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46C" w:rsidRDefault="00AC246C" w:rsidP="00AB7530">
      <w:pPr>
        <w:spacing w:line="240" w:lineRule="auto"/>
        <w:ind w:left="-709" w:right="-566"/>
        <w:jc w:val="center"/>
        <w:rPr>
          <w:rFonts w:ascii="Times New Roman" w:hAnsi="Times New Roman" w:cs="Times New Roman"/>
          <w:noProof/>
          <w:sz w:val="24"/>
          <w:szCs w:val="24"/>
          <w:lang w:val="kk-KZ"/>
        </w:rPr>
      </w:pPr>
      <w:r>
        <w:rPr>
          <w:rFonts w:ascii="Times New Roman" w:hAnsi="Times New Roman" w:cs="Times New Roman"/>
          <w:noProof/>
          <w:sz w:val="24"/>
          <w:szCs w:val="24"/>
        </w:rPr>
        <w:drawing>
          <wp:inline distT="0" distB="0" distL="0" distR="0">
            <wp:extent cx="7551275" cy="10534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41642889395639538.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1275" cy="10534650"/>
                    </a:xfrm>
                    <a:prstGeom prst="rect">
                      <a:avLst/>
                    </a:prstGeom>
                  </pic:spPr>
                </pic:pic>
              </a:graphicData>
            </a:graphic>
          </wp:inline>
        </w:drawing>
      </w:r>
      <w:bookmarkStart w:id="0" w:name="_GoBack"/>
      <w:bookmarkEnd w:id="0"/>
    </w:p>
    <w:p w:rsidR="00AC246C" w:rsidRDefault="00AC246C" w:rsidP="00AC246C">
      <w:pPr>
        <w:spacing w:line="240" w:lineRule="auto"/>
        <w:ind w:left="-709" w:right="-566"/>
        <w:jc w:val="center"/>
        <w:rPr>
          <w:rFonts w:ascii="Times New Roman" w:hAnsi="Times New Roman" w:cs="Times New Roman"/>
          <w:noProof/>
          <w:sz w:val="24"/>
          <w:szCs w:val="24"/>
          <w:lang w:val="kk-KZ"/>
        </w:rPr>
      </w:pPr>
      <w:r>
        <w:rPr>
          <w:rFonts w:ascii="Times New Roman" w:hAnsi="Times New Roman" w:cs="Times New Roman"/>
          <w:noProof/>
          <w:sz w:val="24"/>
          <w:szCs w:val="24"/>
        </w:rPr>
        <w:lastRenderedPageBreak/>
        <w:drawing>
          <wp:inline distT="0" distB="0" distL="0" distR="0">
            <wp:extent cx="7581900" cy="10553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41642889395639547.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91018" cy="10566392"/>
                    </a:xfrm>
                    <a:prstGeom prst="rect">
                      <a:avLst/>
                    </a:prstGeom>
                  </pic:spPr>
                </pic:pic>
              </a:graphicData>
            </a:graphic>
          </wp:inline>
        </w:drawing>
      </w:r>
    </w:p>
    <w:p w:rsidR="00FF053C" w:rsidRPr="00FF053C" w:rsidRDefault="00FF053C" w:rsidP="00FF053C">
      <w:pPr>
        <w:spacing w:line="240" w:lineRule="auto"/>
        <w:ind w:left="-709" w:right="-566"/>
        <w:jc w:val="center"/>
        <w:rPr>
          <w:rFonts w:ascii="Times New Roman" w:hAnsi="Times New Roman" w:cs="Times New Roman"/>
          <w:noProof/>
          <w:sz w:val="24"/>
          <w:szCs w:val="24"/>
          <w:lang w:val="kk-KZ"/>
        </w:rPr>
      </w:pPr>
      <w:r>
        <w:rPr>
          <w:rFonts w:ascii="Times New Roman" w:hAnsi="Times New Roman" w:cs="Times New Roman"/>
          <w:noProof/>
          <w:sz w:val="24"/>
          <w:szCs w:val="24"/>
        </w:rPr>
        <w:lastRenderedPageBreak/>
        <w:drawing>
          <wp:inline distT="0" distB="0" distL="0" distR="0">
            <wp:extent cx="7581900" cy="10572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41642889395639548.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81900" cy="10572750"/>
                    </a:xfrm>
                    <a:prstGeom prst="rect">
                      <a:avLst/>
                    </a:prstGeom>
                  </pic:spPr>
                </pic:pic>
              </a:graphicData>
            </a:graphic>
          </wp:inline>
        </w:drawing>
      </w: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9E480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8D1547">
        <w:rPr>
          <w:rFonts w:ascii="Times New Roman" w:hAnsi="Times New Roman" w:cs="Times New Roman"/>
          <w:b/>
          <w:bCs/>
          <w:sz w:val="24"/>
          <w:szCs w:val="24"/>
          <w:lang w:val="kk-KZ"/>
        </w:rPr>
        <w:t>Күншуақ</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қыркүйек айы </w:t>
      </w:r>
    </w:p>
    <w:p w:rsidR="007439EB" w:rsidRDefault="007439EB">
      <w:pPr>
        <w:spacing w:after="0" w:line="240" w:lineRule="auto"/>
        <w:rPr>
          <w:rFonts w:ascii="Times New Roman" w:hAnsi="Times New Roman" w:cs="Times New Roman"/>
          <w:sz w:val="24"/>
          <w:szCs w:val="24"/>
          <w:u w:val="single"/>
          <w:lang w:val="kk-KZ"/>
        </w:rPr>
      </w:pPr>
    </w:p>
    <w:tbl>
      <w:tblPr>
        <w:tblStyle w:val="TableGrid"/>
        <w:tblW w:w="11105" w:type="dxa"/>
        <w:tblInd w:w="-316" w:type="dxa"/>
        <w:tblCellMar>
          <w:top w:w="7" w:type="dxa"/>
          <w:left w:w="110" w:type="dxa"/>
          <w:right w:w="115" w:type="dxa"/>
        </w:tblCellMar>
        <w:tblLook w:val="04A0"/>
      </w:tblPr>
      <w:tblGrid>
        <w:gridCol w:w="345"/>
        <w:gridCol w:w="1116"/>
        <w:gridCol w:w="9696"/>
      </w:tblGrid>
      <w:tr w:rsidR="007439EB">
        <w:trPr>
          <w:cantSplit/>
          <w:trHeight w:val="744"/>
        </w:trPr>
        <w:tc>
          <w:tcPr>
            <w:tcW w:w="710" w:type="dxa"/>
            <w:tcBorders>
              <w:top w:val="single" w:sz="4" w:space="0" w:color="000000"/>
              <w:left w:val="single" w:sz="4" w:space="0" w:color="000000"/>
              <w:bottom w:val="single" w:sz="4" w:space="0" w:color="000000"/>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Ұйымдастырыл</w:t>
            </w:r>
            <w:r>
              <w:rPr>
                <w:rFonts w:ascii="Times New Roman" w:hAnsi="Times New Roman" w:cs="Times New Roman"/>
                <w:b/>
                <w:sz w:val="24"/>
                <w:szCs w:val="24"/>
              </w:rPr>
              <w:t>ған іс-әрекет</w:t>
            </w:r>
          </w:p>
        </w:tc>
        <w:tc>
          <w:tcPr>
            <w:tcW w:w="7191"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9E4801">
        <w:trPr>
          <w:trHeight w:val="286"/>
        </w:trPr>
        <w:tc>
          <w:tcPr>
            <w:tcW w:w="710" w:type="dxa"/>
            <w:vMerge w:val="restart"/>
            <w:tcBorders>
              <w:top w:val="single" w:sz="4" w:space="0" w:color="000000"/>
              <w:left w:val="single" w:sz="4" w:space="0" w:color="000000"/>
              <w:bottom w:val="single" w:sz="4" w:space="0" w:color="000000"/>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Қыркүейек</w:t>
            </w: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before="2" w:after="0" w:line="240" w:lineRule="auto"/>
              <w:rPr>
                <w:rFonts w:ascii="Times New Roman" w:hAnsi="Times New Roman" w:cs="Times New Roman"/>
                <w:b/>
                <w:sz w:val="24"/>
                <w:szCs w:val="24"/>
                <w:lang w:val="kk-KZ"/>
              </w:rPr>
            </w:pPr>
            <w:bookmarkStart w:id="1" w:name="z272"/>
            <w:r>
              <w:rPr>
                <w:rFonts w:ascii="Times New Roman" w:hAnsi="Times New Roman" w:cs="Times New Roman"/>
                <w:b/>
                <w:sz w:val="24"/>
                <w:szCs w:val="24"/>
                <w:lang w:val="kk-KZ"/>
              </w:rPr>
              <w:t>Негізгіқимылдар.</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Жүру</w:t>
            </w:r>
            <w:r>
              <w:rPr>
                <w:rFonts w:ascii="Times New Roman" w:hAnsi="Times New Roman" w:cs="Times New Roman"/>
                <w:sz w:val="24"/>
                <w:szCs w:val="24"/>
                <w:lang w:val="kk-KZ"/>
              </w:rPr>
              <w:t>.Әртүрлібағыттажәнеберілгенбағытташеңбербойымен,қолдарынәртүрлі қалыпта ұстап, бір-бірінің қолдарынан ұстап, аяқтың ұшымен жүру,шағын топпен және бүкіл топпен қарқынды өзгерте отырып, белгі бойыншатоқтап,иректелгенлентаның бойыменжүру</w:t>
            </w:r>
          </w:p>
          <w:p w:rsidR="007439EB" w:rsidRDefault="002A6B50">
            <w:pPr>
              <w:widowControl w:val="0"/>
              <w:tabs>
                <w:tab w:val="left" w:pos="1249"/>
              </w:tabs>
              <w:autoSpaceDE w:val="0"/>
              <w:autoSpaceDN w:val="0"/>
              <w:spacing w:before="2"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Бірқалыпты,шашырап,берілгенбағытта,әртүрліқарқынмен,заттардың арасыменТепе-теңдік сақтау жаттығулары. Тура жолмен, сызықтармен шектелген(ені 20-25 сантиметр, ұзындығы 2-2,5 метр) жіптің бойымен, гимнастикалықскамейканың үстімен жүру</w:t>
            </w:r>
          </w:p>
          <w:p w:rsidR="007439EB" w:rsidRDefault="002A6B50">
            <w:pPr>
              <w:widowControl w:val="0"/>
              <w:tabs>
                <w:tab w:val="left" w:pos="1249"/>
              </w:tabs>
              <w:autoSpaceDE w:val="0"/>
              <w:autoSpaceDN w:val="0"/>
              <w:spacing w:before="2"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Еңбектеу,өрмелеу.</w:t>
            </w:r>
            <w:r>
              <w:rPr>
                <w:rFonts w:ascii="Times New Roman" w:hAnsi="Times New Roman" w:cs="Times New Roman"/>
                <w:color w:val="000000" w:themeColor="text1"/>
                <w:sz w:val="24"/>
                <w:szCs w:val="24"/>
                <w:lang w:val="kk-KZ"/>
              </w:rPr>
              <w:t>Шектеуліжазықтың,көлбеутақтайдыңбойымен,доғаның, гимнастикалық скамейканың астынан еңбектеу</w:t>
            </w:r>
          </w:p>
          <w:p w:rsidR="007439EB" w:rsidRDefault="002A6B50">
            <w:pPr>
              <w:widowControl w:val="0"/>
              <w:tabs>
                <w:tab w:val="left" w:pos="1249"/>
              </w:tabs>
              <w:autoSpaceDE w:val="0"/>
              <w:autoSpaceDN w:val="0"/>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Домалату,лақтыру</w:t>
            </w:r>
            <w:r>
              <w:rPr>
                <w:rFonts w:ascii="Times New Roman" w:hAnsi="Times New Roman" w:cs="Times New Roman"/>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Жалпыдамытушыжаттығулар.</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Қолдыңбілектерін,иықбелдеуініңбұлшықеттеріндамытуғажәненығайтуға арналған жаттығулар. </w:t>
            </w:r>
          </w:p>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Қимылдыойындар.</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Балалардыересектерменбіргеқимылдарыжеңіл,мазмұнықарапайымқимылды ойындар ойнауға ынталандыру</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Дербесқимылбелсенділігі.</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Ересектіңбақылауыменойынәрекеттерін(спорттық,би)орындауға </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Мәдени-гигиеналықдағдылардықалыптастыру</w:t>
            </w:r>
            <w:r>
              <w:rPr>
                <w:rFonts w:ascii="Times New Roman" w:hAnsi="Times New Roman" w:cs="Times New Roman"/>
                <w:sz w:val="24"/>
                <w:szCs w:val="24"/>
                <w:lang w:val="kk-KZ"/>
              </w:rPr>
              <w:t>.</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Ересектің бақылауымен бетін, қолдарын ластанған кезде және тамақтыңалдындаөзбетіншежуу</w:t>
            </w:r>
          </w:p>
          <w:bookmarkEnd w:id="1"/>
          <w:p w:rsidR="007439EB" w:rsidRDefault="002A6B50">
            <w:pPr>
              <w:pStyle w:val="a8"/>
              <w:ind w:left="0" w:right="107" w:firstLine="0"/>
              <w:jc w:val="left"/>
              <w:rPr>
                <w:sz w:val="24"/>
                <w:szCs w:val="24"/>
              </w:rPr>
            </w:pPr>
            <w:r>
              <w:rPr>
                <w:b/>
                <w:sz w:val="24"/>
                <w:szCs w:val="24"/>
              </w:rPr>
              <w:t>Сауықтыру-шынықтырушаралары.</w:t>
            </w:r>
            <w:r>
              <w:rPr>
                <w:sz w:val="24"/>
                <w:szCs w:val="24"/>
              </w:rPr>
              <w:t xml:space="preserve"> Балаларды топта жеңіл киінуге үйрету</w:t>
            </w:r>
          </w:p>
        </w:tc>
      </w:tr>
      <w:tr w:rsidR="007439EB" w:rsidRPr="009E4801">
        <w:trPr>
          <w:trHeight w:val="389"/>
        </w:trPr>
        <w:tc>
          <w:tcPr>
            <w:tcW w:w="710" w:type="dxa"/>
            <w:vMerge/>
            <w:tcBorders>
              <w:top w:val="nil"/>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color w:val="000000" w:themeColor="text1"/>
                <w:sz w:val="24"/>
                <w:szCs w:val="24"/>
              </w:rPr>
            </w:pPr>
            <w:bookmarkStart w:id="2" w:name="z342"/>
            <w:r>
              <w:rPr>
                <w:rFonts w:ascii="Times New Roman" w:hAnsi="Times New Roman" w:cs="Times New Roman"/>
                <w:b/>
                <w:color w:val="000000" w:themeColor="text1"/>
                <w:sz w:val="24"/>
                <w:szCs w:val="24"/>
              </w:rPr>
              <w:t>Сөйлеудіңдыбыстықмәдениеті</w:t>
            </w:r>
            <w:r>
              <w:rPr>
                <w:rFonts w:ascii="Times New Roman" w:hAnsi="Times New Roman" w:cs="Times New Roman"/>
                <w:color w:val="000000" w:themeColor="text1"/>
                <w:sz w:val="24"/>
                <w:szCs w:val="24"/>
              </w:rPr>
              <w:t>.</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color w:val="000000" w:themeColor="text1"/>
                <w:sz w:val="24"/>
                <w:szCs w:val="24"/>
                <w:lang w:val="kk-KZ"/>
              </w:rPr>
              <w:t>көрнекілікке</w:t>
            </w:r>
            <w:r>
              <w:rPr>
                <w:rFonts w:ascii="Times New Roman" w:eastAsia="Calibri" w:hAnsi="Times New Roman" w:cs="Times New Roman"/>
                <w:sz w:val="24"/>
                <w:szCs w:val="24"/>
                <w:lang w:val="kk-KZ"/>
              </w:rPr>
              <w:t xml:space="preserve"> сүйенбей айналасындағылардың сөзін түсіну қабілетін дамыту; </w:t>
            </w:r>
          </w:p>
          <w:p w:rsidR="007439EB" w:rsidRDefault="002A6B50">
            <w:pPr>
              <w:widowControl w:val="0"/>
              <w:spacing w:after="0" w:line="240" w:lineRule="auto"/>
              <w:rPr>
                <w:rFonts w:ascii="Times New Roman" w:hAnsi="Times New Roman" w:cs="Times New Roman"/>
                <w:b/>
                <w:color w:val="000000" w:themeColor="text1"/>
                <w:sz w:val="24"/>
                <w:szCs w:val="24"/>
                <w:lang w:val="kk-KZ"/>
              </w:rPr>
            </w:pPr>
            <w:r>
              <w:rPr>
                <w:rFonts w:ascii="Times New Roman" w:eastAsia="Calibri" w:hAnsi="Times New Roman" w:cs="Times New Roman"/>
                <w:sz w:val="24"/>
                <w:szCs w:val="24"/>
                <w:lang w:val="kk-KZ"/>
              </w:rPr>
              <w:t>дыбыстарды дұрыс айтуды дамыту;</w:t>
            </w:r>
            <w:bookmarkStart w:id="3" w:name="z343"/>
            <w:bookmarkEnd w:id="2"/>
            <w:r>
              <w:rPr>
                <w:rFonts w:ascii="Times New Roman" w:eastAsia="Calibri" w:hAnsi="Times New Roman" w:cs="Times New Roman"/>
                <w:sz w:val="24"/>
                <w:szCs w:val="24"/>
                <w:lang w:val="kk-KZ"/>
              </w:rPr>
              <w:t xml:space="preserve">қолжетімді халық ауыз әдебиеті, көркем әдебиет шығармаларына, театр әлеміне баулу; </w:t>
            </w:r>
            <w:bookmarkStart w:id="4" w:name="z344"/>
            <w:bookmarkEnd w:id="3"/>
            <w:r>
              <w:rPr>
                <w:rFonts w:ascii="Times New Roman" w:eastAsia="Calibri" w:hAnsi="Times New Roman" w:cs="Times New Roman"/>
                <w:sz w:val="24"/>
                <w:szCs w:val="24"/>
                <w:lang w:val="kk-KZ"/>
              </w:rPr>
              <w:t>пассивті және белсенді сөздік қорды байыту</w:t>
            </w:r>
            <w:bookmarkStart w:id="5" w:name="z345"/>
            <w:bookmarkEnd w:id="4"/>
          </w:p>
          <w:p w:rsidR="007439EB" w:rsidRDefault="002A6B50">
            <w:pPr>
              <w:widowControl w:val="0"/>
              <w:tabs>
                <w:tab w:val="left" w:pos="1249"/>
              </w:tabs>
              <w:autoSpaceDE w:val="0"/>
              <w:autoSpaceDN w:val="0"/>
              <w:spacing w:after="0" w:line="240" w:lineRule="auto"/>
              <w:ind w:right="5171"/>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Сөздік қорды қалыптастыру</w:t>
            </w:r>
          </w:p>
          <w:p w:rsidR="007439EB" w:rsidRDefault="002A6B50">
            <w:pPr>
              <w:widowControl w:val="0"/>
              <w:tabs>
                <w:tab w:val="left" w:pos="1249"/>
              </w:tabs>
              <w:autoSpaceDE w:val="0"/>
              <w:autoSpaceDN w:val="0"/>
              <w:spacing w:after="0" w:line="240" w:lineRule="auto"/>
              <w:ind w:right="5171"/>
              <w:rPr>
                <w:rFonts w:ascii="Times New Roman" w:hAnsi="Times New Roman" w:cs="Times New Roman"/>
                <w:sz w:val="24"/>
                <w:szCs w:val="24"/>
                <w:lang w:val="kk-KZ"/>
              </w:rPr>
            </w:pPr>
            <w:r>
              <w:rPr>
                <w:rFonts w:ascii="Times New Roman" w:hAnsi="Times New Roman" w:cs="Times New Roman"/>
                <w:sz w:val="24"/>
                <w:szCs w:val="24"/>
                <w:lang w:val="kk-KZ"/>
              </w:rPr>
              <w:t>Балалардыңсөздікқорын:</w:t>
            </w:r>
          </w:p>
          <w:p w:rsidR="007439EB" w:rsidRPr="009E4801" w:rsidRDefault="002A6B50">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ойыншық, киім, аяқкиім, ыдыс, жиһаз, көгөніс пен жеміс, үй жануарларымен олардың төлдерінің атауларын, көлік құралдарын және жеке бас гигиенасызаттарынбілдіретінзатесімдермен</w:t>
            </w:r>
          </w:p>
          <w:p w:rsidR="007439EB" w:rsidRDefault="002A6B50">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Тілдіңграмматикалыққұрылымы</w:t>
            </w:r>
            <w:r>
              <w:rPr>
                <w:rFonts w:ascii="Times New Roman" w:hAnsi="Times New Roman" w:cs="Times New Roman"/>
                <w:sz w:val="24"/>
                <w:szCs w:val="24"/>
                <w:lang w:val="kk-KZ"/>
              </w:rPr>
              <w:t>.</w:t>
            </w:r>
          </w:p>
          <w:p w:rsidR="007439EB" w:rsidRDefault="002A6B50">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 зат есімнің көпше түрін қолдануға, сын есімді зат есіммен,етістіктің өткен шағымен байланыстыру</w:t>
            </w:r>
          </w:p>
          <w:p w:rsidR="007439EB" w:rsidRDefault="002A6B50">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7439EB" w:rsidRDefault="002A6B50">
            <w:pPr>
              <w:widowControl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 әрекетінде </w:t>
            </w:r>
            <w:r>
              <w:rPr>
                <w:rFonts w:ascii="Times New Roman" w:eastAsia="Calibri" w:hAnsi="Times New Roman" w:cs="Times New Roman"/>
                <w:sz w:val="24"/>
                <w:szCs w:val="24"/>
                <w:lang w:val="kk-KZ"/>
              </w:rPr>
              <w:t xml:space="preserve">қазақ халқының мәдениетімен, салт-дәстүрлерімен таныстыру арқылы балалардың </w:t>
            </w:r>
            <w:r>
              <w:rPr>
                <w:rFonts w:ascii="Times New Roman" w:hAnsi="Times New Roman" w:cs="Times New Roman"/>
                <w:bCs/>
                <w:sz w:val="24"/>
                <w:szCs w:val="24"/>
                <w:lang w:val="kk-KZ"/>
              </w:rPr>
              <w:t xml:space="preserve">ауызша </w:t>
            </w:r>
            <w:r>
              <w:rPr>
                <w:rFonts w:ascii="Times New Roman" w:eastAsia="Calibri" w:hAnsi="Times New Roman" w:cs="Times New Roman"/>
                <w:sz w:val="24"/>
                <w:szCs w:val="24"/>
                <w:lang w:val="kk-KZ"/>
              </w:rPr>
              <w:t xml:space="preserve">және байланыстырып сөйлеуін дамыту. </w:t>
            </w:r>
            <w:bookmarkEnd w:id="5"/>
          </w:p>
        </w:tc>
      </w:tr>
      <w:tr w:rsidR="007439EB">
        <w:trPr>
          <w:trHeight w:val="286"/>
        </w:trPr>
        <w:tc>
          <w:tcPr>
            <w:tcW w:w="710" w:type="dxa"/>
            <w:vMerge/>
            <w:tcBorders>
              <w:top w:val="nil"/>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pStyle w:val="a8"/>
              <w:ind w:left="0" w:right="115" w:firstLine="0"/>
              <w:jc w:val="left"/>
              <w:rPr>
                <w:sz w:val="24"/>
                <w:szCs w:val="24"/>
              </w:rPr>
            </w:pPr>
            <w:r>
              <w:rPr>
                <w:sz w:val="24"/>
                <w:szCs w:val="24"/>
              </w:rPr>
              <w:t>Балалардыбесікжырларын,халықәндерін,ертегілерін,авторлықшығармалардытыңдауға үйрету.</w:t>
            </w:r>
          </w:p>
        </w:tc>
      </w:tr>
      <w:tr w:rsidR="007439EB">
        <w:trPr>
          <w:trHeight w:val="331"/>
        </w:trPr>
        <w:tc>
          <w:tcPr>
            <w:tcW w:w="710" w:type="dxa"/>
            <w:vMerge w:val="restart"/>
            <w:tcBorders>
              <w:top w:val="single" w:sz="4" w:space="0" w:color="auto"/>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Сенсор</w:t>
            </w:r>
            <w:r>
              <w:rPr>
                <w:rFonts w:ascii="Times New Roman" w:hAnsi="Times New Roman" w:cs="Times New Roman"/>
                <w:b/>
                <w:sz w:val="24"/>
                <w:szCs w:val="24"/>
              </w:rPr>
              <w:lastRenderedPageBreak/>
              <w:t xml:space="preserve">ика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pacing w:val="-1"/>
                <w:sz w:val="24"/>
                <w:szCs w:val="24"/>
              </w:rPr>
              <w:lastRenderedPageBreak/>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color w:val="000000" w:themeColor="text1"/>
                <w:sz w:val="24"/>
                <w:szCs w:val="24"/>
              </w:rPr>
              <w:t>,ауызшанұсқауменүлгігесүйен</w:t>
            </w:r>
            <w:r>
              <w:rPr>
                <w:rFonts w:ascii="Times New Roman" w:hAnsi="Times New Roman" w:cs="Times New Roman"/>
                <w:color w:val="000000" w:themeColor="text1"/>
                <w:sz w:val="24"/>
                <w:szCs w:val="24"/>
              </w:rPr>
              <w:lastRenderedPageBreak/>
              <w:t>еотырып,тапсырмалардыорындауауызшанұсқауменүлгігесүйенеотырып,тапсырмалардыорындауды,қимылдардыңүйлесімділігін, қолдың ұсақ бұлшық еттерін, «көз бен қолдың» сенсомоторлықкеңістіктікүйлесімділігін</w:t>
            </w:r>
            <w:r>
              <w:rPr>
                <w:rFonts w:ascii="Times New Roman" w:hAnsi="Times New Roman" w:cs="Times New Roman"/>
                <w:color w:val="000000" w:themeColor="text1"/>
                <w:sz w:val="24"/>
                <w:szCs w:val="24"/>
                <w:lang w:val="kk-KZ"/>
              </w:rPr>
              <w:t xml:space="preserve">дамыту </w:t>
            </w:r>
          </w:p>
        </w:tc>
      </w:tr>
      <w:tr w:rsidR="007439EB">
        <w:trPr>
          <w:trHeight w:val="331"/>
        </w:trPr>
        <w:tc>
          <w:tcPr>
            <w:tcW w:w="710" w:type="dxa"/>
            <w:vMerge/>
            <w:tcBorders>
              <w:top w:val="single" w:sz="4" w:space="0" w:color="auto"/>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191"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7"/>
              </w:tabs>
              <w:autoSpaceDE w:val="0"/>
              <w:autoSpaceDN w:val="0"/>
              <w:spacing w:after="0" w:line="240" w:lineRule="auto"/>
              <w:rPr>
                <w:rFonts w:ascii="Times New Roman" w:hAnsi="Times New Roman" w:cs="Times New Roman"/>
                <w:sz w:val="24"/>
                <w:szCs w:val="24"/>
              </w:rPr>
            </w:pPr>
            <w:r>
              <w:rPr>
                <w:rFonts w:ascii="Times New Roman" w:hAnsi="Times New Roman" w:cs="Times New Roman"/>
                <w:b/>
                <w:sz w:val="24"/>
                <w:szCs w:val="24"/>
              </w:rPr>
              <w:t>«Мен»бейнесі.</w:t>
            </w:r>
            <w:r>
              <w:rPr>
                <w:rFonts w:ascii="Times New Roman" w:hAnsi="Times New Roman" w:cs="Times New Roman"/>
                <w:sz w:val="24"/>
                <w:szCs w:val="24"/>
              </w:rPr>
              <w:tab/>
            </w:r>
          </w:p>
          <w:p w:rsidR="007439EB" w:rsidRDefault="002A6B50">
            <w:pPr>
              <w:widowControl w:val="0"/>
              <w:tabs>
                <w:tab w:val="left" w:pos="1247"/>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Есімінатағанда</w:t>
            </w:r>
            <w:r>
              <w:rPr>
                <w:rFonts w:ascii="Times New Roman" w:hAnsi="Times New Roman" w:cs="Times New Roman"/>
                <w:sz w:val="24"/>
                <w:szCs w:val="24"/>
              </w:rPr>
              <w:tab/>
              <w:t>жауапберу,өзін</w:t>
            </w:r>
            <w:r>
              <w:rPr>
                <w:rFonts w:ascii="Times New Roman" w:hAnsi="Times New Roman" w:cs="Times New Roman"/>
                <w:sz w:val="24"/>
                <w:szCs w:val="24"/>
              </w:rPr>
              <w:tab/>
              <w:t>айнадан</w:t>
            </w:r>
            <w:r>
              <w:rPr>
                <w:rFonts w:ascii="Times New Roman" w:hAnsi="Times New Roman" w:cs="Times New Roman"/>
                <w:sz w:val="24"/>
                <w:szCs w:val="24"/>
              </w:rPr>
              <w:tab/>
            </w:r>
            <w:r>
              <w:rPr>
                <w:rFonts w:ascii="Times New Roman" w:hAnsi="Times New Roman" w:cs="Times New Roman"/>
                <w:spacing w:val="-1"/>
                <w:sz w:val="24"/>
                <w:szCs w:val="24"/>
              </w:rPr>
              <w:t>жән</w:t>
            </w:r>
            <w:r>
              <w:rPr>
                <w:rFonts w:ascii="Times New Roman" w:hAnsi="Times New Roman" w:cs="Times New Roman"/>
                <w:spacing w:val="-1"/>
                <w:sz w:val="24"/>
                <w:szCs w:val="24"/>
                <w:lang w:val="kk-KZ"/>
              </w:rPr>
              <w:t xml:space="preserve">е </w:t>
            </w:r>
            <w:r>
              <w:rPr>
                <w:rFonts w:ascii="Times New Roman" w:hAnsi="Times New Roman" w:cs="Times New Roman"/>
                <w:sz w:val="24"/>
                <w:szCs w:val="24"/>
              </w:rPr>
              <w:t>фотосуреттердентану.</w:t>
            </w:r>
          </w:p>
          <w:p w:rsidR="007439EB" w:rsidRDefault="002A6B50">
            <w:pPr>
              <w:widowControl w:val="0"/>
              <w:tabs>
                <w:tab w:val="left" w:pos="1247"/>
              </w:tabs>
              <w:autoSpaceDE w:val="0"/>
              <w:autoSpaceDN w:val="0"/>
              <w:spacing w:after="0" w:line="240" w:lineRule="auto"/>
              <w:rPr>
                <w:rFonts w:ascii="Times New Roman" w:hAnsi="Times New Roman" w:cs="Times New Roman"/>
                <w:sz w:val="24"/>
                <w:szCs w:val="24"/>
              </w:rPr>
            </w:pPr>
            <w:r>
              <w:rPr>
                <w:rFonts w:ascii="Times New Roman" w:hAnsi="Times New Roman" w:cs="Times New Roman"/>
                <w:b/>
                <w:sz w:val="24"/>
                <w:szCs w:val="24"/>
              </w:rPr>
              <w:t>Заттық әлем</w:t>
            </w:r>
            <w:r>
              <w:rPr>
                <w:rFonts w:ascii="Times New Roman" w:hAnsi="Times New Roman" w:cs="Times New Roman"/>
                <w:sz w:val="24"/>
                <w:szCs w:val="24"/>
              </w:rPr>
              <w:t>.</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rPr>
            </w:pPr>
            <w:r>
              <w:rPr>
                <w:rFonts w:ascii="Times New Roman" w:hAnsi="Times New Roman" w:cs="Times New Roman"/>
                <w:sz w:val="24"/>
                <w:szCs w:val="24"/>
              </w:rPr>
              <w:t>Өзініңесімінжәнежасынатау,үйінжәнепәтерін</w:t>
            </w:r>
            <w:r>
              <w:rPr>
                <w:rFonts w:ascii="Times New Roman" w:hAnsi="Times New Roman" w:cs="Times New Roman"/>
                <w:sz w:val="24"/>
                <w:szCs w:val="24"/>
              </w:rPr>
              <w:tab/>
              <w:t>тану,</w:t>
            </w:r>
            <w:r>
              <w:rPr>
                <w:rFonts w:ascii="Times New Roman" w:hAnsi="Times New Roman" w:cs="Times New Roman"/>
                <w:sz w:val="24"/>
                <w:szCs w:val="24"/>
              </w:rPr>
              <w:tab/>
            </w:r>
            <w:r>
              <w:rPr>
                <w:rFonts w:ascii="Times New Roman" w:hAnsi="Times New Roman" w:cs="Times New Roman"/>
                <w:spacing w:val="-1"/>
                <w:sz w:val="24"/>
                <w:szCs w:val="24"/>
              </w:rPr>
              <w:t>отбасы</w:t>
            </w:r>
            <w:r>
              <w:rPr>
                <w:rFonts w:ascii="Times New Roman" w:hAnsi="Times New Roman" w:cs="Times New Roman"/>
                <w:sz w:val="24"/>
                <w:szCs w:val="24"/>
              </w:rPr>
              <w:t xml:space="preserve">мүшелерініңаттарын атау. </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rPr>
            </w:pPr>
            <w:r>
              <w:rPr>
                <w:rFonts w:ascii="Times New Roman" w:hAnsi="Times New Roman" w:cs="Times New Roman"/>
                <w:b/>
                <w:sz w:val="24"/>
                <w:szCs w:val="24"/>
              </w:rPr>
              <w:t>Көлік.</w:t>
            </w:r>
          </w:p>
          <w:p w:rsidR="007439EB" w:rsidRDefault="002A6B50">
            <w:pPr>
              <w:pStyle w:val="af"/>
              <w:rPr>
                <w:rFonts w:ascii="Times New Roman" w:hAnsi="Times New Roman"/>
                <w:sz w:val="24"/>
                <w:szCs w:val="24"/>
                <w:lang w:val="kk-KZ"/>
              </w:rPr>
            </w:pPr>
            <w:r>
              <w:rPr>
                <w:rFonts w:ascii="Times New Roman" w:hAnsi="Times New Roman"/>
                <w:sz w:val="24"/>
                <w:szCs w:val="24"/>
              </w:rPr>
              <w:t>Көліктер, көше, жол туралы бастапқы түсініктерді қалыптастыру.</w:t>
            </w:r>
          </w:p>
          <w:p w:rsidR="007439EB" w:rsidRDefault="002A6B50">
            <w:pPr>
              <w:pStyle w:val="af"/>
              <w:rPr>
                <w:rFonts w:ascii="Times New Roman" w:hAnsi="Times New Roman"/>
                <w:sz w:val="24"/>
                <w:szCs w:val="24"/>
                <w:lang w:val="kk-KZ"/>
              </w:rPr>
            </w:pPr>
            <w:r>
              <w:rPr>
                <w:rFonts w:ascii="Times New Roman" w:hAnsi="Times New Roman"/>
                <w:b/>
                <w:sz w:val="24"/>
                <w:szCs w:val="24"/>
                <w:lang w:val="kk-KZ"/>
              </w:rPr>
              <w:t>Еңбеккебаулу</w:t>
            </w:r>
            <w:r>
              <w:rPr>
                <w:rFonts w:ascii="Times New Roman" w:hAnsi="Times New Roman"/>
                <w:sz w:val="24"/>
                <w:szCs w:val="24"/>
                <w:lang w:val="kk-KZ"/>
              </w:rPr>
              <w:t>.</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Ересектердің еңбегіне қызығушылық тудыру</w:t>
            </w:r>
          </w:p>
          <w:p w:rsidR="007439EB" w:rsidRDefault="002A6B50">
            <w:pPr>
              <w:pStyle w:val="af"/>
              <w:rPr>
                <w:rFonts w:ascii="Times New Roman" w:hAnsi="Times New Roman"/>
                <w:b/>
                <w:sz w:val="24"/>
                <w:szCs w:val="24"/>
                <w:lang w:val="kk-KZ"/>
              </w:rPr>
            </w:pPr>
            <w:r>
              <w:rPr>
                <w:rFonts w:ascii="Times New Roman" w:hAnsi="Times New Roman"/>
                <w:b/>
                <w:sz w:val="24"/>
                <w:szCs w:val="24"/>
                <w:lang w:val="kk-KZ"/>
              </w:rPr>
              <w:t>Адамгершіліктәрбиесі.</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жалпы қабылданған моральдық-адамгершілік нормалар менқұндылықтарды меңгеруіне ықпал ету </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Табиғатәлемі.</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Балалардыңтабиғатпентабиғатқұбылыстарынақызығушылықтарынқалыптастыру.</w:t>
            </w:r>
          </w:p>
        </w:tc>
      </w:tr>
      <w:tr w:rsidR="007439EB">
        <w:trPr>
          <w:trHeight w:val="293"/>
        </w:trPr>
        <w:tc>
          <w:tcPr>
            <w:tcW w:w="710" w:type="dxa"/>
            <w:vMerge w:val="restart"/>
            <w:tcBorders>
              <w:top w:val="single" w:sz="4" w:space="0" w:color="auto"/>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tc>
      </w:tr>
      <w:tr w:rsidR="007439EB" w:rsidRPr="009E4801">
        <w:trPr>
          <w:trHeight w:val="312"/>
        </w:trPr>
        <w:tc>
          <w:tcPr>
            <w:tcW w:w="710" w:type="dxa"/>
            <w:vMerge/>
            <w:tcBorders>
              <w:top w:val="nil"/>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pStyle w:val="a8"/>
              <w:ind w:left="0" w:right="107" w:firstLine="0"/>
              <w:jc w:val="left"/>
              <w:rPr>
                <w:sz w:val="24"/>
                <w:szCs w:val="24"/>
              </w:rPr>
            </w:pPr>
            <w:r>
              <w:rPr>
                <w:sz w:val="24"/>
                <w:szCs w:val="24"/>
              </w:rPr>
              <w:t>Бейнелердіпарақбетіндеорналастыраотырып,түрлі-түстідақтардықарама-қарсыүйлестіруарқылыберебілу,дөңгелекжәнетолқынтәріздісызықтардыбейнелеу,дәстүрлі емес әдістерменсуреттер салу.</w:t>
            </w:r>
          </w:p>
        </w:tc>
      </w:tr>
      <w:tr w:rsidR="007439EB" w:rsidRPr="009E4801">
        <w:trPr>
          <w:trHeight w:val="286"/>
        </w:trPr>
        <w:tc>
          <w:tcPr>
            <w:tcW w:w="710" w:type="dxa"/>
            <w:vMerge/>
            <w:tcBorders>
              <w:top w:val="nil"/>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0" w:firstLine="0"/>
              <w:jc w:val="left"/>
              <w:rPr>
                <w:sz w:val="24"/>
                <w:szCs w:val="24"/>
              </w:rPr>
            </w:pPr>
            <w:r>
              <w:rPr>
                <w:sz w:val="24"/>
                <w:szCs w:val="24"/>
              </w:rPr>
              <w:t>Балалардың ермексаз және оның қасиеттері туралы білімдерінқалыптастыру,дұрысқолданудыжетілдіру.</w:t>
            </w:r>
          </w:p>
          <w:p w:rsidR="007439EB" w:rsidRDefault="002A6B50">
            <w:pPr>
              <w:pStyle w:val="a8"/>
              <w:ind w:left="0" w:right="116" w:firstLine="0"/>
              <w:jc w:val="left"/>
              <w:rPr>
                <w:sz w:val="24"/>
                <w:szCs w:val="24"/>
              </w:rPr>
            </w:pPr>
            <w:r>
              <w:rPr>
                <w:sz w:val="24"/>
                <w:szCs w:val="24"/>
              </w:rPr>
              <w:t xml:space="preserve">Мүсіндеудің қарапайым тәсілдерін (кесектерді үлкен бөліктерден </w:t>
            </w:r>
          </w:p>
          <w:p w:rsidR="007439EB" w:rsidRDefault="002A6B50">
            <w:pPr>
              <w:pStyle w:val="a8"/>
              <w:ind w:left="0" w:right="116" w:firstLine="0"/>
              <w:jc w:val="left"/>
              <w:rPr>
                <w:sz w:val="24"/>
                <w:szCs w:val="24"/>
              </w:rPr>
            </w:pPr>
            <w:r>
              <w:rPr>
                <w:sz w:val="24"/>
                <w:szCs w:val="24"/>
              </w:rPr>
              <w:t>бөліпалу,олардыбіртұтасетіпбіріктіру,ермексазды өздігіненилеу)үйрету.</w:t>
            </w:r>
          </w:p>
        </w:tc>
      </w:tr>
      <w:tr w:rsidR="007439EB">
        <w:trPr>
          <w:trHeight w:val="286"/>
        </w:trPr>
        <w:tc>
          <w:tcPr>
            <w:tcW w:w="710" w:type="dxa"/>
            <w:vMerge/>
            <w:tcBorders>
              <w:top w:val="nil"/>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2" w:firstLine="0"/>
              <w:jc w:val="left"/>
              <w:rPr>
                <w:sz w:val="24"/>
                <w:szCs w:val="24"/>
              </w:rPr>
            </w:pPr>
            <w:r>
              <w:rPr>
                <w:b/>
                <w:sz w:val="24"/>
                <w:szCs w:val="24"/>
              </w:rPr>
              <w:t>Жапсыруғақызығушылықтыояту.</w:t>
            </w:r>
            <w:r>
              <w:rPr>
                <w:sz w:val="24"/>
                <w:szCs w:val="24"/>
              </w:rPr>
              <w:t>Материалдардың(қағаз)қасиеттерітуралы түсінік қалыптастыру және оларды қолданудың қарапайым әдістерін(ұсақтау,жырту,бүктеу),жапсыружұмыстарынжасаутәсілдерін(желімсіз)үйрету.</w:t>
            </w:r>
          </w:p>
          <w:p w:rsidR="007439EB" w:rsidRDefault="007439EB">
            <w:pPr>
              <w:widowControl w:val="0"/>
              <w:spacing w:after="0" w:line="240" w:lineRule="auto"/>
              <w:rPr>
                <w:rFonts w:ascii="Times New Roman" w:eastAsia="Calibri" w:hAnsi="Times New Roman" w:cs="Times New Roman"/>
                <w:sz w:val="24"/>
                <w:szCs w:val="24"/>
                <w:lang w:val="kk-KZ"/>
              </w:rPr>
            </w:pPr>
          </w:p>
        </w:tc>
      </w:tr>
      <w:tr w:rsidR="007439EB" w:rsidRPr="009E4801">
        <w:trPr>
          <w:trHeight w:val="289"/>
        </w:trPr>
        <w:tc>
          <w:tcPr>
            <w:tcW w:w="710" w:type="dxa"/>
            <w:vMerge/>
            <w:tcBorders>
              <w:top w:val="nil"/>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тыңдауға қызығушылықты қалыптастыру;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Бубен, сылдырмақ аспаптарының дыбысталуымен танысу;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Ән айтуға деген қызығушылықтарын ояту, жекелеген сөздер мен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буындарды айту;</w:t>
            </w:r>
          </w:p>
          <w:p w:rsidR="007439EB" w:rsidRDefault="002A6B50">
            <w:pPr>
              <w:spacing w:after="0" w:line="240" w:lineRule="auto"/>
              <w:rPr>
                <w:sz w:val="24"/>
                <w:szCs w:val="24"/>
                <w:lang w:val="kk-KZ"/>
              </w:rPr>
            </w:pPr>
            <w:r>
              <w:rPr>
                <w:sz w:val="24"/>
                <w:szCs w:val="24"/>
                <w:lang w:val="kk-KZ"/>
              </w:rPr>
              <w:t>-</w:t>
            </w:r>
            <w:r>
              <w:rPr>
                <w:rFonts w:ascii="Times New Roman" w:hAnsi="Times New Roman" w:cs="Times New Roman"/>
                <w:sz w:val="24"/>
                <w:szCs w:val="24"/>
                <w:lang w:val="kk-KZ"/>
              </w:rPr>
              <w:t>Музыканың сүйемелдеуімен топпен және шеңбер бойынша қол ұстасып жүру, жүгіру дағдыларын қалыптастыру.</w:t>
            </w:r>
          </w:p>
          <w:p w:rsidR="007439EB" w:rsidRDefault="007439EB">
            <w:pPr>
              <w:spacing w:after="0" w:line="240" w:lineRule="auto"/>
              <w:ind w:left="773"/>
              <w:rPr>
                <w:rFonts w:ascii="Times New Roman" w:hAnsi="Times New Roman" w:cs="Times New Roman"/>
                <w:sz w:val="24"/>
                <w:szCs w:val="24"/>
                <w:lang w:val="kk-KZ"/>
              </w:rPr>
            </w:pPr>
          </w:p>
        </w:tc>
      </w:tr>
    </w:tbl>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Pr="009E4801" w:rsidRDefault="007439EB" w:rsidP="009E4801">
      <w:pPr>
        <w:spacing w:line="240" w:lineRule="auto"/>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E480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8D1547">
        <w:rPr>
          <w:rFonts w:ascii="Times New Roman" w:hAnsi="Times New Roman" w:cs="Times New Roman"/>
          <w:b/>
          <w:bCs/>
          <w:sz w:val="24"/>
          <w:szCs w:val="24"/>
          <w:lang w:val="kk-KZ"/>
        </w:rPr>
        <w:t>Күншуақ</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қазан айы</w:t>
      </w:r>
    </w:p>
    <w:tbl>
      <w:tblPr>
        <w:tblStyle w:val="TableGrid"/>
        <w:tblW w:w="10915" w:type="dxa"/>
        <w:tblInd w:w="-174" w:type="dxa"/>
        <w:tblCellMar>
          <w:top w:w="7" w:type="dxa"/>
          <w:left w:w="110" w:type="dxa"/>
          <w:right w:w="115" w:type="dxa"/>
        </w:tblCellMar>
        <w:tblLook w:val="04A0"/>
      </w:tblPr>
      <w:tblGrid>
        <w:gridCol w:w="447"/>
        <w:gridCol w:w="1862"/>
        <w:gridCol w:w="8706"/>
      </w:tblGrid>
      <w:tr w:rsidR="007439EB">
        <w:trPr>
          <w:cantSplit/>
          <w:trHeight w:val="1009"/>
        </w:trPr>
        <w:tc>
          <w:tcPr>
            <w:tcW w:w="587" w:type="dxa"/>
            <w:tcBorders>
              <w:top w:val="single" w:sz="4" w:space="0" w:color="000000"/>
              <w:left w:val="single" w:sz="4" w:space="0" w:color="000000"/>
              <w:bottom w:val="single" w:sz="4" w:space="0" w:color="000000"/>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Ұйымдастырылған</w:t>
            </w: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іс-әрекет</w:t>
            </w:r>
          </w:p>
        </w:tc>
        <w:tc>
          <w:tcPr>
            <w:tcW w:w="712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9E4801">
        <w:trPr>
          <w:trHeight w:val="286"/>
        </w:trPr>
        <w:tc>
          <w:tcPr>
            <w:tcW w:w="587" w:type="dxa"/>
            <w:vMerge w:val="restart"/>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Қазан</w:t>
            </w: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pStyle w:val="a8"/>
              <w:ind w:left="0" w:right="109" w:firstLine="0"/>
              <w:jc w:val="left"/>
              <w:rPr>
                <w:color w:val="FF0000"/>
                <w:sz w:val="24"/>
                <w:szCs w:val="24"/>
              </w:rPr>
            </w:pPr>
            <w:r>
              <w:rPr>
                <w:b/>
                <w:color w:val="000000" w:themeColor="text1"/>
                <w:sz w:val="24"/>
                <w:szCs w:val="24"/>
              </w:rPr>
              <w:t>Жүру</w:t>
            </w:r>
            <w:r>
              <w:rPr>
                <w:color w:val="FF0000"/>
                <w:sz w:val="24"/>
                <w:szCs w:val="24"/>
              </w:rPr>
              <w:t>.</w:t>
            </w:r>
            <w:r>
              <w:rPr>
                <w:color w:val="000000" w:themeColor="text1"/>
                <w:sz w:val="24"/>
                <w:szCs w:val="24"/>
              </w:rPr>
              <w:t xml:space="preserve">Әртүрлібағыттажәнеберілгенбағытташеңбербойымен жүру </w:t>
            </w:r>
          </w:p>
          <w:p w:rsidR="007439EB" w:rsidRDefault="002A6B50">
            <w:pPr>
              <w:pStyle w:val="a8"/>
              <w:ind w:left="0" w:right="112" w:firstLine="0"/>
              <w:jc w:val="left"/>
              <w:rPr>
                <w:sz w:val="24"/>
                <w:szCs w:val="24"/>
              </w:rPr>
            </w:pPr>
            <w:r>
              <w:rPr>
                <w:b/>
                <w:color w:val="000000" w:themeColor="text1"/>
                <w:sz w:val="24"/>
                <w:szCs w:val="24"/>
              </w:rPr>
              <w:t>Жүгіру</w:t>
            </w:r>
            <w:r>
              <w:rPr>
                <w:color w:val="000000" w:themeColor="text1"/>
                <w:sz w:val="24"/>
                <w:szCs w:val="24"/>
              </w:rPr>
              <w:t xml:space="preserve">Бірқалыпты,шашырап,берілгенбағытта жүгіру </w:t>
            </w:r>
          </w:p>
          <w:p w:rsidR="007439EB" w:rsidRDefault="002A6B50">
            <w:pPr>
              <w:pStyle w:val="a8"/>
              <w:ind w:left="0" w:right="112" w:firstLine="0"/>
              <w:jc w:val="left"/>
              <w:rPr>
                <w:b/>
                <w:color w:val="000000" w:themeColor="text1"/>
                <w:sz w:val="24"/>
                <w:szCs w:val="24"/>
              </w:rPr>
            </w:pPr>
            <w:r>
              <w:rPr>
                <w:b/>
                <w:color w:val="000000" w:themeColor="text1"/>
                <w:sz w:val="24"/>
                <w:szCs w:val="24"/>
              </w:rPr>
              <w:t>Еңбектеу,өрмелеу</w:t>
            </w:r>
            <w:r>
              <w:rPr>
                <w:color w:val="FF0000"/>
                <w:sz w:val="24"/>
                <w:szCs w:val="24"/>
              </w:rPr>
              <w:t>.</w:t>
            </w:r>
            <w:r>
              <w:rPr>
                <w:color w:val="000000" w:themeColor="text1"/>
                <w:sz w:val="24"/>
                <w:szCs w:val="24"/>
              </w:rPr>
              <w:t xml:space="preserve">Шектеуліжазықтың,көлбеутақтайдыңбойымен еңбектеу </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000000" w:themeColor="text1"/>
                <w:sz w:val="24"/>
                <w:szCs w:val="24"/>
                <w:lang w:val="kk-KZ"/>
              </w:rPr>
              <w:t>Екіқолмен допты домалту</w:t>
            </w:r>
            <w:r>
              <w:rPr>
                <w:b/>
                <w:color w:val="000000" w:themeColor="text1"/>
                <w:sz w:val="24"/>
                <w:szCs w:val="24"/>
                <w:lang w:val="kk-KZ"/>
              </w:rPr>
              <w:t>Секіру.</w:t>
            </w:r>
            <w:r>
              <w:rPr>
                <w:color w:val="000000" w:themeColor="text1"/>
                <w:sz w:val="24"/>
                <w:szCs w:val="24"/>
                <w:lang w:val="kk-KZ"/>
              </w:rPr>
              <w:t xml:space="preserve">Бір орында тұрып қос аяқпен секіруге  үйрету </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pStyle w:val="a8"/>
              <w:spacing w:before="2"/>
              <w:ind w:left="0" w:right="109" w:firstLine="0"/>
              <w:jc w:val="left"/>
              <w:rPr>
                <w:color w:val="000000" w:themeColor="text1"/>
                <w:sz w:val="24"/>
                <w:szCs w:val="24"/>
              </w:rPr>
            </w:pPr>
            <w:r>
              <w:rPr>
                <w:color w:val="000000" w:themeColor="text1"/>
                <w:sz w:val="24"/>
                <w:szCs w:val="24"/>
              </w:rPr>
              <w:t>Қолдыңбілектерін,иықбелдеуініңбұлшықеттеріндамыту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pStyle w:val="a8"/>
              <w:ind w:left="0" w:right="106" w:firstLine="0"/>
              <w:jc w:val="left"/>
              <w:rPr>
                <w:color w:val="000000" w:themeColor="text1"/>
                <w:sz w:val="24"/>
                <w:szCs w:val="24"/>
              </w:rPr>
            </w:pPr>
            <w:r>
              <w:rPr>
                <w:color w:val="000000" w:themeColor="text1"/>
                <w:sz w:val="24"/>
                <w:szCs w:val="24"/>
              </w:rPr>
              <w:t xml:space="preserve">Балалардыересектерменбіргеқимылдарыжеңіл,мазмұнықарапайымқимылды ойындар ойнауға ынталандыру </w:t>
            </w:r>
          </w:p>
          <w:p w:rsidR="007439EB" w:rsidRDefault="002A6B50">
            <w:pPr>
              <w:pStyle w:val="a8"/>
              <w:ind w:left="0" w:firstLine="0"/>
              <w:jc w:val="left"/>
              <w:rPr>
                <w:b/>
                <w:color w:val="000000" w:themeColor="text1"/>
                <w:sz w:val="24"/>
                <w:szCs w:val="24"/>
              </w:rPr>
            </w:pPr>
            <w:r>
              <w:rPr>
                <w:b/>
                <w:color w:val="000000" w:themeColor="text1"/>
                <w:sz w:val="24"/>
                <w:szCs w:val="24"/>
              </w:rPr>
              <w:t>Дербесқимылбелсенділігі.</w:t>
            </w:r>
          </w:p>
          <w:p w:rsidR="007439EB" w:rsidRDefault="002A6B50">
            <w:pPr>
              <w:pStyle w:val="a8"/>
              <w:ind w:left="0" w:right="107" w:firstLine="0"/>
              <w:jc w:val="left"/>
              <w:rPr>
                <w:sz w:val="24"/>
                <w:szCs w:val="24"/>
              </w:rPr>
            </w:pPr>
            <w:r>
              <w:rPr>
                <w:color w:val="000000" w:themeColor="text1"/>
                <w:sz w:val="24"/>
                <w:szCs w:val="24"/>
              </w:rPr>
              <w:t>Ересектіңбақылауыменойынәрекеттерін(спорттық,би)орындауға</w:t>
            </w:r>
            <w:r>
              <w:rPr>
                <w:sz w:val="24"/>
                <w:szCs w:val="24"/>
              </w:rPr>
              <w:t xml:space="preserve"> жаттықтыру </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pStyle w:val="a8"/>
              <w:ind w:left="0" w:right="108" w:firstLine="0"/>
              <w:jc w:val="left"/>
              <w:rPr>
                <w:color w:val="000000" w:themeColor="text1"/>
                <w:sz w:val="24"/>
                <w:szCs w:val="24"/>
              </w:rPr>
            </w:pPr>
            <w:r>
              <w:rPr>
                <w:color w:val="000000" w:themeColor="text1"/>
                <w:sz w:val="24"/>
                <w:szCs w:val="24"/>
              </w:rPr>
              <w:t xml:space="preserve">Ересектің бақылауымен бетін, қолдарын  жуғызу </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Жылбойымедицинақызметкерініңжетекшілігіменбалалардыңденсаулығы мен жергілікті жағдайлар ескеріліп, табиғи факторлар: ауа, күн,судыпайдаланаотырып,шынықтырушараларыныңкешенінжүзегеасыру.</w:t>
            </w:r>
          </w:p>
        </w:tc>
      </w:tr>
      <w:tr w:rsidR="007439EB">
        <w:trPr>
          <w:trHeight w:val="930"/>
        </w:trPr>
        <w:tc>
          <w:tcPr>
            <w:tcW w:w="0" w:type="auto"/>
            <w:vMerge/>
            <w:tcBorders>
              <w:top w:val="single" w:sz="4" w:space="0" w:color="auto"/>
              <w:left w:val="single" w:sz="4" w:space="0" w:color="000000"/>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124"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rPr>
            </w:pPr>
            <w:bookmarkStart w:id="6" w:name="z358"/>
            <w:r>
              <w:rPr>
                <w:rFonts w:ascii="Times New Roman" w:hAnsi="Times New Roman" w:cs="Times New Roman"/>
                <w:b/>
                <w:color w:val="000000" w:themeColor="text1"/>
                <w:sz w:val="24"/>
                <w:szCs w:val="24"/>
              </w:rPr>
              <w:t>Сөйлеудіңдыбыстықмәдениеті.</w:t>
            </w:r>
          </w:p>
          <w:p w:rsidR="007439EB" w:rsidRDefault="002A6B50">
            <w:pPr>
              <w:pStyle w:val="a8"/>
              <w:ind w:right="113"/>
              <w:jc w:val="left"/>
              <w:rPr>
                <w:sz w:val="24"/>
                <w:szCs w:val="24"/>
              </w:rPr>
            </w:pPr>
            <w:r>
              <w:rPr>
                <w:sz w:val="24"/>
                <w:szCs w:val="24"/>
              </w:rPr>
              <w:t>Жекедауыстыжәнедауыссыздыбыстарды,еліктеусөздерін,сөздердіжәнеқарапайымсөзтіркестерін(2-4сөз)дұрысқайталапайтуғаүйрету.</w:t>
            </w:r>
            <w:bookmarkEnd w:id="6"/>
          </w:p>
        </w:tc>
      </w:tr>
      <w:tr w:rsidR="007439EB" w:rsidRPr="009E4801">
        <w:trPr>
          <w:trHeight w:val="1181"/>
        </w:trPr>
        <w:tc>
          <w:tcPr>
            <w:tcW w:w="0" w:type="auto"/>
            <w:vMerge w:val="restart"/>
            <w:tcBorders>
              <w:top w:val="single" w:sz="4" w:space="0" w:color="auto"/>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tc>
        <w:tc>
          <w:tcPr>
            <w:tcW w:w="7124" w:type="dxa"/>
            <w:tcBorders>
              <w:top w:val="single" w:sz="4" w:space="0" w:color="auto"/>
              <w:left w:val="single" w:sz="4" w:space="0" w:color="000000"/>
              <w:bottom w:val="single" w:sz="4" w:space="0" w:color="000000"/>
              <w:right w:val="single" w:sz="4" w:space="0" w:color="000000"/>
            </w:tcBorders>
          </w:tcPr>
          <w:p w:rsidR="007439EB" w:rsidRDefault="002A6B50">
            <w:pPr>
              <w:pStyle w:val="ae"/>
              <w:tabs>
                <w:tab w:val="left" w:pos="1249"/>
              </w:tabs>
              <w:spacing w:line="240" w:lineRule="auto"/>
              <w:ind w:left="-142" w:right="5171" w:firstLine="0"/>
              <w:jc w:val="left"/>
              <w:rPr>
                <w:sz w:val="24"/>
                <w:szCs w:val="24"/>
                <w:lang w:val="kk-KZ"/>
              </w:rPr>
            </w:pPr>
            <w:r>
              <w:rPr>
                <w:b/>
                <w:sz w:val="24"/>
                <w:szCs w:val="24"/>
                <w:lang w:val="kk-KZ"/>
              </w:rPr>
              <w:t xml:space="preserve"> Сөздік қорды қалыптастыру</w:t>
            </w:r>
          </w:p>
          <w:p w:rsidR="007439EB" w:rsidRDefault="002A6B50">
            <w:pPr>
              <w:pStyle w:val="a8"/>
              <w:ind w:left="0" w:right="110" w:firstLine="0"/>
              <w:jc w:val="left"/>
              <w:rPr>
                <w:sz w:val="24"/>
                <w:szCs w:val="24"/>
              </w:rPr>
            </w:pPr>
            <w:r>
              <w:rPr>
                <w:sz w:val="24"/>
                <w:szCs w:val="24"/>
              </w:rPr>
              <w:t xml:space="preserve">ойыншық, киім, аяқкиім, ыдыс, жиһаз, көгөніс пен жеміс, үй жануарларымен олардың төлдерінің атауларын атауға үйрету </w:t>
            </w:r>
          </w:p>
          <w:p w:rsidR="007439EB" w:rsidRDefault="002A6B50">
            <w:pPr>
              <w:pStyle w:val="a8"/>
              <w:ind w:left="0" w:firstLine="0"/>
              <w:jc w:val="left"/>
              <w:rPr>
                <w:b/>
                <w:color w:val="FF0000"/>
                <w:sz w:val="24"/>
                <w:szCs w:val="24"/>
              </w:rPr>
            </w:pPr>
            <w:r>
              <w:rPr>
                <w:b/>
                <w:color w:val="000000" w:themeColor="text1"/>
                <w:sz w:val="24"/>
                <w:szCs w:val="24"/>
              </w:rPr>
              <w:t>Тілдіңграмматикалыққұрылымы</w:t>
            </w:r>
          </w:p>
          <w:p w:rsidR="007439EB" w:rsidRDefault="002A6B50">
            <w:pPr>
              <w:pStyle w:val="a8"/>
              <w:ind w:left="0" w:firstLine="0"/>
              <w:jc w:val="left"/>
              <w:rPr>
                <w:b/>
                <w:color w:val="000000" w:themeColor="text1"/>
                <w:sz w:val="24"/>
                <w:szCs w:val="24"/>
              </w:rPr>
            </w:pPr>
            <w:r>
              <w:rPr>
                <w:rFonts w:eastAsia="Calibri"/>
                <w:sz w:val="24"/>
                <w:szCs w:val="24"/>
              </w:rPr>
              <w:t xml:space="preserve">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w:t>
            </w:r>
          </w:p>
          <w:p w:rsidR="007439EB" w:rsidRDefault="002A6B50">
            <w:pPr>
              <w:pStyle w:val="a8"/>
              <w:ind w:left="0" w:right="112" w:firstLine="0"/>
              <w:jc w:val="left"/>
              <w:rPr>
                <w:sz w:val="24"/>
                <w:szCs w:val="24"/>
              </w:rPr>
            </w:pPr>
            <w:r>
              <w:rPr>
                <w:b/>
                <w:color w:val="000000" w:themeColor="text1"/>
                <w:sz w:val="24"/>
                <w:szCs w:val="24"/>
              </w:rPr>
              <w:t>Байланыстырыпсөйлеу.</w:t>
            </w:r>
          </w:p>
          <w:p w:rsidR="007439EB" w:rsidRDefault="002A6B50">
            <w:pPr>
              <w:pStyle w:val="a8"/>
              <w:ind w:left="0" w:right="110" w:firstLine="0"/>
              <w:jc w:val="left"/>
              <w:rPr>
                <w:b/>
                <w:color w:val="000000" w:themeColor="text1"/>
                <w:sz w:val="24"/>
                <w:szCs w:val="24"/>
              </w:rPr>
            </w:pPr>
            <w:r>
              <w:rPr>
                <w:sz w:val="24"/>
                <w:szCs w:val="24"/>
              </w:rPr>
              <w:t>Қарапайымсюжеттіксуреттердіңмазмұнынайтыпберу.Кейіпкерлердіңәрекеттерін(қимылдарын)қайталатып ойнату.</w:t>
            </w:r>
          </w:p>
        </w:tc>
      </w:tr>
      <w:tr w:rsidR="007439EB" w:rsidRPr="009E4801">
        <w:trPr>
          <w:trHeight w:val="286"/>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bookmarkStart w:id="7" w:name="z365"/>
            <w:r>
              <w:rPr>
                <w:b/>
                <w:sz w:val="24"/>
                <w:szCs w:val="24"/>
              </w:rPr>
              <w:t>Балалардыңжастарынасәйкескөркемшығармалароқу.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Балаларды педагогтің көмегімен өлеңді толық қайталауға ынталандыру. </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Таныс өлеңдерді оқыған кезде балаларға сөздерді, сөз тіркестерін</w:t>
            </w:r>
          </w:p>
          <w:p w:rsidR="007439EB" w:rsidRDefault="007439EB">
            <w:pPr>
              <w:widowControl w:val="0"/>
              <w:spacing w:after="0" w:line="240" w:lineRule="auto"/>
              <w:rPr>
                <w:rFonts w:ascii="Times New Roman" w:eastAsia="Calibri" w:hAnsi="Times New Roman" w:cs="Times New Roman"/>
                <w:sz w:val="24"/>
                <w:szCs w:val="24"/>
                <w:lang w:val="kk-KZ"/>
              </w:rPr>
            </w:pP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қосылып айтуға мүмкіндік беру.  Балалармен бірге балалар әдебиетінің шығармаларына арналған иллюстрацияларды қарау.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Суреттердің мазмұны бойынша қойылған сұрақтарға жауап беруді дамыту.</w:t>
            </w:r>
          </w:p>
          <w:bookmarkEnd w:id="7"/>
          <w:p w:rsidR="007439EB" w:rsidRDefault="007439EB">
            <w:pPr>
              <w:widowControl w:val="0"/>
              <w:spacing w:after="0" w:line="240" w:lineRule="auto"/>
              <w:ind w:firstLine="709"/>
              <w:rPr>
                <w:rFonts w:ascii="Times New Roman" w:hAnsi="Times New Roman" w:cs="Times New Roman"/>
                <w:sz w:val="24"/>
                <w:szCs w:val="24"/>
                <w:lang w:val="kk-KZ"/>
              </w:rPr>
            </w:pPr>
          </w:p>
        </w:tc>
      </w:tr>
      <w:tr w:rsidR="007439EB">
        <w:trPr>
          <w:trHeight w:val="331"/>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bookmarkStart w:id="8" w:name="z481"/>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eastAsia="Calibri" w:hAnsi="Times New Roman" w:cs="Times New Roman"/>
                <w:sz w:val="24"/>
                <w:szCs w:val="24"/>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w:t>
            </w:r>
            <w:bookmarkStart w:id="9" w:name="z482"/>
            <w:bookmarkEnd w:id="8"/>
            <w:r>
              <w:rPr>
                <w:rFonts w:ascii="Times New Roman" w:eastAsia="Calibri" w:hAnsi="Times New Roman" w:cs="Times New Roman"/>
                <w:sz w:val="24"/>
                <w:szCs w:val="24"/>
                <w:lang w:val="kk-KZ"/>
              </w:rPr>
              <w:t xml:space="preserve">у, заттардың санын ажырату </w:t>
            </w:r>
            <w:r>
              <w:rPr>
                <w:rFonts w:ascii="Times New Roman" w:eastAsia="Calibri" w:hAnsi="Times New Roman" w:cs="Times New Roman"/>
                <w:sz w:val="24"/>
                <w:szCs w:val="24"/>
                <w:lang w:val="kk-KZ"/>
              </w:rPr>
              <w:lastRenderedPageBreak/>
              <w:t>(біреу-көп)</w:t>
            </w:r>
            <w:bookmarkStart w:id="10" w:name="z483"/>
            <w:bookmarkEnd w:id="9"/>
            <w:r>
              <w:rPr>
                <w:rFonts w:ascii="Times New Roman" w:eastAsia="Calibri" w:hAnsi="Times New Roman" w:cs="Times New Roman"/>
                <w:sz w:val="24"/>
                <w:szCs w:val="24"/>
                <w:lang w:val="kk-KZ"/>
              </w:rPr>
              <w:t xml:space="preserve">, әртүрлі көлемдегі заттарды атау. </w:t>
            </w:r>
            <w:bookmarkEnd w:id="10"/>
          </w:p>
        </w:tc>
      </w:tr>
      <w:tr w:rsidR="007439EB">
        <w:trPr>
          <w:trHeight w:val="331"/>
        </w:trPr>
        <w:tc>
          <w:tcPr>
            <w:tcW w:w="0" w:type="auto"/>
            <w:vMerge/>
            <w:tcBorders>
              <w:top w:val="single" w:sz="4" w:space="0" w:color="auto"/>
              <w:left w:val="single" w:sz="4" w:space="0" w:color="auto"/>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124"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spacing w:after="0" w:line="240" w:lineRule="auto"/>
              <w:rPr>
                <w:rFonts w:ascii="Times New Roman" w:hAnsi="Times New Roman" w:cs="Times New Roman"/>
                <w:sz w:val="24"/>
                <w:szCs w:val="24"/>
              </w:rPr>
            </w:pPr>
            <w:r>
              <w:rPr>
                <w:rFonts w:ascii="Times New Roman" w:hAnsi="Times New Roman" w:cs="Times New Roman"/>
                <w:sz w:val="24"/>
                <w:szCs w:val="24"/>
              </w:rPr>
              <w:t>Есімін</w:t>
            </w:r>
            <w:r>
              <w:rPr>
                <w:rFonts w:ascii="Times New Roman" w:hAnsi="Times New Roman" w:cs="Times New Roman"/>
                <w:sz w:val="24"/>
                <w:szCs w:val="24"/>
              </w:rPr>
              <w:tab/>
              <w:t xml:space="preserve"> атағанда  жауап</w:t>
            </w:r>
            <w:r>
              <w:rPr>
                <w:rFonts w:ascii="Times New Roman" w:hAnsi="Times New Roman" w:cs="Times New Roman"/>
                <w:sz w:val="24"/>
                <w:szCs w:val="24"/>
              </w:rPr>
              <w:tab/>
              <w:t>беру</w:t>
            </w:r>
          </w:p>
          <w:p w:rsidR="007439EB" w:rsidRDefault="002A6B50">
            <w:pPr>
              <w:pStyle w:val="a8"/>
              <w:spacing w:before="79"/>
              <w:ind w:left="0" w:right="112" w:firstLine="0"/>
              <w:jc w:val="left"/>
              <w:rPr>
                <w:b/>
                <w:color w:val="000000" w:themeColor="text1"/>
                <w:sz w:val="24"/>
                <w:szCs w:val="24"/>
              </w:rPr>
            </w:pPr>
            <w:r>
              <w:rPr>
                <w:b/>
                <w:color w:val="000000" w:themeColor="text1"/>
                <w:sz w:val="24"/>
                <w:szCs w:val="24"/>
              </w:rPr>
              <w:t>Заттық әлем.</w:t>
            </w:r>
          </w:p>
          <w:p w:rsidR="007439EB" w:rsidRDefault="002A6B50">
            <w:pPr>
              <w:pStyle w:val="a8"/>
              <w:ind w:left="0" w:right="108" w:firstLine="0"/>
              <w:jc w:val="left"/>
              <w:rPr>
                <w:color w:val="000000" w:themeColor="text1"/>
                <w:sz w:val="24"/>
                <w:szCs w:val="24"/>
              </w:rPr>
            </w:pPr>
            <w:r>
              <w:rPr>
                <w:color w:val="000000" w:themeColor="text1"/>
                <w:sz w:val="24"/>
                <w:szCs w:val="24"/>
              </w:rPr>
              <w:t>Заттардыжәнеоларменәрекеттердіатау</w:t>
            </w:r>
          </w:p>
          <w:p w:rsidR="007439EB" w:rsidRDefault="002A6B50">
            <w:pPr>
              <w:pStyle w:val="a8"/>
              <w:ind w:left="0" w:right="114" w:firstLine="0"/>
              <w:jc w:val="left"/>
              <w:rPr>
                <w:color w:val="000000" w:themeColor="text1"/>
                <w:sz w:val="24"/>
                <w:szCs w:val="24"/>
              </w:rPr>
            </w:pPr>
            <w:r>
              <w:rPr>
                <w:b/>
                <w:color w:val="000000" w:themeColor="text1"/>
                <w:sz w:val="24"/>
                <w:szCs w:val="24"/>
              </w:rPr>
              <w:t>Көлік.</w:t>
            </w:r>
          </w:p>
          <w:p w:rsidR="007439EB" w:rsidRDefault="002A6B50">
            <w:pPr>
              <w:pStyle w:val="a8"/>
              <w:ind w:left="0" w:right="106" w:firstLine="0"/>
              <w:jc w:val="left"/>
              <w:rPr>
                <w:sz w:val="24"/>
                <w:szCs w:val="24"/>
              </w:rPr>
            </w:pPr>
            <w:r>
              <w:rPr>
                <w:sz w:val="24"/>
                <w:szCs w:val="24"/>
              </w:rPr>
              <w:t>Көліктер, көше, жол туралы бастапқы түсініктерді қалыптастыру</w:t>
            </w:r>
          </w:p>
          <w:p w:rsidR="007439EB" w:rsidRDefault="002A6B50">
            <w:pPr>
              <w:pStyle w:val="a8"/>
              <w:ind w:left="0" w:right="106" w:firstLine="0"/>
              <w:jc w:val="left"/>
              <w:rPr>
                <w:b/>
                <w:color w:val="000000" w:themeColor="text1"/>
                <w:sz w:val="24"/>
                <w:szCs w:val="24"/>
              </w:rPr>
            </w:pPr>
            <w:r>
              <w:rPr>
                <w:b/>
                <w:color w:val="000000" w:themeColor="text1"/>
                <w:sz w:val="24"/>
                <w:szCs w:val="24"/>
              </w:rPr>
              <w:t>Еңбеккебаулу.</w:t>
            </w:r>
          </w:p>
          <w:p w:rsidR="007439EB" w:rsidRDefault="002A6B50">
            <w:pPr>
              <w:pStyle w:val="a8"/>
              <w:ind w:left="0" w:right="108" w:firstLine="0"/>
              <w:jc w:val="left"/>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rsidR="007439EB" w:rsidRDefault="002A6B50">
            <w:pPr>
              <w:pStyle w:val="a8"/>
              <w:ind w:left="0" w:right="108" w:firstLine="0"/>
              <w:jc w:val="left"/>
              <w:rPr>
                <w:b/>
                <w:color w:val="000000" w:themeColor="text1"/>
                <w:sz w:val="24"/>
                <w:szCs w:val="24"/>
              </w:rPr>
            </w:pPr>
            <w:r>
              <w:rPr>
                <w:b/>
                <w:color w:val="000000" w:themeColor="text1"/>
                <w:sz w:val="24"/>
                <w:szCs w:val="24"/>
              </w:rPr>
              <w:t>Адамгершіліктәрбиесі.</w:t>
            </w:r>
          </w:p>
          <w:p w:rsidR="007439EB" w:rsidRDefault="002A6B50">
            <w:pPr>
              <w:pStyle w:val="a8"/>
              <w:ind w:right="105" w:firstLine="0"/>
              <w:jc w:val="left"/>
              <w:rPr>
                <w:sz w:val="24"/>
                <w:szCs w:val="24"/>
              </w:rPr>
            </w:pPr>
            <w:r>
              <w:rPr>
                <w:color w:val="000000" w:themeColor="text1"/>
                <w:sz w:val="24"/>
                <w:szCs w:val="24"/>
              </w:rPr>
              <w:t>Балалардың жалпы қабылданған моральдық-адамгершілік нормалар менқұндылықтарды меңгеруіне ықпал ету.</w:t>
            </w:r>
          </w:p>
          <w:p w:rsidR="007439EB" w:rsidRDefault="002A6B50">
            <w:pPr>
              <w:pStyle w:val="a8"/>
              <w:ind w:left="0" w:right="105" w:firstLine="0"/>
              <w:jc w:val="left"/>
              <w:rPr>
                <w:b/>
                <w:color w:val="000000" w:themeColor="text1"/>
                <w:sz w:val="24"/>
                <w:szCs w:val="24"/>
              </w:rPr>
            </w:pPr>
            <w:r>
              <w:rPr>
                <w:b/>
                <w:color w:val="000000" w:themeColor="text1"/>
                <w:sz w:val="24"/>
                <w:szCs w:val="24"/>
              </w:rPr>
              <w:t>Табиғатәлемі.</w:t>
            </w:r>
          </w:p>
          <w:p w:rsidR="007439EB" w:rsidRDefault="002A6B50">
            <w:pPr>
              <w:pStyle w:val="a8"/>
              <w:spacing w:before="3"/>
              <w:ind w:right="108" w:firstLine="0"/>
              <w:jc w:val="left"/>
              <w:rPr>
                <w:sz w:val="24"/>
                <w:szCs w:val="24"/>
              </w:rPr>
            </w:pPr>
            <w:r>
              <w:rPr>
                <w:sz w:val="24"/>
                <w:szCs w:val="24"/>
              </w:rPr>
              <w:t>Балалардыңтабиғатпентабиғатқұбылыстарынақызығушылықтарынқалыптастыру.</w:t>
            </w:r>
          </w:p>
          <w:p w:rsidR="007439EB" w:rsidRDefault="007439EB">
            <w:pPr>
              <w:pStyle w:val="a8"/>
              <w:spacing w:before="3"/>
              <w:ind w:left="0" w:right="108" w:firstLine="0"/>
              <w:jc w:val="left"/>
              <w:rPr>
                <w:color w:val="FF0000"/>
                <w:sz w:val="24"/>
                <w:szCs w:val="24"/>
              </w:rPr>
            </w:pPr>
          </w:p>
        </w:tc>
      </w:tr>
      <w:tr w:rsidR="007439EB" w:rsidRPr="009E4801">
        <w:trPr>
          <w:trHeight w:val="895"/>
        </w:trPr>
        <w:tc>
          <w:tcPr>
            <w:tcW w:w="0" w:type="auto"/>
            <w:vMerge w:val="restart"/>
            <w:tcBorders>
              <w:top w:val="single" w:sz="4" w:space="0" w:color="auto"/>
              <w:left w:val="single" w:sz="4" w:space="0" w:color="auto"/>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24" w:type="dxa"/>
            <w:tcBorders>
              <w:top w:val="single" w:sz="4" w:space="0" w:color="000000"/>
              <w:left w:val="single" w:sz="4" w:space="0" w:color="000000"/>
              <w:bottom w:val="single" w:sz="4" w:space="0" w:color="auto"/>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bookmarkStart w:id="11" w:name="z455"/>
            <w:r>
              <w:rPr>
                <w:rFonts w:ascii="Times New Roman" w:eastAsia="Calibri" w:hAnsi="Times New Roman" w:cs="Times New Roman"/>
                <w:sz w:val="24"/>
                <w:szCs w:val="24"/>
                <w:lang w:val="kk-KZ"/>
              </w:rPr>
              <w:t>Қарапайым құрылысты үлгі бойынша, ересектің көмегімен, өзбетінше құрастыру,</w:t>
            </w:r>
            <w:bookmarkStart w:id="12" w:name="z495"/>
            <w:bookmarkEnd w:id="11"/>
            <w:r>
              <w:rPr>
                <w:rFonts w:ascii="Times New Roman" w:eastAsia="Calibri" w:hAnsi="Times New Roman" w:cs="Times New Roman"/>
                <w:sz w:val="24"/>
                <w:szCs w:val="24"/>
                <w:lang w:val="kk-KZ"/>
              </w:rPr>
              <w:t xml:space="preserve"> кеңістік қатынастарды түсіну, құрылыс масштабына сәйкес сюжеттік ойыншықтарды, табиғи материалдарды қолданып, ойнауға мүмкіндік беру.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Тұрғызылған қарапайым құрылыстарды атау, қорапқа құрылыс бөлшектерін ұқыптылықпен жинау</w:t>
            </w:r>
            <w:bookmarkEnd w:id="12"/>
            <w:r>
              <w:rPr>
                <w:rFonts w:ascii="Times New Roman" w:eastAsia="Calibri" w:hAnsi="Times New Roman" w:cs="Times New Roman"/>
                <w:sz w:val="24"/>
                <w:szCs w:val="24"/>
                <w:lang w:val="kk-KZ"/>
              </w:rPr>
              <w:t>.</w:t>
            </w:r>
          </w:p>
        </w:tc>
      </w:tr>
      <w:tr w:rsidR="007439EB" w:rsidRPr="009E4801">
        <w:trPr>
          <w:trHeight w:val="312"/>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bookmarkStart w:id="13" w:name="z596"/>
            <w:r>
              <w:rPr>
                <w:b/>
                <w:sz w:val="24"/>
                <w:szCs w:val="24"/>
              </w:rPr>
              <w:t>Балалардың бейнелеу әрекетіне деген қызығушылығын ояту, көркемдікқабылдауларындамыту.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Бейнелерді парақ бетінде орналастыра отырып, түрлі-түсті дақтарды қарама-қарсы үйлестіру арқылы бере білу</w:t>
            </w:r>
            <w:bookmarkStart w:id="14" w:name="z597"/>
            <w:bookmarkEnd w:id="13"/>
            <w:r>
              <w:rPr>
                <w:rFonts w:ascii="Times New Roman" w:eastAsia="Calibri" w:hAnsi="Times New Roman" w:cs="Times New Roman"/>
                <w:sz w:val="24"/>
                <w:szCs w:val="24"/>
                <w:lang w:val="kk-KZ"/>
              </w:rPr>
              <w:t>, дөңгелек және толқын тәрізді сызықтарды бейнелеу, дәстүрлі емес әдістермен суреттер салу.</w:t>
            </w:r>
          </w:p>
          <w:p w:rsidR="007439EB" w:rsidRDefault="002A6B50">
            <w:pPr>
              <w:widowControl w:val="0"/>
              <w:spacing w:after="0" w:line="240" w:lineRule="auto"/>
              <w:rPr>
                <w:rFonts w:ascii="Times New Roman" w:eastAsia="Calibri" w:hAnsi="Times New Roman" w:cs="Times New Roman"/>
                <w:sz w:val="24"/>
                <w:szCs w:val="24"/>
                <w:lang w:val="kk-KZ"/>
              </w:rPr>
            </w:pPr>
            <w:bookmarkStart w:id="15" w:name="z599"/>
            <w:bookmarkEnd w:id="14"/>
            <w:r>
              <w:rPr>
                <w:rFonts w:ascii="Times New Roman" w:eastAsia="Calibri" w:hAnsi="Times New Roman" w:cs="Times New Roman"/>
                <w:sz w:val="24"/>
                <w:szCs w:val="24"/>
                <w:lang w:val="kk-KZ"/>
              </w:rPr>
              <w:t>Ересектермен бірлескен әрекеттерге қызығушылықты ояту. Қағазға, құмға саусақпен сурет салу,</w:t>
            </w:r>
            <w:bookmarkStart w:id="16" w:name="z600"/>
            <w:bookmarkEnd w:id="15"/>
            <w:r>
              <w:rPr>
                <w:rFonts w:ascii="Times New Roman" w:eastAsia="Calibri" w:hAnsi="Times New Roman" w:cs="Times New Roman"/>
                <w:sz w:val="24"/>
                <w:szCs w:val="24"/>
                <w:lang w:val="kk-KZ"/>
              </w:rPr>
              <w:t xml:space="preserve"> ересектер салған суретті толықтыру.</w:t>
            </w:r>
            <w:bookmarkStart w:id="17" w:name="z603"/>
            <w:bookmarkEnd w:id="16"/>
          </w:p>
          <w:bookmarkEnd w:id="17"/>
          <w:p w:rsidR="007439EB" w:rsidRDefault="007439EB">
            <w:pPr>
              <w:spacing w:after="0" w:line="240" w:lineRule="auto"/>
              <w:rPr>
                <w:rFonts w:ascii="Times New Roman" w:hAnsi="Times New Roman" w:cs="Times New Roman"/>
                <w:sz w:val="24"/>
                <w:szCs w:val="24"/>
                <w:lang w:val="kk-KZ"/>
              </w:rPr>
            </w:pPr>
          </w:p>
        </w:tc>
      </w:tr>
      <w:tr w:rsidR="007439EB">
        <w:trPr>
          <w:trHeight w:val="286"/>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Қарапайым және күрделі пішінді заттарды мүсіндеудің техникалық дағдыларын қалыптастыру:</w:t>
            </w:r>
            <w:bookmarkStart w:id="18" w:name="z613"/>
            <w:r>
              <w:rPr>
                <w:rFonts w:ascii="Times New Roman" w:eastAsia="Calibri" w:hAnsi="Times New Roman" w:cs="Times New Roman"/>
                <w:sz w:val="24"/>
                <w:szCs w:val="24"/>
                <w:lang w:val="kk-KZ"/>
              </w:rPr>
              <w:t xml:space="preserve"> кесені, тостағанды, табақты мүсіндеуде пішіннің жоғары бөлігін саусақпен басып, тереңдету</w:t>
            </w:r>
            <w:bookmarkStart w:id="19" w:name="z614"/>
            <w:bookmarkEnd w:id="18"/>
            <w:r>
              <w:rPr>
                <w:rFonts w:ascii="Times New Roman" w:eastAsia="Calibri" w:hAnsi="Times New Roman" w:cs="Times New Roman"/>
                <w:sz w:val="24"/>
                <w:szCs w:val="24"/>
                <w:lang w:val="kk-KZ"/>
              </w:rPr>
              <w:t>, кесектерді біріктіру, мүсіндеу, заттардың ұқсастықтарын табу</w:t>
            </w:r>
            <w:bookmarkEnd w:id="19"/>
            <w:r>
              <w:rPr>
                <w:rFonts w:ascii="Times New Roman" w:eastAsia="Calibri" w:hAnsi="Times New Roman" w:cs="Times New Roman"/>
                <w:sz w:val="24"/>
                <w:szCs w:val="24"/>
                <w:lang w:val="kk-KZ"/>
              </w:rPr>
              <w:t>.</w:t>
            </w:r>
          </w:p>
          <w:p w:rsidR="007439EB" w:rsidRDefault="007439EB">
            <w:pPr>
              <w:tabs>
                <w:tab w:val="center" w:pos="3609"/>
              </w:tabs>
              <w:spacing w:after="0" w:line="240" w:lineRule="auto"/>
              <w:rPr>
                <w:rFonts w:ascii="Times New Roman" w:hAnsi="Times New Roman" w:cs="Times New Roman"/>
                <w:sz w:val="24"/>
                <w:szCs w:val="24"/>
                <w:lang w:val="kk-KZ"/>
              </w:rPr>
            </w:pPr>
          </w:p>
        </w:tc>
      </w:tr>
      <w:tr w:rsidR="007439EB" w:rsidRPr="009E4801">
        <w:trPr>
          <w:trHeight w:val="286"/>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rPr>
              <w:t>Жапсыруғақызығушылықтыояту</w:t>
            </w:r>
            <w:r>
              <w:rPr>
                <w:rFonts w:ascii="Times New Roman" w:eastAsia="Calibri" w:hAnsi="Times New Roman" w:cs="Times New Roman"/>
                <w:sz w:val="24"/>
                <w:szCs w:val="24"/>
                <w:lang w:val="kk-KZ"/>
              </w:rPr>
              <w:t xml:space="preserve"> Балаларды бейнелерді фланелеграфта қағаз бетіне қойып, құрастыруға, кескінді </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конструктивті тәсілмен жасауға (жекелеген бөліктерден), ересектермен бірге түстерді таңдауға (қарама-қарсы түстер) үйрету.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E4801">
        <w:trPr>
          <w:trHeight w:val="289"/>
        </w:trPr>
        <w:tc>
          <w:tcPr>
            <w:tcW w:w="0" w:type="auto"/>
            <w:vMerge/>
            <w:tcBorders>
              <w:left w:val="single" w:sz="4" w:space="0" w:color="auto"/>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sz w:val="24"/>
                <w:szCs w:val="24"/>
                <w:lang w:val="kk-KZ"/>
              </w:rPr>
            </w:pP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 тыңдауда эмоционалды көңіл-күймен қабылдау;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-Бубен, сылдырмақ аспабын үнінен тану, қарапайым ырғақ соғуда қолдану;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педагогтың дауыс ырғағына еліктеу, қосылып ән айту;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-Қарапайым би қимылдарын орындау: қолдың білектерін айналдыру, шапалақтау және аяқты тарсылдату.</w:t>
            </w:r>
          </w:p>
          <w:p w:rsidR="007439EB" w:rsidRDefault="007439EB">
            <w:pPr>
              <w:spacing w:after="0" w:line="240" w:lineRule="auto"/>
              <w:rPr>
                <w:rFonts w:ascii="Times New Roman" w:hAnsi="Times New Roman" w:cs="Times New Roman"/>
                <w:sz w:val="24"/>
                <w:szCs w:val="24"/>
                <w:lang w:val="kk-KZ"/>
              </w:rPr>
            </w:pPr>
          </w:p>
        </w:tc>
      </w:tr>
    </w:tbl>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E480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8D1547">
        <w:rPr>
          <w:rFonts w:ascii="Times New Roman" w:hAnsi="Times New Roman" w:cs="Times New Roman"/>
          <w:b/>
          <w:bCs/>
          <w:sz w:val="24"/>
          <w:szCs w:val="24"/>
          <w:lang w:val="kk-KZ"/>
        </w:rPr>
        <w:t>Күншуақ</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қараша айы </w:t>
      </w:r>
    </w:p>
    <w:tbl>
      <w:tblPr>
        <w:tblStyle w:val="TableGrid"/>
        <w:tblW w:w="10973" w:type="dxa"/>
        <w:tblInd w:w="-316" w:type="dxa"/>
        <w:tblCellMar>
          <w:top w:w="7" w:type="dxa"/>
          <w:left w:w="110" w:type="dxa"/>
          <w:right w:w="115" w:type="dxa"/>
        </w:tblCellMar>
        <w:tblLook w:val="04A0"/>
      </w:tblPr>
      <w:tblGrid>
        <w:gridCol w:w="452"/>
        <w:gridCol w:w="1903"/>
        <w:gridCol w:w="8802"/>
      </w:tblGrid>
      <w:tr w:rsidR="007439EB">
        <w:trPr>
          <w:cantSplit/>
          <w:trHeight w:val="793"/>
        </w:trPr>
        <w:tc>
          <w:tcPr>
            <w:tcW w:w="587"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182"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trPr>
          <w:trHeight w:val="5654"/>
        </w:trPr>
        <w:tc>
          <w:tcPr>
            <w:tcW w:w="587"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Қараша</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82"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7439EB" w:rsidRDefault="002A6B50">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pStyle w:val="a8"/>
              <w:spacing w:before="79"/>
              <w:ind w:left="0" w:right="107" w:firstLine="0"/>
              <w:jc w:val="left"/>
              <w:rPr>
                <w:b/>
                <w:color w:val="000000" w:themeColor="text1"/>
                <w:sz w:val="24"/>
                <w:szCs w:val="24"/>
              </w:rPr>
            </w:pPr>
            <w:r>
              <w:rPr>
                <w:b/>
                <w:color w:val="000000" w:themeColor="text1"/>
                <w:sz w:val="24"/>
                <w:szCs w:val="24"/>
              </w:rPr>
              <w:t>Секіру</w:t>
            </w:r>
          </w:p>
          <w:p w:rsidR="007439EB" w:rsidRDefault="002A6B50">
            <w:pPr>
              <w:pStyle w:val="a8"/>
              <w:spacing w:before="79"/>
              <w:ind w:left="0" w:right="107" w:firstLine="0"/>
              <w:jc w:val="left"/>
              <w:rPr>
                <w:color w:val="FF0000"/>
                <w:sz w:val="24"/>
                <w:szCs w:val="24"/>
              </w:rPr>
            </w:pPr>
            <w:r>
              <w:rPr>
                <w:sz w:val="24"/>
                <w:szCs w:val="24"/>
              </w:rPr>
              <w:t xml:space="preserve">затқадейін(10-15сантиметр)секіруге </w:t>
            </w:r>
            <w:r>
              <w:rPr>
                <w:color w:val="000000" w:themeColor="text1"/>
                <w:sz w:val="24"/>
                <w:szCs w:val="24"/>
              </w:rPr>
              <w:t>үйрету.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b/>
                <w:color w:val="FF0000"/>
                <w:sz w:val="24"/>
                <w:szCs w:val="24"/>
                <w:lang w:val="kk-KZ"/>
              </w:rPr>
              <w:t>.</w:t>
            </w:r>
          </w:p>
          <w:p w:rsidR="007439EB" w:rsidRDefault="002A6B50">
            <w:pPr>
              <w:pStyle w:val="a8"/>
              <w:ind w:left="0" w:right="106" w:firstLine="0"/>
              <w:jc w:val="left"/>
              <w:rPr>
                <w:color w:val="000000" w:themeColor="text1"/>
                <w:sz w:val="24"/>
                <w:szCs w:val="24"/>
              </w:rPr>
            </w:pPr>
            <w:r>
              <w:rPr>
                <w:color w:val="000000" w:themeColor="text1"/>
                <w:sz w:val="24"/>
                <w:szCs w:val="24"/>
              </w:rPr>
              <w:t>негізгіқимылдарды(жүру,жүгіру,лақтыру,домалату) жетілдіру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pStyle w:val="a8"/>
              <w:ind w:left="0" w:right="108" w:firstLine="0"/>
              <w:jc w:val="left"/>
              <w:rPr>
                <w:sz w:val="24"/>
                <w:szCs w:val="24"/>
              </w:rPr>
            </w:pPr>
            <w:r>
              <w:rPr>
                <w:color w:val="000000" w:themeColor="text1"/>
                <w:sz w:val="24"/>
                <w:szCs w:val="24"/>
              </w:rPr>
              <w:t>бетіменқолынжекеорамалменқұрғатыпсүрту</w:t>
            </w:r>
          </w:p>
        </w:tc>
      </w:tr>
      <w:tr w:rsidR="007439EB" w:rsidRPr="009E4801">
        <w:trPr>
          <w:trHeight w:val="588"/>
        </w:trPr>
        <w:tc>
          <w:tcPr>
            <w:tcW w:w="587" w:type="dxa"/>
            <w:vMerge w:val="restart"/>
            <w:tcBorders>
              <w:top w:val="single" w:sz="4" w:space="0" w:color="auto"/>
              <w:left w:val="single" w:sz="4" w:space="0" w:color="000000"/>
              <w:right w:val="single" w:sz="4" w:space="0" w:color="000000"/>
            </w:tcBorders>
            <w:textDirection w:val="btLr"/>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7182" w:type="dxa"/>
            <w:tcBorders>
              <w:top w:val="single" w:sz="4" w:space="0" w:color="auto"/>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7439EB" w:rsidRPr="009E4801">
        <w:trPr>
          <w:trHeight w:val="389"/>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Сөйлеудіңдыбыстықмәдениеті.</w:t>
            </w:r>
          </w:p>
          <w:p w:rsidR="007439EB" w:rsidRDefault="002A6B50">
            <w:pPr>
              <w:pStyle w:val="a8"/>
              <w:ind w:right="113" w:firstLine="0"/>
              <w:jc w:val="left"/>
              <w:rPr>
                <w:sz w:val="24"/>
                <w:szCs w:val="24"/>
              </w:rPr>
            </w:pPr>
            <w:r>
              <w:rPr>
                <w:sz w:val="24"/>
                <w:szCs w:val="24"/>
              </w:rPr>
              <w:t>Артикуляциялықжәнедауысаппаратының,сөйлеукезіндетынысалу,естуқабілетініңдамуынаықпалету.</w:t>
            </w:r>
          </w:p>
          <w:p w:rsidR="007439EB" w:rsidRDefault="002A6B50">
            <w:pPr>
              <w:pStyle w:val="ae"/>
              <w:tabs>
                <w:tab w:val="left" w:pos="1249"/>
              </w:tabs>
              <w:spacing w:line="240" w:lineRule="auto"/>
              <w:ind w:left="-142" w:right="5171" w:firstLine="0"/>
              <w:jc w:val="left"/>
              <w:rPr>
                <w:sz w:val="24"/>
                <w:szCs w:val="24"/>
                <w:lang w:val="kk-KZ"/>
              </w:rPr>
            </w:pPr>
            <w:r>
              <w:rPr>
                <w:b/>
                <w:sz w:val="24"/>
                <w:szCs w:val="24"/>
                <w:lang w:val="kk-KZ"/>
              </w:rPr>
              <w:t>Сөздік қорды қалыптастыру</w:t>
            </w:r>
          </w:p>
          <w:p w:rsidR="007439EB" w:rsidRDefault="002A6B50">
            <w:pPr>
              <w:pStyle w:val="a8"/>
              <w:ind w:left="0" w:right="115" w:firstLine="0"/>
              <w:jc w:val="left"/>
              <w:rPr>
                <w:sz w:val="24"/>
                <w:szCs w:val="24"/>
              </w:rPr>
            </w:pPr>
            <w:r>
              <w:rPr>
                <w:sz w:val="24"/>
                <w:szCs w:val="24"/>
              </w:rPr>
              <w:t>заттардыңтүсін,көлемін,пішінін,дәмінбілдіретінсынесімдерменбайыту.</w:t>
            </w:r>
          </w:p>
          <w:p w:rsidR="007439EB" w:rsidRDefault="002A6B50">
            <w:pPr>
              <w:pStyle w:val="a8"/>
              <w:ind w:left="0" w:firstLine="0"/>
              <w:jc w:val="left"/>
              <w:rPr>
                <w:b/>
                <w:color w:val="000000" w:themeColor="text1"/>
                <w:sz w:val="24"/>
                <w:szCs w:val="24"/>
              </w:rPr>
            </w:pPr>
            <w:r>
              <w:rPr>
                <w:b/>
                <w:color w:val="000000" w:themeColor="text1"/>
                <w:sz w:val="24"/>
                <w:szCs w:val="24"/>
              </w:rPr>
              <w:t>Тілдіңграмматикалыққұрылымы.</w:t>
            </w:r>
            <w:r>
              <w:rPr>
                <w:sz w:val="24"/>
                <w:szCs w:val="24"/>
              </w:rPr>
              <w:t xml:space="preserve"> Қарапайымсюжеттіксуреттердіңмазмұнынайтыпберу.Кейіпкерлердіңәрекеттерін(қимылдарын)қайталатып ойнату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жекелеген сөздерді қосылып қайталап айтуды; суреттердің мазмұны бойынша қойылған сұрақтарға жауап беруге үйрету</w:t>
            </w:r>
          </w:p>
        </w:tc>
      </w:tr>
      <w:tr w:rsidR="007439EB" w:rsidRPr="009E4801">
        <w:trPr>
          <w:trHeight w:val="286"/>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tc>
      </w:tr>
      <w:tr w:rsidR="007439EB">
        <w:trPr>
          <w:trHeight w:val="331"/>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sz w:val="24"/>
                <w:szCs w:val="24"/>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tc>
      </w:tr>
      <w:tr w:rsidR="007439EB">
        <w:trPr>
          <w:trHeight w:val="331"/>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w:t>
            </w:r>
            <w:r>
              <w:rPr>
                <w:rFonts w:ascii="Times New Roman" w:hAnsi="Times New Roman" w:cs="Times New Roman"/>
                <w:b/>
                <w:sz w:val="24"/>
                <w:szCs w:val="24"/>
              </w:rPr>
              <w:lastRenderedPageBreak/>
              <w:t xml:space="preserve">таныстыру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sz w:val="24"/>
                <w:szCs w:val="24"/>
              </w:rPr>
            </w:pPr>
            <w:r>
              <w:rPr>
                <w:rFonts w:ascii="Times New Roman" w:hAnsi="Times New Roman"/>
                <w:b/>
                <w:sz w:val="24"/>
                <w:szCs w:val="24"/>
              </w:rPr>
              <w:lastRenderedPageBreak/>
              <w:t>Бала,оныңотбасы,үйі</w:t>
            </w:r>
            <w:r>
              <w:rPr>
                <w:rFonts w:ascii="Times New Roman" w:hAnsi="Times New Roman"/>
                <w:sz w:val="24"/>
                <w:szCs w:val="24"/>
              </w:rPr>
              <w:t>.</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өзін</w:t>
            </w:r>
            <w:r>
              <w:rPr>
                <w:rFonts w:ascii="Times New Roman" w:hAnsi="Times New Roman"/>
                <w:color w:val="000000" w:themeColor="text1"/>
                <w:sz w:val="24"/>
                <w:szCs w:val="24"/>
              </w:rPr>
              <w:tab/>
              <w:t>айнадан</w:t>
            </w:r>
            <w:r>
              <w:rPr>
                <w:rFonts w:ascii="Times New Roman" w:hAnsi="Times New Roman"/>
                <w:color w:val="000000" w:themeColor="text1"/>
                <w:spacing w:val="-1"/>
                <w:sz w:val="24"/>
                <w:szCs w:val="24"/>
              </w:rPr>
              <w:t xml:space="preserve">және </w:t>
            </w:r>
            <w:r>
              <w:rPr>
                <w:rFonts w:ascii="Times New Roman" w:hAnsi="Times New Roman"/>
                <w:color w:val="000000" w:themeColor="text1"/>
                <w:sz w:val="24"/>
                <w:szCs w:val="24"/>
              </w:rPr>
              <w:t>фотосуреттердентану.</w:t>
            </w:r>
          </w:p>
          <w:p w:rsidR="007439EB" w:rsidRDefault="002A6B50">
            <w:pPr>
              <w:pStyle w:val="af"/>
              <w:rPr>
                <w:rFonts w:ascii="Times New Roman" w:hAnsi="Times New Roman"/>
                <w:sz w:val="24"/>
                <w:szCs w:val="24"/>
              </w:rPr>
            </w:pPr>
            <w:r>
              <w:rPr>
                <w:rFonts w:ascii="Times New Roman" w:hAnsi="Times New Roman"/>
                <w:b/>
                <w:color w:val="000000" w:themeColor="text1"/>
                <w:sz w:val="24"/>
                <w:szCs w:val="24"/>
              </w:rPr>
              <w:lastRenderedPageBreak/>
              <w:t>Заттық әлем.</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Заттық-бағдарлық әрекеттерді (қарау,  </w:t>
            </w:r>
          </w:p>
          <w:p w:rsidR="007439EB" w:rsidRDefault="002A6B50">
            <w:pPr>
              <w:pStyle w:val="af"/>
              <w:rPr>
                <w:rFonts w:ascii="Times New Roman" w:hAnsi="Times New Roman"/>
                <w:b/>
                <w:color w:val="000000" w:themeColor="text1"/>
                <w:sz w:val="24"/>
                <w:szCs w:val="24"/>
              </w:rPr>
            </w:pPr>
            <w:r>
              <w:rPr>
                <w:rFonts w:ascii="Times New Roman" w:hAnsi="Times New Roman"/>
                <w:b/>
                <w:color w:val="000000" w:themeColor="text1"/>
                <w:sz w:val="24"/>
                <w:szCs w:val="24"/>
              </w:rPr>
              <w:t>Көлік.</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Көлікқұралдарыныңкейбіртүрлерімен таныстыру.</w:t>
            </w:r>
          </w:p>
          <w:p w:rsidR="007439EB" w:rsidRDefault="002A6B50">
            <w:pPr>
              <w:pStyle w:val="af"/>
              <w:rPr>
                <w:rFonts w:ascii="Times New Roman" w:hAnsi="Times New Roman"/>
                <w:color w:val="000000" w:themeColor="text1"/>
                <w:sz w:val="24"/>
                <w:szCs w:val="24"/>
              </w:rPr>
            </w:pPr>
            <w:r>
              <w:rPr>
                <w:rFonts w:ascii="Times New Roman" w:hAnsi="Times New Roman"/>
                <w:b/>
                <w:color w:val="000000" w:themeColor="text1"/>
                <w:sz w:val="24"/>
                <w:szCs w:val="24"/>
              </w:rPr>
              <w:t>Еңбеккебаулу</w:t>
            </w:r>
            <w:r>
              <w:rPr>
                <w:rFonts w:ascii="Times New Roman" w:hAnsi="Times New Roman"/>
                <w:color w:val="000000" w:themeColor="text1"/>
                <w:sz w:val="24"/>
                <w:szCs w:val="24"/>
              </w:rPr>
              <w:t>.</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Кейбір еңбек әрекеттерінбілуге үйрету </w:t>
            </w:r>
          </w:p>
          <w:p w:rsidR="007439EB" w:rsidRDefault="002A6B50">
            <w:pPr>
              <w:pStyle w:val="af"/>
              <w:rPr>
                <w:rFonts w:ascii="Times New Roman" w:hAnsi="Times New Roman"/>
                <w:b/>
                <w:color w:val="000000" w:themeColor="text1"/>
                <w:sz w:val="24"/>
                <w:szCs w:val="24"/>
              </w:rPr>
            </w:pPr>
            <w:r>
              <w:rPr>
                <w:rFonts w:ascii="Times New Roman" w:hAnsi="Times New Roman"/>
                <w:b/>
                <w:color w:val="000000" w:themeColor="text1"/>
                <w:sz w:val="24"/>
                <w:szCs w:val="24"/>
              </w:rPr>
              <w:t>Адамгершіліктәрбиесі.</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әдемі ойыншықтарға бірге қуануға баулу.  </w:t>
            </w:r>
          </w:p>
          <w:p w:rsidR="007439EB" w:rsidRDefault="002A6B50">
            <w:pPr>
              <w:pStyle w:val="af"/>
              <w:rPr>
                <w:rFonts w:ascii="Times New Roman" w:hAnsi="Times New Roman"/>
                <w:b/>
                <w:color w:val="000000" w:themeColor="text1"/>
                <w:sz w:val="24"/>
                <w:szCs w:val="24"/>
              </w:rPr>
            </w:pPr>
            <w:r>
              <w:rPr>
                <w:rFonts w:ascii="Times New Roman" w:hAnsi="Times New Roman"/>
                <w:b/>
                <w:color w:val="000000" w:themeColor="text1"/>
                <w:sz w:val="24"/>
                <w:szCs w:val="24"/>
              </w:rPr>
              <w:t>Табиғатәлемі.</w:t>
            </w:r>
          </w:p>
          <w:p w:rsidR="007439EB" w:rsidRDefault="002A6B50">
            <w:pPr>
              <w:pStyle w:val="af"/>
              <w:rPr>
                <w:sz w:val="24"/>
                <w:szCs w:val="24"/>
                <w:lang w:val="kk-KZ"/>
              </w:rPr>
            </w:pPr>
            <w:r>
              <w:rPr>
                <w:rFonts w:ascii="Times New Roman" w:hAnsi="Times New Roman"/>
                <w:color w:val="000000" w:themeColor="text1"/>
                <w:sz w:val="24"/>
                <w:szCs w:val="24"/>
              </w:rPr>
              <w:t xml:space="preserve"> Қоршаған ортадағы өсімдіктермен таныстыру</w:t>
            </w:r>
          </w:p>
        </w:tc>
      </w:tr>
      <w:tr w:rsidR="007439EB">
        <w:trPr>
          <w:trHeight w:val="293"/>
        </w:trPr>
        <w:tc>
          <w:tcPr>
            <w:tcW w:w="0" w:type="auto"/>
            <w:vMerge/>
            <w:tcBorders>
              <w:top w:val="single" w:sz="4" w:space="0" w:color="auto"/>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82" w:type="dxa"/>
            <w:tcBorders>
              <w:top w:val="single" w:sz="4" w:space="0" w:color="000000"/>
              <w:left w:val="single" w:sz="4" w:space="0" w:color="000000"/>
              <w:bottom w:val="single" w:sz="4" w:space="0" w:color="auto"/>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r>
              <w:rPr>
                <w:rFonts w:ascii="Times New Roman" w:hAnsi="Times New Roman" w:cs="Times New Roman"/>
                <w:sz w:val="24"/>
                <w:szCs w:val="24"/>
                <w:lang w:val="kk-KZ"/>
              </w:rPr>
              <w:t>Геометриялық пішіндермен жұмыс жасауға дағдыландыру.</w:t>
            </w:r>
          </w:p>
        </w:tc>
      </w:tr>
      <w:tr w:rsidR="007439EB" w:rsidRPr="009E4801">
        <w:trPr>
          <w:trHeight w:val="312"/>
        </w:trPr>
        <w:tc>
          <w:tcPr>
            <w:tcW w:w="0" w:type="auto"/>
            <w:vMerge w:val="restart"/>
            <w:tcBorders>
              <w:top w:val="single" w:sz="4" w:space="0" w:color="auto"/>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бір ережелерді орындау: дұрыс отыру, қағазды умаждамау, қаламды тарсылдатпау, жұмысты ұқыпты жасау. Берілген тақырыпта суреттің қарапайым элементтері ретінде тік және тұйықталған дөңгелек сызықтарды қағаз бетінде жеңіл жүргізу.</w:t>
            </w:r>
          </w:p>
        </w:tc>
      </w:tr>
      <w:tr w:rsidR="007439EB">
        <w:trPr>
          <w:trHeight w:val="286"/>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tc>
      </w:tr>
      <w:tr w:rsidR="007439EB">
        <w:trPr>
          <w:trHeight w:val="286"/>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rPr>
              <w:t>Жапсыруғақызығушылықтыояту</w:t>
            </w:r>
            <w:r>
              <w:rPr>
                <w:rFonts w:ascii="Times New Roman" w:eastAsia="Calibri" w:hAnsi="Times New Roman" w:cs="Times New Roman"/>
                <w:sz w:val="24"/>
                <w:szCs w:val="24"/>
                <w:lang w:val="kk-KZ"/>
              </w:rPr>
              <w:t xml:space="preserve"> кескінді конструктивті тәсілмен жасауға (жекелеген бөліктерден), ересектермен бірге түстерді таңдауға (қарама-қарсы түстер) үйрету.Жапсыру техникасын түсіндіру.Қауіпсіздік ережелерін үйрету </w:t>
            </w:r>
          </w:p>
        </w:tc>
      </w:tr>
      <w:tr w:rsidR="007439EB" w:rsidRPr="009E4801">
        <w:trPr>
          <w:trHeight w:val="289"/>
        </w:trPr>
        <w:tc>
          <w:tcPr>
            <w:tcW w:w="0" w:type="auto"/>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дыбысталу ерекшеліктерін ажырата білу;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аспабымен және дыбысталуымен танысу;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 сөздерінің созылыңқы дыбысталуына еліктей отырып, ересекпен қосылып ән айту;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Қарапайым би қимылдарын орындау: жүрелеп отыру, аяқтарын қозғау, айналу. </w:t>
            </w:r>
          </w:p>
        </w:tc>
      </w:tr>
    </w:tbl>
    <w:p w:rsidR="007439EB" w:rsidRDefault="007439EB">
      <w:pPr>
        <w:pStyle w:val="ae"/>
        <w:spacing w:line="240" w:lineRule="auto"/>
        <w:ind w:left="0" w:firstLine="0"/>
        <w:jc w:val="left"/>
        <w:rPr>
          <w:sz w:val="24"/>
          <w:szCs w:val="24"/>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9E4801" w:rsidRDefault="009E4801">
      <w:pPr>
        <w:spacing w:line="240" w:lineRule="auto"/>
        <w:jc w:val="center"/>
        <w:rPr>
          <w:rFonts w:ascii="Times New Roman" w:hAnsi="Times New Roman" w:cs="Times New Roman"/>
          <w:b/>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9E480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8D1547">
        <w:rPr>
          <w:rFonts w:ascii="Times New Roman" w:hAnsi="Times New Roman" w:cs="Times New Roman"/>
          <w:b/>
          <w:bCs/>
          <w:sz w:val="24"/>
          <w:szCs w:val="24"/>
          <w:lang w:val="kk-KZ"/>
        </w:rPr>
        <w:t>Күншуақ</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желтоқсан айы </w:t>
      </w:r>
    </w:p>
    <w:tbl>
      <w:tblPr>
        <w:tblStyle w:val="TableGrid"/>
        <w:tblW w:w="11165" w:type="dxa"/>
        <w:tblInd w:w="-316" w:type="dxa"/>
        <w:tblCellMar>
          <w:top w:w="7" w:type="dxa"/>
          <w:left w:w="110" w:type="dxa"/>
          <w:right w:w="115" w:type="dxa"/>
        </w:tblCellMar>
        <w:tblLook w:val="04A0"/>
      </w:tblPr>
      <w:tblGrid>
        <w:gridCol w:w="515"/>
        <w:gridCol w:w="2364"/>
        <w:gridCol w:w="8289"/>
      </w:tblGrid>
      <w:tr w:rsidR="007439EB">
        <w:trPr>
          <w:cantSplit/>
          <w:trHeight w:val="1081"/>
        </w:trPr>
        <w:tc>
          <w:tcPr>
            <w:tcW w:w="851"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Ұйымдастырылған іс-әрекет</w:t>
            </w:r>
          </w:p>
        </w:tc>
        <w:tc>
          <w:tcPr>
            <w:tcW w:w="7110"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9E4801">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Желтоқсан</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10"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9E4801" w:rsidRDefault="002A6B50">
            <w:pPr>
              <w:pStyle w:val="af"/>
              <w:rPr>
                <w:rFonts w:ascii="Times New Roman" w:hAnsi="Times New Roman"/>
                <w:sz w:val="24"/>
                <w:szCs w:val="24"/>
                <w:lang w:val="kk-KZ"/>
              </w:rPr>
            </w:pPr>
            <w:r>
              <w:rPr>
                <w:rFonts w:ascii="Times New Roman" w:hAnsi="Times New Roman"/>
                <w:b/>
                <w:color w:val="000000" w:themeColor="text1"/>
                <w:sz w:val="24"/>
                <w:szCs w:val="24"/>
              </w:rPr>
              <w:t>Жүру</w:t>
            </w:r>
            <w:r>
              <w:rPr>
                <w:rFonts w:ascii="Times New Roman" w:hAnsi="Times New Roman"/>
                <w:sz w:val="24"/>
                <w:szCs w:val="24"/>
                <w:lang w:val="kk-KZ"/>
              </w:rPr>
              <w:t xml:space="preserve">Сапқа  тұру,  жүру,  зал  ішінде  шашыраңқы  жүгіруге,  өз  </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 xml:space="preserve">орындарын  тауып дұрыс  тұра  білу. </w:t>
            </w:r>
          </w:p>
          <w:p w:rsidR="007439EB" w:rsidRDefault="002A6B50">
            <w:pPr>
              <w:pStyle w:val="af"/>
              <w:rPr>
                <w:rFonts w:ascii="Times New Roman" w:hAnsi="Times New Roman"/>
                <w:b/>
                <w:sz w:val="24"/>
                <w:szCs w:val="24"/>
                <w:lang w:val="kk-KZ"/>
              </w:rPr>
            </w:pPr>
            <w:r>
              <w:rPr>
                <w:rFonts w:ascii="Times New Roman" w:hAnsi="Times New Roman"/>
                <w:b/>
                <w:sz w:val="24"/>
                <w:szCs w:val="24"/>
                <w:lang w:val="kk-KZ"/>
              </w:rPr>
              <w:t>Жүгіру</w:t>
            </w:r>
          </w:p>
          <w:p w:rsidR="009E4801" w:rsidRDefault="002A6B50">
            <w:pPr>
              <w:pStyle w:val="af"/>
              <w:rPr>
                <w:rFonts w:ascii="Times New Roman" w:hAnsi="Times New Roman"/>
                <w:sz w:val="24"/>
                <w:szCs w:val="24"/>
                <w:lang w:val="kk-KZ"/>
              </w:rPr>
            </w:pPr>
            <w:r>
              <w:rPr>
                <w:rFonts w:ascii="Times New Roman" w:hAnsi="Times New Roman"/>
                <w:sz w:val="24"/>
                <w:szCs w:val="24"/>
                <w:lang w:val="kk-KZ"/>
              </w:rPr>
              <w:t xml:space="preserve">Жалпы  даму  жаттығуларын  және  негізгі  қимыл – қозғалыс  </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 xml:space="preserve">жаттығуларын  дұрыс  жасау.  </w:t>
            </w:r>
            <w:r>
              <w:rPr>
                <w:rFonts w:ascii="Times New Roman" w:hAnsi="Times New Roman"/>
                <w:b/>
                <w:sz w:val="24"/>
                <w:szCs w:val="24"/>
                <w:lang w:val="kk-KZ"/>
              </w:rPr>
              <w:t>Еңбектеу өрмелеу</w:t>
            </w:r>
          </w:p>
          <w:p w:rsidR="009E4801" w:rsidRDefault="002A6B50">
            <w:pPr>
              <w:pStyle w:val="af"/>
              <w:rPr>
                <w:rFonts w:ascii="Times New Roman" w:hAnsi="Times New Roman"/>
                <w:sz w:val="24"/>
                <w:szCs w:val="24"/>
                <w:lang w:val="kk-KZ"/>
              </w:rPr>
            </w:pPr>
            <w:r>
              <w:rPr>
                <w:rFonts w:ascii="Times New Roman" w:hAnsi="Times New Roman"/>
                <w:sz w:val="24"/>
                <w:szCs w:val="24"/>
                <w:lang w:val="kk-KZ"/>
              </w:rPr>
              <w:t xml:space="preserve">Бірбағытпен гимнастикалық орындық үстінен түзу жүруді және </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 xml:space="preserve"> бір бағытпен гимнастикалық орындық үстінен түзу жүруді үйрету.</w:t>
            </w:r>
          </w:p>
          <w:p w:rsidR="009E4801"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000000" w:themeColor="text1"/>
                <w:sz w:val="24"/>
                <w:szCs w:val="24"/>
                <w:lang w:val="kk-KZ"/>
              </w:rPr>
              <w:t>.Екіқолмен, әртүрлітәсілдерменәртүрлібастапқы</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қалыпта0,5-1,5метрарақашықтықтағынысанаға(төмен,жоғары)лақтыру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r>
              <w:rPr>
                <w:rFonts w:ascii="Times New Roman" w:hAnsi="Times New Roman" w:cs="Times New Roman"/>
                <w:b/>
                <w:color w:val="000000" w:themeColor="text1"/>
                <w:sz w:val="24"/>
                <w:szCs w:val="24"/>
                <w:lang w:val="kk-KZ"/>
              </w:rPr>
              <w:t xml:space="preserve"> Жалпыдамытушыжаттығулар.</w:t>
            </w:r>
          </w:p>
          <w:p w:rsidR="009E4801"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Арқаның бұлшық еттерін және омыртқаның иілгіштік қасиетін дамытуға</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жәненығайтуғаарналғанжаттығулар.</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9E4801"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қимылды ойындар ойнауға ынталандыру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жекеорамалменқұрғатып қолдарын сүрту,ересектіңкөмегіменөзін ретке келтіру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7439EB" w:rsidRPr="009E4801">
        <w:trPr>
          <w:trHeight w:val="389"/>
        </w:trPr>
        <w:tc>
          <w:tcPr>
            <w:tcW w:w="851" w:type="dxa"/>
            <w:vMerge w:val="restart"/>
            <w:tcBorders>
              <w:top w:val="single" w:sz="4" w:space="0" w:color="auto"/>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Сөйлеудің дыбыстық мәдениеті </w:t>
            </w:r>
          </w:p>
          <w:p w:rsidR="007439EB" w:rsidRDefault="002A6B50">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қыс мезгілі туралы түсінеді, қыс мезгілінің ерекшеліктерін  түсіну.</w:t>
            </w:r>
          </w:p>
          <w:p w:rsidR="007439EB" w:rsidRDefault="002A6B50">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rsidR="009E4801" w:rsidRDefault="002A6B50">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w:t>
            </w:r>
          </w:p>
          <w:p w:rsidR="007439EB" w:rsidRDefault="002A6B50">
            <w:pPr>
              <w:tabs>
                <w:tab w:val="left" w:pos="945"/>
              </w:tabs>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балалар қыс мезгілі туралы түсіндіре отырып, қысқы ойын түрлерін  үйрету.</w:t>
            </w:r>
          </w:p>
          <w:p w:rsidR="007439EB" w:rsidRDefault="002A6B50">
            <w:pPr>
              <w:pStyle w:val="a8"/>
              <w:ind w:left="0" w:firstLine="0"/>
              <w:jc w:val="left"/>
              <w:rPr>
                <w:b/>
                <w:color w:val="000000" w:themeColor="text1"/>
                <w:sz w:val="24"/>
                <w:szCs w:val="24"/>
              </w:rPr>
            </w:pPr>
            <w:r>
              <w:rPr>
                <w:b/>
                <w:color w:val="000000" w:themeColor="text1"/>
                <w:sz w:val="24"/>
                <w:szCs w:val="24"/>
              </w:rPr>
              <w:t>Тілдіңграмматикалыққұрылымы.</w:t>
            </w:r>
          </w:p>
          <w:p w:rsidR="009E4801" w:rsidRDefault="002A6B50">
            <w:pPr>
              <w:pStyle w:val="a8"/>
              <w:ind w:right="112" w:firstLine="0"/>
              <w:jc w:val="left"/>
              <w:rPr>
                <w:color w:val="000000" w:themeColor="text1"/>
                <w:sz w:val="24"/>
                <w:szCs w:val="24"/>
              </w:rPr>
            </w:pPr>
            <w:r>
              <w:rPr>
                <w:color w:val="000000" w:themeColor="text1"/>
                <w:sz w:val="24"/>
                <w:szCs w:val="24"/>
              </w:rPr>
              <w:t xml:space="preserve">зат есімдердің көпшетүрде дұрыс қолданылуын ескеріп, сын есімдерді зат </w:t>
            </w:r>
          </w:p>
          <w:p w:rsidR="007439EB" w:rsidRDefault="002A6B50">
            <w:pPr>
              <w:pStyle w:val="a8"/>
              <w:ind w:right="112" w:firstLine="0"/>
              <w:jc w:val="left"/>
              <w:rPr>
                <w:color w:val="000000" w:themeColor="text1"/>
                <w:sz w:val="24"/>
                <w:szCs w:val="24"/>
              </w:rPr>
            </w:pPr>
            <w:r>
              <w:rPr>
                <w:color w:val="000000" w:themeColor="text1"/>
                <w:sz w:val="24"/>
                <w:szCs w:val="24"/>
              </w:rPr>
              <w:t>есімнің көпше түріменсәйкестендіру.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7439EB" w:rsidRDefault="002A6B50">
            <w:pPr>
              <w:pStyle w:val="a8"/>
              <w:ind w:left="0" w:right="107" w:firstLine="0"/>
              <w:jc w:val="left"/>
              <w:rPr>
                <w:spacing w:val="1"/>
                <w:sz w:val="24"/>
                <w:szCs w:val="24"/>
              </w:rPr>
            </w:pPr>
            <w:r>
              <w:rPr>
                <w:sz w:val="24"/>
                <w:szCs w:val="24"/>
              </w:rPr>
              <w:t>Ересектердіңсөзінтүсінуге,шағынәңгімелердікөрнекі</w:t>
            </w:r>
          </w:p>
          <w:p w:rsidR="007439EB" w:rsidRDefault="002A6B50">
            <w:pPr>
              <w:pStyle w:val="a8"/>
              <w:ind w:left="0" w:right="107" w:firstLine="0"/>
              <w:jc w:val="left"/>
              <w:rPr>
                <w:sz w:val="24"/>
                <w:szCs w:val="24"/>
              </w:rPr>
            </w:pPr>
            <w:r>
              <w:rPr>
                <w:sz w:val="24"/>
                <w:szCs w:val="24"/>
              </w:rPr>
              <w:t xml:space="preserve">сүйемелдеусіз  тыңдауға үйрету </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pStyle w:val="a8"/>
              <w:ind w:left="0" w:right="113" w:firstLine="0"/>
              <w:jc w:val="left"/>
              <w:rPr>
                <w:sz w:val="24"/>
                <w:szCs w:val="24"/>
              </w:rPr>
            </w:pPr>
            <w:r>
              <w:rPr>
                <w:sz w:val="24"/>
                <w:szCs w:val="24"/>
              </w:rPr>
              <w:t xml:space="preserve">Балаларды топта жеңіл киінуге үйрету. </w:t>
            </w:r>
          </w:p>
          <w:p w:rsidR="007439EB" w:rsidRDefault="007439EB">
            <w:pPr>
              <w:pStyle w:val="a8"/>
              <w:ind w:left="0" w:right="113" w:firstLine="0"/>
              <w:jc w:val="left"/>
              <w:rPr>
                <w:sz w:val="24"/>
                <w:szCs w:val="24"/>
              </w:rPr>
            </w:pPr>
          </w:p>
        </w:tc>
      </w:tr>
      <w:tr w:rsidR="007439EB" w:rsidRPr="009E4801">
        <w:trPr>
          <w:trHeight w:val="286"/>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7439EB">
            <w:pPr>
              <w:pStyle w:val="a8"/>
              <w:ind w:left="0" w:firstLine="0"/>
              <w:jc w:val="left"/>
              <w:rPr>
                <w:b/>
                <w:sz w:val="24"/>
                <w:szCs w:val="24"/>
              </w:rPr>
            </w:pPr>
          </w:p>
          <w:p w:rsidR="007439EB" w:rsidRDefault="007439EB">
            <w:pPr>
              <w:pStyle w:val="a8"/>
              <w:ind w:left="0" w:firstLine="0"/>
              <w:jc w:val="left"/>
              <w:rPr>
                <w:b/>
                <w:sz w:val="24"/>
                <w:szCs w:val="24"/>
              </w:rPr>
            </w:pPr>
          </w:p>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9E4801"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қыс  мезгілі туралы  түсіне отырып, қыс мезгіліндегі  ойын түрлерімен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таныса отырып,  өлең жолдарындағы  қандай ойын түрі суреттелгенін  түсіндіру.</w:t>
            </w:r>
          </w:p>
        </w:tc>
      </w:tr>
      <w:tr w:rsidR="007439EB" w:rsidRPr="009E4801">
        <w:trPr>
          <w:trHeight w:val="331"/>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10" w:type="dxa"/>
            <w:tcBorders>
              <w:top w:val="single" w:sz="4" w:space="0" w:color="000000"/>
              <w:left w:val="single" w:sz="4" w:space="0" w:color="000000"/>
              <w:bottom w:val="single" w:sz="4" w:space="0" w:color="000000"/>
              <w:right w:val="single" w:sz="4" w:space="0" w:color="000000"/>
            </w:tcBorders>
          </w:tcPr>
          <w:p w:rsidR="009E4801" w:rsidRDefault="002A6B50">
            <w:pPr>
              <w:pStyle w:val="ac"/>
              <w:shd w:val="clear" w:color="auto" w:fill="FFFFFF"/>
              <w:spacing w:before="0" w:beforeAutospacing="0" w:after="0" w:afterAutospacing="0"/>
              <w:rPr>
                <w:color w:val="000000"/>
                <w:lang w:val="kk-KZ"/>
              </w:rPr>
            </w:pPr>
            <w:r>
              <w:rPr>
                <w:b/>
                <w:color w:val="000000" w:themeColor="text1"/>
                <w:spacing w:val="-1"/>
              </w:rPr>
              <w:t>Заттарменқұралдарды</w:t>
            </w:r>
            <w:r>
              <w:rPr>
                <w:b/>
                <w:color w:val="000000" w:themeColor="text1"/>
              </w:rPr>
              <w:t>қолданудағдыларынқалыптастыру</w:t>
            </w:r>
            <w:r>
              <w:rPr>
                <w:color w:val="000000"/>
                <w:lang w:val="kk-KZ"/>
              </w:rPr>
              <w:t xml:space="preserve"> Беттестіру /бетіне </w:t>
            </w:r>
          </w:p>
          <w:p w:rsidR="009E4801" w:rsidRDefault="002A6B50">
            <w:pPr>
              <w:pStyle w:val="ac"/>
              <w:shd w:val="clear" w:color="auto" w:fill="FFFFFF"/>
              <w:spacing w:before="0" w:beforeAutospacing="0" w:after="0" w:afterAutospacing="0"/>
              <w:rPr>
                <w:lang w:val="kk-KZ"/>
              </w:rPr>
            </w:pPr>
            <w:r>
              <w:rPr>
                <w:color w:val="000000"/>
                <w:lang w:val="kk-KZ"/>
              </w:rPr>
              <w:t>қою/ әдісі арқылы ұзындықты салыстыру,  т</w:t>
            </w:r>
            <w:r>
              <w:rPr>
                <w:lang w:val="kk-KZ"/>
              </w:rPr>
              <w:t xml:space="preserve">үсі әр түрлі заттарды  көлемі </w:t>
            </w:r>
          </w:p>
          <w:p w:rsidR="007439EB" w:rsidRDefault="002A6B50">
            <w:pPr>
              <w:pStyle w:val="ac"/>
              <w:shd w:val="clear" w:color="auto" w:fill="FFFFFF"/>
              <w:spacing w:before="0" w:beforeAutospacing="0" w:after="0" w:afterAutospacing="0"/>
              <w:rPr>
                <w:color w:val="000000"/>
                <w:lang w:val="kk-KZ"/>
              </w:rPr>
            </w:pPr>
            <w:r>
              <w:rPr>
                <w:lang w:val="kk-KZ"/>
              </w:rPr>
              <w:t>бойынша орналастыру және түстерін атай білуді  түсіндіру.</w:t>
            </w:r>
          </w:p>
          <w:p w:rsidR="007439EB" w:rsidRDefault="007439EB">
            <w:pPr>
              <w:pStyle w:val="af"/>
              <w:rPr>
                <w:rFonts w:ascii="Times New Roman" w:hAnsi="Times New Roman"/>
                <w:sz w:val="24"/>
                <w:szCs w:val="24"/>
                <w:lang w:val="kk-KZ"/>
              </w:rPr>
            </w:pPr>
          </w:p>
        </w:tc>
      </w:tr>
      <w:tr w:rsidR="007439EB" w:rsidRPr="009E4801">
        <w:trPr>
          <w:trHeight w:val="331"/>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8"/>
              <w:tabs>
                <w:tab w:val="left" w:pos="1880"/>
                <w:tab w:val="left" w:pos="3103"/>
                <w:tab w:val="left" w:pos="4133"/>
                <w:tab w:val="left" w:pos="5409"/>
                <w:tab w:val="left" w:pos="6371"/>
                <w:tab w:val="left" w:pos="7206"/>
                <w:tab w:val="left" w:pos="7942"/>
                <w:tab w:val="left" w:pos="9160"/>
              </w:tabs>
              <w:ind w:left="0" w:right="113" w:firstLine="0"/>
              <w:jc w:val="left"/>
              <w:rPr>
                <w:color w:val="FF0000"/>
                <w:sz w:val="24"/>
                <w:szCs w:val="24"/>
              </w:rPr>
            </w:pPr>
            <w:r>
              <w:rPr>
                <w:color w:val="000000" w:themeColor="text1"/>
                <w:sz w:val="24"/>
                <w:szCs w:val="24"/>
              </w:rPr>
              <w:t xml:space="preserve">Өзінің есімін  және  жасын атау </w:t>
            </w:r>
          </w:p>
          <w:p w:rsidR="007439EB" w:rsidRDefault="002A6B50">
            <w:pPr>
              <w:widowControl w:val="0"/>
              <w:tabs>
                <w:tab w:val="left" w:pos="1247"/>
              </w:tabs>
              <w:autoSpaceDE w:val="0"/>
              <w:autoSpaceDN w:val="0"/>
              <w:spacing w:after="0" w:line="240" w:lineRule="auto"/>
              <w:rPr>
                <w:rFonts w:ascii="Times New Roman" w:hAnsi="Times New Roman" w:cs="Times New Roman"/>
                <w:b/>
                <w:color w:val="C00000"/>
                <w:sz w:val="24"/>
                <w:szCs w:val="24"/>
                <w:lang w:val="kk-KZ"/>
              </w:rPr>
            </w:pPr>
            <w:r>
              <w:rPr>
                <w:rFonts w:ascii="Times New Roman" w:hAnsi="Times New Roman" w:cs="Times New Roman"/>
                <w:b/>
                <w:color w:val="000000" w:themeColor="text1"/>
                <w:sz w:val="24"/>
                <w:szCs w:val="24"/>
                <w:lang w:val="kk-KZ"/>
              </w:rPr>
              <w:t>Заттық әлем</w:t>
            </w:r>
            <w:r>
              <w:rPr>
                <w:rFonts w:ascii="Times New Roman" w:hAnsi="Times New Roman" w:cs="Times New Roman"/>
                <w:b/>
                <w:color w:val="C00000"/>
                <w:sz w:val="24"/>
                <w:szCs w:val="24"/>
                <w:lang w:val="kk-KZ"/>
              </w:rPr>
              <w:t>.</w:t>
            </w:r>
          </w:p>
          <w:p w:rsidR="007439EB" w:rsidRDefault="002A6B50">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белгілі бір объектігеарналғаннақтыәрекеттерді(доптыдомалату,машинаныитеру </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7439EB" w:rsidRDefault="002A6B50">
            <w:pPr>
              <w:pStyle w:val="a8"/>
              <w:ind w:right="106" w:firstLine="0"/>
              <w:jc w:val="left"/>
              <w:rPr>
                <w:sz w:val="24"/>
                <w:szCs w:val="24"/>
              </w:rPr>
            </w:pPr>
            <w:r>
              <w:rPr>
                <w:sz w:val="24"/>
                <w:szCs w:val="24"/>
              </w:rPr>
              <w:t>көше, жол туралы бастапқы түсініктерді қалыптастыру..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тәрбиешініңкөмекшісіыдысжуады,тамақәкеледі,сүлгілердіауыстырады   үйрету.</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Дөрекілікке, сараңдыққа теріс көзқарасқалыптастыру</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Табиғатәлемі</w:t>
            </w:r>
            <w:r>
              <w:rPr>
                <w:rFonts w:ascii="Times New Roman" w:hAnsi="Times New Roman" w:cs="Times New Roman"/>
                <w:sz w:val="24"/>
                <w:szCs w:val="24"/>
                <w:lang w:val="kk-KZ"/>
              </w:rPr>
              <w:t>.</w:t>
            </w:r>
          </w:p>
          <w:p w:rsidR="009E4801"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Сыртқы белгілерібойыншакөгөністер(қызанақ,қияр,картоп)менжемістерді</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(алма,алмұрт)ажырату.</w:t>
            </w:r>
          </w:p>
        </w:tc>
      </w:tr>
      <w:tr w:rsidR="007439EB" w:rsidRPr="009E4801">
        <w:trPr>
          <w:trHeight w:val="293"/>
        </w:trPr>
        <w:tc>
          <w:tcPr>
            <w:tcW w:w="851" w:type="dxa"/>
            <w:vMerge/>
            <w:tcBorders>
              <w:top w:val="single" w:sz="4" w:space="0" w:color="auto"/>
              <w:left w:val="single" w:sz="4" w:space="0" w:color="000000"/>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10" w:type="dxa"/>
            <w:tcBorders>
              <w:top w:val="single" w:sz="4" w:space="0" w:color="000000"/>
              <w:left w:val="single" w:sz="4" w:space="0" w:color="000000"/>
              <w:bottom w:val="single" w:sz="4" w:space="0" w:color="auto"/>
              <w:right w:val="single" w:sz="4" w:space="0" w:color="000000"/>
            </w:tcBorders>
          </w:tcPr>
          <w:p w:rsidR="009E4801"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қиылған қағаз бөліктерден  құрастыруды біледі. Төменнен</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жоғары қарай  құрастыра отырып, жуан-жіңішке ұғымдарын  үйрену</w:t>
            </w:r>
          </w:p>
        </w:tc>
      </w:tr>
      <w:tr w:rsidR="007439EB" w:rsidRPr="009E4801">
        <w:trPr>
          <w:trHeight w:val="312"/>
        </w:trPr>
        <w:tc>
          <w:tcPr>
            <w:tcW w:w="851" w:type="dxa"/>
            <w:vMerge w:val="restart"/>
            <w:tcBorders>
              <w:top w:val="single" w:sz="4" w:space="0" w:color="auto"/>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10" w:type="dxa"/>
            <w:tcBorders>
              <w:top w:val="single" w:sz="4" w:space="0" w:color="000000"/>
              <w:left w:val="single" w:sz="4" w:space="0" w:color="000000"/>
              <w:bottom w:val="single" w:sz="4" w:space="0" w:color="000000"/>
              <w:right w:val="single" w:sz="4" w:space="0" w:color="000000"/>
            </w:tcBorders>
          </w:tcPr>
          <w:p w:rsidR="009E4801" w:rsidRDefault="002A6B50">
            <w:pPr>
              <w:pStyle w:val="a8"/>
              <w:ind w:left="0" w:right="113" w:firstLine="0"/>
              <w:jc w:val="left"/>
              <w:rPr>
                <w:b/>
                <w:sz w:val="24"/>
                <w:szCs w:val="24"/>
              </w:rPr>
            </w:pPr>
            <w:r>
              <w:rPr>
                <w:b/>
                <w:sz w:val="24"/>
                <w:szCs w:val="24"/>
              </w:rPr>
              <w:t>Балалардың бейнелеу әрекетіне деген қызығушылығын ояту,</w:t>
            </w:r>
          </w:p>
          <w:p w:rsidR="007439EB" w:rsidRDefault="002A6B50">
            <w:pPr>
              <w:pStyle w:val="a8"/>
              <w:ind w:left="0" w:right="113" w:firstLine="0"/>
              <w:jc w:val="left"/>
              <w:rPr>
                <w:b/>
                <w:sz w:val="24"/>
                <w:szCs w:val="24"/>
              </w:rPr>
            </w:pPr>
            <w:r>
              <w:rPr>
                <w:b/>
                <w:sz w:val="24"/>
                <w:szCs w:val="24"/>
              </w:rPr>
              <w:t xml:space="preserve"> көркемдікқабылдауларындамыту.</w:t>
            </w:r>
          </w:p>
          <w:p w:rsidR="009E4801" w:rsidRDefault="002A6B50">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shd w:val="clear" w:color="auto" w:fill="FFFFFF"/>
                <w:lang w:val="kk-KZ"/>
              </w:rPr>
              <w:t>Дәстүрден тыс әр түрлі техникада сурет салуға ,</w:t>
            </w:r>
            <w:r>
              <w:rPr>
                <w:rFonts w:ascii="Times New Roman" w:eastAsia="Calibri" w:hAnsi="Times New Roman" w:cs="Times New Roman"/>
                <w:sz w:val="24"/>
                <w:szCs w:val="24"/>
                <w:lang w:val="kk-KZ"/>
              </w:rPr>
              <w:t>трафарет көмегімен қағаз</w:t>
            </w:r>
          </w:p>
          <w:p w:rsidR="007439EB" w:rsidRDefault="002A6B5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бетіне затты  ұқыпты түсіруді түсіндіру.</w:t>
            </w:r>
          </w:p>
        </w:tc>
      </w:tr>
      <w:tr w:rsidR="007439EB" w:rsidRPr="009E4801">
        <w:trPr>
          <w:trHeight w:val="286"/>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Алақан арасында, жазықтықта түзету және домалақтау </w:t>
            </w:r>
          </w:p>
          <w:p w:rsidR="007439EB" w:rsidRDefault="002A6B50">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қимылдары арқылы,  ермексазды  илеу, домалақтау, созу тәсілдерін үйрету.</w:t>
            </w:r>
          </w:p>
        </w:tc>
      </w:tr>
      <w:tr w:rsidR="007439EB" w:rsidRPr="009E4801">
        <w:trPr>
          <w:trHeight w:val="286"/>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10" w:type="dxa"/>
            <w:tcBorders>
              <w:top w:val="single" w:sz="4" w:space="0" w:color="000000"/>
              <w:left w:val="single" w:sz="4" w:space="0" w:color="000000"/>
              <w:bottom w:val="single" w:sz="4" w:space="0" w:color="000000"/>
              <w:right w:val="single" w:sz="4" w:space="0" w:color="000000"/>
            </w:tcBorders>
          </w:tcPr>
          <w:p w:rsidR="009E4801" w:rsidRDefault="002A6B50">
            <w:pPr>
              <w:pStyle w:val="a8"/>
              <w:spacing w:before="1"/>
              <w:ind w:right="106" w:firstLine="0"/>
              <w:jc w:val="left"/>
              <w:rPr>
                <w:sz w:val="24"/>
                <w:szCs w:val="24"/>
              </w:rPr>
            </w:pPr>
            <w:r>
              <w:rPr>
                <w:b/>
                <w:sz w:val="24"/>
                <w:szCs w:val="24"/>
              </w:rPr>
              <w:t>Жапсыруғақызығушылықтыояту</w:t>
            </w:r>
            <w:r>
              <w:rPr>
                <w:sz w:val="24"/>
                <w:szCs w:val="24"/>
              </w:rPr>
              <w:t xml:space="preserve">Қарапайым құрылысты үлгі бойынша, </w:t>
            </w:r>
          </w:p>
          <w:p w:rsidR="009E4801" w:rsidRDefault="002A6B50">
            <w:pPr>
              <w:pStyle w:val="a8"/>
              <w:spacing w:before="1"/>
              <w:ind w:right="106" w:firstLine="0"/>
              <w:jc w:val="left"/>
              <w:rPr>
                <w:sz w:val="24"/>
                <w:szCs w:val="24"/>
              </w:rPr>
            </w:pPr>
            <w:r>
              <w:rPr>
                <w:sz w:val="24"/>
                <w:szCs w:val="24"/>
              </w:rPr>
              <w:t>ересектің көмегімен, өз бетіншеқұрастыру,кеңістікқатынастардытүсіну,</w:t>
            </w:r>
          </w:p>
          <w:p w:rsidR="009E4801" w:rsidRDefault="002A6B50">
            <w:pPr>
              <w:pStyle w:val="a8"/>
              <w:spacing w:before="1"/>
              <w:ind w:right="106" w:firstLine="0"/>
              <w:jc w:val="left"/>
              <w:rPr>
                <w:sz w:val="24"/>
                <w:szCs w:val="24"/>
              </w:rPr>
            </w:pPr>
            <w:r>
              <w:rPr>
                <w:sz w:val="24"/>
                <w:szCs w:val="24"/>
              </w:rPr>
              <w:t>құрылысмасштабына</w:t>
            </w:r>
          </w:p>
          <w:p w:rsidR="009E4801" w:rsidRDefault="002A6B50">
            <w:pPr>
              <w:pStyle w:val="a8"/>
              <w:spacing w:before="1"/>
              <w:ind w:right="106" w:firstLine="0"/>
              <w:jc w:val="left"/>
              <w:rPr>
                <w:sz w:val="24"/>
                <w:szCs w:val="24"/>
              </w:rPr>
            </w:pPr>
            <w:r>
              <w:rPr>
                <w:sz w:val="24"/>
                <w:szCs w:val="24"/>
              </w:rPr>
              <w:t>сәйкессюжеттікойыншықтарды,табиғиматериалдарды(құм,су,тас)қолданып,</w:t>
            </w:r>
          </w:p>
          <w:p w:rsidR="007439EB" w:rsidRDefault="002A6B50">
            <w:pPr>
              <w:pStyle w:val="a8"/>
              <w:spacing w:before="1"/>
              <w:ind w:right="106" w:firstLine="0"/>
              <w:jc w:val="left"/>
              <w:rPr>
                <w:sz w:val="24"/>
                <w:szCs w:val="24"/>
              </w:rPr>
            </w:pPr>
            <w:r>
              <w:rPr>
                <w:sz w:val="24"/>
                <w:szCs w:val="24"/>
              </w:rPr>
              <w:t>ойнауғамүмкіндікберу.</w:t>
            </w:r>
          </w:p>
          <w:p w:rsidR="007439EB" w:rsidRDefault="007439EB">
            <w:pPr>
              <w:widowControl w:val="0"/>
              <w:spacing w:after="0" w:line="240" w:lineRule="auto"/>
              <w:rPr>
                <w:rFonts w:ascii="Times New Roman" w:eastAsia="Calibri" w:hAnsi="Times New Roman" w:cs="Times New Roman"/>
                <w:sz w:val="24"/>
                <w:szCs w:val="24"/>
                <w:lang w:val="kk-KZ"/>
              </w:rPr>
            </w:pPr>
          </w:p>
        </w:tc>
      </w:tr>
      <w:tr w:rsidR="007439EB" w:rsidRPr="009E4801">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баяу және көтеріңкі дыбысты , музыкалық шығармалардың сипатын (баяу және көңілді әндер) ажырата білу;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 мен сылдырмақ, бубен аспаптарының үнін салыстырып тыңдату, үнінен тану;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әнді жеке және топпен айтуға үйрену;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Қарапайым би қимылдарын орындау: денені оңға, солға бұру, басты оңға, солға ию, қолдарды сермеу.</w:t>
            </w:r>
          </w:p>
        </w:tc>
      </w:tr>
    </w:tbl>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E480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8D1547">
        <w:rPr>
          <w:rFonts w:ascii="Times New Roman" w:hAnsi="Times New Roman" w:cs="Times New Roman"/>
          <w:b/>
          <w:bCs/>
          <w:sz w:val="24"/>
          <w:szCs w:val="24"/>
          <w:lang w:val="kk-KZ"/>
        </w:rPr>
        <w:t>Күншуақ</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қаңтар айы </w:t>
      </w:r>
    </w:p>
    <w:tbl>
      <w:tblPr>
        <w:tblStyle w:val="TableGrid"/>
        <w:tblW w:w="11177" w:type="dxa"/>
        <w:tblInd w:w="-316" w:type="dxa"/>
        <w:tblCellMar>
          <w:top w:w="7" w:type="dxa"/>
          <w:left w:w="110" w:type="dxa"/>
          <w:right w:w="115" w:type="dxa"/>
        </w:tblCellMar>
        <w:tblLook w:val="04A0"/>
      </w:tblPr>
      <w:tblGrid>
        <w:gridCol w:w="534"/>
        <w:gridCol w:w="2585"/>
        <w:gridCol w:w="8058"/>
      </w:tblGrid>
      <w:tr w:rsidR="007439EB">
        <w:trPr>
          <w:cantSplit/>
          <w:trHeight w:val="1009"/>
        </w:trPr>
        <w:tc>
          <w:tcPr>
            <w:tcW w:w="587"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386"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trPr>
          <w:trHeight w:val="5479"/>
        </w:trPr>
        <w:tc>
          <w:tcPr>
            <w:tcW w:w="587"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Қаңтар</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386"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pStyle w:val="af"/>
              <w:rPr>
                <w:rFonts w:ascii="Times New Roman" w:hAnsi="Times New Roman"/>
                <w:sz w:val="24"/>
                <w:szCs w:val="24"/>
                <w:lang w:val="kk-KZ"/>
              </w:rPr>
            </w:pPr>
            <w:r>
              <w:rPr>
                <w:rFonts w:ascii="Times New Roman" w:hAnsi="Times New Roman"/>
                <w:b/>
                <w:color w:val="000000" w:themeColor="text1"/>
                <w:sz w:val="24"/>
                <w:szCs w:val="24"/>
              </w:rPr>
              <w:t>Жүру</w:t>
            </w:r>
            <w:r>
              <w:rPr>
                <w:rFonts w:ascii="Times New Roman" w:hAnsi="Times New Roman"/>
                <w:sz w:val="24"/>
                <w:szCs w:val="24"/>
                <w:lang w:val="kk-KZ"/>
              </w:rPr>
              <w:t>Сапқа  тұру,  жүру,  зал  ішінде  шашыраңқы  жүгіруге,  өз  орындарын  тауып дұрыс  тұра  білу.</w:t>
            </w:r>
          </w:p>
          <w:p w:rsidR="007439EB" w:rsidRDefault="002A6B50">
            <w:pPr>
              <w:pStyle w:val="af"/>
              <w:rPr>
                <w:rFonts w:ascii="Times New Roman" w:hAnsi="Times New Roman"/>
                <w:b/>
                <w:sz w:val="24"/>
                <w:szCs w:val="24"/>
                <w:lang w:val="kk-KZ"/>
              </w:rPr>
            </w:pPr>
            <w:r>
              <w:rPr>
                <w:rFonts w:ascii="Times New Roman" w:hAnsi="Times New Roman"/>
                <w:b/>
                <w:sz w:val="24"/>
                <w:szCs w:val="24"/>
                <w:lang w:val="kk-KZ"/>
              </w:rPr>
              <w:t>Жүгіру</w:t>
            </w:r>
          </w:p>
          <w:p w:rsidR="007439EB" w:rsidRDefault="002A6B50">
            <w:pPr>
              <w:pStyle w:val="af"/>
              <w:rPr>
                <w:rFonts w:ascii="Times New Roman" w:hAnsi="Times New Roman"/>
                <w:b/>
                <w:color w:val="000000" w:themeColor="text1"/>
                <w:sz w:val="24"/>
                <w:szCs w:val="24"/>
                <w:lang w:val="kk-KZ"/>
              </w:rPr>
            </w:pPr>
            <w:r>
              <w:rPr>
                <w:rFonts w:ascii="Times New Roman" w:hAnsi="Times New Roman"/>
                <w:color w:val="000000" w:themeColor="text1"/>
                <w:sz w:val="24"/>
                <w:szCs w:val="24"/>
                <w:lang w:val="kk-KZ"/>
              </w:rPr>
              <w:t>шағын топқа бөлініп және бүкіл топпен жүгіру</w:t>
            </w:r>
          </w:p>
          <w:p w:rsidR="007439EB" w:rsidRDefault="002A6B50">
            <w:pPr>
              <w:pStyle w:val="af"/>
              <w:rPr>
                <w:rFonts w:ascii="Times New Roman" w:hAnsi="Times New Roman"/>
                <w:sz w:val="24"/>
                <w:szCs w:val="24"/>
                <w:lang w:val="kk-KZ"/>
              </w:rPr>
            </w:pPr>
            <w:r>
              <w:rPr>
                <w:rFonts w:ascii="Times New Roman" w:hAnsi="Times New Roman"/>
                <w:b/>
                <w:sz w:val="24"/>
                <w:szCs w:val="24"/>
                <w:lang w:val="kk-KZ"/>
              </w:rPr>
              <w:t>Еңбектеу, өрмелеу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color w:val="000000" w:themeColor="text1"/>
                <w:sz w:val="24"/>
                <w:szCs w:val="24"/>
                <w:lang w:val="kk-KZ"/>
              </w:rPr>
              <w:t>Б</w:t>
            </w:r>
            <w:r>
              <w:rPr>
                <w:rFonts w:ascii="Times New Roman" w:hAnsi="Times New Roman" w:cs="Times New Roman"/>
                <w:color w:val="000000" w:themeColor="text1"/>
                <w:sz w:val="24"/>
                <w:szCs w:val="24"/>
                <w:lang w:val="kk-KZ"/>
              </w:rPr>
              <w:t>иіктігі10сантиметр,ауданы50х50 сантиметрмодульге өрмелеу.</w:t>
            </w:r>
          </w:p>
          <w:p w:rsidR="007439EB" w:rsidRDefault="002A6B50">
            <w:pPr>
              <w:widowControl w:val="0"/>
              <w:autoSpaceDE w:val="0"/>
              <w:autoSpaceDN w:val="0"/>
              <w:adjustRightInd w:val="0"/>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Домалату, лақтыру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sidRPr="002A6B50">
              <w:rPr>
                <w:rFonts w:ascii="Times New Roman" w:hAnsi="Times New Roman" w:cs="Times New Roman"/>
                <w:color w:val="000000" w:themeColor="text1"/>
                <w:sz w:val="24"/>
                <w:szCs w:val="24"/>
                <w:lang w:val="kk-KZ"/>
              </w:rPr>
              <w:t>0,5-1,5метрарақашықтыққадоптардыдомалату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p>
          <w:p w:rsidR="007439EB" w:rsidRDefault="002A6B50">
            <w:pPr>
              <w:widowControl w:val="0"/>
              <w:tabs>
                <w:tab w:val="left" w:pos="1249"/>
              </w:tabs>
              <w:autoSpaceDE w:val="0"/>
              <w:autoSpaceDN w:val="0"/>
              <w:spacing w:after="0" w:line="240" w:lineRule="auto"/>
              <w:rPr>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r>
              <w:rPr>
                <w:b/>
                <w:color w:val="000000" w:themeColor="text1"/>
                <w:sz w:val="24"/>
                <w:szCs w:val="24"/>
                <w:lang w:val="kk-KZ"/>
              </w:rPr>
              <w:t>.</w:t>
            </w:r>
          </w:p>
          <w:p w:rsidR="007439EB" w:rsidRDefault="002A6B50">
            <w:pPr>
              <w:pStyle w:val="a8"/>
              <w:spacing w:before="2"/>
              <w:ind w:left="0" w:right="109" w:firstLine="0"/>
              <w:jc w:val="left"/>
              <w:rPr>
                <w:sz w:val="24"/>
                <w:szCs w:val="24"/>
              </w:rPr>
            </w:pPr>
            <w:r>
              <w:rPr>
                <w:sz w:val="24"/>
                <w:szCs w:val="24"/>
              </w:rPr>
              <w:t>қолды шапалақтау, қолдарды алға-артқа сермеу, саусақтарды бүгу жәнеашу.</w:t>
            </w:r>
          </w:p>
          <w:p w:rsidR="007439EB" w:rsidRDefault="002A6B50">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color w:val="000000" w:themeColor="text1"/>
                <w:sz w:val="24"/>
                <w:szCs w:val="24"/>
                <w:lang w:val="kk-KZ"/>
              </w:rPr>
              <w:t>.</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7439EB" w:rsidRDefault="002A6B50">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Спорттықжаттығулар</w:t>
            </w:r>
            <w:r>
              <w:rPr>
                <w:rFonts w:ascii="Times New Roman" w:hAnsi="Times New Roman" w:cs="Times New Roman"/>
                <w:color w:val="000000" w:themeColor="text1"/>
                <w:sz w:val="24"/>
                <w:szCs w:val="24"/>
                <w:lang w:val="kk-KZ"/>
              </w:rPr>
              <w:t>.</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Шанаменсырғанау</w:t>
            </w:r>
          </w:p>
          <w:p w:rsidR="007439EB" w:rsidRDefault="002A6B50">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r>
              <w:rPr>
                <w:rFonts w:ascii="Times New Roman" w:hAnsi="Times New Roman" w:cs="Times New Roman"/>
                <w:color w:val="000000" w:themeColor="text1"/>
                <w:sz w:val="24"/>
                <w:szCs w:val="24"/>
                <w:lang w:val="kk-KZ"/>
              </w:rPr>
              <w:t>.</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Ересектіңбақылауыменойынәрекеттерін орындау </w:t>
            </w:r>
          </w:p>
          <w:p w:rsidR="007439EB" w:rsidRDefault="002A6B50">
            <w:pPr>
              <w:widowControl w:val="0"/>
              <w:autoSpaceDE w:val="0"/>
              <w:autoSpaceDN w:val="0"/>
              <w:adjustRightInd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widowControl w:val="0"/>
              <w:autoSpaceDE w:val="0"/>
              <w:autoSpaceDN w:val="0"/>
              <w:adjustRightInd w:val="0"/>
              <w:spacing w:after="0" w:line="240" w:lineRule="auto"/>
              <w:rPr>
                <w:rFonts w:ascii="Times New Roman" w:eastAsia="Calibri"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Үстелбасындағымәдениеттіңқарапайымдағдыларынқалыптастыру</w:t>
            </w:r>
          </w:p>
        </w:tc>
      </w:tr>
      <w:tr w:rsidR="007439EB" w:rsidRPr="009E4801">
        <w:trPr>
          <w:trHeight w:val="976"/>
        </w:trPr>
        <w:tc>
          <w:tcPr>
            <w:tcW w:w="587" w:type="dxa"/>
            <w:vMerge w:val="restart"/>
            <w:tcBorders>
              <w:top w:val="single" w:sz="4" w:space="0" w:color="auto"/>
              <w:left w:val="single" w:sz="4" w:space="0" w:color="000000"/>
              <w:right w:val="single" w:sz="4" w:space="0" w:color="000000"/>
            </w:tcBorders>
            <w:textDirection w:val="btLr"/>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7386" w:type="dxa"/>
            <w:tcBorders>
              <w:top w:val="single" w:sz="4" w:space="0" w:color="auto"/>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7439EB" w:rsidRPr="009E4801">
        <w:trPr>
          <w:trHeight w:val="389"/>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7439EB" w:rsidRDefault="002A6B50">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Қыс мезгілінің ерекшеліктерін түсіндіру.</w:t>
            </w:r>
          </w:p>
          <w:p w:rsidR="007439EB" w:rsidRDefault="002A6B50">
            <w:pPr>
              <w:pStyle w:val="af"/>
              <w:rPr>
                <w:rFonts w:ascii="Times New Roman" w:hAnsi="Times New Roman"/>
                <w:b/>
                <w:sz w:val="24"/>
                <w:szCs w:val="24"/>
                <w:lang w:val="kk-KZ"/>
              </w:rPr>
            </w:pPr>
            <w:r>
              <w:rPr>
                <w:rFonts w:ascii="Times New Roman" w:hAnsi="Times New Roman"/>
                <w:b/>
                <w:sz w:val="24"/>
                <w:szCs w:val="24"/>
                <w:lang w:val="kk-KZ"/>
              </w:rPr>
              <w:t xml:space="preserve">Сөздік қорды байланыстыру </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Балаларға    құстар туралы түсініктерін кеңейту.  Құстарға қамқорлық жасауды түсіндіру.</w:t>
            </w:r>
          </w:p>
          <w:p w:rsidR="007439EB" w:rsidRDefault="002A6B50">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rsidR="007439EB" w:rsidRDefault="002A6B50">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жолдарын  мәнерлеп  оқи  отырып,  балаларға  мағынасын  түсіндіру. Қойылған  сұрақтарға     жауап  бере  білуге  дағдыландыру.    </w:t>
            </w:r>
          </w:p>
          <w:p w:rsidR="007439EB" w:rsidRDefault="002A6B50">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Байланыстырып сөйлеу</w:t>
            </w:r>
          </w:p>
          <w:p w:rsidR="007439EB" w:rsidRDefault="002A6B50">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Кейіпкер бейнесін сомдауда, түсінікті сөйлеуде, мәнерлі дауыс ырғағы арқылы сөйлеуін дамыту.</w:t>
            </w:r>
          </w:p>
          <w:p w:rsidR="007439EB" w:rsidRDefault="007439EB">
            <w:pPr>
              <w:tabs>
                <w:tab w:val="left" w:pos="945"/>
              </w:tabs>
              <w:spacing w:after="0" w:line="240" w:lineRule="auto"/>
              <w:rPr>
                <w:rFonts w:ascii="Times New Roman" w:hAnsi="Times New Roman" w:cs="Times New Roman"/>
                <w:sz w:val="24"/>
                <w:szCs w:val="24"/>
                <w:lang w:val="kk-KZ"/>
              </w:rPr>
            </w:pPr>
          </w:p>
        </w:tc>
      </w:tr>
      <w:tr w:rsidR="007439EB" w:rsidRPr="009E4801">
        <w:trPr>
          <w:trHeight w:val="286"/>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Көркем  әдебиет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lastRenderedPageBreak/>
              <w:t>Балалардыңжастарынасәйкескөркемшығармалароқу.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Ертегінің мазмұнын түсінуге және кейіпкерлерді атай білуге үйрету.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қыс  мезгілі туралы  түсінік беру.  Қыс мезгіліндегі  ойын </w:t>
            </w: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түрлерімен  таныстыру. Өлең жолдарын  оқи отырып, қандай ойын түрі суреттелгенін түсіндіру</w:t>
            </w:r>
          </w:p>
        </w:tc>
      </w:tr>
      <w:tr w:rsidR="007439EB" w:rsidRPr="009E4801">
        <w:trPr>
          <w:trHeight w:val="331"/>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pStyle w:val="ac"/>
              <w:shd w:val="clear" w:color="auto" w:fill="FFFFFF"/>
              <w:spacing w:before="0" w:beforeAutospacing="0" w:after="0" w:afterAutospacing="0"/>
              <w:rPr>
                <w:lang w:val="kk-KZ"/>
              </w:rPr>
            </w:pPr>
            <w:r>
              <w:rPr>
                <w:b/>
                <w:color w:val="000000" w:themeColor="text1"/>
                <w:spacing w:val="-1"/>
              </w:rPr>
              <w:t>Заттарменқұралдарды</w:t>
            </w:r>
            <w:r>
              <w:rPr>
                <w:b/>
                <w:color w:val="000000" w:themeColor="text1"/>
              </w:rPr>
              <w:t>қолданудағдыларынқалыптастыру</w:t>
            </w:r>
            <w:r>
              <w:rPr>
                <w:lang w:val="kk-KZ"/>
              </w:rPr>
              <w:t xml:space="preserve"> Шыршаларды өлшемі бойынша салыстыруды және оларды үлгідегідей орналастыруды үйрету.</w:t>
            </w:r>
          </w:p>
          <w:p w:rsidR="007439EB" w:rsidRDefault="002A6B50">
            <w:pPr>
              <w:pStyle w:val="ac"/>
              <w:shd w:val="clear" w:color="auto" w:fill="FFFFFF"/>
              <w:spacing w:before="0" w:beforeAutospacing="0" w:after="0" w:afterAutospacing="0"/>
              <w:rPr>
                <w:color w:val="000000"/>
                <w:lang w:val="kk-KZ"/>
              </w:rPr>
            </w:pPr>
            <w:r>
              <w:rPr>
                <w:lang w:val="kk-KZ"/>
              </w:rPr>
              <w:t>Түсі әр түрлі заттарды  көлемі бойынша орналастыру және түстерін атай білуге үйрету.</w:t>
            </w:r>
          </w:p>
        </w:tc>
      </w:tr>
      <w:tr w:rsidR="007439EB">
        <w:trPr>
          <w:trHeight w:val="331"/>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b/>
                <w:sz w:val="24"/>
                <w:szCs w:val="24"/>
                <w:lang w:val="kk-KZ"/>
              </w:rPr>
            </w:pPr>
            <w:r>
              <w:rPr>
                <w:rFonts w:ascii="Times New Roman" w:hAnsi="Times New Roman" w:cs="Times New Roman"/>
                <w:b/>
                <w:sz w:val="24"/>
                <w:szCs w:val="24"/>
              </w:rPr>
              <w:t>Бала,оныңотбасы,үйі</w:t>
            </w:r>
            <w:r>
              <w:rPr>
                <w:b/>
                <w:sz w:val="24"/>
                <w:szCs w:val="24"/>
              </w:rPr>
              <w:t>.</w:t>
            </w:r>
          </w:p>
          <w:p w:rsidR="007439EB" w:rsidRDefault="002A6B50">
            <w:pPr>
              <w:spacing w:after="0" w:line="240" w:lineRule="auto"/>
              <w:rPr>
                <w:sz w:val="24"/>
                <w:szCs w:val="24"/>
                <w:lang w:val="kk-KZ"/>
              </w:rPr>
            </w:pPr>
            <w:r>
              <w:rPr>
                <w:rFonts w:ascii="Times New Roman" w:hAnsi="Times New Roman" w:cs="Times New Roman"/>
                <w:sz w:val="24"/>
                <w:szCs w:val="24"/>
                <w:lang w:val="kk-KZ"/>
              </w:rPr>
              <w:t>Үйін   және  пәтерін</w:t>
            </w:r>
            <w:r>
              <w:rPr>
                <w:rFonts w:ascii="Times New Roman" w:hAnsi="Times New Roman" w:cs="Times New Roman"/>
                <w:sz w:val="24"/>
                <w:szCs w:val="24"/>
                <w:lang w:val="kk-KZ"/>
              </w:rPr>
              <w:tab/>
              <w:t>тану</w:t>
            </w:r>
          </w:p>
          <w:p w:rsidR="007439EB" w:rsidRDefault="002A6B50">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7439EB" w:rsidRDefault="002A6B50">
            <w:pPr>
              <w:pStyle w:val="a8"/>
              <w:ind w:left="0" w:right="108" w:firstLine="0"/>
              <w:jc w:val="left"/>
              <w:rPr>
                <w:color w:val="FF0000"/>
                <w:sz w:val="24"/>
                <w:szCs w:val="24"/>
              </w:rPr>
            </w:pPr>
            <w:r>
              <w:rPr>
                <w:sz w:val="24"/>
                <w:szCs w:val="24"/>
              </w:rPr>
              <w:t>қуыршақтыжатқызу,  пирамиданыжинаужәнебөлшектеу,</w:t>
            </w:r>
            <w:r>
              <w:rPr>
                <w:color w:val="FF0000"/>
                <w:sz w:val="24"/>
                <w:szCs w:val="24"/>
              </w:rPr>
              <w:t>.</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7439EB" w:rsidRDefault="002A6B50">
            <w:pPr>
              <w:pStyle w:val="a8"/>
              <w:ind w:left="0" w:right="106" w:firstLine="0"/>
              <w:jc w:val="left"/>
              <w:rPr>
                <w:sz w:val="24"/>
                <w:szCs w:val="24"/>
              </w:rPr>
            </w:pPr>
            <w:r>
              <w:rPr>
                <w:sz w:val="24"/>
                <w:szCs w:val="24"/>
              </w:rPr>
              <w:t>Көлікқұралдарыныңкейбіртүрлерімен таныстыру.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7439EB" w:rsidRDefault="002A6B50">
            <w:pPr>
              <w:pStyle w:val="a8"/>
              <w:ind w:left="0" w:right="108" w:firstLine="0"/>
              <w:jc w:val="left"/>
              <w:rPr>
                <w:color w:val="000000" w:themeColor="text1"/>
                <w:sz w:val="24"/>
                <w:szCs w:val="24"/>
              </w:rPr>
            </w:pPr>
            <w:r>
              <w:rPr>
                <w:color w:val="000000" w:themeColor="text1"/>
                <w:sz w:val="24"/>
                <w:szCs w:val="24"/>
              </w:rPr>
              <w:t>Ересектердіңеңбегінбақылауғабаулу</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7439EB" w:rsidRDefault="002A6B50">
            <w:pPr>
              <w:pStyle w:val="a8"/>
              <w:ind w:left="0" w:right="105" w:firstLine="0"/>
              <w:jc w:val="left"/>
              <w:rPr>
                <w:color w:val="000000" w:themeColor="text1"/>
                <w:sz w:val="24"/>
                <w:szCs w:val="24"/>
              </w:rPr>
            </w:pPr>
            <w:r>
              <w:rPr>
                <w:color w:val="000000" w:themeColor="text1"/>
                <w:sz w:val="24"/>
                <w:szCs w:val="24"/>
              </w:rPr>
              <w:t xml:space="preserve">басқа балалармен бірге, келісіп ойнауға үйрету </w:t>
            </w:r>
          </w:p>
          <w:p w:rsidR="007439EB" w:rsidRDefault="002A6B50">
            <w:pPr>
              <w:pStyle w:val="a8"/>
              <w:ind w:left="0" w:right="105" w:firstLine="0"/>
              <w:jc w:val="left"/>
              <w:rPr>
                <w:b/>
                <w:color w:val="000000" w:themeColor="text1"/>
                <w:sz w:val="24"/>
                <w:szCs w:val="24"/>
              </w:rPr>
            </w:pPr>
            <w:r>
              <w:rPr>
                <w:b/>
                <w:color w:val="000000" w:themeColor="text1"/>
                <w:sz w:val="24"/>
                <w:szCs w:val="24"/>
              </w:rPr>
              <w:t>Табиғатәлемі.</w:t>
            </w:r>
          </w:p>
          <w:p w:rsidR="007439EB" w:rsidRDefault="002A6B50">
            <w:pPr>
              <w:pStyle w:val="a8"/>
              <w:ind w:left="0" w:right="108" w:firstLine="0"/>
              <w:jc w:val="left"/>
              <w:rPr>
                <w:color w:val="000000" w:themeColor="text1"/>
                <w:sz w:val="24"/>
                <w:szCs w:val="24"/>
              </w:rPr>
            </w:pPr>
            <w:r>
              <w:rPr>
                <w:color w:val="000000" w:themeColor="text1"/>
                <w:sz w:val="24"/>
                <w:szCs w:val="24"/>
              </w:rPr>
              <w:t>Жануарларәлемітуралыбастапқытүсініктердіқалыптастыру</w:t>
            </w:r>
          </w:p>
        </w:tc>
      </w:tr>
      <w:tr w:rsidR="007439EB">
        <w:trPr>
          <w:trHeight w:val="293"/>
        </w:trPr>
        <w:tc>
          <w:tcPr>
            <w:tcW w:w="0" w:type="auto"/>
            <w:vMerge/>
            <w:tcBorders>
              <w:top w:val="single" w:sz="4" w:space="0" w:color="auto"/>
              <w:left w:val="single" w:sz="4" w:space="0" w:color="000000"/>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386" w:type="dxa"/>
            <w:tcBorders>
              <w:top w:val="single" w:sz="4" w:space="0" w:color="000000"/>
              <w:left w:val="single" w:sz="4" w:space="0" w:color="000000"/>
              <w:bottom w:val="single" w:sz="4" w:space="0" w:color="auto"/>
              <w:right w:val="single" w:sz="4" w:space="0" w:color="000000"/>
            </w:tcBorders>
          </w:tcPr>
          <w:p w:rsidR="007439EB" w:rsidRDefault="002A6B50">
            <w:pPr>
              <w:pStyle w:val="af"/>
              <w:rPr>
                <w:rFonts w:ascii="Times New Roman" w:hAnsi="Times New Roman"/>
                <w:sz w:val="24"/>
                <w:szCs w:val="24"/>
                <w:lang w:val="kk-KZ"/>
              </w:rPr>
            </w:pPr>
            <w:r>
              <w:rPr>
                <w:rFonts w:ascii="Times New Roman" w:hAnsi="Times New Roman"/>
                <w:sz w:val="24"/>
                <w:szCs w:val="24"/>
                <w:lang w:val="kk-KZ"/>
              </w:rPr>
              <w:t>Дьенеш блоктары арқылы  конструкторлардан күшік бейнесін құрастыру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қиылған қағаз бөліктерінен шыршалар құрастыруды үйрету. Төменнен жоғары қарай  құрастыра отырып, жуан-жіңішке ұғымдарын  үйрету.</w:t>
            </w:r>
          </w:p>
        </w:tc>
      </w:tr>
      <w:tr w:rsidR="007439EB" w:rsidRPr="009E4801">
        <w:trPr>
          <w:trHeight w:val="312"/>
        </w:trPr>
        <w:tc>
          <w:tcPr>
            <w:tcW w:w="0" w:type="auto"/>
            <w:vMerge w:val="restart"/>
            <w:tcBorders>
              <w:top w:val="single" w:sz="4" w:space="0" w:color="auto"/>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pStyle w:val="a8"/>
              <w:ind w:left="0" w:right="113" w:firstLine="0"/>
              <w:jc w:val="left"/>
              <w:rPr>
                <w:b/>
                <w:sz w:val="24"/>
                <w:szCs w:val="24"/>
              </w:rPr>
            </w:pPr>
            <w:r>
              <w:rPr>
                <w:sz w:val="24"/>
                <w:szCs w:val="24"/>
              </w:rPr>
              <w:t xml:space="preserve"> Қаламдыүшсаусақпен,қаттықыспайұстау,суреттіңқарапайымэлементтері ретінде тік және тұйықталған дөңгелек сызықтарды қағаз бетіндежеңілжүргізу</w:t>
            </w:r>
          </w:p>
        </w:tc>
      </w:tr>
      <w:tr w:rsidR="007439EB">
        <w:trPr>
          <w:trHeight w:val="286"/>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мүсіндеудің әдісін үйрете отырып,  шырша  жасауға үйрету.</w:t>
            </w:r>
          </w:p>
        </w:tc>
      </w:tr>
      <w:tr w:rsidR="007439EB" w:rsidRPr="009E4801">
        <w:trPr>
          <w:trHeight w:val="286"/>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sz w:val="24"/>
                <w:szCs w:val="24"/>
                <w:lang w:val="kk-KZ"/>
              </w:rPr>
            </w:pPr>
            <w:r>
              <w:rPr>
                <w:rFonts w:ascii="Times New Roman" w:hAnsi="Times New Roman"/>
                <w:b/>
                <w:sz w:val="24"/>
                <w:szCs w:val="24"/>
              </w:rPr>
              <w:t>Жапсыруғақызығушылықтыояту</w:t>
            </w:r>
            <w:r>
              <w:rPr>
                <w:rFonts w:ascii="Times New Roman" w:hAnsi="Times New Roman"/>
                <w:sz w:val="24"/>
                <w:szCs w:val="24"/>
                <w:lang w:val="kk-KZ"/>
              </w:rPr>
              <w:t>Балаларға балапанның түсін, дене құрлысын түсіндіру.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Қағазға салынған дайын бейненің үстіне қиылған бөліктерді дұрыс жапсыра білу.</w:t>
            </w:r>
          </w:p>
        </w:tc>
      </w:tr>
      <w:tr w:rsidR="007439EB" w:rsidRPr="009E4801">
        <w:trPr>
          <w:trHeight w:val="289"/>
        </w:trPr>
        <w:tc>
          <w:tcPr>
            <w:tcW w:w="0" w:type="auto"/>
            <w:vMerge/>
            <w:tcBorders>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әннің мағынасын түсіну, қоңыраулардың жоғары және төмен дыбысталуын ажырата білу;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аспабын қарапайым ырғақ соғуда қолдану;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әуенді интонациямен және ырғақты дұрыс жеткізу;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кейіпкерлердің қимылдарын музыка ырғағымен ойындарда көрсетуге дағдылану (қанатын жайып ұшқан құстар, секірген қояндар, қорбаңдаған қонжықтар).</w:t>
            </w:r>
          </w:p>
        </w:tc>
      </w:tr>
    </w:tbl>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E480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8D1547">
        <w:rPr>
          <w:rFonts w:ascii="Times New Roman" w:hAnsi="Times New Roman" w:cs="Times New Roman"/>
          <w:b/>
          <w:bCs/>
          <w:sz w:val="24"/>
          <w:szCs w:val="24"/>
          <w:lang w:val="kk-KZ"/>
        </w:rPr>
        <w:t>Күншуақ</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ақпанайы</w:t>
      </w:r>
    </w:p>
    <w:tbl>
      <w:tblPr>
        <w:tblStyle w:val="TableGrid"/>
        <w:tblpPr w:leftFromText="180" w:rightFromText="180" w:vertAnchor="text" w:horzAnchor="page" w:tblpX="423" w:tblpY="478"/>
        <w:tblOverlap w:val="never"/>
        <w:tblW w:w="11287" w:type="dxa"/>
        <w:tblInd w:w="0" w:type="dxa"/>
        <w:tblCellMar>
          <w:top w:w="7" w:type="dxa"/>
          <w:left w:w="110" w:type="dxa"/>
          <w:right w:w="115" w:type="dxa"/>
        </w:tblCellMar>
        <w:tblLook w:val="04A0"/>
      </w:tblPr>
      <w:tblGrid>
        <w:gridCol w:w="564"/>
        <w:gridCol w:w="2493"/>
        <w:gridCol w:w="8230"/>
      </w:tblGrid>
      <w:tr w:rsidR="007439EB">
        <w:trPr>
          <w:cantSplit/>
          <w:trHeight w:val="885"/>
        </w:trPr>
        <w:tc>
          <w:tcPr>
            <w:tcW w:w="851"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232"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9E4801">
        <w:trPr>
          <w:trHeight w:val="6480"/>
        </w:trPr>
        <w:tc>
          <w:tcPr>
            <w:tcW w:w="851"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 Ақпан </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232"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9E4801"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w:t>
            </w:r>
          </w:p>
          <w:p w:rsidR="009E4801" w:rsidRDefault="002A6B50">
            <w:pPr>
              <w:widowControl w:val="0"/>
              <w:spacing w:after="0" w:line="240" w:lineRule="auto"/>
              <w:rPr>
                <w:rFonts w:ascii="Times New Roman" w:hAnsi="Times New Roman" w:cs="Times New Roman"/>
                <w:sz w:val="24"/>
                <w:szCs w:val="24"/>
                <w:lang w:val="kk-KZ"/>
              </w:rPr>
            </w:pPr>
            <w:r w:rsidRPr="009E4801">
              <w:rPr>
                <w:rFonts w:ascii="Times New Roman" w:hAnsi="Times New Roman" w:cs="Times New Roman"/>
                <w:sz w:val="24"/>
                <w:szCs w:val="24"/>
                <w:lang w:val="kk-KZ"/>
              </w:rPr>
              <w:t xml:space="preserve"> қолдарын әртүрлі қалыпта ұстап, бір-бірінің қолдарынан ұстап, </w:t>
            </w:r>
          </w:p>
          <w:p w:rsidR="007439EB" w:rsidRDefault="002A6B50">
            <w:pPr>
              <w:widowControl w:val="0"/>
              <w:spacing w:after="0" w:line="240" w:lineRule="auto"/>
              <w:rPr>
                <w:rFonts w:ascii="Times New Roman" w:hAnsi="Times New Roman" w:cs="Times New Roman"/>
                <w:sz w:val="24"/>
                <w:szCs w:val="24"/>
                <w:lang w:val="kk-KZ"/>
              </w:rPr>
            </w:pPr>
            <w:r w:rsidRPr="009E4801">
              <w:rPr>
                <w:rFonts w:ascii="Times New Roman" w:hAnsi="Times New Roman" w:cs="Times New Roman"/>
                <w:sz w:val="24"/>
                <w:szCs w:val="24"/>
                <w:lang w:val="kk-KZ"/>
              </w:rPr>
              <w:t>аяқтың ұшымен жүру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9E4801"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Шектеулі жазықтың, көлбеу тақтайдың бойымен, доғаның,</w:t>
            </w:r>
          </w:p>
          <w:p w:rsidR="009E4801"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гимнастикалық скамейканың астынан, әртүрлі заттардың:</w:t>
            </w:r>
          </w:p>
          <w:p w:rsidR="009E4801"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арқанның астынан нысанаға дейін төрттағандап (алақанымен, </w:t>
            </w:r>
          </w:p>
          <w:p w:rsidR="007439EB" w:rsidRDefault="002A6B50">
            <w:pPr>
              <w:widowControl w:val="0"/>
              <w:spacing w:after="0" w:line="240" w:lineRule="auto"/>
              <w:rPr>
                <w:color w:val="FF0000"/>
                <w:sz w:val="24"/>
                <w:szCs w:val="24"/>
                <w:lang w:val="kk-KZ"/>
              </w:rPr>
            </w:pPr>
            <w:r>
              <w:rPr>
                <w:rFonts w:ascii="Times New Roman" w:hAnsi="Times New Roman" w:cs="Times New Roman"/>
                <w:sz w:val="24"/>
                <w:szCs w:val="24"/>
                <w:lang w:val="kk-KZ"/>
              </w:rPr>
              <w:t>тіземен тіреп) еңбектеу.</w:t>
            </w:r>
          </w:p>
          <w:p w:rsidR="009E4801"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w:t>
            </w:r>
          </w:p>
          <w:p w:rsidR="009E4801"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бастапқықалыпта0,5-1,5метрарақашықтықтағынысанаға</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(төмен,жоғары)лақтыру;</w:t>
            </w:r>
          </w:p>
          <w:p w:rsidR="007439EB" w:rsidRDefault="002A6B50">
            <w:pPr>
              <w:pStyle w:val="a8"/>
              <w:spacing w:before="79"/>
              <w:ind w:left="0" w:right="107" w:firstLine="0"/>
              <w:jc w:val="left"/>
              <w:rPr>
                <w:b/>
                <w:color w:val="000000" w:themeColor="text1"/>
                <w:sz w:val="24"/>
                <w:szCs w:val="24"/>
              </w:rPr>
            </w:pPr>
            <w:r>
              <w:rPr>
                <w:b/>
                <w:color w:val="000000" w:themeColor="text1"/>
                <w:sz w:val="24"/>
                <w:szCs w:val="24"/>
              </w:rPr>
              <w:t>Секіру</w:t>
            </w:r>
          </w:p>
          <w:p w:rsidR="007439EB" w:rsidRDefault="002A6B50">
            <w:pPr>
              <w:pStyle w:val="a8"/>
              <w:spacing w:before="79"/>
              <w:ind w:left="0" w:right="107" w:firstLine="0"/>
              <w:jc w:val="left"/>
              <w:rPr>
                <w:color w:val="FF0000"/>
                <w:sz w:val="24"/>
                <w:szCs w:val="24"/>
              </w:rPr>
            </w:pPr>
            <w:r>
              <w:rPr>
                <w:sz w:val="24"/>
                <w:szCs w:val="24"/>
              </w:rPr>
              <w:t xml:space="preserve">затқадейін(10-15сантиметр)секіруге </w:t>
            </w:r>
            <w:r>
              <w:rPr>
                <w:color w:val="000000" w:themeColor="text1"/>
                <w:sz w:val="24"/>
                <w:szCs w:val="24"/>
              </w:rPr>
              <w:t>үйрету.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b/>
                <w:color w:val="FF0000"/>
                <w:sz w:val="24"/>
                <w:szCs w:val="24"/>
                <w:lang w:val="kk-KZ"/>
              </w:rPr>
              <w:t>.</w:t>
            </w:r>
          </w:p>
          <w:p w:rsidR="007439EB" w:rsidRDefault="002A6B50">
            <w:pPr>
              <w:pStyle w:val="a8"/>
              <w:ind w:left="0" w:right="106" w:firstLine="0"/>
              <w:jc w:val="left"/>
              <w:rPr>
                <w:color w:val="000000" w:themeColor="text1"/>
                <w:sz w:val="24"/>
                <w:szCs w:val="24"/>
              </w:rPr>
            </w:pPr>
            <w:r>
              <w:rPr>
                <w:color w:val="000000" w:themeColor="text1"/>
                <w:sz w:val="24"/>
                <w:szCs w:val="24"/>
              </w:rPr>
              <w:t>негізгіқимылдарды(жүру,жүгіру,лақтыру,домалату) жетілдіру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pStyle w:val="a8"/>
              <w:ind w:left="0" w:right="108" w:firstLine="0"/>
              <w:jc w:val="left"/>
              <w:rPr>
                <w:color w:val="FF0000"/>
                <w:sz w:val="24"/>
                <w:szCs w:val="24"/>
              </w:rPr>
            </w:pPr>
            <w:r>
              <w:rPr>
                <w:color w:val="000000" w:themeColor="text1"/>
                <w:sz w:val="24"/>
                <w:szCs w:val="24"/>
              </w:rPr>
              <w:t>бетіменқолынжекеорамалменқұрғатыпсүрту</w:t>
            </w:r>
          </w:p>
          <w:p w:rsidR="007439EB" w:rsidRDefault="002A6B50">
            <w:pPr>
              <w:pStyle w:val="a8"/>
              <w:ind w:left="0" w:right="113" w:firstLine="0"/>
              <w:jc w:val="left"/>
              <w:rPr>
                <w:b/>
                <w:color w:val="000000" w:themeColor="text1"/>
                <w:sz w:val="24"/>
                <w:szCs w:val="24"/>
              </w:rPr>
            </w:pPr>
            <w:r>
              <w:rPr>
                <w:b/>
                <w:color w:val="000000" w:themeColor="text1"/>
                <w:sz w:val="24"/>
                <w:szCs w:val="24"/>
              </w:rPr>
              <w:t>Сауықтыру-шынықтырушаралары</w:t>
            </w:r>
          </w:p>
          <w:p w:rsidR="007439EB" w:rsidRDefault="002A6B50">
            <w:pPr>
              <w:pStyle w:val="a8"/>
              <w:ind w:left="0" w:right="108" w:firstLine="0"/>
              <w:jc w:val="left"/>
              <w:rPr>
                <w:sz w:val="24"/>
                <w:szCs w:val="24"/>
              </w:rPr>
            </w:pPr>
            <w:r>
              <w:rPr>
                <w:sz w:val="24"/>
                <w:szCs w:val="24"/>
              </w:rPr>
              <w:t>Күн тәртібіне сәйкес олардың тазаауадаболуұзақтығын қамтамасызету</w:t>
            </w:r>
          </w:p>
        </w:tc>
      </w:tr>
      <w:tr w:rsidR="007439EB" w:rsidRPr="009E4801">
        <w:trPr>
          <w:gridAfter w:val="2"/>
          <w:wAfter w:w="10436" w:type="dxa"/>
          <w:trHeight w:val="283"/>
        </w:trPr>
        <w:tc>
          <w:tcPr>
            <w:tcW w:w="851" w:type="dxa"/>
            <w:vMerge w:val="restart"/>
            <w:tcBorders>
              <w:top w:val="single" w:sz="4" w:space="0" w:color="auto"/>
              <w:left w:val="single" w:sz="4" w:space="0" w:color="auto"/>
              <w:right w:val="single" w:sz="4" w:space="0" w:color="000000"/>
            </w:tcBorders>
            <w:textDirection w:val="btLr"/>
          </w:tcPr>
          <w:p w:rsidR="007439EB" w:rsidRDefault="007439EB">
            <w:pPr>
              <w:spacing w:after="0" w:line="240" w:lineRule="auto"/>
              <w:rPr>
                <w:rFonts w:ascii="Times New Roman" w:hAnsi="Times New Roman" w:cs="Times New Roman"/>
                <w:b/>
                <w:sz w:val="24"/>
                <w:szCs w:val="24"/>
                <w:lang w:val="kk-KZ"/>
              </w:rPr>
            </w:pPr>
          </w:p>
        </w:tc>
      </w:tr>
      <w:tr w:rsidR="007439EB" w:rsidRPr="009E4801">
        <w:trPr>
          <w:trHeight w:val="389"/>
        </w:trPr>
        <w:tc>
          <w:tcPr>
            <w:tcW w:w="851" w:type="dxa"/>
            <w:vMerge/>
            <w:tcBorders>
              <w:left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232"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С</w:t>
            </w:r>
            <w:r>
              <w:rPr>
                <w:rFonts w:ascii="Times New Roman" w:hAnsi="Times New Roman" w:cs="Times New Roman"/>
                <w:spacing w:val="2"/>
                <w:sz w:val="24"/>
                <w:szCs w:val="24"/>
              </w:rPr>
              <w:t>ұрақтар қоя білу, ойыншықтар, суретте бейнеленгендер туралы айтып беру</w:t>
            </w:r>
            <w:r>
              <w:rPr>
                <w:rFonts w:ascii="Times New Roman" w:hAnsi="Times New Roman" w:cs="Times New Roman"/>
                <w:spacing w:val="2"/>
                <w:sz w:val="24"/>
                <w:szCs w:val="24"/>
                <w:lang w:val="kk-KZ"/>
              </w:rPr>
              <w:t>.</w:t>
            </w:r>
          </w:p>
          <w:p w:rsidR="007439EB" w:rsidRDefault="002A6B50">
            <w:pPr>
              <w:spacing w:after="0" w:line="240" w:lineRule="auto"/>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Сөздік қорды байланыстыру</w:t>
            </w:r>
          </w:p>
          <w:p w:rsidR="009E4801"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Айналасындағылардың сөздерін, тұрмыстық немесе ертегілер </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тақырыптарындағы әңгімелерді көрнекіліксіз тыңдауды.</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Т</w:t>
            </w:r>
            <w:r>
              <w:rPr>
                <w:rFonts w:ascii="Times New Roman" w:hAnsi="Times New Roman" w:cs="Times New Roman"/>
                <w:b/>
                <w:spacing w:val="2"/>
                <w:sz w:val="24"/>
                <w:szCs w:val="24"/>
                <w:lang w:val="kk-KZ"/>
              </w:rPr>
              <w:t xml:space="preserve">ілдің грамматикалық құрылымы </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Сөз тіркестерін айту,таныс шығармалардан үзінді ойнай </w:t>
            </w:r>
          </w:p>
          <w:p w:rsidR="009E4801"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білуді;кітаптағы суреттерді қарау, олардың мазмұны бойынша </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сұрақ-жауаптар құрастыру </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b/>
                <w:spacing w:val="2"/>
                <w:sz w:val="24"/>
                <w:szCs w:val="24"/>
                <w:lang w:val="kk-KZ"/>
              </w:rPr>
              <w:t>Байланыстырып сөйлеу</w:t>
            </w:r>
            <w:r>
              <w:rPr>
                <w:rFonts w:ascii="Times New Roman" w:hAnsi="Times New Roman" w:cs="Times New Roman"/>
                <w:spacing w:val="2"/>
                <w:sz w:val="24"/>
                <w:szCs w:val="24"/>
                <w:lang w:val="kk-KZ"/>
              </w:rPr>
              <w:t xml:space="preserve">  шағын өлеңдер мен тақпақтар жаттауды бекіту.</w:t>
            </w:r>
          </w:p>
          <w:p w:rsidR="007439EB" w:rsidRDefault="007439EB">
            <w:pPr>
              <w:spacing w:after="0" w:line="240" w:lineRule="auto"/>
              <w:textAlignment w:val="baseline"/>
              <w:rPr>
                <w:rFonts w:ascii="Times New Roman" w:hAnsi="Times New Roman" w:cs="Times New Roman"/>
                <w:spacing w:val="2"/>
                <w:sz w:val="24"/>
                <w:szCs w:val="24"/>
                <w:lang w:val="kk-KZ"/>
              </w:rPr>
            </w:pPr>
          </w:p>
        </w:tc>
      </w:tr>
      <w:tr w:rsidR="007439EB" w:rsidRPr="009E4801">
        <w:trPr>
          <w:trHeight w:val="286"/>
        </w:trPr>
        <w:tc>
          <w:tcPr>
            <w:tcW w:w="851" w:type="dxa"/>
            <w:vMerge/>
            <w:tcBorders>
              <w:left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232" w:type="dxa"/>
            <w:tcBorders>
              <w:top w:val="single" w:sz="4" w:space="0" w:color="000000"/>
              <w:left w:val="single" w:sz="4" w:space="0" w:color="000000"/>
              <w:bottom w:val="single" w:sz="4" w:space="0" w:color="000000"/>
              <w:right w:val="single" w:sz="4" w:space="0" w:color="000000"/>
            </w:tcBorders>
          </w:tcPr>
          <w:p w:rsidR="007439EB" w:rsidRDefault="007439EB">
            <w:pPr>
              <w:pStyle w:val="a8"/>
              <w:ind w:left="0" w:firstLine="0"/>
              <w:jc w:val="left"/>
              <w:rPr>
                <w:b/>
                <w:sz w:val="24"/>
                <w:szCs w:val="24"/>
              </w:rPr>
            </w:pPr>
          </w:p>
          <w:p w:rsidR="007439EB" w:rsidRDefault="007439EB">
            <w:pPr>
              <w:pStyle w:val="a8"/>
              <w:ind w:left="0" w:firstLine="0"/>
              <w:jc w:val="left"/>
              <w:rPr>
                <w:b/>
                <w:sz w:val="24"/>
                <w:szCs w:val="24"/>
              </w:rPr>
            </w:pPr>
          </w:p>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9E4801"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Кітаптардағы суреттерді қарау, ондағы таныс заттарды атау,</w:t>
            </w:r>
          </w:p>
          <w:p w:rsidR="009E4801"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педагогтің өтініші бойынша суреттен заттарды тауып, сұрақ қою:</w:t>
            </w:r>
          </w:p>
          <w:p w:rsidR="009E4801"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«Бұл кім (не)?», «Не істеді?». Қарапайым сюжеттік суреттердің</w:t>
            </w:r>
          </w:p>
          <w:p w:rsidR="009E4801"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мазмұнын айтып беру. Кейіпкерлердің әрекеттерін (қимылдарын)</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қайталатып ойнату.</w:t>
            </w:r>
          </w:p>
          <w:p w:rsidR="009E4801" w:rsidRDefault="009E4801">
            <w:pPr>
              <w:widowControl w:val="0"/>
              <w:spacing w:after="0" w:line="240" w:lineRule="auto"/>
              <w:rPr>
                <w:rFonts w:ascii="Times New Roman" w:hAnsi="Times New Roman" w:cs="Times New Roman"/>
                <w:sz w:val="24"/>
                <w:szCs w:val="24"/>
                <w:lang w:val="kk-KZ"/>
              </w:rPr>
            </w:pPr>
          </w:p>
        </w:tc>
      </w:tr>
      <w:tr w:rsidR="007439EB">
        <w:trPr>
          <w:trHeight w:val="331"/>
        </w:trPr>
        <w:tc>
          <w:tcPr>
            <w:tcW w:w="851" w:type="dxa"/>
            <w:vMerge/>
            <w:tcBorders>
              <w:left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23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06" w:firstLine="0"/>
              <w:jc w:val="left"/>
              <w:rPr>
                <w:sz w:val="24"/>
                <w:szCs w:val="24"/>
              </w:rPr>
            </w:pPr>
            <w:r>
              <w:rPr>
                <w:b/>
                <w:color w:val="000000" w:themeColor="text1"/>
                <w:spacing w:val="-1"/>
                <w:sz w:val="24"/>
                <w:szCs w:val="24"/>
              </w:rPr>
              <w:t>Заттарменқұралдарды</w:t>
            </w:r>
            <w:r>
              <w:rPr>
                <w:b/>
                <w:color w:val="000000" w:themeColor="text1"/>
                <w:sz w:val="24"/>
                <w:szCs w:val="24"/>
              </w:rPr>
              <w:t>қолданудағдыларынқалыптастыру</w:t>
            </w:r>
          </w:p>
          <w:p w:rsidR="009E4801" w:rsidRDefault="002A6B50">
            <w:pPr>
              <w:pStyle w:val="a8"/>
              <w:ind w:left="0" w:right="106" w:firstLine="0"/>
              <w:jc w:val="left"/>
              <w:rPr>
                <w:sz w:val="24"/>
                <w:szCs w:val="24"/>
              </w:rPr>
            </w:pPr>
            <w:r>
              <w:rPr>
                <w:sz w:val="24"/>
                <w:szCs w:val="24"/>
              </w:rPr>
              <w:t xml:space="preserve">геометриялық фигураларды негізгі түсі, неғұрлым ұқсас қасиеттері </w:t>
            </w:r>
          </w:p>
          <w:p w:rsidR="007439EB" w:rsidRDefault="002A6B50">
            <w:pPr>
              <w:pStyle w:val="a8"/>
              <w:ind w:left="0" w:right="106" w:firstLine="0"/>
              <w:jc w:val="left"/>
              <w:rPr>
                <w:sz w:val="24"/>
                <w:szCs w:val="24"/>
              </w:rPr>
            </w:pPr>
            <w:r>
              <w:rPr>
                <w:sz w:val="24"/>
                <w:szCs w:val="24"/>
              </w:rPr>
              <w:t>бойыншасалыстыружәнеіріктеудіжетілдіру.</w:t>
            </w:r>
          </w:p>
          <w:p w:rsidR="007439EB" w:rsidRDefault="007439EB">
            <w:pPr>
              <w:spacing w:after="0" w:line="240" w:lineRule="auto"/>
              <w:rPr>
                <w:rFonts w:ascii="Times New Roman" w:hAnsi="Times New Roman" w:cs="Times New Roman"/>
                <w:sz w:val="24"/>
                <w:szCs w:val="24"/>
                <w:lang w:val="kk-KZ"/>
              </w:rPr>
            </w:pPr>
          </w:p>
        </w:tc>
      </w:tr>
      <w:tr w:rsidR="007439EB" w:rsidRPr="009E4801">
        <w:trPr>
          <w:trHeight w:val="331"/>
        </w:trPr>
        <w:tc>
          <w:tcPr>
            <w:tcW w:w="851" w:type="dxa"/>
            <w:vMerge/>
            <w:tcBorders>
              <w:top w:val="single" w:sz="4" w:space="0" w:color="auto"/>
              <w:left w:val="single" w:sz="4" w:space="0" w:color="auto"/>
              <w:bottom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232"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8"/>
              <w:tabs>
                <w:tab w:val="left" w:pos="1880"/>
                <w:tab w:val="left" w:pos="3103"/>
                <w:tab w:val="left" w:pos="4133"/>
                <w:tab w:val="left" w:pos="5409"/>
                <w:tab w:val="left" w:pos="6371"/>
                <w:tab w:val="left" w:pos="7206"/>
                <w:tab w:val="left" w:pos="7942"/>
                <w:tab w:val="left" w:pos="9160"/>
              </w:tabs>
              <w:ind w:left="0" w:right="113" w:firstLine="0"/>
              <w:jc w:val="left"/>
              <w:rPr>
                <w:sz w:val="24"/>
                <w:szCs w:val="24"/>
              </w:rPr>
            </w:pPr>
            <w:r>
              <w:rPr>
                <w:sz w:val="24"/>
                <w:szCs w:val="24"/>
              </w:rPr>
              <w:t>Баланың жеке тұлғасының қалыптасуына ықпал ету.</w:t>
            </w:r>
          </w:p>
          <w:p w:rsidR="007439EB" w:rsidRDefault="002A6B50">
            <w:pPr>
              <w:widowControl w:val="0"/>
              <w:tabs>
                <w:tab w:val="left" w:pos="1247"/>
              </w:tabs>
              <w:autoSpaceDE w:val="0"/>
              <w:autoSpaceDN w:val="0"/>
              <w:spacing w:after="0" w:line="240" w:lineRule="auto"/>
              <w:rPr>
                <w:color w:val="C00000"/>
                <w:sz w:val="24"/>
                <w:szCs w:val="24"/>
                <w:lang w:val="kk-KZ"/>
              </w:rPr>
            </w:pPr>
            <w:r>
              <w:rPr>
                <w:rFonts w:ascii="Times New Roman" w:hAnsi="Times New Roman" w:cs="Times New Roman"/>
                <w:b/>
                <w:color w:val="000000" w:themeColor="text1"/>
                <w:sz w:val="24"/>
                <w:szCs w:val="24"/>
                <w:lang w:val="kk-KZ"/>
              </w:rPr>
              <w:t>Заттық әлем</w:t>
            </w:r>
            <w:r>
              <w:rPr>
                <w:color w:val="C00000"/>
                <w:sz w:val="24"/>
                <w:szCs w:val="24"/>
                <w:lang w:val="kk-KZ"/>
              </w:rPr>
              <w:t>.</w:t>
            </w:r>
          </w:p>
          <w:p w:rsidR="007439EB" w:rsidRDefault="002A6B50">
            <w:pPr>
              <w:pStyle w:val="a8"/>
              <w:ind w:left="0" w:right="108" w:firstLine="0"/>
              <w:jc w:val="left"/>
              <w:rPr>
                <w:sz w:val="24"/>
                <w:szCs w:val="24"/>
              </w:rPr>
            </w:pPr>
            <w:r>
              <w:rPr>
                <w:sz w:val="24"/>
                <w:szCs w:val="24"/>
              </w:rPr>
              <w:t>біртекшеніекіншісінеқоюорындауғабаулу.</w:t>
            </w:r>
          </w:p>
          <w:p w:rsidR="007439EB" w:rsidRDefault="002A6B50">
            <w:pPr>
              <w:pStyle w:val="a8"/>
              <w:ind w:left="0" w:right="114" w:firstLine="0"/>
              <w:jc w:val="left"/>
              <w:rPr>
                <w:b/>
                <w:color w:val="000000" w:themeColor="text1"/>
                <w:sz w:val="24"/>
                <w:szCs w:val="24"/>
              </w:rPr>
            </w:pPr>
            <w:r>
              <w:rPr>
                <w:b/>
                <w:color w:val="000000" w:themeColor="text1"/>
                <w:sz w:val="24"/>
                <w:szCs w:val="24"/>
              </w:rPr>
              <w:t>Көлік.</w:t>
            </w:r>
          </w:p>
          <w:p w:rsidR="007439EB" w:rsidRDefault="002A6B50">
            <w:pPr>
              <w:pStyle w:val="a8"/>
              <w:ind w:left="0" w:right="106" w:firstLine="0"/>
              <w:jc w:val="left"/>
              <w:rPr>
                <w:b/>
                <w:color w:val="000000" w:themeColor="text1"/>
                <w:sz w:val="24"/>
                <w:szCs w:val="24"/>
              </w:rPr>
            </w:pPr>
            <w:r>
              <w:rPr>
                <w:sz w:val="24"/>
                <w:szCs w:val="24"/>
              </w:rPr>
              <w:t>Көліктер, көше, жол туралы бастапқы түсініктерді қалыптастыру</w:t>
            </w:r>
            <w:r>
              <w:rPr>
                <w:b/>
                <w:color w:val="000000" w:themeColor="text1"/>
                <w:sz w:val="24"/>
                <w:szCs w:val="24"/>
              </w:rPr>
              <w:t>.</w:t>
            </w:r>
          </w:p>
          <w:p w:rsidR="007439EB" w:rsidRDefault="002A6B50">
            <w:pPr>
              <w:pStyle w:val="a8"/>
              <w:ind w:left="0" w:right="106" w:firstLine="0"/>
              <w:jc w:val="left"/>
              <w:rPr>
                <w:b/>
                <w:color w:val="000000" w:themeColor="text1"/>
                <w:sz w:val="24"/>
                <w:szCs w:val="24"/>
              </w:rPr>
            </w:pPr>
            <w:r>
              <w:rPr>
                <w:b/>
                <w:color w:val="000000" w:themeColor="text1"/>
                <w:sz w:val="24"/>
                <w:szCs w:val="24"/>
              </w:rPr>
              <w:t xml:space="preserve"> Еңбеккебаулу.</w:t>
            </w:r>
          </w:p>
          <w:p w:rsidR="007439EB" w:rsidRDefault="002A6B50">
            <w:pPr>
              <w:pStyle w:val="a8"/>
              <w:ind w:left="0" w:right="108" w:firstLine="0"/>
              <w:jc w:val="left"/>
              <w:rPr>
                <w:spacing w:val="-67"/>
                <w:sz w:val="24"/>
                <w:szCs w:val="24"/>
              </w:rPr>
            </w:pPr>
            <w:r>
              <w:rPr>
                <w:sz w:val="24"/>
                <w:szCs w:val="24"/>
              </w:rPr>
              <w:t>ересектердіңәрекеттердіқалайорындапжатқанынабалалардыңназарынаудару.</w:t>
            </w:r>
          </w:p>
          <w:p w:rsidR="007439EB" w:rsidRDefault="002A6B50">
            <w:pPr>
              <w:pStyle w:val="a8"/>
              <w:ind w:left="0" w:right="108" w:firstLine="0"/>
              <w:jc w:val="left"/>
              <w:rPr>
                <w:b/>
                <w:color w:val="000000" w:themeColor="text1"/>
                <w:sz w:val="24"/>
                <w:szCs w:val="24"/>
              </w:rPr>
            </w:pPr>
            <w:r>
              <w:rPr>
                <w:b/>
                <w:color w:val="000000" w:themeColor="text1"/>
                <w:sz w:val="24"/>
                <w:szCs w:val="24"/>
              </w:rPr>
              <w:t>Адамгершіліктәрбиесі.</w:t>
            </w:r>
          </w:p>
          <w:p w:rsidR="007439EB" w:rsidRDefault="002A6B50">
            <w:pPr>
              <w:pStyle w:val="a8"/>
              <w:ind w:right="105" w:firstLine="0"/>
              <w:jc w:val="left"/>
              <w:rPr>
                <w:sz w:val="24"/>
                <w:szCs w:val="24"/>
              </w:rPr>
            </w:pPr>
            <w:r>
              <w:rPr>
                <w:sz w:val="24"/>
                <w:szCs w:val="24"/>
              </w:rPr>
              <w:t>бір-біріне көмектесуге</w:t>
            </w:r>
            <w:r>
              <w:rPr>
                <w:spacing w:val="1"/>
                <w:sz w:val="24"/>
                <w:szCs w:val="24"/>
              </w:rPr>
              <w:t xml:space="preserve">  баулу </w:t>
            </w:r>
          </w:p>
          <w:p w:rsidR="007439EB" w:rsidRDefault="002A6B50">
            <w:pPr>
              <w:pStyle w:val="a8"/>
              <w:ind w:left="0" w:right="105" w:firstLine="0"/>
              <w:jc w:val="left"/>
              <w:rPr>
                <w:b/>
                <w:sz w:val="24"/>
                <w:szCs w:val="24"/>
              </w:rPr>
            </w:pPr>
            <w:r>
              <w:rPr>
                <w:b/>
                <w:sz w:val="24"/>
                <w:szCs w:val="24"/>
              </w:rPr>
              <w:t>Табиғатәлемі.</w:t>
            </w:r>
          </w:p>
          <w:p w:rsidR="009E4801" w:rsidRDefault="002A6B50">
            <w:pPr>
              <w:pStyle w:val="a8"/>
              <w:ind w:left="0" w:right="108" w:firstLine="0"/>
              <w:jc w:val="left"/>
              <w:rPr>
                <w:color w:val="000000" w:themeColor="text1"/>
                <w:sz w:val="24"/>
                <w:szCs w:val="24"/>
              </w:rPr>
            </w:pPr>
            <w:r>
              <w:rPr>
                <w:color w:val="000000" w:themeColor="text1"/>
                <w:sz w:val="24"/>
                <w:szCs w:val="24"/>
              </w:rPr>
              <w:t xml:space="preserve">Үйжануарлары және олардың төлдерімен (қозы, лақ, бота), аңдармен </w:t>
            </w:r>
          </w:p>
          <w:p w:rsidR="007439EB" w:rsidRDefault="002A6B50">
            <w:pPr>
              <w:pStyle w:val="a8"/>
              <w:ind w:left="0" w:right="108" w:firstLine="0"/>
              <w:jc w:val="left"/>
              <w:rPr>
                <w:color w:val="000000" w:themeColor="text1"/>
                <w:sz w:val="24"/>
                <w:szCs w:val="24"/>
              </w:rPr>
            </w:pPr>
            <w:r>
              <w:rPr>
                <w:color w:val="000000" w:themeColor="text1"/>
                <w:sz w:val="24"/>
                <w:szCs w:val="24"/>
              </w:rPr>
              <w:t>(аю, қасқыр,қоян) және құстармен таныстыру</w:t>
            </w:r>
          </w:p>
          <w:p w:rsidR="007439EB" w:rsidRDefault="007439EB">
            <w:pPr>
              <w:pStyle w:val="a8"/>
              <w:ind w:left="0" w:right="108" w:firstLine="0"/>
              <w:jc w:val="left"/>
              <w:rPr>
                <w:color w:val="000000" w:themeColor="text1"/>
                <w:sz w:val="24"/>
                <w:szCs w:val="24"/>
              </w:rPr>
            </w:pPr>
          </w:p>
          <w:p w:rsidR="007439EB" w:rsidRDefault="007439EB">
            <w:pPr>
              <w:pStyle w:val="a8"/>
              <w:ind w:left="0" w:right="108" w:firstLine="0"/>
              <w:jc w:val="left"/>
              <w:rPr>
                <w:color w:val="000000" w:themeColor="text1"/>
                <w:sz w:val="24"/>
                <w:szCs w:val="24"/>
              </w:rPr>
            </w:pPr>
          </w:p>
        </w:tc>
      </w:tr>
      <w:tr w:rsidR="007439EB" w:rsidRPr="009E4801">
        <w:trPr>
          <w:trHeight w:val="293"/>
        </w:trPr>
        <w:tc>
          <w:tcPr>
            <w:tcW w:w="851" w:type="dxa"/>
            <w:tcBorders>
              <w:top w:val="single" w:sz="4" w:space="0" w:color="auto"/>
              <w:left w:val="single" w:sz="4" w:space="0" w:color="auto"/>
              <w:bottom w:val="single" w:sz="4" w:space="0" w:color="auto"/>
              <w:right w:val="single" w:sz="4" w:space="0" w:color="000000"/>
            </w:tcBorders>
          </w:tcPr>
          <w:p w:rsidR="007439EB" w:rsidRDefault="007439EB">
            <w:pPr>
              <w:spacing w:after="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232" w:type="dxa"/>
            <w:tcBorders>
              <w:top w:val="single" w:sz="4" w:space="0" w:color="000000"/>
              <w:left w:val="single" w:sz="4" w:space="0" w:color="000000"/>
              <w:bottom w:val="single" w:sz="4" w:space="0" w:color="auto"/>
              <w:right w:val="single" w:sz="4" w:space="0" w:color="000000"/>
            </w:tcBorders>
          </w:tcPr>
          <w:p w:rsidR="009E4801"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Тұрғызылған қарапайым құрылыстарды атау, қорапқа құрылыс </w:t>
            </w:r>
          </w:p>
          <w:p w:rsidR="009E4801"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бөлшектерін ұқыптылықпен жинау. Құрдастарымен бірге құрастыруға </w:t>
            </w:r>
          </w:p>
          <w:p w:rsidR="009E4801" w:rsidRDefault="002A6B50">
            <w:pPr>
              <w:widowControl w:val="0"/>
              <w:spacing w:after="0" w:line="240" w:lineRule="auto"/>
              <w:rPr>
                <w:rFonts w:ascii="Times New Roman" w:hAnsi="Times New Roman" w:cs="Times New Roman"/>
                <w:sz w:val="24"/>
                <w:szCs w:val="24"/>
                <w:lang w:val="kk-KZ"/>
              </w:rPr>
            </w:pPr>
            <w:r w:rsidRPr="009E4801">
              <w:rPr>
                <w:rFonts w:ascii="Times New Roman" w:hAnsi="Times New Roman" w:cs="Times New Roman"/>
                <w:sz w:val="24"/>
                <w:szCs w:val="24"/>
                <w:lang w:val="kk-KZ"/>
              </w:rPr>
              <w:t xml:space="preserve">баулу, олармен ойнау, қарапайым құрастыру дағдыларын бекіту: үстіне, </w:t>
            </w:r>
          </w:p>
          <w:p w:rsidR="007439EB" w:rsidRDefault="002A6B50">
            <w:pPr>
              <w:widowControl w:val="0"/>
              <w:spacing w:after="0" w:line="240" w:lineRule="auto"/>
              <w:rPr>
                <w:rFonts w:ascii="Times New Roman" w:hAnsi="Times New Roman" w:cs="Times New Roman"/>
                <w:sz w:val="24"/>
                <w:szCs w:val="24"/>
                <w:lang w:val="kk-KZ"/>
              </w:rPr>
            </w:pPr>
            <w:r w:rsidRPr="009E4801">
              <w:rPr>
                <w:rFonts w:ascii="Times New Roman" w:hAnsi="Times New Roman" w:cs="Times New Roman"/>
                <w:sz w:val="24"/>
                <w:szCs w:val="24"/>
                <w:lang w:val="kk-KZ"/>
              </w:rPr>
              <w:t>жанына қою.</w:t>
            </w:r>
            <w:r>
              <w:rPr>
                <w:rFonts w:ascii="Times New Roman" w:hAnsi="Times New Roman" w:cs="Times New Roman"/>
                <w:sz w:val="24"/>
                <w:szCs w:val="24"/>
                <w:lang w:val="kk-KZ"/>
              </w:rPr>
              <w:t>Геометриялық пішіндермен жұмыс жасауға дағдыландыру.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E4801">
        <w:trPr>
          <w:trHeight w:val="312"/>
        </w:trPr>
        <w:tc>
          <w:tcPr>
            <w:tcW w:w="851" w:type="dxa"/>
            <w:vMerge w:val="restart"/>
            <w:tcBorders>
              <w:top w:val="single" w:sz="4" w:space="0" w:color="auto"/>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232" w:type="dxa"/>
            <w:tcBorders>
              <w:top w:val="single" w:sz="4" w:space="0" w:color="000000"/>
              <w:left w:val="single" w:sz="4" w:space="0" w:color="000000"/>
              <w:bottom w:val="single" w:sz="4" w:space="0" w:color="000000"/>
              <w:right w:val="single" w:sz="4" w:space="0" w:color="000000"/>
            </w:tcBorders>
          </w:tcPr>
          <w:p w:rsidR="009E4801" w:rsidRDefault="002A6B50">
            <w:pPr>
              <w:pStyle w:val="a8"/>
              <w:ind w:left="0" w:right="113" w:firstLine="0"/>
              <w:jc w:val="left"/>
              <w:rPr>
                <w:b/>
                <w:sz w:val="24"/>
                <w:szCs w:val="24"/>
              </w:rPr>
            </w:pPr>
            <w:r>
              <w:rPr>
                <w:b/>
                <w:sz w:val="24"/>
                <w:szCs w:val="24"/>
              </w:rPr>
              <w:t xml:space="preserve">Балалардың бейнелеу әрекетіне деген қызығушылығын ояту, </w:t>
            </w:r>
          </w:p>
          <w:p w:rsidR="009E4801" w:rsidRDefault="002A6B50">
            <w:pPr>
              <w:pStyle w:val="a8"/>
              <w:ind w:left="0" w:right="113" w:firstLine="0"/>
              <w:jc w:val="left"/>
              <w:rPr>
                <w:sz w:val="24"/>
                <w:szCs w:val="24"/>
              </w:rPr>
            </w:pPr>
            <w:r>
              <w:rPr>
                <w:b/>
                <w:sz w:val="24"/>
                <w:szCs w:val="24"/>
              </w:rPr>
              <w:t>көркемдікқабылдауларындамыту.</w:t>
            </w:r>
            <w:r>
              <w:rPr>
                <w:sz w:val="24"/>
                <w:szCs w:val="24"/>
              </w:rPr>
              <w:t xml:space="preserve"> </w:t>
            </w:r>
            <w:r w:rsidR="009E4801">
              <w:rPr>
                <w:sz w:val="24"/>
                <w:szCs w:val="24"/>
              </w:rPr>
              <w:t>Д</w:t>
            </w:r>
            <w:r>
              <w:rPr>
                <w:sz w:val="24"/>
                <w:szCs w:val="24"/>
              </w:rPr>
              <w:t>өңгелекжәнетолқынтәрізді</w:t>
            </w:r>
          </w:p>
          <w:p w:rsidR="007439EB" w:rsidRDefault="002A6B50">
            <w:pPr>
              <w:pStyle w:val="a8"/>
              <w:ind w:left="0" w:right="113" w:firstLine="0"/>
              <w:jc w:val="left"/>
              <w:rPr>
                <w:b/>
                <w:sz w:val="24"/>
                <w:szCs w:val="24"/>
              </w:rPr>
            </w:pPr>
            <w:r>
              <w:rPr>
                <w:sz w:val="24"/>
                <w:szCs w:val="24"/>
              </w:rPr>
              <w:t>сызықтардыбейнелеу,дәстүрлі емес әдістерменсуреттер салу</w:t>
            </w:r>
          </w:p>
          <w:p w:rsidR="007439EB" w:rsidRDefault="007439EB">
            <w:pPr>
              <w:widowControl w:val="0"/>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232" w:type="dxa"/>
            <w:tcBorders>
              <w:top w:val="single" w:sz="4" w:space="0" w:color="000000"/>
              <w:left w:val="single" w:sz="4" w:space="0" w:color="000000"/>
              <w:bottom w:val="single" w:sz="4" w:space="0" w:color="000000"/>
              <w:right w:val="single" w:sz="4" w:space="0" w:color="000000"/>
            </w:tcBorders>
          </w:tcPr>
          <w:p w:rsidR="009E4801" w:rsidRDefault="002A6B50">
            <w:pPr>
              <w:pStyle w:val="a8"/>
              <w:spacing w:before="79"/>
              <w:ind w:left="0" w:right="112" w:firstLine="0"/>
              <w:jc w:val="left"/>
              <w:rPr>
                <w:color w:val="000000" w:themeColor="text1"/>
                <w:sz w:val="24"/>
                <w:szCs w:val="24"/>
              </w:rPr>
            </w:pPr>
            <w:r>
              <w:rPr>
                <w:color w:val="000000" w:themeColor="text1"/>
                <w:sz w:val="24"/>
                <w:szCs w:val="24"/>
              </w:rPr>
              <w:t>Кесектерді біріктіру, қуыршаққа  арналғанәшекейлерді(білезік,жүзік,қолсағат)</w:t>
            </w:r>
          </w:p>
          <w:p w:rsidR="007439EB" w:rsidRDefault="002A6B50">
            <w:pPr>
              <w:pStyle w:val="a8"/>
              <w:spacing w:before="79"/>
              <w:ind w:left="0" w:right="112" w:firstLine="0"/>
              <w:jc w:val="left"/>
              <w:rPr>
                <w:color w:val="000000" w:themeColor="text1"/>
                <w:sz w:val="24"/>
                <w:szCs w:val="24"/>
              </w:rPr>
            </w:pPr>
            <w:r>
              <w:rPr>
                <w:color w:val="000000" w:themeColor="text1"/>
                <w:sz w:val="24"/>
                <w:szCs w:val="24"/>
              </w:rPr>
              <w:t>мүсіндеу,заттардыңұқсастықтарынтабу.</w:t>
            </w:r>
          </w:p>
          <w:p w:rsidR="007439EB" w:rsidRDefault="007439EB">
            <w:pPr>
              <w:widowControl w:val="0"/>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232" w:type="dxa"/>
            <w:tcBorders>
              <w:top w:val="single" w:sz="4" w:space="0" w:color="000000"/>
              <w:left w:val="single" w:sz="4" w:space="0" w:color="000000"/>
              <w:bottom w:val="single" w:sz="4" w:space="0" w:color="000000"/>
              <w:right w:val="single" w:sz="4" w:space="0" w:color="000000"/>
            </w:tcBorders>
          </w:tcPr>
          <w:p w:rsidR="009E4801" w:rsidRDefault="002A6B50">
            <w:pPr>
              <w:pStyle w:val="a8"/>
              <w:ind w:right="112" w:firstLine="0"/>
              <w:jc w:val="left"/>
              <w:rPr>
                <w:sz w:val="24"/>
                <w:szCs w:val="24"/>
              </w:rPr>
            </w:pPr>
            <w:r>
              <w:rPr>
                <w:b/>
                <w:sz w:val="24"/>
                <w:szCs w:val="24"/>
              </w:rPr>
              <w:t>Жапсыруғақызығушылықтыояту</w:t>
            </w:r>
            <w:r>
              <w:rPr>
                <w:sz w:val="24"/>
                <w:szCs w:val="24"/>
              </w:rPr>
              <w:t>Фланелеграфтагеометриялық</w:t>
            </w:r>
          </w:p>
          <w:p w:rsidR="009E4801" w:rsidRDefault="002A6B50">
            <w:pPr>
              <w:pStyle w:val="a8"/>
              <w:ind w:right="112" w:firstLine="0"/>
              <w:jc w:val="left"/>
              <w:rPr>
                <w:sz w:val="24"/>
                <w:szCs w:val="24"/>
              </w:rPr>
            </w:pPr>
            <w:r>
              <w:rPr>
                <w:sz w:val="24"/>
                <w:szCs w:val="24"/>
              </w:rPr>
              <w:t>фигураларды,машиналарды,үйлерді,доптарды,шарларды,гүлдерді,</w:t>
            </w:r>
          </w:p>
          <w:p w:rsidR="007439EB" w:rsidRDefault="002A6B50">
            <w:pPr>
              <w:pStyle w:val="a8"/>
              <w:ind w:right="112" w:firstLine="0"/>
              <w:jc w:val="left"/>
              <w:rPr>
                <w:sz w:val="24"/>
                <w:szCs w:val="24"/>
              </w:rPr>
            </w:pPr>
            <w:r>
              <w:rPr>
                <w:sz w:val="24"/>
                <w:szCs w:val="24"/>
              </w:rPr>
              <w:t>қазақтыңұлттықою-өрнектерінорналастыру.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E4801">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p w:rsidR="007439EB" w:rsidRDefault="007439EB">
            <w:pPr>
              <w:spacing w:after="0" w:line="240" w:lineRule="auto"/>
              <w:rPr>
                <w:rFonts w:ascii="Times New Roman" w:hAnsi="Times New Roman" w:cs="Times New Roman"/>
                <w:b/>
                <w:sz w:val="24"/>
                <w:szCs w:val="24"/>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23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фортепиано аспабының дыбысталуын ажырата білу;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-Сырнай аспабымен және дыбысталуымен танысу, аспаптың үнін тану;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ересектің дауыс интонациясымен аспапқа бейімделе отырып орындауға ынталандыру;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 арқылы қарапайым ойындар мен ән,дерді сахналау.</w:t>
            </w:r>
          </w:p>
        </w:tc>
      </w:tr>
    </w:tbl>
    <w:p w:rsidR="007439EB" w:rsidRDefault="007439EB">
      <w:pPr>
        <w:spacing w:line="240" w:lineRule="auto"/>
        <w:rPr>
          <w:rFonts w:ascii="Times New Roman" w:hAnsi="Times New Roman" w:cs="Times New Roman"/>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pPr>
        <w:spacing w:line="240" w:lineRule="auto"/>
        <w:jc w:val="center"/>
        <w:rPr>
          <w:rFonts w:ascii="Times New Roman" w:hAnsi="Times New Roman" w:cs="Times New Roman"/>
          <w:b/>
          <w:sz w:val="24"/>
          <w:szCs w:val="24"/>
          <w:lang w:val="kk-KZ"/>
        </w:rPr>
      </w:pPr>
    </w:p>
    <w:p w:rsidR="008D1547" w:rsidRDefault="008D1547" w:rsidP="009E4801">
      <w:pPr>
        <w:spacing w:line="240" w:lineRule="auto"/>
        <w:rPr>
          <w:rFonts w:ascii="Times New Roman" w:hAnsi="Times New Roman" w:cs="Times New Roman"/>
          <w:b/>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E480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8D1547">
        <w:rPr>
          <w:rFonts w:ascii="Times New Roman" w:hAnsi="Times New Roman" w:cs="Times New Roman"/>
          <w:b/>
          <w:bCs/>
          <w:sz w:val="24"/>
          <w:szCs w:val="24"/>
          <w:lang w:val="kk-KZ"/>
        </w:rPr>
        <w:t>Күншуақ</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наурызайы</w:t>
      </w:r>
    </w:p>
    <w:tbl>
      <w:tblPr>
        <w:tblStyle w:val="TableGrid"/>
        <w:tblW w:w="10987" w:type="dxa"/>
        <w:tblInd w:w="-174" w:type="dxa"/>
        <w:tblCellMar>
          <w:top w:w="7" w:type="dxa"/>
          <w:left w:w="110" w:type="dxa"/>
          <w:right w:w="115" w:type="dxa"/>
        </w:tblCellMar>
        <w:tblLook w:val="04A0"/>
      </w:tblPr>
      <w:tblGrid>
        <w:gridCol w:w="447"/>
        <w:gridCol w:w="1867"/>
        <w:gridCol w:w="8701"/>
      </w:tblGrid>
      <w:tr w:rsidR="007439EB">
        <w:trPr>
          <w:cantSplit/>
          <w:trHeight w:val="1017"/>
        </w:trPr>
        <w:tc>
          <w:tcPr>
            <w:tcW w:w="851"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6932"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9E4801">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 Наурыз</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6932"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lang w:val="kk-KZ"/>
              </w:rPr>
              <w:t>Заттардың арасымен қолды белге қойып, аяқтың ұшымен жүру</w:t>
            </w:r>
          </w:p>
          <w:p w:rsidR="007439EB" w:rsidRDefault="002A6B50">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Жүгіру.</w:t>
            </w:r>
            <w:r>
              <w:rPr>
                <w:rFonts w:ascii="Times New Roman" w:hAnsi="Times New Roman" w:cs="Times New Roman"/>
                <w:color w:val="000000" w:themeColor="text1"/>
                <w:sz w:val="24"/>
                <w:szCs w:val="24"/>
                <w:lang w:val="kk-KZ"/>
              </w:rPr>
              <w:t>Бірқалыпты,шашырап,берілгенбағытта,әртүрліқарқынмен,заттардың арасымен жүгіру</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Арқанның (биіктігі 50 сантиметр), доғаның, орындықтың астынан төрт тағандап еңбектеп өту, 2 метр қашықтыққа дейін бөренеден аттап өту, құрсаудан еңбектеп өту. Шағын саты бойымен жоғары өрмелеу (биіктігі 1 метр).</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Домалату, лақтыру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шарларды домалату, допты екі қолмен алға лақтыру, допты алға домалату.  </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pStyle w:val="a8"/>
              <w:spacing w:before="2"/>
              <w:ind w:left="0" w:right="109" w:firstLine="0"/>
              <w:jc w:val="left"/>
              <w:rPr>
                <w:sz w:val="24"/>
                <w:szCs w:val="24"/>
              </w:rPr>
            </w:pPr>
            <w:r>
              <w:rPr>
                <w:sz w:val="24"/>
                <w:szCs w:val="24"/>
              </w:rPr>
              <w:t>қолдарды алға-артқа сермеу, саусақтарды бүгу жәнеашу.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pStyle w:val="a8"/>
              <w:ind w:left="0" w:right="106" w:firstLine="0"/>
              <w:jc w:val="left"/>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кейіпкерлердіңқарапайым әрекеттерін жеткізе білуге үйрету (қоян сияқты секіру; аю сияқтықорбаңдапжүру).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13" w:firstLine="0"/>
              <w:jc w:val="left"/>
              <w:rPr>
                <w:color w:val="000000" w:themeColor="text1"/>
                <w:sz w:val="24"/>
                <w:szCs w:val="24"/>
              </w:rPr>
            </w:pPr>
            <w:r>
              <w:rPr>
                <w:color w:val="000000" w:themeColor="text1"/>
                <w:sz w:val="24"/>
                <w:szCs w:val="24"/>
              </w:rPr>
              <w:t xml:space="preserve">Ересектіңбақылауыменойынәрекеттерін(спорттық,би)орындауға  баулу </w:t>
            </w:r>
          </w:p>
          <w:p w:rsidR="007439EB" w:rsidRDefault="002A6B50">
            <w:pPr>
              <w:pStyle w:val="a8"/>
              <w:ind w:left="0" w:right="113" w:firstLine="0"/>
              <w:jc w:val="left"/>
              <w:rPr>
                <w:b/>
                <w:color w:val="000000" w:themeColor="text1"/>
                <w:sz w:val="24"/>
                <w:szCs w:val="24"/>
              </w:rPr>
            </w:pPr>
            <w:r>
              <w:rPr>
                <w:b/>
                <w:color w:val="000000" w:themeColor="text1"/>
                <w:sz w:val="24"/>
                <w:szCs w:val="24"/>
              </w:rPr>
              <w:t>Мәдени-гигиеналықдағдылардықалыптастыру</w:t>
            </w:r>
          </w:p>
          <w:p w:rsidR="007439EB" w:rsidRDefault="002A6B50">
            <w:pPr>
              <w:pStyle w:val="a8"/>
              <w:ind w:left="0" w:right="108" w:firstLine="0"/>
              <w:jc w:val="left"/>
              <w:rPr>
                <w:sz w:val="24"/>
                <w:szCs w:val="24"/>
              </w:rPr>
            </w:pPr>
            <w:r>
              <w:rPr>
                <w:sz w:val="24"/>
                <w:szCs w:val="24"/>
              </w:rPr>
              <w:t>тамақ ішкенде сөйлемеу, үстелбасындадұрыс отыру.</w:t>
            </w:r>
          </w:p>
          <w:p w:rsidR="007439EB" w:rsidRDefault="002A6B50">
            <w:pPr>
              <w:pStyle w:val="a8"/>
              <w:ind w:right="113" w:firstLine="0"/>
              <w:jc w:val="left"/>
              <w:rPr>
                <w:b/>
                <w:color w:val="000000" w:themeColor="text1"/>
                <w:sz w:val="24"/>
                <w:szCs w:val="24"/>
              </w:rPr>
            </w:pPr>
            <w:r>
              <w:rPr>
                <w:b/>
                <w:color w:val="000000" w:themeColor="text1"/>
                <w:sz w:val="24"/>
                <w:szCs w:val="24"/>
              </w:rPr>
              <w:t>Сауықтыру-шынықтырушаралары</w:t>
            </w:r>
          </w:p>
          <w:p w:rsidR="007439EB" w:rsidRDefault="002A6B50">
            <w:pPr>
              <w:pStyle w:val="a8"/>
              <w:ind w:left="0" w:right="114" w:firstLine="0"/>
              <w:jc w:val="left"/>
              <w:rPr>
                <w:sz w:val="24"/>
                <w:szCs w:val="24"/>
              </w:rPr>
            </w:pPr>
            <w:r>
              <w:rPr>
                <w:sz w:val="24"/>
                <w:szCs w:val="24"/>
              </w:rPr>
              <w:t>Күн тәртібіне сәйкес олардың тазаауадаболуұзақтығын қамтамасызету.</w:t>
            </w:r>
          </w:p>
        </w:tc>
      </w:tr>
      <w:tr w:rsidR="007439EB" w:rsidRPr="009E4801">
        <w:trPr>
          <w:trHeight w:val="389"/>
        </w:trPr>
        <w:tc>
          <w:tcPr>
            <w:tcW w:w="851" w:type="dxa"/>
            <w:vMerge w:val="restart"/>
            <w:tcBorders>
              <w:top w:val="single" w:sz="4" w:space="0" w:color="auto"/>
              <w:left w:val="single" w:sz="4" w:space="0" w:color="000000"/>
              <w:right w:val="single" w:sz="4" w:space="0" w:color="000000"/>
            </w:tcBorders>
          </w:tcPr>
          <w:p w:rsidR="007439EB" w:rsidRDefault="007439EB">
            <w:pPr>
              <w:spacing w:after="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Pr>
                <w:rFonts w:ascii="Times New Roman" w:hAnsi="Times New Roman" w:cs="Times New Roman"/>
                <w:sz w:val="24"/>
                <w:szCs w:val="24"/>
              </w:rPr>
              <w:t xml:space="preserve">үрлі балалар әрекетінде қазақ халқының мәдениетімен, салт-дәстүрлерімен таныстыру арқылы балалардың ауызша және байланыстырып сөйлеуін дамыту. </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қорын байланыстыру </w:t>
            </w:r>
          </w:p>
          <w:p w:rsidR="007439EB" w:rsidRDefault="002A6B50">
            <w:pPr>
              <w:pStyle w:val="a8"/>
              <w:ind w:left="0" w:firstLine="0"/>
              <w:jc w:val="left"/>
              <w:rPr>
                <w:color w:val="FF0000"/>
                <w:sz w:val="24"/>
                <w:szCs w:val="24"/>
              </w:rPr>
            </w:pPr>
            <w:r>
              <w:rPr>
                <w:sz w:val="24"/>
                <w:szCs w:val="24"/>
              </w:rPr>
              <w:t>Суреттердің мазмұны бойынша қойылған сұрақтарға жауап беруге үйрету.</w:t>
            </w:r>
          </w:p>
          <w:p w:rsidR="007439EB" w:rsidRDefault="002A6B50">
            <w:pPr>
              <w:pStyle w:val="a8"/>
              <w:ind w:left="0" w:firstLine="0"/>
              <w:jc w:val="left"/>
              <w:rPr>
                <w:b/>
                <w:color w:val="000000" w:themeColor="text1"/>
                <w:sz w:val="24"/>
                <w:szCs w:val="24"/>
              </w:rPr>
            </w:pPr>
            <w:r>
              <w:rPr>
                <w:b/>
                <w:color w:val="000000" w:themeColor="text1"/>
                <w:sz w:val="24"/>
                <w:szCs w:val="24"/>
              </w:rPr>
              <w:t>Тілдіңграмматикалыққұрылымы.</w:t>
            </w:r>
          </w:p>
          <w:p w:rsidR="007439EB" w:rsidRDefault="002A6B50">
            <w:pPr>
              <w:pStyle w:val="a8"/>
              <w:ind w:left="0" w:right="112" w:firstLine="0"/>
              <w:jc w:val="left"/>
              <w:rPr>
                <w:b/>
                <w:color w:val="000000" w:themeColor="text1"/>
                <w:sz w:val="24"/>
                <w:szCs w:val="24"/>
              </w:rPr>
            </w:pPr>
            <w:r>
              <w:rPr>
                <w:sz w:val="24"/>
                <w:szCs w:val="24"/>
              </w:rPr>
              <w:t>сөз тіркестерін құра білуге (сын есім +зат есім, зат есім + етістік), сөздердің дұрыс айтылуын, зат есімдердің көпшетүрде дұрыс қолданылуын  сәйкестендіру</w:t>
            </w:r>
          </w:p>
          <w:p w:rsidR="007439EB" w:rsidRDefault="002A6B50">
            <w:pPr>
              <w:pStyle w:val="a8"/>
              <w:ind w:left="0" w:right="112" w:firstLine="0"/>
              <w:jc w:val="left"/>
              <w:rPr>
                <w:b/>
                <w:color w:val="000000" w:themeColor="text1"/>
                <w:sz w:val="24"/>
                <w:szCs w:val="24"/>
              </w:rPr>
            </w:pPr>
            <w:r>
              <w:rPr>
                <w:b/>
                <w:color w:val="000000" w:themeColor="text1"/>
                <w:sz w:val="24"/>
                <w:szCs w:val="24"/>
              </w:rPr>
              <w:t>Байланыстырыпсөйлеу.</w:t>
            </w:r>
          </w:p>
          <w:p w:rsidR="007439EB" w:rsidRDefault="002A6B50">
            <w:pPr>
              <w:pStyle w:val="a8"/>
              <w:ind w:left="0" w:right="110" w:firstLine="0"/>
              <w:jc w:val="left"/>
              <w:rPr>
                <w:sz w:val="24"/>
                <w:szCs w:val="24"/>
              </w:rPr>
            </w:pPr>
            <w:r>
              <w:rPr>
                <w:sz w:val="24"/>
                <w:szCs w:val="24"/>
              </w:rPr>
              <w:t>Қарапайымсюжеттіксуреттердіңмазмұнынайтыпберу.Кейіпкерлердіңәрекеттерін(қимылдарын)қайталатып ойнату.</w:t>
            </w: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p>
          <w:p w:rsidR="007439EB" w:rsidRDefault="007439EB">
            <w:pPr>
              <w:spacing w:after="0" w:line="240" w:lineRule="auto"/>
              <w:rPr>
                <w:rFonts w:ascii="Times New Roman" w:hAnsi="Times New Roman" w:cs="Times New Roman"/>
                <w:sz w:val="24"/>
                <w:szCs w:val="24"/>
                <w:lang w:val="kk-KZ"/>
              </w:rPr>
            </w:pPr>
          </w:p>
        </w:tc>
      </w:tr>
      <w:tr w:rsidR="007439EB">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p>
          <w:p w:rsidR="007439EB" w:rsidRDefault="002A6B50">
            <w:pPr>
              <w:pStyle w:val="a8"/>
              <w:tabs>
                <w:tab w:val="left" w:pos="2167"/>
                <w:tab w:val="left" w:pos="2936"/>
                <w:tab w:val="left" w:pos="4034"/>
                <w:tab w:val="left" w:pos="5018"/>
                <w:tab w:val="left" w:pos="6361"/>
                <w:tab w:val="left" w:pos="6854"/>
                <w:tab w:val="left" w:pos="8043"/>
                <w:tab w:val="left" w:pos="9161"/>
              </w:tabs>
              <w:ind w:left="0" w:right="107" w:firstLine="0"/>
              <w:jc w:val="left"/>
              <w:rPr>
                <w:sz w:val="24"/>
                <w:szCs w:val="24"/>
              </w:rPr>
            </w:pPr>
            <w:r>
              <w:rPr>
                <w:sz w:val="24"/>
                <w:szCs w:val="24"/>
              </w:rPr>
              <w:t>Заттарды  түсі,көлемі,  пішіні бойынша  өз  бетінше зерттеу және  салыстыруғамүмкіндікберу.</w:t>
            </w:r>
          </w:p>
          <w:p w:rsidR="007439EB" w:rsidRDefault="007439EB">
            <w:pPr>
              <w:spacing w:after="0" w:line="240" w:lineRule="auto"/>
              <w:ind w:left="773"/>
              <w:rPr>
                <w:rFonts w:ascii="Times New Roman" w:hAnsi="Times New Roman" w:cs="Times New Roman"/>
                <w:sz w:val="24"/>
                <w:szCs w:val="24"/>
                <w:lang w:val="kk-KZ"/>
              </w:rPr>
            </w:pPr>
          </w:p>
        </w:tc>
      </w:tr>
      <w:tr w:rsidR="007439EB" w:rsidRPr="009E4801">
        <w:trPr>
          <w:trHeight w:val="331"/>
        </w:trPr>
        <w:tc>
          <w:tcPr>
            <w:tcW w:w="851" w:type="dxa"/>
            <w:vMerge/>
            <w:tcBorders>
              <w:top w:val="single" w:sz="4" w:space="0" w:color="auto"/>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6932"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8"/>
              <w:spacing w:before="79"/>
              <w:ind w:left="0" w:right="112" w:firstLine="0"/>
              <w:jc w:val="left"/>
              <w:rPr>
                <w:sz w:val="24"/>
                <w:szCs w:val="24"/>
              </w:rPr>
            </w:pPr>
            <w:r>
              <w:rPr>
                <w:sz w:val="24"/>
                <w:szCs w:val="24"/>
              </w:rPr>
              <w:t>мүдделеріне,қажеттіліктеріне, қалауына, мүмкіндігіне құрметпен қарау</w:t>
            </w:r>
          </w:p>
          <w:p w:rsidR="007439EB" w:rsidRDefault="002A6B50">
            <w:pPr>
              <w:pStyle w:val="a8"/>
              <w:spacing w:before="79"/>
              <w:ind w:left="0" w:right="112" w:firstLine="0"/>
              <w:jc w:val="left"/>
              <w:rPr>
                <w:b/>
                <w:color w:val="000000" w:themeColor="text1"/>
                <w:sz w:val="24"/>
                <w:szCs w:val="24"/>
              </w:rPr>
            </w:pPr>
            <w:r>
              <w:rPr>
                <w:b/>
                <w:color w:val="000000" w:themeColor="text1"/>
                <w:sz w:val="24"/>
                <w:szCs w:val="24"/>
              </w:rPr>
              <w:t>Заттық әлем.</w:t>
            </w:r>
          </w:p>
          <w:p w:rsidR="007439EB" w:rsidRDefault="002A6B50">
            <w:pPr>
              <w:pStyle w:val="a8"/>
              <w:ind w:left="0" w:right="108" w:firstLine="0"/>
              <w:jc w:val="left"/>
              <w:rPr>
                <w:color w:val="000000" w:themeColor="text1"/>
                <w:sz w:val="24"/>
                <w:szCs w:val="24"/>
              </w:rPr>
            </w:pPr>
            <w:r>
              <w:rPr>
                <w:color w:val="000000" w:themeColor="text1"/>
                <w:sz w:val="24"/>
                <w:szCs w:val="24"/>
              </w:rPr>
              <w:t>Екіқолменбіруақыттазаттарменәрекетету</w:t>
            </w:r>
          </w:p>
          <w:p w:rsidR="007439EB" w:rsidRDefault="002A6B50">
            <w:pPr>
              <w:pStyle w:val="a8"/>
              <w:ind w:left="0" w:right="114" w:firstLine="0"/>
              <w:jc w:val="left"/>
              <w:rPr>
                <w:b/>
                <w:color w:val="000000" w:themeColor="text1"/>
                <w:sz w:val="24"/>
                <w:szCs w:val="24"/>
              </w:rPr>
            </w:pPr>
            <w:r>
              <w:rPr>
                <w:b/>
                <w:color w:val="000000" w:themeColor="text1"/>
                <w:sz w:val="24"/>
                <w:szCs w:val="24"/>
              </w:rPr>
              <w:t>Көлік.</w:t>
            </w:r>
          </w:p>
          <w:p w:rsidR="007439EB" w:rsidRDefault="002A6B50">
            <w:pPr>
              <w:pStyle w:val="a8"/>
              <w:ind w:left="0" w:right="106" w:firstLine="0"/>
              <w:jc w:val="left"/>
              <w:rPr>
                <w:sz w:val="24"/>
                <w:szCs w:val="24"/>
              </w:rPr>
            </w:pPr>
            <w:r>
              <w:rPr>
                <w:sz w:val="24"/>
                <w:szCs w:val="24"/>
              </w:rPr>
              <w:t>Көлікқұралдарыныңкейбіртүрлерімен таныстыру.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7439EB" w:rsidRDefault="002A6B50">
            <w:pPr>
              <w:pStyle w:val="a8"/>
              <w:ind w:left="0" w:right="108" w:firstLine="0"/>
              <w:jc w:val="left"/>
              <w:rPr>
                <w:color w:val="000000" w:themeColor="text1"/>
                <w:sz w:val="24"/>
                <w:szCs w:val="24"/>
              </w:rPr>
            </w:pPr>
            <w:r>
              <w:rPr>
                <w:color w:val="000000" w:themeColor="text1"/>
                <w:sz w:val="24"/>
                <w:szCs w:val="24"/>
              </w:rPr>
              <w:t>Ересектергекөмектесуниетінқолдау.</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7439EB" w:rsidRDefault="002A6B50">
            <w:pPr>
              <w:pStyle w:val="a8"/>
              <w:ind w:left="0" w:right="105" w:firstLine="0"/>
              <w:jc w:val="left"/>
              <w:rPr>
                <w:sz w:val="24"/>
                <w:szCs w:val="24"/>
              </w:rPr>
            </w:pPr>
            <w:r>
              <w:rPr>
                <w:sz w:val="24"/>
                <w:szCs w:val="24"/>
              </w:rPr>
              <w:t>Ненің «дұрыс»немесе«дұрысемес»,«жақсы»немесе«жаман»екенітуралықарапайымтүсініктердіқалыптастыру.</w:t>
            </w:r>
          </w:p>
          <w:p w:rsidR="007439EB" w:rsidRDefault="002A6B50">
            <w:pPr>
              <w:widowControl w:val="0"/>
              <w:tabs>
                <w:tab w:val="left" w:pos="1320"/>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Табиғатәлемі.</w:t>
            </w:r>
          </w:p>
          <w:p w:rsidR="007439EB" w:rsidRDefault="002A6B50">
            <w:pPr>
              <w:pStyle w:val="a8"/>
              <w:ind w:left="0" w:firstLine="0"/>
              <w:jc w:val="left"/>
              <w:rPr>
                <w:sz w:val="24"/>
                <w:szCs w:val="24"/>
              </w:rPr>
            </w:pPr>
            <w:r>
              <w:rPr>
                <w:sz w:val="24"/>
                <w:szCs w:val="24"/>
              </w:rPr>
              <w:t>Аулағаұшыпкелетінқұстарды(торғай,көгершін,қарға),үйқұстарын (тауық,қаз,үйрек),маусымғатәнтабиғатқұбылыстарынбақылау.</w:t>
            </w:r>
          </w:p>
        </w:tc>
      </w:tr>
      <w:tr w:rsidR="007439EB" w:rsidRPr="009E4801">
        <w:trPr>
          <w:trHeight w:val="293"/>
        </w:trPr>
        <w:tc>
          <w:tcPr>
            <w:tcW w:w="851" w:type="dxa"/>
            <w:vMerge w:val="restart"/>
            <w:tcBorders>
              <w:top w:val="single" w:sz="4" w:space="0" w:color="auto"/>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sz w:val="24"/>
                <w:szCs w:val="24"/>
                <w:lang w:val="kk-KZ"/>
              </w:rPr>
            </w:pPr>
            <w:r>
              <w:rPr>
                <w:rFonts w:ascii="Times New Roman" w:hAnsi="Times New Roman"/>
                <w:sz w:val="24"/>
                <w:szCs w:val="24"/>
                <w:lang w:val="kk-KZ"/>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tc>
      </w:tr>
      <w:tr w:rsidR="007439EB" w:rsidRPr="009E4801">
        <w:trPr>
          <w:trHeight w:val="312"/>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Берілген тақырыпта суреттің қарапайым элементтері ретінде тік және тұйықталған дөңгелек сызықтарды қағаз бетінде жеңіл жүргізу.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rsidR="007439EB" w:rsidRDefault="007439EB">
            <w:pPr>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sz w:val="24"/>
                <w:szCs w:val="24"/>
              </w:rPr>
            </w:pPr>
            <w:r>
              <w:rPr>
                <w:sz w:val="24"/>
                <w:szCs w:val="24"/>
              </w:rPr>
              <w:t>Мүсіндеуге арналған материалдарды қолдану, қолды дымқыл шүберекпенсүрту,дайынболғанбұйымдытұғырғаорналастыру,жұмыстанкейінматериалдардыжинауға үйрету.</w:t>
            </w: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rPr>
              <w:t xml:space="preserve"> қарапайым заттар, </w:t>
            </w:r>
            <w:hyperlink r:id="rId9" w:history="1">
              <w:r>
                <w:rPr>
                  <w:rStyle w:val="a3"/>
                  <w:rFonts w:ascii="Times New Roman" w:hAnsi="Times New Roman" w:cs="Times New Roman"/>
                  <w:color w:val="auto"/>
                  <w:sz w:val="24"/>
                  <w:szCs w:val="24"/>
                  <w:u w:val="none"/>
                </w:rPr>
                <w:t>құбылыстар</w:t>
              </w:r>
            </w:hyperlink>
            <w:r>
              <w:rPr>
                <w:rFonts w:ascii="Times New Roman" w:hAnsi="Times New Roman" w:cs="Times New Roman"/>
                <w:sz w:val="24"/>
                <w:szCs w:val="24"/>
              </w:rPr>
              <w:t>, ертегі кейіпкерлерін бейнелеуде біліктер мен дағдыларды қалыптастыру, пішінді, түсті, заттардың орналасуын беруге үйрету;қоршаған ортадағы әсемдікті қабылдауға үйрету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E4801">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p w:rsidR="007439EB" w:rsidRDefault="007439EB">
            <w:pPr>
              <w:spacing w:after="0" w:line="240" w:lineRule="auto"/>
              <w:rPr>
                <w:rFonts w:ascii="Times New Roman" w:hAnsi="Times New Roman" w:cs="Times New Roman"/>
                <w:b/>
                <w:sz w:val="24"/>
                <w:szCs w:val="24"/>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әртүрлі музыкалық иллюстрациямен сүйемелденетін әңгімелерге қызықтыру;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аспабы асатаяқтың дыбысталуымен танысу, үнін тану, қарапайым ырғақ соғуда қолдану;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-Ән айтуда әннің қайталанатын сөздерін, музыкалық сөз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тіркестерінің соңын бірге айтуға ынталандыру;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қимылдарды аспаптармен (бубенмен, сылдырмақпен, маракаспен) орындау дағдысын дамыту.</w:t>
            </w:r>
          </w:p>
        </w:tc>
      </w:tr>
    </w:tbl>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8D1547" w:rsidRDefault="008D1547">
      <w:pPr>
        <w:spacing w:line="240" w:lineRule="auto"/>
        <w:rPr>
          <w:rFonts w:ascii="Times New Roman" w:hAnsi="Times New Roman" w:cs="Times New Roman"/>
          <w:sz w:val="24"/>
          <w:szCs w:val="24"/>
          <w:lang w:val="kk-KZ"/>
        </w:rPr>
      </w:pPr>
    </w:p>
    <w:p w:rsidR="009E4801" w:rsidRDefault="009E4801">
      <w:pPr>
        <w:spacing w:line="240" w:lineRule="auto"/>
        <w:rPr>
          <w:rFonts w:ascii="Times New Roman" w:hAnsi="Times New Roman" w:cs="Times New Roman"/>
          <w:sz w:val="24"/>
          <w:szCs w:val="24"/>
          <w:lang w:val="kk-KZ"/>
        </w:rPr>
      </w:pPr>
    </w:p>
    <w:p w:rsidR="009E4801" w:rsidRDefault="009E4801">
      <w:pPr>
        <w:spacing w:line="240" w:lineRule="auto"/>
        <w:rPr>
          <w:rFonts w:ascii="Times New Roman" w:hAnsi="Times New Roman" w:cs="Times New Roman"/>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оқытудың үлгіл</w:t>
      </w:r>
      <w:r w:rsidR="009E4801">
        <w:rPr>
          <w:rFonts w:ascii="Times New Roman" w:hAnsi="Times New Roman" w:cs="Times New Roman"/>
          <w:b/>
          <w:sz w:val="24"/>
          <w:szCs w:val="24"/>
          <w:lang w:val="kk-KZ"/>
        </w:rPr>
        <w:t>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8D1547">
        <w:rPr>
          <w:rFonts w:ascii="Times New Roman" w:hAnsi="Times New Roman" w:cs="Times New Roman"/>
          <w:b/>
          <w:bCs/>
          <w:sz w:val="24"/>
          <w:szCs w:val="24"/>
          <w:lang w:val="kk-KZ"/>
        </w:rPr>
        <w:t>Күншуақ</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сәуірайы</w:t>
      </w:r>
    </w:p>
    <w:tbl>
      <w:tblPr>
        <w:tblStyle w:val="TableGrid"/>
        <w:tblW w:w="11011" w:type="dxa"/>
        <w:tblInd w:w="-174" w:type="dxa"/>
        <w:tblCellMar>
          <w:top w:w="7" w:type="dxa"/>
          <w:left w:w="110" w:type="dxa"/>
          <w:right w:w="115" w:type="dxa"/>
        </w:tblCellMar>
        <w:tblLook w:val="04A0"/>
      </w:tblPr>
      <w:tblGrid>
        <w:gridCol w:w="381"/>
        <w:gridCol w:w="1378"/>
        <w:gridCol w:w="9256"/>
      </w:tblGrid>
      <w:tr w:rsidR="007439EB">
        <w:trPr>
          <w:cantSplit/>
          <w:trHeight w:val="885"/>
        </w:trPr>
        <w:tc>
          <w:tcPr>
            <w:tcW w:w="851" w:type="dxa"/>
            <w:tcBorders>
              <w:top w:val="single" w:sz="4" w:space="0" w:color="000000"/>
              <w:left w:val="single" w:sz="4" w:space="0" w:color="000000"/>
              <w:bottom w:val="single" w:sz="4" w:space="0" w:color="000000"/>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6956"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9E4801">
        <w:trPr>
          <w:trHeight w:val="286"/>
        </w:trPr>
        <w:tc>
          <w:tcPr>
            <w:tcW w:w="851" w:type="dxa"/>
            <w:vMerge w:val="restart"/>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Сәуір</w:t>
            </w: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7439EB" w:rsidRDefault="002A6B50">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pStyle w:val="a8"/>
              <w:spacing w:before="79"/>
              <w:ind w:left="0" w:right="107" w:firstLine="0"/>
              <w:jc w:val="left"/>
              <w:rPr>
                <w:b/>
                <w:color w:val="000000" w:themeColor="text1"/>
                <w:sz w:val="24"/>
                <w:szCs w:val="24"/>
              </w:rPr>
            </w:pPr>
            <w:r>
              <w:rPr>
                <w:b/>
                <w:color w:val="000000" w:themeColor="text1"/>
                <w:sz w:val="24"/>
                <w:szCs w:val="24"/>
              </w:rPr>
              <w:t>Секіру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sidRPr="002A6B50">
              <w:rPr>
                <w:rFonts w:ascii="Times New Roman" w:hAnsi="Times New Roman" w:cs="Times New Roman"/>
                <w:sz w:val="24"/>
                <w:szCs w:val="24"/>
                <w:lang w:val="kk-KZ"/>
              </w:rPr>
              <w:t xml:space="preserve">затқадейін(10-15сантиметр)секіруге </w:t>
            </w:r>
            <w:r w:rsidRPr="002A6B50">
              <w:rPr>
                <w:rFonts w:ascii="Times New Roman" w:hAnsi="Times New Roman" w:cs="Times New Roman"/>
                <w:color w:val="000000" w:themeColor="text1"/>
                <w:sz w:val="24"/>
                <w:szCs w:val="24"/>
                <w:lang w:val="kk-KZ"/>
              </w:rPr>
              <w:t>үйрету.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pStyle w:val="a8"/>
              <w:spacing w:before="79"/>
              <w:ind w:left="0" w:right="107" w:firstLine="0"/>
              <w:jc w:val="left"/>
              <w:rPr>
                <w:color w:val="FF0000"/>
                <w:sz w:val="24"/>
                <w:szCs w:val="24"/>
              </w:rPr>
            </w:pPr>
            <w:r>
              <w:rPr>
                <w:color w:val="000000" w:themeColor="text1"/>
                <w:sz w:val="24"/>
                <w:szCs w:val="24"/>
              </w:rPr>
              <w:t>жекеорамалменқұрғатып қолдарын сүрту,ересектіңкөмегіменөзін ретке келтіру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7439EB" w:rsidRPr="009E4801">
        <w:trPr>
          <w:trHeight w:val="456"/>
        </w:trPr>
        <w:tc>
          <w:tcPr>
            <w:tcW w:w="851" w:type="dxa"/>
            <w:vMerge/>
            <w:tcBorders>
              <w:top w:val="single" w:sz="4" w:space="0" w:color="auto"/>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6956"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Сөйлеудіңдыбыстықмәдениеті.</w:t>
            </w:r>
          </w:p>
          <w:p w:rsidR="007439EB" w:rsidRDefault="002A6B50">
            <w:pPr>
              <w:pStyle w:val="a8"/>
              <w:ind w:right="113" w:firstLine="0"/>
              <w:jc w:val="left"/>
              <w:rPr>
                <w:sz w:val="24"/>
                <w:szCs w:val="24"/>
              </w:rPr>
            </w:pPr>
            <w:r>
              <w:rPr>
                <w:sz w:val="24"/>
                <w:szCs w:val="24"/>
              </w:rPr>
              <w:t>Артикуляциялықжәнедауысаппаратының,сөйлеукезіндетынысалу,естуқабілетініңдамуына</w:t>
            </w:r>
          </w:p>
          <w:p w:rsidR="007439EB" w:rsidRDefault="002A6B50">
            <w:pPr>
              <w:pStyle w:val="a8"/>
              <w:ind w:left="0" w:right="112" w:firstLine="0"/>
              <w:jc w:val="left"/>
              <w:rPr>
                <w:spacing w:val="-68"/>
                <w:sz w:val="24"/>
                <w:szCs w:val="24"/>
              </w:rPr>
            </w:pPr>
            <w:r>
              <w:rPr>
                <w:b/>
                <w:sz w:val="24"/>
                <w:szCs w:val="24"/>
              </w:rPr>
              <w:t>Сөздік қорды қалыптастыру</w:t>
            </w:r>
            <w:r>
              <w:rPr>
                <w:b/>
                <w:color w:val="000000" w:themeColor="text1"/>
                <w:sz w:val="24"/>
                <w:szCs w:val="24"/>
              </w:rPr>
              <w:t>.</w:t>
            </w:r>
          </w:p>
          <w:p w:rsidR="007439EB" w:rsidRDefault="002A6B50">
            <w:pPr>
              <w:pStyle w:val="a8"/>
              <w:ind w:left="0" w:right="115" w:firstLine="0"/>
              <w:jc w:val="left"/>
              <w:rPr>
                <w:sz w:val="24"/>
                <w:szCs w:val="24"/>
              </w:rPr>
            </w:pPr>
            <w:r>
              <w:rPr>
                <w:sz w:val="24"/>
                <w:szCs w:val="24"/>
              </w:rPr>
              <w:t>Қазақхалқыныңұлттықсалт-дәстүрлерінебаулу</w:t>
            </w:r>
          </w:p>
          <w:p w:rsidR="007439EB" w:rsidRDefault="002A6B50">
            <w:pPr>
              <w:pStyle w:val="a8"/>
              <w:ind w:left="0" w:firstLine="0"/>
              <w:jc w:val="left"/>
              <w:rPr>
                <w:b/>
                <w:color w:val="000000" w:themeColor="text1"/>
                <w:sz w:val="24"/>
                <w:szCs w:val="24"/>
              </w:rPr>
            </w:pPr>
            <w:r>
              <w:rPr>
                <w:b/>
                <w:color w:val="000000" w:themeColor="text1"/>
                <w:sz w:val="24"/>
                <w:szCs w:val="24"/>
              </w:rPr>
              <w:t>Тілдіңграмматикалыққұрылымы.</w:t>
            </w:r>
          </w:p>
          <w:p w:rsidR="007439EB" w:rsidRDefault="002A6B50">
            <w:pPr>
              <w:pStyle w:val="a8"/>
              <w:ind w:left="0" w:right="112" w:firstLine="0"/>
              <w:jc w:val="left"/>
              <w:rPr>
                <w:sz w:val="24"/>
                <w:szCs w:val="24"/>
              </w:rPr>
            </w:pPr>
            <w:r>
              <w:rPr>
                <w:sz w:val="24"/>
                <w:szCs w:val="24"/>
              </w:rPr>
              <w:t>сын есімдерді зат есімнің көпше түріменсәйкестендіру.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7439EB" w:rsidRDefault="002A6B50">
            <w:pPr>
              <w:pStyle w:val="a8"/>
              <w:ind w:left="0" w:right="110" w:firstLine="0"/>
              <w:jc w:val="left"/>
              <w:rPr>
                <w:color w:val="000000" w:themeColor="text1"/>
                <w:sz w:val="24"/>
                <w:szCs w:val="24"/>
              </w:rPr>
            </w:pPr>
            <w:r>
              <w:rPr>
                <w:color w:val="000000" w:themeColor="text1"/>
                <w:sz w:val="24"/>
                <w:szCs w:val="24"/>
              </w:rPr>
              <w:t>Кітаптардағы суреттерді қарау, ондағы таныс заттарды атау</w:t>
            </w:r>
          </w:p>
          <w:p w:rsidR="007439EB" w:rsidRDefault="007439EB">
            <w:pPr>
              <w:pStyle w:val="a8"/>
              <w:ind w:left="0" w:right="110" w:firstLine="0"/>
              <w:jc w:val="left"/>
              <w:rPr>
                <w:color w:val="000000" w:themeColor="text1"/>
                <w:sz w:val="24"/>
                <w:szCs w:val="24"/>
              </w:rPr>
            </w:pPr>
          </w:p>
          <w:p w:rsidR="007439EB" w:rsidRDefault="007439EB">
            <w:pPr>
              <w:pStyle w:val="a8"/>
              <w:ind w:left="0" w:right="110" w:firstLine="0"/>
              <w:jc w:val="left"/>
              <w:rPr>
                <w:color w:val="000000" w:themeColor="text1"/>
                <w:sz w:val="24"/>
                <w:szCs w:val="24"/>
              </w:rPr>
            </w:pPr>
          </w:p>
          <w:p w:rsidR="007439EB" w:rsidRDefault="007439EB">
            <w:pPr>
              <w:pStyle w:val="a8"/>
              <w:ind w:left="0" w:right="110" w:firstLine="0"/>
              <w:jc w:val="left"/>
              <w:rPr>
                <w:color w:val="000000" w:themeColor="text1"/>
                <w:sz w:val="24"/>
                <w:szCs w:val="24"/>
              </w:rPr>
            </w:pPr>
          </w:p>
          <w:p w:rsidR="007439EB" w:rsidRDefault="007439EB">
            <w:pPr>
              <w:pStyle w:val="a8"/>
              <w:ind w:left="0" w:right="110" w:firstLine="0"/>
              <w:jc w:val="left"/>
              <w:rPr>
                <w:color w:val="000000" w:themeColor="text1"/>
                <w:sz w:val="24"/>
                <w:szCs w:val="24"/>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7439EB">
            <w:pPr>
              <w:pStyle w:val="a8"/>
              <w:ind w:left="0" w:firstLine="0"/>
              <w:jc w:val="left"/>
              <w:rPr>
                <w:b/>
                <w:sz w:val="24"/>
                <w:szCs w:val="24"/>
              </w:rPr>
            </w:pPr>
          </w:p>
          <w:p w:rsidR="007439EB" w:rsidRDefault="007439EB">
            <w:pPr>
              <w:pStyle w:val="a8"/>
              <w:ind w:left="0" w:firstLine="0"/>
              <w:jc w:val="left"/>
              <w:rPr>
                <w:b/>
                <w:sz w:val="24"/>
                <w:szCs w:val="24"/>
              </w:rPr>
            </w:pPr>
          </w:p>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ыпберудіойыншықтарды,суреттерді,үстелүстітеатрыныңкейіпкерлерінжәнебасқадакөрнекіқұралдардыкөрсетуменсүйемелдеу,соныменқатаркөрнекіліксізкөркем шығарманытыңдау</w:t>
            </w:r>
          </w:p>
          <w:p w:rsidR="007439EB" w:rsidRDefault="007439EB">
            <w:pPr>
              <w:widowControl w:val="0"/>
              <w:spacing w:after="0" w:line="240" w:lineRule="auto"/>
              <w:rPr>
                <w:rFonts w:ascii="Times New Roman" w:hAnsi="Times New Roman" w:cs="Times New Roman"/>
                <w:color w:val="000000" w:themeColor="text1"/>
                <w:sz w:val="24"/>
                <w:szCs w:val="24"/>
                <w:lang w:val="kk-KZ"/>
              </w:rPr>
            </w:pPr>
          </w:p>
        </w:tc>
      </w:tr>
      <w:tr w:rsidR="007439EB">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sz w:val="24"/>
                <w:szCs w:val="24"/>
              </w:rPr>
              <w:t>.</w:t>
            </w:r>
          </w:p>
          <w:p w:rsidR="007439EB" w:rsidRDefault="002A6B50">
            <w:pPr>
              <w:pStyle w:val="a8"/>
              <w:ind w:right="110" w:firstLine="0"/>
              <w:jc w:val="left"/>
              <w:rPr>
                <w:sz w:val="24"/>
                <w:szCs w:val="24"/>
              </w:rPr>
            </w:pPr>
            <w:r>
              <w:rPr>
                <w:sz w:val="24"/>
                <w:szCs w:val="24"/>
              </w:rPr>
              <w:t>әртектізаттардысалыстыру, заттардың санын ажырату (біреу-көп), әртүрлі көлемдегі заттардыатау.</w:t>
            </w:r>
          </w:p>
          <w:p w:rsidR="007439EB" w:rsidRDefault="007439EB">
            <w:pPr>
              <w:spacing w:after="0" w:line="240" w:lineRule="auto"/>
              <w:ind w:left="773"/>
              <w:rPr>
                <w:rFonts w:ascii="Times New Roman" w:hAnsi="Times New Roman" w:cs="Times New Roman"/>
                <w:sz w:val="24"/>
                <w:szCs w:val="24"/>
                <w:lang w:val="kk-KZ"/>
              </w:rPr>
            </w:pPr>
          </w:p>
        </w:tc>
      </w:tr>
      <w:tr w:rsidR="007439EB" w:rsidRPr="009E4801">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8"/>
              <w:spacing w:before="79"/>
              <w:ind w:left="0" w:right="112" w:firstLine="0"/>
              <w:jc w:val="left"/>
              <w:rPr>
                <w:sz w:val="24"/>
                <w:szCs w:val="24"/>
              </w:rPr>
            </w:pPr>
            <w:r>
              <w:rPr>
                <w:sz w:val="24"/>
                <w:szCs w:val="24"/>
              </w:rPr>
              <w:t>ересектердіңбасқабалаларсияқтыжақсы көретінінесенім қалыптастыру.</w:t>
            </w:r>
          </w:p>
          <w:p w:rsidR="007439EB" w:rsidRDefault="002A6B50">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7439EB" w:rsidRDefault="002A6B50">
            <w:pPr>
              <w:pStyle w:val="a8"/>
              <w:ind w:right="114" w:firstLine="0"/>
              <w:jc w:val="left"/>
              <w:rPr>
                <w:color w:val="000000" w:themeColor="text1"/>
                <w:sz w:val="24"/>
                <w:szCs w:val="24"/>
              </w:rPr>
            </w:pPr>
            <w:r>
              <w:rPr>
                <w:sz w:val="24"/>
                <w:szCs w:val="24"/>
              </w:rPr>
              <w:t>баланыңбақылауыментүсінуінеқолжетімдіөмірлікжағдайлардыңүзінділерінкөрсететін</w:t>
            </w:r>
            <w:r>
              <w:rPr>
                <w:color w:val="000000" w:themeColor="text1"/>
                <w:sz w:val="24"/>
                <w:szCs w:val="24"/>
              </w:rPr>
              <w:t>көрнекізаттық-ойынәрекеттерін қолдану.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7439EB" w:rsidRDefault="002A6B50">
            <w:pPr>
              <w:pStyle w:val="a8"/>
              <w:ind w:left="0" w:right="106" w:firstLine="0"/>
              <w:jc w:val="left"/>
              <w:rPr>
                <w:sz w:val="24"/>
                <w:szCs w:val="24"/>
              </w:rPr>
            </w:pPr>
            <w:r>
              <w:rPr>
                <w:sz w:val="24"/>
                <w:szCs w:val="24"/>
              </w:rPr>
              <w:t>Көлікқұралдарыныңкейбіртүрлерімен таныстыру.</w:t>
            </w:r>
          </w:p>
          <w:p w:rsidR="007439EB" w:rsidRDefault="002A6B50">
            <w:pPr>
              <w:widowControl w:val="0"/>
              <w:tabs>
                <w:tab w:val="left" w:pos="1249"/>
              </w:tabs>
              <w:autoSpaceDE w:val="0"/>
              <w:autoSpaceDN w:val="0"/>
              <w:spacing w:after="0" w:line="240" w:lineRule="auto"/>
              <w:rPr>
                <w:color w:val="FF0000"/>
                <w:sz w:val="24"/>
                <w:szCs w:val="24"/>
                <w:lang w:val="kk-KZ"/>
              </w:rPr>
            </w:pPr>
            <w:r>
              <w:rPr>
                <w:rFonts w:ascii="Times New Roman" w:hAnsi="Times New Roman" w:cs="Times New Roman"/>
                <w:b/>
                <w:color w:val="000000" w:themeColor="text1"/>
                <w:sz w:val="24"/>
                <w:szCs w:val="24"/>
                <w:lang w:val="kk-KZ"/>
              </w:rPr>
              <w:t>Еңбеккебаулу</w:t>
            </w:r>
            <w:r>
              <w:rPr>
                <w:color w:val="FF0000"/>
                <w:sz w:val="24"/>
                <w:szCs w:val="24"/>
                <w:lang w:val="kk-KZ"/>
              </w:rPr>
              <w:t>.</w:t>
            </w:r>
          </w:p>
          <w:p w:rsidR="007439EB" w:rsidRDefault="002A6B50">
            <w:pPr>
              <w:pStyle w:val="a8"/>
              <w:ind w:left="0" w:right="108" w:firstLine="0"/>
              <w:jc w:val="left"/>
              <w:rPr>
                <w:color w:val="000000" w:themeColor="text1"/>
                <w:sz w:val="24"/>
                <w:szCs w:val="24"/>
              </w:rPr>
            </w:pPr>
            <w:r>
              <w:rPr>
                <w:color w:val="000000" w:themeColor="text1"/>
                <w:sz w:val="24"/>
                <w:szCs w:val="24"/>
              </w:rPr>
              <w:t>Ересектергекөмектесуниетінқолдау.</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7439EB" w:rsidRDefault="002A6B50">
            <w:pPr>
              <w:pStyle w:val="a8"/>
              <w:ind w:left="0" w:right="105" w:firstLine="0"/>
              <w:jc w:val="left"/>
              <w:rPr>
                <w:color w:val="000000" w:themeColor="text1"/>
                <w:sz w:val="24"/>
                <w:szCs w:val="24"/>
              </w:rPr>
            </w:pPr>
            <w:r>
              <w:rPr>
                <w:color w:val="000000" w:themeColor="text1"/>
                <w:sz w:val="24"/>
                <w:szCs w:val="24"/>
              </w:rPr>
              <w:t>Жақын адамдарының жағдайын эмоционалды қабылдай білуге тәрбиелеу(жанашырлық,қамқорлықтаныту).</w:t>
            </w:r>
          </w:p>
          <w:p w:rsidR="007439EB" w:rsidRDefault="002A6B50">
            <w:pPr>
              <w:widowControl w:val="0"/>
              <w:tabs>
                <w:tab w:val="left" w:pos="1320"/>
              </w:tabs>
              <w:autoSpaceDE w:val="0"/>
              <w:autoSpaceDN w:val="0"/>
              <w:spacing w:after="0" w:line="240" w:lineRule="auto"/>
              <w:rPr>
                <w:sz w:val="24"/>
                <w:szCs w:val="24"/>
                <w:lang w:val="kk-KZ"/>
              </w:rPr>
            </w:pPr>
            <w:r>
              <w:rPr>
                <w:rFonts w:ascii="Times New Roman" w:hAnsi="Times New Roman" w:cs="Times New Roman"/>
                <w:b/>
                <w:sz w:val="24"/>
                <w:szCs w:val="24"/>
                <w:lang w:val="kk-KZ"/>
              </w:rPr>
              <w:t>Табиғатәлемі</w:t>
            </w:r>
            <w:r>
              <w:rPr>
                <w:sz w:val="24"/>
                <w:szCs w:val="24"/>
                <w:lang w:val="kk-KZ"/>
              </w:rPr>
              <w:t>.</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Өлі табиғат (жылы, суық су, құрғақ, ылғал құм, домалақ, қатты тас, суыққар) және олармен әрекет ету түрлері (су құю, құм тасу, төгу, жинау, мүсіндеу,қардыдомалату,тастыжинау,қалау)туралытүсініктердіқалыптастыру,оларменойнаужәнеэкспериментжасау.</w:t>
            </w:r>
          </w:p>
          <w:p w:rsidR="007439EB" w:rsidRDefault="007439EB">
            <w:pPr>
              <w:widowControl w:val="0"/>
              <w:tabs>
                <w:tab w:val="left" w:pos="1320"/>
              </w:tabs>
              <w:autoSpaceDE w:val="0"/>
              <w:autoSpaceDN w:val="0"/>
              <w:spacing w:after="0" w:line="240" w:lineRule="auto"/>
              <w:rPr>
                <w:rFonts w:ascii="Times New Roman" w:hAnsi="Times New Roman" w:cs="Times New Roman"/>
                <w:sz w:val="24"/>
                <w:szCs w:val="24"/>
                <w:lang w:val="kk-KZ"/>
              </w:rPr>
            </w:pPr>
          </w:p>
        </w:tc>
      </w:tr>
      <w:tr w:rsidR="007439EB" w:rsidRPr="009E4801">
        <w:trPr>
          <w:trHeight w:val="293"/>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Үлгі мен ауызша нұсқауға сүйеніп, тапсырмаларды орындау, қимылдарды, қолдың ұсақ моторикасын үйлестіру дағдыларын меңгере отырып, ересектердің нұсқауымен түсі, өлшемі бойынша заттарды табу.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tc>
      </w:tr>
      <w:tr w:rsidR="007439EB" w:rsidRPr="009E4801">
        <w:trPr>
          <w:trHeight w:val="312"/>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Қағазға бастырмамен жұмыс істеу  арқылы,  заттарды  безендіруге  үйренеді. Балалар  ғарыш  әлемі, табиғаттағы шөп, гүл, ағаш туралы  түсіне отырып, геометриялық пішіндерді сәйкестендіре отырып,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бейнені  қағаз бетіне түсіре білу. . </w:t>
            </w:r>
          </w:p>
          <w:p w:rsidR="007439EB" w:rsidRDefault="007439EB">
            <w:pPr>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b/>
                <w:sz w:val="24"/>
                <w:szCs w:val="24"/>
                <w:lang w:val="kk-KZ"/>
              </w:rPr>
            </w:pPr>
            <w:r>
              <w:rPr>
                <w:rFonts w:ascii="Times New Roman" w:hAnsi="Times New Roman"/>
                <w:color w:val="000000"/>
                <w:sz w:val="24"/>
                <w:szCs w:val="24"/>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r>
              <w:rPr>
                <w:rFonts w:ascii="Times New Roman" w:eastAsia="Calibri" w:hAnsi="Times New Roman"/>
                <w:sz w:val="24"/>
                <w:szCs w:val="24"/>
                <w:lang w:val="kk-KZ"/>
              </w:rPr>
              <w:t>Үлгі бойынша пішінін, пропорциясын ескере отырып,  заттың  мүсінін жасау.</w:t>
            </w:r>
          </w:p>
          <w:p w:rsidR="007439EB" w:rsidRDefault="007439EB">
            <w:pPr>
              <w:widowControl w:val="0"/>
              <w:spacing w:after="0" w:line="240" w:lineRule="auto"/>
              <w:rPr>
                <w:rFonts w:ascii="Times New Roman" w:hAnsi="Times New Roman" w:cs="Times New Roman"/>
                <w:sz w:val="24"/>
                <w:szCs w:val="24"/>
                <w:lang w:val="kk-KZ"/>
              </w:rPr>
            </w:pPr>
          </w:p>
          <w:p w:rsidR="007439EB" w:rsidRDefault="007439EB">
            <w:pPr>
              <w:widowControl w:val="0"/>
              <w:spacing w:after="0" w:line="240" w:lineRule="auto"/>
              <w:rPr>
                <w:rFonts w:ascii="Times New Roman" w:hAnsi="Times New Roman" w:cs="Times New Roman"/>
                <w:sz w:val="24"/>
                <w:szCs w:val="24"/>
                <w:lang w:val="kk-KZ"/>
              </w:rPr>
            </w:pPr>
          </w:p>
          <w:p w:rsidR="007439EB" w:rsidRDefault="007439EB">
            <w:pPr>
              <w:widowControl w:val="0"/>
              <w:spacing w:after="0" w:line="240" w:lineRule="auto"/>
              <w:rPr>
                <w:rFonts w:ascii="Times New Roman" w:hAnsi="Times New Roman" w:cs="Times New Roman"/>
                <w:sz w:val="24"/>
                <w:szCs w:val="24"/>
                <w:lang w:val="kk-KZ"/>
              </w:rPr>
            </w:pPr>
          </w:p>
          <w:p w:rsidR="007439EB" w:rsidRDefault="007439EB">
            <w:pPr>
              <w:widowControl w:val="0"/>
              <w:spacing w:after="0" w:line="240" w:lineRule="auto"/>
              <w:rPr>
                <w:rFonts w:ascii="Times New Roman" w:hAnsi="Times New Roman" w:cs="Times New Roman"/>
                <w:sz w:val="24"/>
                <w:szCs w:val="24"/>
                <w:lang w:val="kk-KZ"/>
              </w:rPr>
            </w:pPr>
          </w:p>
        </w:tc>
      </w:tr>
      <w:tr w:rsidR="007439EB" w:rsidRPr="009E4801">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p w:rsidR="007439EB" w:rsidRDefault="007439EB">
            <w:pPr>
              <w:spacing w:after="0" w:line="240" w:lineRule="auto"/>
              <w:rPr>
                <w:rFonts w:ascii="Times New Roman" w:hAnsi="Times New Roman" w:cs="Times New Roman"/>
                <w:b/>
                <w:sz w:val="24"/>
                <w:szCs w:val="24"/>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color w:val="000000" w:themeColor="text1"/>
                <w:sz w:val="24"/>
                <w:szCs w:val="24"/>
              </w:rPr>
            </w:pPr>
          </w:p>
          <w:p w:rsidR="007439EB" w:rsidRDefault="007439EB">
            <w:pPr>
              <w:spacing w:after="0" w:line="240" w:lineRule="auto"/>
              <w:rPr>
                <w:rFonts w:ascii="Times New Roman" w:hAnsi="Times New Roman" w:cs="Times New Roman"/>
                <w:b/>
                <w:color w:val="000000" w:themeColor="text1"/>
                <w:sz w:val="24"/>
                <w:szCs w:val="24"/>
              </w:rPr>
            </w:pP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lang w:val="kk-KZ"/>
              </w:rPr>
              <w:t>Пішіні мен бөліктерін  дұрыс  орналастыра отырып, жапсыра білу.</w:t>
            </w:r>
          </w:p>
          <w:p w:rsidR="007439EB" w:rsidRDefault="002A6B50">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Көктем мезгілінде құстарға  жемсауыт пен ұяны  жапсыру әдістерін түсіне отырып, үлгі бойынша жапсыру. </w:t>
            </w:r>
            <w:r>
              <w:rPr>
                <w:rFonts w:ascii="Times New Roman" w:hAnsi="Times New Roman" w:cs="Times New Roman"/>
                <w:sz w:val="24"/>
                <w:szCs w:val="24"/>
                <w:lang w:val="kk-KZ"/>
              </w:rPr>
              <w:t>Дайын пішіндерден заттардың бейнесін жасауға үйрету;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Желімдеу техникасының дағдыларын игеру.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E4801">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тыңдауда кейіпкерді иллюстрациялар, әңгімелер бойынша тану және музыканы есте сақтау;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аспаптарды ойын әрекетінде қолдану;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аспаптың сүйемелдеуіне бейімделу, аспапты есту;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дағдыларын дамыту.</w:t>
            </w:r>
          </w:p>
          <w:p w:rsidR="007439EB" w:rsidRDefault="007439EB">
            <w:pPr>
              <w:spacing w:after="0" w:line="240" w:lineRule="auto"/>
              <w:rPr>
                <w:rFonts w:ascii="Times New Roman" w:hAnsi="Times New Roman" w:cs="Times New Roman"/>
                <w:sz w:val="24"/>
                <w:szCs w:val="24"/>
                <w:lang w:val="kk-KZ"/>
              </w:rPr>
            </w:pPr>
          </w:p>
        </w:tc>
      </w:tr>
    </w:tbl>
    <w:p w:rsidR="007439EB" w:rsidRDefault="007439EB">
      <w:pPr>
        <w:spacing w:line="240" w:lineRule="auto"/>
        <w:ind w:right="-1"/>
        <w:rPr>
          <w:rFonts w:ascii="Times New Roman" w:hAnsi="Times New Roman" w:cs="Times New Roman"/>
          <w:b/>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9E480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8D1547">
        <w:rPr>
          <w:rFonts w:ascii="Times New Roman" w:hAnsi="Times New Roman" w:cs="Times New Roman"/>
          <w:b/>
          <w:bCs/>
          <w:sz w:val="24"/>
          <w:szCs w:val="24"/>
          <w:lang w:val="kk-KZ"/>
        </w:rPr>
        <w:t>Күншуақ</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мамырайы</w:t>
      </w:r>
    </w:p>
    <w:tbl>
      <w:tblPr>
        <w:tblStyle w:val="TableGrid"/>
        <w:tblW w:w="10927" w:type="dxa"/>
        <w:tblInd w:w="-174" w:type="dxa"/>
        <w:tblCellMar>
          <w:top w:w="7" w:type="dxa"/>
          <w:left w:w="110" w:type="dxa"/>
          <w:right w:w="115" w:type="dxa"/>
        </w:tblCellMar>
        <w:tblLook w:val="04A0"/>
      </w:tblPr>
      <w:tblGrid>
        <w:gridCol w:w="446"/>
        <w:gridCol w:w="1860"/>
        <w:gridCol w:w="8709"/>
      </w:tblGrid>
      <w:tr w:rsidR="007439EB">
        <w:trPr>
          <w:cantSplit/>
          <w:trHeight w:val="762"/>
        </w:trPr>
        <w:tc>
          <w:tcPr>
            <w:tcW w:w="851"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2693"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383"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trPr>
          <w:trHeight w:val="5619"/>
        </w:trPr>
        <w:tc>
          <w:tcPr>
            <w:tcW w:w="851"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 Мамыр</w:t>
            </w:r>
          </w:p>
        </w:tc>
        <w:tc>
          <w:tcPr>
            <w:tcW w:w="2693"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383"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7439EB" w:rsidRDefault="002A6B50">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pStyle w:val="a8"/>
              <w:spacing w:before="79"/>
              <w:ind w:left="0" w:right="107" w:firstLine="0"/>
              <w:jc w:val="left"/>
              <w:rPr>
                <w:b/>
                <w:color w:val="000000" w:themeColor="text1"/>
                <w:sz w:val="24"/>
                <w:szCs w:val="24"/>
              </w:rPr>
            </w:pPr>
            <w:r>
              <w:rPr>
                <w:b/>
                <w:color w:val="000000" w:themeColor="text1"/>
                <w:sz w:val="24"/>
                <w:szCs w:val="24"/>
              </w:rPr>
              <w:t xml:space="preserve">Секіру </w:t>
            </w:r>
          </w:p>
          <w:p w:rsidR="007439EB" w:rsidRDefault="002A6B50">
            <w:pPr>
              <w:pStyle w:val="a8"/>
              <w:spacing w:before="79"/>
              <w:ind w:left="0" w:right="107" w:firstLine="0"/>
              <w:jc w:val="left"/>
              <w:rPr>
                <w:b/>
                <w:color w:val="000000" w:themeColor="text1"/>
                <w:sz w:val="24"/>
                <w:szCs w:val="24"/>
              </w:rPr>
            </w:pPr>
            <w:r>
              <w:rPr>
                <w:sz w:val="24"/>
                <w:szCs w:val="24"/>
              </w:rPr>
              <w:t xml:space="preserve">затқадейін(10-15сантиметр)секіруге </w:t>
            </w:r>
            <w:r>
              <w:rPr>
                <w:color w:val="000000" w:themeColor="text1"/>
                <w:sz w:val="24"/>
                <w:szCs w:val="24"/>
              </w:rPr>
              <w:t>үйрету.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pStyle w:val="a8"/>
              <w:ind w:left="0" w:right="106" w:firstLine="0"/>
              <w:jc w:val="left"/>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кейіпкерлердіңқарапайым әрекеттерін жеткізе білуге үйрету (қоян сияқты секіру; аю сияқтықорбаңдапжүру).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13" w:firstLine="0"/>
              <w:jc w:val="left"/>
              <w:rPr>
                <w:color w:val="000000" w:themeColor="text1"/>
                <w:sz w:val="24"/>
                <w:szCs w:val="24"/>
              </w:rPr>
            </w:pPr>
            <w:r>
              <w:rPr>
                <w:color w:val="000000" w:themeColor="text1"/>
                <w:sz w:val="24"/>
                <w:szCs w:val="24"/>
              </w:rPr>
              <w:t xml:space="preserve">Ересектіңбақылауыменойынәрекеттерін(спорттық,би)орындауға  баулу </w:t>
            </w:r>
          </w:p>
          <w:p w:rsidR="007439EB" w:rsidRDefault="002A6B50">
            <w:pPr>
              <w:pStyle w:val="a8"/>
              <w:ind w:left="0" w:right="113" w:firstLine="0"/>
              <w:jc w:val="left"/>
              <w:rPr>
                <w:sz w:val="24"/>
                <w:szCs w:val="24"/>
              </w:rPr>
            </w:pPr>
            <w:r>
              <w:rPr>
                <w:b/>
                <w:color w:val="000000" w:themeColor="text1"/>
                <w:sz w:val="24"/>
                <w:szCs w:val="24"/>
              </w:rPr>
              <w:t>Мәдени-гигиеналықдағдылардықалыптастыру</w:t>
            </w:r>
          </w:p>
        </w:tc>
      </w:tr>
      <w:tr w:rsidR="007439EB" w:rsidRPr="009E4801">
        <w:trPr>
          <w:trHeight w:val="812"/>
        </w:trPr>
        <w:tc>
          <w:tcPr>
            <w:tcW w:w="851" w:type="dxa"/>
            <w:vMerge w:val="restart"/>
            <w:tcBorders>
              <w:top w:val="single" w:sz="4" w:space="0" w:color="auto"/>
              <w:left w:val="single" w:sz="4" w:space="0" w:color="000000"/>
              <w:right w:val="single" w:sz="4" w:space="0" w:color="000000"/>
            </w:tcBorders>
            <w:textDirection w:val="btLr"/>
          </w:tcPr>
          <w:p w:rsidR="007439EB" w:rsidRDefault="007439EB">
            <w:pPr>
              <w:spacing w:after="0" w:line="240" w:lineRule="auto"/>
              <w:rPr>
                <w:rFonts w:ascii="Times New Roman" w:hAnsi="Times New Roman" w:cs="Times New Roman"/>
                <w:b/>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tc>
        <w:tc>
          <w:tcPr>
            <w:tcW w:w="7383" w:type="dxa"/>
            <w:tcBorders>
              <w:top w:val="single" w:sz="4" w:space="0" w:color="auto"/>
              <w:left w:val="single" w:sz="4" w:space="0" w:color="000000"/>
              <w:bottom w:val="single" w:sz="4" w:space="0" w:color="000000"/>
              <w:right w:val="single" w:sz="4" w:space="0" w:color="000000"/>
            </w:tcBorders>
          </w:tcPr>
          <w:p w:rsidR="007439EB" w:rsidRDefault="002A6B50">
            <w:pPr>
              <w:pStyle w:val="a8"/>
              <w:ind w:left="0" w:right="108" w:firstLine="0"/>
              <w:jc w:val="left"/>
              <w:rPr>
                <w:sz w:val="24"/>
                <w:szCs w:val="24"/>
              </w:rPr>
            </w:pPr>
            <w:r>
              <w:rPr>
                <w:sz w:val="24"/>
                <w:szCs w:val="24"/>
              </w:rPr>
              <w:t>тамақ ішкенде сөйлемеу, үстелбасындадұрыс отыру.</w:t>
            </w:r>
          </w:p>
          <w:p w:rsidR="007439EB" w:rsidRDefault="002A6B50">
            <w:pPr>
              <w:pStyle w:val="a8"/>
              <w:ind w:right="113" w:firstLine="0"/>
              <w:jc w:val="left"/>
              <w:rPr>
                <w:b/>
                <w:color w:val="000000" w:themeColor="text1"/>
                <w:sz w:val="24"/>
                <w:szCs w:val="24"/>
              </w:rPr>
            </w:pPr>
            <w:r>
              <w:rPr>
                <w:b/>
                <w:color w:val="000000" w:themeColor="text1"/>
                <w:sz w:val="24"/>
                <w:szCs w:val="24"/>
              </w:rPr>
              <w:t>Сауықтыру-шынықтырушаралары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Шынықтыру шараларын өткізу кезінде балалардың денсаулық жағдайын ескеріп, жеке тәсілді жүзеге асыру</w:t>
            </w:r>
          </w:p>
          <w:p w:rsidR="007439EB" w:rsidRDefault="007439EB">
            <w:pPr>
              <w:spacing w:after="0" w:line="240" w:lineRule="auto"/>
              <w:rPr>
                <w:rFonts w:ascii="Times New Roman" w:hAnsi="Times New Roman" w:cs="Times New Roman"/>
                <w:b/>
                <w:color w:val="000000" w:themeColor="text1"/>
                <w:sz w:val="24"/>
                <w:szCs w:val="24"/>
                <w:lang w:val="kk-KZ"/>
              </w:rPr>
            </w:pPr>
          </w:p>
        </w:tc>
      </w:tr>
      <w:tr w:rsidR="007439EB" w:rsidRPr="009E4801">
        <w:trPr>
          <w:trHeight w:val="389"/>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Сөйлеудіңдыбыстықмәдениеті.</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Табиғаттағы маусымдық өзгерістерін  түсіне отырып, туған жердің табиғатына деген қызығушылықтары дамыту. </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Тірі және өлі табиғаттағы өзгерістерді бақылау.</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Табиғаттың досы болуға.оны қорғай білуді түсіндіру. </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Байланыстырып сөйлеу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түсіну дағдысын бекіту.</w:t>
            </w:r>
          </w:p>
          <w:p w:rsidR="007439EB" w:rsidRDefault="007439EB">
            <w:pPr>
              <w:spacing w:after="0" w:line="240" w:lineRule="auto"/>
              <w:rPr>
                <w:rFonts w:ascii="Times New Roman" w:hAnsi="Times New Roman" w:cs="Times New Roman"/>
                <w:b/>
                <w:sz w:val="24"/>
                <w:szCs w:val="24"/>
                <w:lang w:val="kk-KZ"/>
              </w:rPr>
            </w:pPr>
          </w:p>
          <w:p w:rsidR="007439EB" w:rsidRDefault="007439EB">
            <w:pPr>
              <w:spacing w:after="0" w:line="240" w:lineRule="auto"/>
              <w:rPr>
                <w:rFonts w:ascii="Times New Roman" w:hAnsi="Times New Roman" w:cs="Times New Roman"/>
                <w:b/>
                <w:sz w:val="24"/>
                <w:szCs w:val="24"/>
                <w:lang w:val="kk-KZ"/>
              </w:rPr>
            </w:pPr>
          </w:p>
        </w:tc>
      </w:tr>
      <w:tr w:rsidR="007439EB" w:rsidRPr="009E4801">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7439EB">
            <w:pPr>
              <w:pStyle w:val="a8"/>
              <w:ind w:left="0" w:firstLine="0"/>
              <w:jc w:val="left"/>
              <w:rPr>
                <w:b/>
                <w:sz w:val="24"/>
                <w:szCs w:val="24"/>
              </w:rPr>
            </w:pPr>
          </w:p>
          <w:p w:rsidR="007439EB" w:rsidRDefault="007439EB">
            <w:pPr>
              <w:pStyle w:val="a8"/>
              <w:ind w:left="0" w:firstLine="0"/>
              <w:jc w:val="left"/>
              <w:rPr>
                <w:b/>
                <w:sz w:val="24"/>
                <w:szCs w:val="24"/>
              </w:rPr>
            </w:pPr>
          </w:p>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сюжеттер бойынша ертегілерді драмалауға , достық қарым-қатынас және өзара көмек көрсету дағдыларын қалыптастыру. Балалар  әдеби кейіпкерлердің әрекеттері мен жүріс-тұрыстарын саусақ театры арқылы көрсетуді үйрене отырып, кітаптардағы иллюстрацияларды қарап, суреттердің мазмұны бойынша қойылған сұрақтарға жауап беру.</w:t>
            </w:r>
          </w:p>
        </w:tc>
      </w:tr>
      <w:tr w:rsidR="007439EB">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color w:val="000000" w:themeColor="text1"/>
                <w:spacing w:val="-1"/>
                <w:sz w:val="24"/>
                <w:szCs w:val="24"/>
              </w:rPr>
              <w:t>Заттарменқұралдарды</w:t>
            </w:r>
            <w:r>
              <w:rPr>
                <w:b/>
                <w:color w:val="000000" w:themeColor="text1"/>
                <w:sz w:val="24"/>
                <w:szCs w:val="24"/>
              </w:rPr>
              <w:t xml:space="preserve">қолданудағдыларынқалыптастыру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Қарапайым көру-қимыл үйлесімділігін, көлемі, пішіні, түсі бойынша ұқсас біртекті заттарды топтастыруды, заттардың көлемін, түсін және пішінін білдіретін сөздерді,  заттардың санын ажырату дағдыларын меңгерту.</w:t>
            </w:r>
          </w:p>
          <w:p w:rsidR="007439EB" w:rsidRDefault="002A6B50">
            <w:pPr>
              <w:tabs>
                <w:tab w:val="left" w:pos="2776"/>
              </w:tabs>
              <w:spacing w:after="0" w:line="240" w:lineRule="auto"/>
              <w:ind w:left="773"/>
              <w:rPr>
                <w:rFonts w:ascii="Times New Roman" w:hAnsi="Times New Roman" w:cs="Times New Roman"/>
                <w:sz w:val="24"/>
                <w:szCs w:val="24"/>
                <w:lang w:val="kk-KZ"/>
              </w:rPr>
            </w:pPr>
            <w:r>
              <w:rPr>
                <w:rFonts w:ascii="Times New Roman" w:hAnsi="Times New Roman" w:cs="Times New Roman"/>
                <w:sz w:val="24"/>
                <w:szCs w:val="24"/>
                <w:lang w:val="kk-KZ"/>
              </w:rPr>
              <w:tab/>
            </w:r>
          </w:p>
        </w:tc>
      </w:tr>
      <w:tr w:rsidR="007439EB" w:rsidRPr="009E4801">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f"/>
              <w:rPr>
                <w:rFonts w:ascii="Times New Roman" w:hAnsi="Times New Roman"/>
                <w:sz w:val="24"/>
                <w:szCs w:val="24"/>
                <w:lang w:val="kk-KZ"/>
              </w:rPr>
            </w:pPr>
            <w:r>
              <w:rPr>
                <w:rFonts w:ascii="Times New Roman" w:hAnsi="Times New Roman"/>
                <w:sz w:val="24"/>
                <w:szCs w:val="24"/>
              </w:rPr>
              <w:t>Есімін</w:t>
            </w:r>
            <w:r>
              <w:rPr>
                <w:rFonts w:ascii="Times New Roman" w:hAnsi="Times New Roman"/>
                <w:sz w:val="24"/>
                <w:szCs w:val="24"/>
              </w:rPr>
              <w:tab/>
              <w:t>атағандажауапберу,</w:t>
            </w:r>
            <w:r>
              <w:rPr>
                <w:rFonts w:ascii="Times New Roman" w:hAnsi="Times New Roman"/>
                <w:sz w:val="24"/>
                <w:szCs w:val="24"/>
              </w:rPr>
              <w:tab/>
              <w:t>өзін</w:t>
            </w:r>
            <w:r>
              <w:rPr>
                <w:rFonts w:ascii="Times New Roman" w:hAnsi="Times New Roman"/>
                <w:sz w:val="24"/>
                <w:szCs w:val="24"/>
              </w:rPr>
              <w:tab/>
              <w:t>айнадан</w:t>
            </w:r>
            <w:r>
              <w:rPr>
                <w:rFonts w:ascii="Times New Roman" w:hAnsi="Times New Roman"/>
                <w:spacing w:val="-1"/>
                <w:sz w:val="24"/>
                <w:szCs w:val="24"/>
              </w:rPr>
              <w:t>және</w:t>
            </w:r>
            <w:r>
              <w:rPr>
                <w:rFonts w:ascii="Times New Roman" w:hAnsi="Times New Roman"/>
                <w:sz w:val="24"/>
                <w:szCs w:val="24"/>
                <w:lang w:val="kk-KZ"/>
              </w:rPr>
              <w:t xml:space="preserve">  фотосуреттерден тану </w:t>
            </w:r>
          </w:p>
          <w:p w:rsidR="007439EB" w:rsidRDefault="002A6B50">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7439EB" w:rsidRDefault="002A6B50">
            <w:pPr>
              <w:pStyle w:val="a8"/>
              <w:ind w:left="0" w:right="114" w:firstLine="0"/>
              <w:jc w:val="left"/>
              <w:rPr>
                <w:color w:val="000000" w:themeColor="text1"/>
                <w:sz w:val="24"/>
                <w:szCs w:val="24"/>
              </w:rPr>
            </w:pPr>
            <w:r>
              <w:rPr>
                <w:sz w:val="24"/>
                <w:szCs w:val="24"/>
              </w:rPr>
              <w:t>баланыңбақылауыментүсінуінеқолжетімдіөмірлікжағдайлардыңүзінділерінкөрсететін</w:t>
            </w:r>
            <w:r>
              <w:rPr>
                <w:color w:val="000000" w:themeColor="text1"/>
                <w:sz w:val="24"/>
                <w:szCs w:val="24"/>
              </w:rPr>
              <w:t>көрнекізаттық-ойынәрекеттерін қолдану.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7439EB" w:rsidRDefault="002A6B50">
            <w:pPr>
              <w:pStyle w:val="a8"/>
              <w:ind w:right="106" w:firstLine="0"/>
              <w:jc w:val="left"/>
              <w:rPr>
                <w:sz w:val="24"/>
                <w:szCs w:val="24"/>
              </w:rPr>
            </w:pPr>
            <w:r>
              <w:rPr>
                <w:sz w:val="24"/>
                <w:szCs w:val="24"/>
              </w:rPr>
              <w:t xml:space="preserve">Көліктер, көше, жол туралы бастапқы түсініктерді қалыптастыру. </w:t>
            </w:r>
          </w:p>
          <w:p w:rsidR="007439EB" w:rsidRDefault="002A6B50">
            <w:pPr>
              <w:pStyle w:val="a8"/>
              <w:ind w:right="106" w:firstLine="0"/>
              <w:jc w:val="left"/>
              <w:rPr>
                <w:b/>
                <w:color w:val="000000" w:themeColor="text1"/>
                <w:sz w:val="24"/>
                <w:szCs w:val="24"/>
              </w:rPr>
            </w:pPr>
            <w:r>
              <w:rPr>
                <w:b/>
                <w:color w:val="000000" w:themeColor="text1"/>
                <w:sz w:val="24"/>
                <w:szCs w:val="24"/>
              </w:rPr>
              <w:t>Еңбеккебаулу.</w:t>
            </w:r>
          </w:p>
          <w:p w:rsidR="007439EB" w:rsidRDefault="002A6B50">
            <w:pPr>
              <w:pStyle w:val="a8"/>
              <w:ind w:left="0" w:right="108" w:firstLine="0"/>
              <w:jc w:val="left"/>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rsidR="007439EB" w:rsidRDefault="002A6B50">
            <w:pPr>
              <w:pStyle w:val="a8"/>
              <w:ind w:left="0" w:right="108" w:firstLine="0"/>
              <w:jc w:val="left"/>
              <w:rPr>
                <w:b/>
                <w:color w:val="000000" w:themeColor="text1"/>
                <w:sz w:val="24"/>
                <w:szCs w:val="24"/>
              </w:rPr>
            </w:pPr>
            <w:r>
              <w:rPr>
                <w:b/>
                <w:color w:val="000000" w:themeColor="text1"/>
                <w:sz w:val="24"/>
                <w:szCs w:val="24"/>
              </w:rPr>
              <w:t>Адамгершіліктәрбиесі.</w:t>
            </w:r>
          </w:p>
          <w:p w:rsidR="007439EB" w:rsidRDefault="002A6B50">
            <w:pPr>
              <w:pStyle w:val="a8"/>
              <w:ind w:left="0" w:right="108" w:firstLine="0"/>
              <w:jc w:val="left"/>
              <w:rPr>
                <w:color w:val="000000" w:themeColor="text1"/>
                <w:sz w:val="24"/>
                <w:szCs w:val="24"/>
              </w:rPr>
            </w:pPr>
            <w:r>
              <w:rPr>
                <w:color w:val="000000" w:themeColor="text1"/>
                <w:sz w:val="24"/>
                <w:szCs w:val="24"/>
              </w:rPr>
              <w:t>Ата-аналарынсыйлауға баулу.</w:t>
            </w:r>
          </w:p>
          <w:p w:rsidR="007439EB" w:rsidRDefault="002A6B50">
            <w:pPr>
              <w:pStyle w:val="a8"/>
              <w:ind w:left="0" w:right="108" w:firstLine="0"/>
              <w:jc w:val="left"/>
              <w:rPr>
                <w:b/>
                <w:color w:val="000000" w:themeColor="text1"/>
                <w:sz w:val="24"/>
                <w:szCs w:val="24"/>
              </w:rPr>
            </w:pPr>
            <w:r>
              <w:rPr>
                <w:b/>
                <w:sz w:val="24"/>
                <w:szCs w:val="24"/>
              </w:rPr>
              <w:t>Табиғатәлемі.</w:t>
            </w:r>
          </w:p>
          <w:p w:rsidR="007439EB" w:rsidRDefault="002A6B50">
            <w:pPr>
              <w:pStyle w:val="a8"/>
              <w:ind w:left="0" w:right="108" w:firstLine="0"/>
              <w:jc w:val="left"/>
              <w:rPr>
                <w:sz w:val="24"/>
                <w:szCs w:val="24"/>
              </w:rPr>
            </w:pPr>
            <w:r>
              <w:rPr>
                <w:sz w:val="24"/>
                <w:szCs w:val="24"/>
              </w:rPr>
              <w:t xml:space="preserve">«Дұрыс», «дұрыс емес», «қауіпті» түсініктерімен, серуенде және сумен,құммен ойындарда қауіпсіздік ережелерімен (лас суды ішпеу, құмды шашпау,тастардылақтырмау)таныстыру   </w:t>
            </w:r>
          </w:p>
          <w:p w:rsidR="007439EB" w:rsidRDefault="007439EB">
            <w:pPr>
              <w:pStyle w:val="a8"/>
              <w:ind w:left="0" w:right="108" w:firstLine="0"/>
              <w:jc w:val="left"/>
              <w:rPr>
                <w:b/>
                <w:color w:val="000000" w:themeColor="text1"/>
                <w:sz w:val="24"/>
                <w:szCs w:val="24"/>
              </w:rPr>
            </w:pPr>
          </w:p>
        </w:tc>
      </w:tr>
      <w:tr w:rsidR="007439EB" w:rsidRPr="009E4801">
        <w:trPr>
          <w:trHeight w:val="293"/>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sz w:val="24"/>
                <w:szCs w:val="24"/>
                <w:lang w:val="kk-KZ"/>
              </w:rPr>
            </w:pPr>
            <w:r>
              <w:rPr>
                <w:rFonts w:ascii="Times New Roman" w:hAnsi="Times New Roman"/>
                <w:sz w:val="24"/>
                <w:szCs w:val="24"/>
              </w:rPr>
              <w:t>Құрдастарымен бірге құрастыруға баулу, олармен ойнау, қарапайым құрастыру дағдыларын бекіту: үстіне, жанына қою.</w:t>
            </w:r>
            <w:r>
              <w:rPr>
                <w:rFonts w:ascii="Times New Roman" w:hAnsi="Times New Roman"/>
                <w:sz w:val="24"/>
                <w:szCs w:val="24"/>
                <w:lang w:val="kk-KZ"/>
              </w:rPr>
              <w:t xml:space="preserve"> Геометриялық пішіндермен жұмыс жасауға дағдыландыру. Әртүрлі түстегі және пішіндегі тұратын құрылыс материалдарынан бірінің үстіне бірін қою, текшелерді үйлестіре отырып, құрастыруды  бекіту.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E4801">
        <w:trPr>
          <w:trHeight w:val="312"/>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Берілген тақырыпта суреттің қарапайым элементтері ретінде тік және тұйықталған дөңгелек сызықтарды қағаз бетінде жеңіл жүргізу. дәстүрден тыс сурет салудың әдіс-тәсілімен, мақта таяқшасы , трафарет  т.б  әдістермен сурет салу дағдысын дамыту.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E4801">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r>
              <w:rPr>
                <w:rFonts w:ascii="Times New Roman" w:hAnsi="Times New Roman" w:cs="Times New Roman"/>
                <w:sz w:val="24"/>
                <w:szCs w:val="24"/>
                <w:lang w:val="kk-KZ"/>
              </w:rPr>
              <w:t xml:space="preserve"> Берілген тақырыптағы тапсырмаарды қарапайым және күрделі пішінді заттарды мүсіндеудің техникалық дағдыларын бекіту.</w:t>
            </w:r>
          </w:p>
          <w:p w:rsidR="007439EB" w:rsidRDefault="007439EB">
            <w:pPr>
              <w:widowControl w:val="0"/>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rPr>
              <w:t>Балалардыбейнелердіфланелеграфта(сызықтарда,шаршыда),қағазбетіне қойып, құрастыруға, кескінді конструктивті тәсілмен жасауға (жекелегенбөліктерден)</w:t>
            </w:r>
            <w:r>
              <w:rPr>
                <w:rFonts w:ascii="Times New Roman" w:hAnsi="Times New Roman" w:cs="Times New Roman"/>
                <w:sz w:val="24"/>
                <w:szCs w:val="24"/>
                <w:lang w:val="kk-KZ"/>
              </w:rPr>
              <w:t xml:space="preserve"> үйрету </w:t>
            </w:r>
          </w:p>
          <w:p w:rsidR="007439EB" w:rsidRDefault="007439EB">
            <w:pPr>
              <w:widowControl w:val="0"/>
              <w:spacing w:after="0" w:line="240" w:lineRule="auto"/>
              <w:rPr>
                <w:rFonts w:ascii="Times New Roman" w:eastAsia="Calibri" w:hAnsi="Times New Roman" w:cs="Times New Roman"/>
                <w:sz w:val="24"/>
                <w:szCs w:val="24"/>
                <w:lang w:val="kk-KZ"/>
              </w:rPr>
            </w:pPr>
          </w:p>
        </w:tc>
      </w:tr>
      <w:tr w:rsidR="007439EB" w:rsidRPr="009E4801">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p w:rsidR="007439EB" w:rsidRDefault="007439EB">
            <w:pPr>
              <w:spacing w:after="0" w:line="240" w:lineRule="auto"/>
              <w:rPr>
                <w:rFonts w:ascii="Times New Roman" w:hAnsi="Times New Roman" w:cs="Times New Roman"/>
                <w:b/>
                <w:sz w:val="24"/>
                <w:szCs w:val="24"/>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sz w:val="24"/>
                <w:szCs w:val="24"/>
                <w:lang w:val="kk-KZ"/>
              </w:rPr>
            </w:pP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тыңдауда әртүрлі музыкалық аспаптарда орындалған таныс әуендерді тани білу;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-Музыкалық аспаптарды есте сақтау, атау (сылдырмақ, барабан, бубен, асатаяқ, сырнай);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әннің сөзін, сөз тіркестерін ересекпен бірге орындап, интонациясын еліктеу орындау, аспапқа бейімделуін бекіту;</w:t>
            </w:r>
          </w:p>
          <w:p w:rsidR="007439EB" w:rsidRDefault="002A6B50">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rsidR="007439EB" w:rsidRDefault="007439EB">
            <w:pPr>
              <w:widowControl w:val="0"/>
              <w:spacing w:after="0" w:line="240" w:lineRule="auto"/>
              <w:rPr>
                <w:rFonts w:ascii="Times New Roman" w:eastAsia="Calibri" w:hAnsi="Times New Roman" w:cs="Times New Roman"/>
                <w:sz w:val="24"/>
                <w:szCs w:val="24"/>
                <w:lang w:val="kk-KZ"/>
              </w:rPr>
            </w:pPr>
          </w:p>
        </w:tc>
      </w:tr>
    </w:tbl>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b/>
          <w:sz w:val="24"/>
          <w:szCs w:val="24"/>
          <w:lang w:val="kk-KZ"/>
        </w:rPr>
      </w:pPr>
    </w:p>
    <w:sectPr w:rsidR="007439EB" w:rsidSect="00AC246C">
      <w:pgSz w:w="11906" w:h="16838"/>
      <w:pgMar w:top="142" w:right="566" w:bottom="567" w:left="72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41A0" w:rsidRDefault="00F541A0">
      <w:pPr>
        <w:spacing w:line="240" w:lineRule="auto"/>
      </w:pPr>
      <w:r>
        <w:separator/>
      </w:r>
    </w:p>
  </w:endnote>
  <w:endnote w:type="continuationSeparator" w:id="1">
    <w:p w:rsidR="00F541A0" w:rsidRDefault="00F541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41A0" w:rsidRDefault="00F541A0">
      <w:pPr>
        <w:spacing w:after="0"/>
      </w:pPr>
      <w:r>
        <w:separator/>
      </w:r>
    </w:p>
  </w:footnote>
  <w:footnote w:type="continuationSeparator" w:id="1">
    <w:p w:rsidR="00F541A0" w:rsidRDefault="00F541A0">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40334"/>
    <w:rsid w:val="000A2EC5"/>
    <w:rsid w:val="00140334"/>
    <w:rsid w:val="00265AF6"/>
    <w:rsid w:val="002A6B50"/>
    <w:rsid w:val="002E5181"/>
    <w:rsid w:val="003971E3"/>
    <w:rsid w:val="00556DEA"/>
    <w:rsid w:val="00590E7B"/>
    <w:rsid w:val="007439EB"/>
    <w:rsid w:val="00746B39"/>
    <w:rsid w:val="00771807"/>
    <w:rsid w:val="00775308"/>
    <w:rsid w:val="007C4629"/>
    <w:rsid w:val="007D6D0B"/>
    <w:rsid w:val="0084103D"/>
    <w:rsid w:val="00854E07"/>
    <w:rsid w:val="008806D5"/>
    <w:rsid w:val="008C7E43"/>
    <w:rsid w:val="008D1547"/>
    <w:rsid w:val="009631EF"/>
    <w:rsid w:val="0098112A"/>
    <w:rsid w:val="009E4801"/>
    <w:rsid w:val="00A02B2C"/>
    <w:rsid w:val="00AB7530"/>
    <w:rsid w:val="00AC246C"/>
    <w:rsid w:val="00AE467C"/>
    <w:rsid w:val="00C42D6B"/>
    <w:rsid w:val="00CB5B4A"/>
    <w:rsid w:val="00CE4E89"/>
    <w:rsid w:val="00DC0957"/>
    <w:rsid w:val="00DE6315"/>
    <w:rsid w:val="00E15D2B"/>
    <w:rsid w:val="00E35B7E"/>
    <w:rsid w:val="00E90A1B"/>
    <w:rsid w:val="00EC7FE6"/>
    <w:rsid w:val="00F541A0"/>
    <w:rsid w:val="00F85AF8"/>
    <w:rsid w:val="00FF053C"/>
    <w:rsid w:val="19C256DA"/>
    <w:rsid w:val="2E3303C8"/>
    <w:rsid w:val="3E205A99"/>
    <w:rsid w:val="4C124F08"/>
    <w:rsid w:val="70E81167"/>
    <w:rsid w:val="7AEC25B7"/>
    <w:rsid w:val="7DE45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lsdException w:name="Balloon Text" w:qFormat="1"/>
    <w:lsdException w:name="Table Grid" w:semiHidden="0" w:uiPriority="3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9E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7439EB"/>
    <w:rPr>
      <w:color w:val="0000FF"/>
      <w:u w:val="single"/>
    </w:rPr>
  </w:style>
  <w:style w:type="paragraph" w:styleId="a4">
    <w:name w:val="Balloon Text"/>
    <w:basedOn w:val="a"/>
    <w:link w:val="a5"/>
    <w:uiPriority w:val="99"/>
    <w:semiHidden/>
    <w:unhideWhenUsed/>
    <w:qFormat/>
    <w:rsid w:val="007439EB"/>
    <w:pPr>
      <w:spacing w:after="0" w:line="240" w:lineRule="auto"/>
      <w:ind w:left="566" w:firstLine="559"/>
      <w:jc w:val="both"/>
    </w:pPr>
    <w:rPr>
      <w:rFonts w:ascii="Tahoma" w:eastAsia="Times New Roman" w:hAnsi="Tahoma" w:cs="Tahoma"/>
      <w:color w:val="000000"/>
      <w:sz w:val="16"/>
      <w:szCs w:val="16"/>
    </w:rPr>
  </w:style>
  <w:style w:type="paragraph" w:styleId="a6">
    <w:name w:val="header"/>
    <w:basedOn w:val="a"/>
    <w:link w:val="a7"/>
    <w:uiPriority w:val="99"/>
    <w:semiHidden/>
    <w:unhideWhenUsed/>
    <w:rsid w:val="007439EB"/>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8">
    <w:name w:val="Body Text"/>
    <w:basedOn w:val="a"/>
    <w:link w:val="a9"/>
    <w:uiPriority w:val="1"/>
    <w:qFormat/>
    <w:rsid w:val="007439EB"/>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eastAsia="en-US"/>
    </w:rPr>
  </w:style>
  <w:style w:type="paragraph" w:styleId="aa">
    <w:name w:val="footer"/>
    <w:basedOn w:val="a"/>
    <w:link w:val="ab"/>
    <w:uiPriority w:val="99"/>
    <w:semiHidden/>
    <w:unhideWhenUsed/>
    <w:qFormat/>
    <w:rsid w:val="007439EB"/>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c">
    <w:name w:val="Normal (Web)"/>
    <w:basedOn w:val="a"/>
    <w:uiPriority w:val="99"/>
    <w:unhideWhenUsed/>
    <w:rsid w:val="007439EB"/>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39"/>
    <w:rsid w:val="007439EB"/>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439EB"/>
    <w:tblPr>
      <w:tblCellMar>
        <w:top w:w="0" w:type="dxa"/>
        <w:left w:w="0" w:type="dxa"/>
        <w:bottom w:w="0" w:type="dxa"/>
        <w:right w:w="0" w:type="dxa"/>
      </w:tblCellMar>
    </w:tblPr>
  </w:style>
  <w:style w:type="paragraph" w:styleId="ae">
    <w:name w:val="List Paragraph"/>
    <w:basedOn w:val="a"/>
    <w:uiPriority w:val="1"/>
    <w:qFormat/>
    <w:rsid w:val="007439EB"/>
    <w:pPr>
      <w:spacing w:after="11" w:line="269" w:lineRule="auto"/>
      <w:ind w:left="720" w:firstLine="559"/>
      <w:contextualSpacing/>
      <w:jc w:val="both"/>
    </w:pPr>
    <w:rPr>
      <w:rFonts w:ascii="Times New Roman" w:eastAsia="Times New Roman" w:hAnsi="Times New Roman" w:cs="Times New Roman"/>
      <w:color w:val="000000"/>
      <w:sz w:val="28"/>
    </w:rPr>
  </w:style>
  <w:style w:type="character" w:customStyle="1" w:styleId="a7">
    <w:name w:val="Верхний колонтитул Знак"/>
    <w:basedOn w:val="a0"/>
    <w:link w:val="a6"/>
    <w:uiPriority w:val="99"/>
    <w:semiHidden/>
    <w:qFormat/>
    <w:rsid w:val="007439EB"/>
    <w:rPr>
      <w:rFonts w:ascii="Times New Roman" w:eastAsia="Times New Roman" w:hAnsi="Times New Roman" w:cs="Times New Roman"/>
      <w:color w:val="000000"/>
      <w:sz w:val="28"/>
    </w:rPr>
  </w:style>
  <w:style w:type="character" w:customStyle="1" w:styleId="ab">
    <w:name w:val="Нижний колонтитул Знак"/>
    <w:basedOn w:val="a0"/>
    <w:link w:val="aa"/>
    <w:uiPriority w:val="99"/>
    <w:semiHidden/>
    <w:qFormat/>
    <w:rsid w:val="007439EB"/>
    <w:rPr>
      <w:rFonts w:ascii="Times New Roman" w:eastAsia="Times New Roman" w:hAnsi="Times New Roman" w:cs="Times New Roman"/>
      <w:color w:val="000000"/>
      <w:sz w:val="28"/>
    </w:rPr>
  </w:style>
  <w:style w:type="paragraph" w:styleId="af">
    <w:name w:val="No Spacing"/>
    <w:link w:val="af0"/>
    <w:uiPriority w:val="1"/>
    <w:qFormat/>
    <w:rsid w:val="007439EB"/>
    <w:rPr>
      <w:rFonts w:ascii="Calibri" w:eastAsia="Times New Roman" w:hAnsi="Calibri" w:cs="Times New Roman"/>
      <w:sz w:val="22"/>
      <w:szCs w:val="22"/>
    </w:rPr>
  </w:style>
  <w:style w:type="character" w:customStyle="1" w:styleId="af0">
    <w:name w:val="Без интервала Знак"/>
    <w:link w:val="af"/>
    <w:uiPriority w:val="1"/>
    <w:locked/>
    <w:rsid w:val="007439EB"/>
    <w:rPr>
      <w:rFonts w:ascii="Calibri" w:eastAsia="Times New Roman" w:hAnsi="Calibri" w:cs="Times New Roman"/>
    </w:rPr>
  </w:style>
  <w:style w:type="character" w:customStyle="1" w:styleId="a5">
    <w:name w:val="Текст выноски Знак"/>
    <w:basedOn w:val="a0"/>
    <w:link w:val="a4"/>
    <w:uiPriority w:val="99"/>
    <w:semiHidden/>
    <w:rsid w:val="007439EB"/>
    <w:rPr>
      <w:rFonts w:ascii="Tahoma" w:eastAsia="Times New Roman" w:hAnsi="Tahoma" w:cs="Tahoma"/>
      <w:color w:val="000000"/>
      <w:sz w:val="16"/>
      <w:szCs w:val="16"/>
    </w:rPr>
  </w:style>
  <w:style w:type="character" w:customStyle="1" w:styleId="a9">
    <w:name w:val="Основной текст Знак"/>
    <w:basedOn w:val="a0"/>
    <w:link w:val="a8"/>
    <w:uiPriority w:val="1"/>
    <w:rsid w:val="007439EB"/>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lsdException w:name="Balloon Text" w:qFormat="1"/>
    <w:lsdException w:name="Table Grid" w:semiHidden="0" w:uiPriority="3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9E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7439EB"/>
    <w:rPr>
      <w:color w:val="0000FF"/>
      <w:u w:val="single"/>
    </w:rPr>
  </w:style>
  <w:style w:type="paragraph" w:styleId="a4">
    <w:name w:val="Balloon Text"/>
    <w:basedOn w:val="a"/>
    <w:link w:val="a5"/>
    <w:uiPriority w:val="99"/>
    <w:semiHidden/>
    <w:unhideWhenUsed/>
    <w:qFormat/>
    <w:rsid w:val="007439EB"/>
    <w:pPr>
      <w:spacing w:after="0" w:line="240" w:lineRule="auto"/>
      <w:ind w:left="566" w:firstLine="559"/>
      <w:jc w:val="both"/>
    </w:pPr>
    <w:rPr>
      <w:rFonts w:ascii="Tahoma" w:eastAsia="Times New Roman" w:hAnsi="Tahoma" w:cs="Tahoma"/>
      <w:color w:val="000000"/>
      <w:sz w:val="16"/>
      <w:szCs w:val="16"/>
    </w:rPr>
  </w:style>
  <w:style w:type="paragraph" w:styleId="a6">
    <w:name w:val="header"/>
    <w:basedOn w:val="a"/>
    <w:link w:val="a7"/>
    <w:uiPriority w:val="99"/>
    <w:semiHidden/>
    <w:unhideWhenUsed/>
    <w:rsid w:val="007439EB"/>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8">
    <w:name w:val="Body Text"/>
    <w:basedOn w:val="a"/>
    <w:link w:val="a9"/>
    <w:uiPriority w:val="1"/>
    <w:qFormat/>
    <w:rsid w:val="007439EB"/>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eastAsia="en-US"/>
    </w:rPr>
  </w:style>
  <w:style w:type="paragraph" w:styleId="aa">
    <w:name w:val="footer"/>
    <w:basedOn w:val="a"/>
    <w:link w:val="ab"/>
    <w:uiPriority w:val="99"/>
    <w:semiHidden/>
    <w:unhideWhenUsed/>
    <w:qFormat/>
    <w:rsid w:val="007439EB"/>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c">
    <w:name w:val="Normal (Web)"/>
    <w:basedOn w:val="a"/>
    <w:uiPriority w:val="99"/>
    <w:unhideWhenUsed/>
    <w:rsid w:val="007439EB"/>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39"/>
    <w:rsid w:val="007439EB"/>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439EB"/>
    <w:tblPr>
      <w:tblCellMar>
        <w:top w:w="0" w:type="dxa"/>
        <w:left w:w="0" w:type="dxa"/>
        <w:bottom w:w="0" w:type="dxa"/>
        <w:right w:w="0" w:type="dxa"/>
      </w:tblCellMar>
    </w:tblPr>
  </w:style>
  <w:style w:type="paragraph" w:styleId="ae">
    <w:name w:val="List Paragraph"/>
    <w:basedOn w:val="a"/>
    <w:uiPriority w:val="1"/>
    <w:qFormat/>
    <w:rsid w:val="007439EB"/>
    <w:pPr>
      <w:spacing w:after="11" w:line="269" w:lineRule="auto"/>
      <w:ind w:left="720" w:firstLine="559"/>
      <w:contextualSpacing/>
      <w:jc w:val="both"/>
    </w:pPr>
    <w:rPr>
      <w:rFonts w:ascii="Times New Roman" w:eastAsia="Times New Roman" w:hAnsi="Times New Roman" w:cs="Times New Roman"/>
      <w:color w:val="000000"/>
      <w:sz w:val="28"/>
    </w:rPr>
  </w:style>
  <w:style w:type="character" w:customStyle="1" w:styleId="a7">
    <w:name w:val="Верхний колонтитул Знак"/>
    <w:basedOn w:val="a0"/>
    <w:link w:val="a6"/>
    <w:uiPriority w:val="99"/>
    <w:semiHidden/>
    <w:qFormat/>
    <w:rsid w:val="007439EB"/>
    <w:rPr>
      <w:rFonts w:ascii="Times New Roman" w:eastAsia="Times New Roman" w:hAnsi="Times New Roman" w:cs="Times New Roman"/>
      <w:color w:val="000000"/>
      <w:sz w:val="28"/>
    </w:rPr>
  </w:style>
  <w:style w:type="character" w:customStyle="1" w:styleId="ab">
    <w:name w:val="Нижний колонтитул Знак"/>
    <w:basedOn w:val="a0"/>
    <w:link w:val="aa"/>
    <w:uiPriority w:val="99"/>
    <w:semiHidden/>
    <w:qFormat/>
    <w:rsid w:val="007439EB"/>
    <w:rPr>
      <w:rFonts w:ascii="Times New Roman" w:eastAsia="Times New Roman" w:hAnsi="Times New Roman" w:cs="Times New Roman"/>
      <w:color w:val="000000"/>
      <w:sz w:val="28"/>
    </w:rPr>
  </w:style>
  <w:style w:type="paragraph" w:styleId="af">
    <w:name w:val="No Spacing"/>
    <w:link w:val="af0"/>
    <w:uiPriority w:val="1"/>
    <w:qFormat/>
    <w:rsid w:val="007439EB"/>
    <w:rPr>
      <w:rFonts w:ascii="Calibri" w:eastAsia="Times New Roman" w:hAnsi="Calibri" w:cs="Times New Roman"/>
      <w:sz w:val="22"/>
      <w:szCs w:val="22"/>
    </w:rPr>
  </w:style>
  <w:style w:type="character" w:customStyle="1" w:styleId="af0">
    <w:name w:val="Без интервала Знак"/>
    <w:link w:val="af"/>
    <w:uiPriority w:val="1"/>
    <w:locked/>
    <w:rsid w:val="007439EB"/>
    <w:rPr>
      <w:rFonts w:ascii="Calibri" w:eastAsia="Times New Roman" w:hAnsi="Calibri" w:cs="Times New Roman"/>
    </w:rPr>
  </w:style>
  <w:style w:type="character" w:customStyle="1" w:styleId="a5">
    <w:name w:val="Текст выноски Знак"/>
    <w:basedOn w:val="a0"/>
    <w:link w:val="a4"/>
    <w:uiPriority w:val="99"/>
    <w:semiHidden/>
    <w:rsid w:val="007439EB"/>
    <w:rPr>
      <w:rFonts w:ascii="Tahoma" w:eastAsia="Times New Roman" w:hAnsi="Tahoma" w:cs="Tahoma"/>
      <w:color w:val="000000"/>
      <w:sz w:val="16"/>
      <w:szCs w:val="16"/>
    </w:rPr>
  </w:style>
  <w:style w:type="character" w:customStyle="1" w:styleId="a9">
    <w:name w:val="Основной текст Знак"/>
    <w:basedOn w:val="a0"/>
    <w:link w:val="a8"/>
    <w:uiPriority w:val="1"/>
    <w:rsid w:val="007439EB"/>
    <w:rPr>
      <w:rFonts w:ascii="Times New Roman" w:eastAsia="Times New Roman" w:hAnsi="Times New Roman" w:cs="Times New Roman"/>
      <w:sz w:val="28"/>
      <w:szCs w:val="28"/>
      <w:lang w:val="kk-KZ"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elimde.com/referat-tairibi-kapillyarli-bilistar-orindafan-djsenbek-balja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5961</Words>
  <Characters>33983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Makpal</cp:lastModifiedBy>
  <cp:revision>6</cp:revision>
  <cp:lastPrinted>2024-02-12T04:44:00Z</cp:lastPrinted>
  <dcterms:created xsi:type="dcterms:W3CDTF">2026-01-05T05:17:00Z</dcterms:created>
  <dcterms:modified xsi:type="dcterms:W3CDTF">2026-03-25T12:54:00Z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CEFA806D7E2A45269ED87F94F8302152_12</vt:lpwstr>
  </property>
</Properties>
</file>