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4E738" w14:textId="77777777" w:rsidR="00CC165F" w:rsidRDefault="00000000">
      <w:pPr>
        <w:pStyle w:val="Textbody"/>
        <w:spacing w:after="0" w:line="0" w:lineRule="atLeast"/>
        <w:jc w:val="center"/>
        <w:rPr>
          <w:rFonts w:hint="eastAsia"/>
        </w:rPr>
      </w:pPr>
      <w:r>
        <w:rPr>
          <w:rStyle w:val="StrongEmphasis"/>
        </w:rPr>
        <w:t>«</w:t>
      </w:r>
      <w:proofErr w:type="spellStart"/>
      <w:r>
        <w:rPr>
          <w:rStyle w:val="StrongEmphasis"/>
        </w:rPr>
        <w:t>Қимыл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үйлесімділігін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дамытуға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бағытталған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жұмыс</w:t>
      </w:r>
      <w:proofErr w:type="spellEnd"/>
      <w:r>
        <w:rPr>
          <w:rStyle w:val="StrongEmphasis"/>
        </w:rPr>
        <w:t xml:space="preserve">, </w:t>
      </w:r>
      <w:proofErr w:type="spellStart"/>
      <w:r>
        <w:rPr>
          <w:rStyle w:val="StrongEmphasis"/>
        </w:rPr>
        <w:t>жаттығулар</w:t>
      </w:r>
      <w:proofErr w:type="spellEnd"/>
      <w:r>
        <w:rPr>
          <w:rStyle w:val="StrongEmphasis"/>
        </w:rPr>
        <w:t xml:space="preserve">» </w:t>
      </w:r>
      <w:proofErr w:type="spellStart"/>
      <w:r>
        <w:rPr>
          <w:rStyle w:val="StrongEmphasis"/>
        </w:rPr>
        <w:t>тақырыбында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хаттама</w:t>
      </w:r>
      <w:proofErr w:type="spellEnd"/>
    </w:p>
    <w:p w14:paraId="3D17182D" w14:textId="77777777" w:rsidR="00CC165F" w:rsidRDefault="00000000">
      <w:pPr>
        <w:pStyle w:val="4"/>
        <w:spacing w:before="0" w:after="0" w:line="0" w:lineRule="atLeast"/>
        <w:rPr>
          <w:rFonts w:hint="eastAsia"/>
        </w:rPr>
      </w:pPr>
      <w:r>
        <w:t xml:space="preserve">1. </w:t>
      </w:r>
      <w:proofErr w:type="spellStart"/>
      <w:r>
        <w:rPr>
          <w:rStyle w:val="StrongEmphasis"/>
        </w:rPr>
        <w:t>Кіріспе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бөлім</w:t>
      </w:r>
      <w:proofErr w:type="spellEnd"/>
    </w:p>
    <w:p w14:paraId="3A073F1B" w14:textId="77777777" w:rsidR="00CC165F" w:rsidRDefault="00000000">
      <w:pPr>
        <w:pStyle w:val="Textbody"/>
        <w:spacing w:after="0" w:line="0" w:lineRule="atLeast"/>
        <w:ind w:left="709"/>
        <w:jc w:val="both"/>
        <w:rPr>
          <w:rFonts w:hint="eastAsia"/>
        </w:rPr>
      </w:pPr>
      <w:proofErr w:type="spellStart"/>
      <w:r>
        <w:rPr>
          <w:rStyle w:val="StrongEmphasis"/>
        </w:rPr>
        <w:t>Мақсаты</w:t>
      </w:r>
      <w:proofErr w:type="spellEnd"/>
      <w:r>
        <w:t xml:space="preserve">: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қимыл</w:t>
      </w:r>
      <w:proofErr w:type="spellEnd"/>
      <w:r>
        <w:t xml:space="preserve"> </w:t>
      </w:r>
      <w:proofErr w:type="spellStart"/>
      <w:r>
        <w:t>үйлесімділігін</w:t>
      </w:r>
      <w:proofErr w:type="spellEnd"/>
      <w:r>
        <w:t xml:space="preserve"> </w:t>
      </w:r>
      <w:proofErr w:type="spellStart"/>
      <w:r>
        <w:t>дамытуға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жаттығулар</w:t>
      </w:r>
      <w:proofErr w:type="spellEnd"/>
      <w:r>
        <w:t xml:space="preserve"> мен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түрлерін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дене</w:t>
      </w:r>
      <w:proofErr w:type="spellEnd"/>
      <w:r>
        <w:t xml:space="preserve"> </w:t>
      </w:r>
      <w:proofErr w:type="spellStart"/>
      <w:r>
        <w:t>қозғалыстарының</w:t>
      </w:r>
      <w:proofErr w:type="spellEnd"/>
      <w:r>
        <w:t xml:space="preserve"> </w:t>
      </w:r>
      <w:proofErr w:type="spellStart"/>
      <w:r>
        <w:t>үйлесімділігін</w:t>
      </w:r>
      <w:proofErr w:type="spellEnd"/>
      <w:r>
        <w:t xml:space="preserve"> </w:t>
      </w:r>
      <w:proofErr w:type="spellStart"/>
      <w:r>
        <w:t>жақсартып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дамуын</w:t>
      </w:r>
      <w:proofErr w:type="spellEnd"/>
      <w:r>
        <w:t xml:space="preserve"> </w:t>
      </w:r>
      <w:proofErr w:type="spellStart"/>
      <w:r>
        <w:t>қолдауға</w:t>
      </w:r>
      <w:proofErr w:type="spellEnd"/>
      <w:r>
        <w:t xml:space="preserve"> </w:t>
      </w:r>
      <w:proofErr w:type="spellStart"/>
      <w:r>
        <w:t>көмектеседі</w:t>
      </w:r>
      <w:proofErr w:type="spellEnd"/>
      <w:r>
        <w:t>.</w:t>
      </w:r>
    </w:p>
    <w:p w14:paraId="430CB099" w14:textId="77777777" w:rsidR="00CC165F" w:rsidRDefault="00000000">
      <w:pPr>
        <w:pStyle w:val="Textbody"/>
        <w:spacing w:after="0" w:line="0" w:lineRule="atLeast"/>
        <w:ind w:left="709"/>
        <w:jc w:val="both"/>
        <w:rPr>
          <w:rFonts w:hint="eastAsia"/>
        </w:rPr>
      </w:pPr>
      <w:proofErr w:type="spellStart"/>
      <w:r>
        <w:rPr>
          <w:rStyle w:val="StrongEmphasis"/>
        </w:rPr>
        <w:t>Қолданылу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саласы</w:t>
      </w:r>
      <w:proofErr w:type="spellEnd"/>
      <w:r>
        <w:t xml:space="preserve">: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қимыл-қозғалыс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жетілдіру</w:t>
      </w:r>
      <w:proofErr w:type="spellEnd"/>
      <w:r>
        <w:t xml:space="preserve">, </w:t>
      </w:r>
      <w:proofErr w:type="spellStart"/>
      <w:r>
        <w:t>денсаулықтарын</w:t>
      </w:r>
      <w:proofErr w:type="spellEnd"/>
      <w:r>
        <w:t xml:space="preserve"> </w:t>
      </w:r>
      <w:proofErr w:type="spellStart"/>
      <w:r>
        <w:t>нығайту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>.</w:t>
      </w:r>
    </w:p>
    <w:p w14:paraId="58DFA37D" w14:textId="77777777" w:rsidR="00CC165F" w:rsidRDefault="00000000">
      <w:pPr>
        <w:pStyle w:val="4"/>
        <w:spacing w:before="0" w:after="0" w:line="0" w:lineRule="atLeast"/>
        <w:rPr>
          <w:rFonts w:hint="eastAsia"/>
        </w:rPr>
      </w:pPr>
      <w:r>
        <w:t xml:space="preserve">2. </w:t>
      </w:r>
      <w:proofErr w:type="spellStart"/>
      <w:r>
        <w:rPr>
          <w:rStyle w:val="StrongEmphasis"/>
        </w:rPr>
        <w:t>Қимыл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үйлесімділігінің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маңызы</w:t>
      </w:r>
      <w:proofErr w:type="spellEnd"/>
    </w:p>
    <w:p w14:paraId="168FDE4F" w14:textId="77777777" w:rsidR="00CC165F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t>Қимыл</w:t>
      </w:r>
      <w:proofErr w:type="spellEnd"/>
      <w:r>
        <w:t xml:space="preserve"> </w:t>
      </w:r>
      <w:proofErr w:type="spellStart"/>
      <w:r>
        <w:t>үйлесімділігі</w:t>
      </w:r>
      <w:proofErr w:type="spellEnd"/>
      <w:r>
        <w:rPr>
          <w:lang w:val="kk-KZ"/>
        </w:rPr>
        <w:t>-</w:t>
      </w:r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дене</w:t>
      </w:r>
      <w:proofErr w:type="spellEnd"/>
      <w:r>
        <w:t xml:space="preserve"> </w:t>
      </w:r>
      <w:proofErr w:type="spellStart"/>
      <w:r>
        <w:t>қозғалыстарын</w:t>
      </w:r>
      <w:proofErr w:type="spellEnd"/>
      <w:r>
        <w:t xml:space="preserve"> </w:t>
      </w:r>
      <w:proofErr w:type="spellStart"/>
      <w:r>
        <w:t>үйлесімді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қабілеті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дағды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денсаулығы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когнитивті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психоэмоционалды</w:t>
      </w:r>
      <w:proofErr w:type="spellEnd"/>
      <w:r>
        <w:t xml:space="preserve"> </w:t>
      </w:r>
      <w:proofErr w:type="spellStart"/>
      <w:r>
        <w:t>дамуына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. </w:t>
      </w:r>
      <w:proofErr w:type="spellStart"/>
      <w:r>
        <w:t>Қимыл</w:t>
      </w:r>
      <w:proofErr w:type="spellEnd"/>
      <w:r>
        <w:t xml:space="preserve"> </w:t>
      </w:r>
      <w:proofErr w:type="spellStart"/>
      <w:r>
        <w:t>үйлесімділігін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>:</w:t>
      </w:r>
    </w:p>
    <w:p w14:paraId="285045C2" w14:textId="77777777" w:rsidR="00CC165F" w:rsidRDefault="00000000">
      <w:pPr>
        <w:pStyle w:val="Textbody"/>
        <w:numPr>
          <w:ilvl w:val="0"/>
          <w:numId w:val="1"/>
        </w:numPr>
        <w:spacing w:after="0" w:line="0" w:lineRule="atLeast"/>
        <w:rPr>
          <w:rFonts w:hint="eastAsia"/>
        </w:rPr>
      </w:pPr>
      <w:proofErr w:type="spellStart"/>
      <w:r>
        <w:t>Бұлшық</w:t>
      </w:r>
      <w:proofErr w:type="spellEnd"/>
      <w:r>
        <w:t xml:space="preserve"> </w:t>
      </w:r>
      <w:proofErr w:type="spellStart"/>
      <w:r>
        <w:t>еттерді</w:t>
      </w:r>
      <w:proofErr w:type="spellEnd"/>
      <w:r>
        <w:t xml:space="preserve"> </w:t>
      </w:r>
      <w:proofErr w:type="spellStart"/>
      <w:r>
        <w:t>күшті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, </w:t>
      </w:r>
      <w:proofErr w:type="spellStart"/>
      <w:r>
        <w:t>серпінділік</w:t>
      </w:r>
      <w:proofErr w:type="spellEnd"/>
      <w:r>
        <w:t xml:space="preserve"> пен </w:t>
      </w:r>
      <w:proofErr w:type="spellStart"/>
      <w:r>
        <w:t>дене</w:t>
      </w:r>
      <w:proofErr w:type="spellEnd"/>
      <w:r>
        <w:t xml:space="preserve"> </w:t>
      </w:r>
      <w:proofErr w:type="spellStart"/>
      <w:r>
        <w:t>бақылауын</w:t>
      </w:r>
      <w:proofErr w:type="spellEnd"/>
      <w:r>
        <w:t xml:space="preserve"> </w:t>
      </w:r>
      <w:proofErr w:type="spellStart"/>
      <w:r>
        <w:t>жақсартады</w:t>
      </w:r>
      <w:proofErr w:type="spellEnd"/>
      <w:r>
        <w:t>.</w:t>
      </w:r>
    </w:p>
    <w:p w14:paraId="2A90DAC6" w14:textId="77777777" w:rsidR="00CC165F" w:rsidRDefault="00000000">
      <w:pPr>
        <w:pStyle w:val="Textbody"/>
        <w:numPr>
          <w:ilvl w:val="0"/>
          <w:numId w:val="1"/>
        </w:numPr>
        <w:spacing w:after="0" w:line="0" w:lineRule="atLeast"/>
        <w:rPr>
          <w:rFonts w:hint="eastAsia"/>
        </w:rPr>
      </w:pPr>
      <w:proofErr w:type="spellStart"/>
      <w:r>
        <w:t>Балалардың</w:t>
      </w:r>
      <w:proofErr w:type="spellEnd"/>
      <w:r>
        <w:t xml:space="preserve"> </w:t>
      </w:r>
      <w:proofErr w:type="spellStart"/>
      <w:r>
        <w:t>кеңістікті</w:t>
      </w:r>
      <w:proofErr w:type="spellEnd"/>
      <w:r>
        <w:t xml:space="preserve"> </w:t>
      </w:r>
      <w:proofErr w:type="spellStart"/>
      <w:r>
        <w:t>бағдарлау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дамытуға</w:t>
      </w:r>
      <w:proofErr w:type="spellEnd"/>
      <w:r>
        <w:t xml:space="preserve"> </w:t>
      </w:r>
      <w:proofErr w:type="spellStart"/>
      <w:r>
        <w:t>көмектеседі</w:t>
      </w:r>
      <w:proofErr w:type="spellEnd"/>
      <w:r>
        <w:t>.</w:t>
      </w:r>
    </w:p>
    <w:p w14:paraId="1225B9B8" w14:textId="77777777" w:rsidR="00CC165F" w:rsidRDefault="00000000">
      <w:pPr>
        <w:pStyle w:val="Textbody"/>
        <w:numPr>
          <w:ilvl w:val="0"/>
          <w:numId w:val="1"/>
        </w:numPr>
        <w:spacing w:after="0" w:line="0" w:lineRule="atLeast"/>
        <w:rPr>
          <w:rFonts w:hint="eastAsia"/>
        </w:rPr>
      </w:pPr>
      <w:proofErr w:type="spellStart"/>
      <w:r>
        <w:t>Ең</w:t>
      </w:r>
      <w:proofErr w:type="spellEnd"/>
      <w:r>
        <w:t xml:space="preserve"> </w:t>
      </w:r>
      <w:proofErr w:type="spellStart"/>
      <w:r>
        <w:t>бастысы</w:t>
      </w:r>
      <w:proofErr w:type="spellEnd"/>
      <w:r>
        <w:t xml:space="preserve">,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дене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психикалық</w:t>
      </w:r>
      <w:proofErr w:type="spellEnd"/>
      <w:r>
        <w:t xml:space="preserve"> </w:t>
      </w:r>
      <w:proofErr w:type="spellStart"/>
      <w:r>
        <w:t>үйлесімділігін</w:t>
      </w:r>
      <w:proofErr w:type="spellEnd"/>
      <w:r>
        <w:t xml:space="preserve"> </w:t>
      </w:r>
      <w:proofErr w:type="spellStart"/>
      <w:r>
        <w:t>нығайтады</w:t>
      </w:r>
      <w:proofErr w:type="spellEnd"/>
      <w:r>
        <w:t>.</w:t>
      </w:r>
    </w:p>
    <w:p w14:paraId="4C528EE0" w14:textId="77777777" w:rsidR="00CC165F" w:rsidRDefault="00000000">
      <w:pPr>
        <w:pStyle w:val="4"/>
        <w:spacing w:before="0" w:after="0" w:line="0" w:lineRule="atLeast"/>
        <w:rPr>
          <w:rFonts w:hint="eastAsia"/>
        </w:rPr>
      </w:pPr>
      <w:r>
        <w:t xml:space="preserve">3. </w:t>
      </w:r>
      <w:proofErr w:type="spellStart"/>
      <w:r>
        <w:rPr>
          <w:rStyle w:val="StrongEmphasis"/>
        </w:rPr>
        <w:t>Жұмыс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кезеңдері</w:t>
      </w:r>
      <w:proofErr w:type="spellEnd"/>
      <w:r>
        <w:rPr>
          <w:rStyle w:val="StrongEmphasis"/>
        </w:rPr>
        <w:t xml:space="preserve"> мен </w:t>
      </w:r>
      <w:proofErr w:type="spellStart"/>
      <w:r>
        <w:rPr>
          <w:rStyle w:val="StrongEmphasis"/>
        </w:rPr>
        <w:t>жаттығулар</w:t>
      </w:r>
      <w:proofErr w:type="spellEnd"/>
    </w:p>
    <w:p w14:paraId="164008B6" w14:textId="77777777" w:rsidR="00CC165F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</w:rPr>
        <w:t>Жаттығуларды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орындау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кезеңдері</w:t>
      </w:r>
      <w:proofErr w:type="spellEnd"/>
      <w:r>
        <w:rPr>
          <w:rStyle w:val="StrongEmphasis"/>
        </w:rPr>
        <w:t>:</w:t>
      </w:r>
    </w:p>
    <w:p w14:paraId="319ADFB9" w14:textId="77777777" w:rsidR="00CC165F" w:rsidRDefault="00000000">
      <w:pPr>
        <w:pStyle w:val="Textbody"/>
        <w:numPr>
          <w:ilvl w:val="0"/>
          <w:numId w:val="2"/>
        </w:numPr>
        <w:spacing w:after="0" w:line="0" w:lineRule="atLeast"/>
        <w:rPr>
          <w:rFonts w:hint="eastAsia"/>
        </w:rPr>
      </w:pPr>
      <w:proofErr w:type="spellStart"/>
      <w:r>
        <w:rPr>
          <w:rStyle w:val="StrongEmphasis"/>
        </w:rPr>
        <w:t>Жалпы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дене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қыздыру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жаттығулары</w:t>
      </w:r>
      <w:proofErr w:type="spellEnd"/>
      <w:r>
        <w:rPr>
          <w:rStyle w:val="StrongEmphasis"/>
        </w:rPr>
        <w:t xml:space="preserve"> (5-7 минут)</w:t>
      </w:r>
    </w:p>
    <w:p w14:paraId="1D857920" w14:textId="77777777" w:rsidR="00CC165F" w:rsidRDefault="00000000">
      <w:pPr>
        <w:pStyle w:val="Textbody"/>
        <w:spacing w:after="0" w:line="0" w:lineRule="atLeast"/>
        <w:ind w:left="1418"/>
        <w:rPr>
          <w:rFonts w:hint="eastAsia"/>
        </w:rPr>
      </w:pPr>
      <w:proofErr w:type="spellStart"/>
      <w:r>
        <w:t>Бұлшықеттерді</w:t>
      </w:r>
      <w:proofErr w:type="spellEnd"/>
      <w:r>
        <w:t xml:space="preserve"> </w:t>
      </w:r>
      <w:proofErr w:type="spellStart"/>
      <w:r>
        <w:t>жақсылап</w:t>
      </w:r>
      <w:proofErr w:type="spellEnd"/>
      <w:r>
        <w:t xml:space="preserve"> </w:t>
      </w:r>
      <w:proofErr w:type="spellStart"/>
      <w:r>
        <w:t>жылыту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дене</w:t>
      </w:r>
      <w:proofErr w:type="spellEnd"/>
      <w:r>
        <w:t xml:space="preserve"> </w:t>
      </w:r>
      <w:proofErr w:type="spellStart"/>
      <w:r>
        <w:t>жаттығуларын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керек.</w:t>
      </w:r>
    </w:p>
    <w:p w14:paraId="24848DF4" w14:textId="77777777" w:rsidR="00CC165F" w:rsidRDefault="00000000">
      <w:pPr>
        <w:pStyle w:val="Textbody"/>
        <w:spacing w:after="0" w:line="0" w:lineRule="atLeast"/>
        <w:ind w:left="1418"/>
        <w:rPr>
          <w:rFonts w:hint="eastAsia"/>
        </w:rPr>
      </w:pPr>
      <w:proofErr w:type="spellStart"/>
      <w:r>
        <w:rPr>
          <w:rStyle w:val="StrongEmphasis"/>
        </w:rPr>
        <w:t>Мысалы</w:t>
      </w:r>
      <w:proofErr w:type="spellEnd"/>
      <w:r>
        <w:t xml:space="preserve">: </w:t>
      </w:r>
      <w:proofErr w:type="spellStart"/>
      <w:r>
        <w:t>Бастың</w:t>
      </w:r>
      <w:proofErr w:type="spellEnd"/>
      <w:r>
        <w:t xml:space="preserve"> </w:t>
      </w:r>
      <w:proofErr w:type="spellStart"/>
      <w:r>
        <w:t>айналуы</w:t>
      </w:r>
      <w:proofErr w:type="spellEnd"/>
      <w:r>
        <w:t xml:space="preserve">, </w:t>
      </w:r>
      <w:proofErr w:type="spellStart"/>
      <w:r>
        <w:t>мойын</w:t>
      </w:r>
      <w:proofErr w:type="spellEnd"/>
      <w:r>
        <w:t xml:space="preserve"> мен </w:t>
      </w:r>
      <w:proofErr w:type="spellStart"/>
      <w:r>
        <w:t>иықты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, </w:t>
      </w:r>
      <w:proofErr w:type="spellStart"/>
      <w:r>
        <w:t>қол</w:t>
      </w:r>
      <w:proofErr w:type="spellEnd"/>
      <w:r>
        <w:t xml:space="preserve"> мен </w:t>
      </w:r>
      <w:proofErr w:type="spellStart"/>
      <w:r>
        <w:t>аяқтың</w:t>
      </w:r>
      <w:proofErr w:type="spellEnd"/>
      <w:r>
        <w:t xml:space="preserve"> </w:t>
      </w:r>
      <w:proofErr w:type="spellStart"/>
      <w:r>
        <w:t>дөңгелектеп</w:t>
      </w:r>
      <w:proofErr w:type="spellEnd"/>
      <w:r>
        <w:t xml:space="preserve"> </w:t>
      </w:r>
      <w:proofErr w:type="spellStart"/>
      <w:r>
        <w:t>айналуы</w:t>
      </w:r>
      <w:proofErr w:type="spellEnd"/>
      <w:r>
        <w:t>.</w:t>
      </w:r>
    </w:p>
    <w:p w14:paraId="0C468E81" w14:textId="77777777" w:rsidR="00CC165F" w:rsidRDefault="00000000">
      <w:pPr>
        <w:pStyle w:val="Textbody"/>
        <w:numPr>
          <w:ilvl w:val="0"/>
          <w:numId w:val="2"/>
        </w:numPr>
        <w:spacing w:after="0" w:line="0" w:lineRule="atLeast"/>
        <w:rPr>
          <w:rFonts w:hint="eastAsia"/>
        </w:rPr>
      </w:pPr>
      <w:proofErr w:type="spellStart"/>
      <w:r>
        <w:rPr>
          <w:rStyle w:val="StrongEmphasis"/>
        </w:rPr>
        <w:t>Қимыл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үйлесімділігі</w:t>
      </w:r>
      <w:proofErr w:type="spellEnd"/>
      <w:r>
        <w:rPr>
          <w:rStyle w:val="StrongEmphasis"/>
        </w:rPr>
        <w:t xml:space="preserve"> мен </w:t>
      </w:r>
      <w:proofErr w:type="spellStart"/>
      <w:r>
        <w:rPr>
          <w:rStyle w:val="StrongEmphasis"/>
        </w:rPr>
        <w:t>қозғалысқа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бейімділікті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дамыту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жаттығулары</w:t>
      </w:r>
      <w:proofErr w:type="spellEnd"/>
    </w:p>
    <w:p w14:paraId="09D59B92" w14:textId="77777777" w:rsidR="00CC165F" w:rsidRDefault="00000000">
      <w:pPr>
        <w:pStyle w:val="Textbody"/>
        <w:spacing w:after="0" w:line="0" w:lineRule="atLeast"/>
        <w:ind w:left="1418"/>
        <w:rPr>
          <w:rFonts w:hint="eastAsia"/>
        </w:rPr>
      </w:pPr>
      <w:proofErr w:type="spellStart"/>
      <w:r>
        <w:t>Балаларға</w:t>
      </w:r>
      <w:proofErr w:type="spellEnd"/>
      <w:r>
        <w:t xml:space="preserve"> </w:t>
      </w:r>
      <w:proofErr w:type="spellStart"/>
      <w:r>
        <w:t>қимыл</w:t>
      </w:r>
      <w:proofErr w:type="spellEnd"/>
      <w:r>
        <w:t xml:space="preserve"> </w:t>
      </w:r>
      <w:proofErr w:type="spellStart"/>
      <w:r>
        <w:t>үйлесімділігін</w:t>
      </w:r>
      <w:proofErr w:type="spellEnd"/>
      <w:r>
        <w:t xml:space="preserve"> </w:t>
      </w:r>
      <w:proofErr w:type="spellStart"/>
      <w:r>
        <w:t>арттыру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 </w:t>
      </w:r>
      <w:proofErr w:type="spellStart"/>
      <w:r>
        <w:t>жаттығулары</w:t>
      </w:r>
      <w:proofErr w:type="spellEnd"/>
      <w:r>
        <w:t xml:space="preserve"> </w:t>
      </w:r>
      <w:proofErr w:type="spellStart"/>
      <w:r>
        <w:t>ұсынылады</w:t>
      </w:r>
      <w:proofErr w:type="spellEnd"/>
      <w:r>
        <w:t>.</w:t>
      </w:r>
    </w:p>
    <w:p w14:paraId="62BDE610" w14:textId="77777777" w:rsidR="00CC165F" w:rsidRDefault="00000000">
      <w:pPr>
        <w:pStyle w:val="Textbody"/>
        <w:spacing w:after="0" w:line="0" w:lineRule="atLeast"/>
        <w:ind w:left="1418"/>
        <w:rPr>
          <w:rFonts w:hint="eastAsia"/>
        </w:rPr>
      </w:pPr>
      <w:proofErr w:type="spellStart"/>
      <w:r>
        <w:rPr>
          <w:rStyle w:val="StrongEmphasis"/>
        </w:rPr>
        <w:t>Мысалы</w:t>
      </w:r>
      <w:proofErr w:type="spellEnd"/>
      <w:r>
        <w:t>:</w:t>
      </w:r>
    </w:p>
    <w:p w14:paraId="2A2FCC3B" w14:textId="77777777" w:rsidR="00CC165F" w:rsidRDefault="00000000">
      <w:pPr>
        <w:pStyle w:val="Textbody"/>
        <w:spacing w:after="0" w:line="0" w:lineRule="atLeast"/>
        <w:ind w:left="2127"/>
        <w:jc w:val="both"/>
        <w:rPr>
          <w:rFonts w:hint="eastAsia"/>
        </w:rPr>
      </w:pPr>
      <w:proofErr w:type="spellStart"/>
      <w:r>
        <w:rPr>
          <w:rStyle w:val="StrongEmphasis"/>
        </w:rPr>
        <w:t>Қадамдық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жаттығулар</w:t>
      </w:r>
      <w:proofErr w:type="spellEnd"/>
      <w:r>
        <w:t xml:space="preserve">: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бағытта</w:t>
      </w:r>
      <w:proofErr w:type="spellEnd"/>
      <w:r>
        <w:t xml:space="preserve"> </w:t>
      </w:r>
      <w:proofErr w:type="spellStart"/>
      <w:r>
        <w:t>қадам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,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 </w:t>
      </w:r>
      <w:proofErr w:type="spellStart"/>
      <w:r>
        <w:t>түрлерін</w:t>
      </w:r>
      <w:proofErr w:type="spellEnd"/>
      <w:r>
        <w:t xml:space="preserve"> </w:t>
      </w:r>
      <w:proofErr w:type="spellStart"/>
      <w:r>
        <w:t>орындауы</w:t>
      </w:r>
      <w:proofErr w:type="spellEnd"/>
      <w:r>
        <w:t xml:space="preserve"> керек (</w:t>
      </w:r>
      <w:proofErr w:type="spellStart"/>
      <w:r>
        <w:t>жүгіру</w:t>
      </w:r>
      <w:proofErr w:type="spellEnd"/>
      <w:r>
        <w:t xml:space="preserve">, </w:t>
      </w:r>
      <w:proofErr w:type="spellStart"/>
      <w:r>
        <w:t>жүру</w:t>
      </w:r>
      <w:proofErr w:type="spellEnd"/>
      <w:r>
        <w:t xml:space="preserve">, </w:t>
      </w:r>
      <w:proofErr w:type="spellStart"/>
      <w:r>
        <w:t>секіру</w:t>
      </w:r>
      <w:proofErr w:type="spellEnd"/>
      <w:r>
        <w:t xml:space="preserve">, </w:t>
      </w:r>
      <w:proofErr w:type="spellStart"/>
      <w:r>
        <w:t>жылжу</w:t>
      </w:r>
      <w:proofErr w:type="spellEnd"/>
      <w:r>
        <w:t>).</w:t>
      </w:r>
    </w:p>
    <w:p w14:paraId="06BAB3CD" w14:textId="77777777" w:rsidR="00CC165F" w:rsidRDefault="00000000">
      <w:pPr>
        <w:pStyle w:val="Textbody"/>
        <w:spacing w:after="0" w:line="0" w:lineRule="atLeast"/>
        <w:ind w:left="2127"/>
        <w:jc w:val="both"/>
        <w:rPr>
          <w:rFonts w:hint="eastAsia"/>
        </w:rPr>
      </w:pPr>
      <w:proofErr w:type="spellStart"/>
      <w:r>
        <w:rPr>
          <w:rStyle w:val="StrongEmphasis"/>
        </w:rPr>
        <w:t>Балақайлық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ойындар</w:t>
      </w:r>
      <w:proofErr w:type="spellEnd"/>
      <w:r>
        <w:t xml:space="preserve">: </w:t>
      </w:r>
      <w:proofErr w:type="spellStart"/>
      <w:r>
        <w:t>Балаларға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секіру</w:t>
      </w:r>
      <w:proofErr w:type="spellEnd"/>
      <w:r>
        <w:t xml:space="preserve">, </w:t>
      </w:r>
      <w:proofErr w:type="spellStart"/>
      <w:r>
        <w:t>жүгіру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жүгіріп</w:t>
      </w:r>
      <w:proofErr w:type="spellEnd"/>
      <w:r>
        <w:t xml:space="preserve"> </w:t>
      </w:r>
      <w:proofErr w:type="spellStart"/>
      <w:r>
        <w:t>өту</w:t>
      </w:r>
      <w:proofErr w:type="spellEnd"/>
      <w:r>
        <w:t xml:space="preserve"> </w:t>
      </w:r>
      <w:proofErr w:type="spellStart"/>
      <w:r>
        <w:t>тапсырмаларын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>.</w:t>
      </w:r>
    </w:p>
    <w:p w14:paraId="43907413" w14:textId="77777777" w:rsidR="00CC165F" w:rsidRDefault="00000000">
      <w:pPr>
        <w:pStyle w:val="Textbody"/>
        <w:spacing w:after="0" w:line="0" w:lineRule="atLeast"/>
        <w:ind w:left="2127"/>
        <w:jc w:val="both"/>
        <w:rPr>
          <w:rFonts w:hint="eastAsia"/>
        </w:rPr>
      </w:pPr>
      <w:proofErr w:type="spellStart"/>
      <w:r>
        <w:rPr>
          <w:rStyle w:val="StrongEmphasis"/>
        </w:rPr>
        <w:t>Қосымша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құралдармен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жаттығулар</w:t>
      </w:r>
      <w:proofErr w:type="spellEnd"/>
      <w:r>
        <w:t xml:space="preserve">: </w:t>
      </w:r>
      <w:proofErr w:type="spellStart"/>
      <w:r>
        <w:t>Шағын</w:t>
      </w:r>
      <w:proofErr w:type="spellEnd"/>
      <w:r>
        <w:t xml:space="preserve"> </w:t>
      </w:r>
      <w:proofErr w:type="spellStart"/>
      <w:r>
        <w:t>доптар</w:t>
      </w:r>
      <w:proofErr w:type="spellEnd"/>
      <w:r>
        <w:t xml:space="preserve">, </w:t>
      </w:r>
      <w:proofErr w:type="spellStart"/>
      <w:r>
        <w:t>шеңберлер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құралдар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жаттығулар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>.</w:t>
      </w:r>
    </w:p>
    <w:p w14:paraId="17C1C403" w14:textId="77777777" w:rsidR="00CC165F" w:rsidRDefault="00000000">
      <w:pPr>
        <w:pStyle w:val="Textbody"/>
        <w:numPr>
          <w:ilvl w:val="0"/>
          <w:numId w:val="2"/>
        </w:numPr>
        <w:spacing w:after="0" w:line="0" w:lineRule="atLeast"/>
        <w:rPr>
          <w:rFonts w:hint="eastAsia"/>
        </w:rPr>
      </w:pPr>
      <w:proofErr w:type="spellStart"/>
      <w:r>
        <w:rPr>
          <w:rStyle w:val="StrongEmphasis"/>
        </w:rPr>
        <w:t>Қимыл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үйлесімділігін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дамытуға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арналған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ойындар</w:t>
      </w:r>
      <w:proofErr w:type="spellEnd"/>
    </w:p>
    <w:p w14:paraId="7F896906" w14:textId="77777777" w:rsidR="00CC165F" w:rsidRDefault="00000000">
      <w:pPr>
        <w:pStyle w:val="Textbody"/>
        <w:spacing w:after="0" w:line="0" w:lineRule="atLeast"/>
        <w:ind w:left="1418"/>
        <w:jc w:val="both"/>
        <w:rPr>
          <w:rFonts w:hint="eastAsia"/>
        </w:rPr>
      </w:pPr>
      <w:r>
        <w:rPr>
          <w:rStyle w:val="StrongEmphasis"/>
        </w:rPr>
        <w:t>«</w:t>
      </w:r>
      <w:proofErr w:type="spellStart"/>
      <w:r>
        <w:rPr>
          <w:rStyle w:val="StrongEmphasis"/>
        </w:rPr>
        <w:t>Секіру</w:t>
      </w:r>
      <w:proofErr w:type="spellEnd"/>
      <w:r>
        <w:rPr>
          <w:rStyle w:val="StrongEmphasis"/>
        </w:rPr>
        <w:t xml:space="preserve">» </w:t>
      </w:r>
      <w:proofErr w:type="spellStart"/>
      <w:r>
        <w:rPr>
          <w:rStyle w:val="StrongEmphasis"/>
        </w:rPr>
        <w:t>ойыны</w:t>
      </w:r>
      <w:proofErr w:type="spellEnd"/>
      <w:r>
        <w:t xml:space="preserve">: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бағытта</w:t>
      </w:r>
      <w:proofErr w:type="spellEnd"/>
      <w:r>
        <w:t xml:space="preserve">,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қашықтықта</w:t>
      </w:r>
      <w:proofErr w:type="spellEnd"/>
      <w:r>
        <w:t xml:space="preserve"> </w:t>
      </w:r>
      <w:proofErr w:type="spellStart"/>
      <w:r>
        <w:t>секіреді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жаттығу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қимыл</w:t>
      </w:r>
      <w:proofErr w:type="spellEnd"/>
      <w:r>
        <w:t xml:space="preserve"> </w:t>
      </w:r>
      <w:proofErr w:type="spellStart"/>
      <w:r>
        <w:t>үйлесімділігін</w:t>
      </w:r>
      <w:proofErr w:type="spellEnd"/>
      <w:r>
        <w:t xml:space="preserve"> </w:t>
      </w:r>
      <w:proofErr w:type="spellStart"/>
      <w:r>
        <w:t>жетілдіруге</w:t>
      </w:r>
      <w:proofErr w:type="spellEnd"/>
      <w:r>
        <w:t xml:space="preserve"> </w:t>
      </w:r>
      <w:proofErr w:type="spellStart"/>
      <w:r>
        <w:t>үйретеді</w:t>
      </w:r>
      <w:proofErr w:type="spellEnd"/>
      <w:r>
        <w:t>.</w:t>
      </w:r>
    </w:p>
    <w:p w14:paraId="558F0563" w14:textId="77777777" w:rsidR="00CC165F" w:rsidRDefault="00000000">
      <w:pPr>
        <w:pStyle w:val="Textbody"/>
        <w:spacing w:after="0" w:line="0" w:lineRule="atLeast"/>
        <w:ind w:left="1418"/>
        <w:jc w:val="both"/>
        <w:rPr>
          <w:rFonts w:hint="eastAsia"/>
        </w:rPr>
      </w:pPr>
      <w:r>
        <w:rPr>
          <w:rStyle w:val="StrongEmphasis"/>
        </w:rPr>
        <w:t>«</w:t>
      </w:r>
      <w:proofErr w:type="spellStart"/>
      <w:r>
        <w:rPr>
          <w:rStyle w:val="StrongEmphasis"/>
        </w:rPr>
        <w:t>Допты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лақтыру</w:t>
      </w:r>
      <w:proofErr w:type="spellEnd"/>
      <w:r>
        <w:rPr>
          <w:rStyle w:val="StrongEmphasis"/>
        </w:rPr>
        <w:t>»</w:t>
      </w:r>
      <w:r>
        <w:t xml:space="preserve">: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қашықтықтан</w:t>
      </w:r>
      <w:proofErr w:type="spellEnd"/>
      <w:r>
        <w:t xml:space="preserve"> </w:t>
      </w:r>
      <w:proofErr w:type="spellStart"/>
      <w:r>
        <w:t>допты</w:t>
      </w:r>
      <w:proofErr w:type="spellEnd"/>
      <w:r>
        <w:t xml:space="preserve"> </w:t>
      </w:r>
      <w:proofErr w:type="spellStart"/>
      <w:r>
        <w:t>лақтырып</w:t>
      </w:r>
      <w:proofErr w:type="spellEnd"/>
      <w:r>
        <w:t xml:space="preserve">, оны </w:t>
      </w:r>
      <w:proofErr w:type="spellStart"/>
      <w:r>
        <w:t>дәл</w:t>
      </w:r>
      <w:proofErr w:type="spellEnd"/>
      <w:r>
        <w:t xml:space="preserve"> </w:t>
      </w:r>
      <w:proofErr w:type="spellStart"/>
      <w:r>
        <w:t>түсіруі</w:t>
      </w:r>
      <w:proofErr w:type="spellEnd"/>
      <w:r>
        <w:t xml:space="preserve"> керек.</w:t>
      </w:r>
    </w:p>
    <w:p w14:paraId="6ACE8AB1" w14:textId="77777777" w:rsidR="00CC165F" w:rsidRDefault="00000000">
      <w:pPr>
        <w:pStyle w:val="Textbody"/>
        <w:spacing w:after="0" w:line="0" w:lineRule="atLeast"/>
        <w:ind w:left="1418"/>
        <w:jc w:val="both"/>
        <w:rPr>
          <w:rFonts w:hint="eastAsia"/>
        </w:rPr>
      </w:pPr>
      <w:r>
        <w:rPr>
          <w:rStyle w:val="StrongEmphasis"/>
        </w:rPr>
        <w:t>«</w:t>
      </w:r>
      <w:proofErr w:type="spellStart"/>
      <w:r>
        <w:rPr>
          <w:rStyle w:val="StrongEmphasis"/>
        </w:rPr>
        <w:t>Сенсорлы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жол</w:t>
      </w:r>
      <w:proofErr w:type="spellEnd"/>
      <w:r>
        <w:rPr>
          <w:rStyle w:val="StrongEmphasis"/>
        </w:rPr>
        <w:t>»</w:t>
      </w:r>
      <w:r>
        <w:t xml:space="preserve">: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кедергілер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жүріп</w:t>
      </w:r>
      <w:proofErr w:type="spellEnd"/>
      <w:r>
        <w:t xml:space="preserve">, </w:t>
      </w:r>
      <w:proofErr w:type="spellStart"/>
      <w:r>
        <w:t>балансты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жаттығуларын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>.</w:t>
      </w:r>
    </w:p>
    <w:p w14:paraId="10AB9F71" w14:textId="77777777" w:rsidR="00CC165F" w:rsidRDefault="00000000">
      <w:pPr>
        <w:pStyle w:val="Textbody"/>
        <w:spacing w:after="0" w:line="0" w:lineRule="atLeast"/>
        <w:ind w:left="1418"/>
        <w:jc w:val="both"/>
        <w:rPr>
          <w:rFonts w:hint="eastAsia"/>
        </w:rPr>
      </w:pPr>
      <w:r>
        <w:rPr>
          <w:rStyle w:val="StrongEmphasis"/>
        </w:rPr>
        <w:t>«</w:t>
      </w:r>
      <w:proofErr w:type="spellStart"/>
      <w:r>
        <w:rPr>
          <w:rStyle w:val="StrongEmphasis"/>
        </w:rPr>
        <w:t>Құмның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ішінен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шығып</w:t>
      </w:r>
      <w:proofErr w:type="spellEnd"/>
      <w:r>
        <w:rPr>
          <w:rStyle w:val="StrongEmphasis"/>
        </w:rPr>
        <w:t xml:space="preserve"> кету» </w:t>
      </w:r>
      <w:proofErr w:type="spellStart"/>
      <w:r>
        <w:rPr>
          <w:rStyle w:val="StrongEmphasis"/>
        </w:rPr>
        <w:t>ойыны</w:t>
      </w:r>
      <w:proofErr w:type="spellEnd"/>
      <w:r>
        <w:t xml:space="preserve">: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ойында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аяқпен</w:t>
      </w:r>
      <w:proofErr w:type="spellEnd"/>
      <w:r>
        <w:t xml:space="preserve"> </w:t>
      </w:r>
      <w:proofErr w:type="spellStart"/>
      <w:r>
        <w:t>секіреді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қолдары</w:t>
      </w:r>
      <w:proofErr w:type="spellEnd"/>
      <w:r>
        <w:t xml:space="preserve"> мен </w:t>
      </w:r>
      <w:proofErr w:type="spellStart"/>
      <w:r>
        <w:t>аяқтарын</w:t>
      </w:r>
      <w:proofErr w:type="spellEnd"/>
      <w:r>
        <w:t xml:space="preserve"> </w:t>
      </w:r>
      <w:proofErr w:type="spellStart"/>
      <w:r>
        <w:t>үйлестіреді</w:t>
      </w:r>
      <w:proofErr w:type="spellEnd"/>
      <w:r>
        <w:t>.</w:t>
      </w:r>
    </w:p>
    <w:p w14:paraId="23105E56" w14:textId="77777777" w:rsidR="00CC165F" w:rsidRDefault="00000000">
      <w:pPr>
        <w:pStyle w:val="Textbody"/>
        <w:numPr>
          <w:ilvl w:val="0"/>
          <w:numId w:val="2"/>
        </w:numPr>
        <w:spacing w:after="0" w:line="0" w:lineRule="atLeast"/>
        <w:rPr>
          <w:rFonts w:hint="eastAsia"/>
        </w:rPr>
      </w:pPr>
      <w:proofErr w:type="spellStart"/>
      <w:r>
        <w:rPr>
          <w:rStyle w:val="StrongEmphasis"/>
        </w:rPr>
        <w:t>Қол</w:t>
      </w:r>
      <w:proofErr w:type="spellEnd"/>
      <w:r>
        <w:rPr>
          <w:rStyle w:val="StrongEmphasis"/>
        </w:rPr>
        <w:t xml:space="preserve"> мен </w:t>
      </w:r>
      <w:proofErr w:type="spellStart"/>
      <w:r>
        <w:rPr>
          <w:rStyle w:val="StrongEmphasis"/>
        </w:rPr>
        <w:t>аяқтың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қозғалысын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үйлестіру</w:t>
      </w:r>
      <w:proofErr w:type="spellEnd"/>
    </w:p>
    <w:p w14:paraId="45FFCA21" w14:textId="77777777" w:rsidR="00CC165F" w:rsidRDefault="00000000">
      <w:pPr>
        <w:pStyle w:val="Textbody"/>
        <w:spacing w:after="0" w:line="0" w:lineRule="atLeast"/>
        <w:ind w:left="1418"/>
        <w:jc w:val="both"/>
        <w:rPr>
          <w:rFonts w:hint="eastAsia"/>
        </w:rPr>
      </w:pPr>
      <w:proofErr w:type="spellStart"/>
      <w:r>
        <w:rPr>
          <w:rStyle w:val="StrongEmphasis"/>
        </w:rPr>
        <w:t>Қолды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және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аяқты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дұрыс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үйлестіру</w:t>
      </w:r>
      <w:proofErr w:type="spellEnd"/>
      <w:r>
        <w:t xml:space="preserve">: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жаттығу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денесін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қозғалысқа</w:t>
      </w:r>
      <w:proofErr w:type="spellEnd"/>
      <w:r>
        <w:t xml:space="preserve"> </w:t>
      </w:r>
      <w:proofErr w:type="spellStart"/>
      <w:r>
        <w:t>бейімдеуге</w:t>
      </w:r>
      <w:proofErr w:type="spellEnd"/>
      <w:r>
        <w:t xml:space="preserve"> </w:t>
      </w:r>
      <w:proofErr w:type="spellStart"/>
      <w:r>
        <w:t>көмектеседі</w:t>
      </w:r>
      <w:proofErr w:type="spellEnd"/>
      <w:r>
        <w:t>.</w:t>
      </w:r>
    </w:p>
    <w:p w14:paraId="00FA395F" w14:textId="77777777" w:rsidR="00CC165F" w:rsidRDefault="00000000">
      <w:pPr>
        <w:pStyle w:val="Textbody"/>
        <w:spacing w:after="0" w:line="0" w:lineRule="atLeast"/>
        <w:ind w:left="1418"/>
        <w:jc w:val="both"/>
        <w:rPr>
          <w:rFonts w:hint="eastAsia"/>
        </w:rPr>
      </w:pPr>
      <w:proofErr w:type="spellStart"/>
      <w:r>
        <w:rPr>
          <w:rStyle w:val="StrongEmphasis"/>
        </w:rPr>
        <w:t>Мысалы</w:t>
      </w:r>
      <w:proofErr w:type="spellEnd"/>
      <w:r>
        <w:t xml:space="preserve">: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алға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жүгіріп</w:t>
      </w:r>
      <w:proofErr w:type="spellEnd"/>
      <w:r>
        <w:t xml:space="preserve"> бара </w:t>
      </w:r>
      <w:proofErr w:type="spellStart"/>
      <w:r>
        <w:t>жатып</w:t>
      </w:r>
      <w:proofErr w:type="spellEnd"/>
      <w:r>
        <w:t xml:space="preserve">,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</w:t>
      </w:r>
      <w:proofErr w:type="spellStart"/>
      <w:r>
        <w:t>қолдарын</w:t>
      </w:r>
      <w:proofErr w:type="spellEnd"/>
      <w:r>
        <w:t xml:space="preserve"> </w:t>
      </w:r>
      <w:proofErr w:type="spellStart"/>
      <w:r>
        <w:t>айналдырып</w:t>
      </w:r>
      <w:proofErr w:type="spellEnd"/>
      <w:r>
        <w:t xml:space="preserve"> </w:t>
      </w:r>
      <w:proofErr w:type="spellStart"/>
      <w:r>
        <w:t>тұруы</w:t>
      </w:r>
      <w:proofErr w:type="spellEnd"/>
      <w:r>
        <w:t xml:space="preserve"> керек.</w:t>
      </w:r>
    </w:p>
    <w:p w14:paraId="1A779BC6" w14:textId="77777777" w:rsidR="00CC165F" w:rsidRDefault="00000000">
      <w:pPr>
        <w:pStyle w:val="Textbody"/>
        <w:numPr>
          <w:ilvl w:val="0"/>
          <w:numId w:val="2"/>
        </w:numPr>
        <w:spacing w:after="0" w:line="0" w:lineRule="atLeast"/>
        <w:rPr>
          <w:rFonts w:hint="eastAsia"/>
        </w:rPr>
      </w:pPr>
      <w:proofErr w:type="spellStart"/>
      <w:r>
        <w:rPr>
          <w:rStyle w:val="StrongEmphasis"/>
        </w:rPr>
        <w:t>Қиындық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деңгейін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көтеру</w:t>
      </w:r>
      <w:proofErr w:type="spellEnd"/>
      <w:r>
        <w:rPr>
          <w:rStyle w:val="StrongEmphasis"/>
        </w:rPr>
        <w:t xml:space="preserve"> (</w:t>
      </w:r>
      <w:proofErr w:type="spellStart"/>
      <w:r>
        <w:rPr>
          <w:rStyle w:val="StrongEmphasis"/>
        </w:rPr>
        <w:t>Тренингтің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соңғы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бөлімі</w:t>
      </w:r>
      <w:proofErr w:type="spellEnd"/>
      <w:r>
        <w:rPr>
          <w:rStyle w:val="StrongEmphasis"/>
        </w:rPr>
        <w:t>)</w:t>
      </w:r>
    </w:p>
    <w:p w14:paraId="799FBF7D" w14:textId="77777777" w:rsidR="00CC165F" w:rsidRDefault="00000000">
      <w:pPr>
        <w:pStyle w:val="Textbody"/>
        <w:spacing w:after="0" w:line="0" w:lineRule="atLeast"/>
        <w:ind w:left="1418"/>
        <w:jc w:val="both"/>
        <w:rPr>
          <w:rFonts w:hint="eastAsia"/>
        </w:rPr>
      </w:pPr>
      <w:proofErr w:type="spellStart"/>
      <w:r>
        <w:t>Қимыл</w:t>
      </w:r>
      <w:proofErr w:type="spellEnd"/>
      <w:r>
        <w:t xml:space="preserve"> </w:t>
      </w:r>
      <w:proofErr w:type="spellStart"/>
      <w:r>
        <w:t>үйлесімділігін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жаттығулардың</w:t>
      </w:r>
      <w:proofErr w:type="spellEnd"/>
      <w:r>
        <w:t xml:space="preserve"> </w:t>
      </w:r>
      <w:proofErr w:type="spellStart"/>
      <w:r>
        <w:t>қиындық</w:t>
      </w:r>
      <w:proofErr w:type="spellEnd"/>
      <w:r>
        <w:t xml:space="preserve"> </w:t>
      </w:r>
      <w:proofErr w:type="spellStart"/>
      <w:r>
        <w:t>деңгейі</w:t>
      </w:r>
      <w:proofErr w:type="spellEnd"/>
      <w:r>
        <w:t xml:space="preserve"> </w:t>
      </w:r>
      <w:proofErr w:type="spellStart"/>
      <w:r>
        <w:t>біртіндеп</w:t>
      </w:r>
      <w:proofErr w:type="spellEnd"/>
      <w:r>
        <w:t xml:space="preserve"> </w:t>
      </w:r>
      <w:proofErr w:type="spellStart"/>
      <w:r>
        <w:t>арттырылып</w:t>
      </w:r>
      <w:proofErr w:type="spellEnd"/>
      <w:r>
        <w:t xml:space="preserve"> </w:t>
      </w:r>
      <w:proofErr w:type="spellStart"/>
      <w:r>
        <w:t>отырады</w:t>
      </w:r>
      <w:proofErr w:type="spellEnd"/>
      <w:r>
        <w:t xml:space="preserve">.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жаттығу</w:t>
      </w:r>
      <w:proofErr w:type="spellEnd"/>
      <w:r>
        <w:t xml:space="preserve"> </w:t>
      </w:r>
      <w:proofErr w:type="spellStart"/>
      <w:r>
        <w:t>соңғы</w:t>
      </w:r>
      <w:proofErr w:type="spellEnd"/>
      <w:r>
        <w:t xml:space="preserve"> </w:t>
      </w:r>
      <w:proofErr w:type="spellStart"/>
      <w:r>
        <w:t>жаттығуларға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қиындық</w:t>
      </w:r>
      <w:proofErr w:type="spellEnd"/>
      <w:r>
        <w:t xml:space="preserve"> </w:t>
      </w:r>
      <w:proofErr w:type="spellStart"/>
      <w:r>
        <w:t>тудырады</w:t>
      </w:r>
      <w:proofErr w:type="spellEnd"/>
      <w:r>
        <w:t xml:space="preserve">,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мақсаттар</w:t>
      </w:r>
      <w:proofErr w:type="spellEnd"/>
      <w:r>
        <w:t xml:space="preserve"> </w:t>
      </w:r>
      <w:proofErr w:type="spellStart"/>
      <w:r>
        <w:t>қояды</w:t>
      </w:r>
      <w:proofErr w:type="spellEnd"/>
      <w:r>
        <w:t>.</w:t>
      </w:r>
    </w:p>
    <w:p w14:paraId="00820B79" w14:textId="77777777" w:rsidR="00CC165F" w:rsidRDefault="00000000">
      <w:pPr>
        <w:pStyle w:val="4"/>
        <w:spacing w:before="0" w:after="0" w:line="0" w:lineRule="atLeast"/>
        <w:rPr>
          <w:rFonts w:hint="eastAsia"/>
        </w:rPr>
      </w:pPr>
      <w:r>
        <w:lastRenderedPageBreak/>
        <w:t xml:space="preserve">4. </w:t>
      </w:r>
      <w:proofErr w:type="spellStart"/>
      <w:r>
        <w:rPr>
          <w:rStyle w:val="StrongEmphasis"/>
        </w:rPr>
        <w:t>Қимыл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үйлесімділігін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дамытуға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бағытталған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жаттығулардың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тиімділігі</w:t>
      </w:r>
      <w:proofErr w:type="spellEnd"/>
    </w:p>
    <w:p w14:paraId="17FECFCA" w14:textId="77777777" w:rsidR="00CC165F" w:rsidRDefault="00000000">
      <w:pPr>
        <w:pStyle w:val="Textbody"/>
        <w:spacing w:after="0" w:line="0" w:lineRule="atLeast"/>
        <w:ind w:left="709"/>
        <w:jc w:val="both"/>
        <w:rPr>
          <w:rFonts w:hint="eastAsia"/>
        </w:rPr>
      </w:pPr>
      <w:proofErr w:type="spellStart"/>
      <w:r>
        <w:rPr>
          <w:rStyle w:val="StrongEmphasis"/>
        </w:rPr>
        <w:t>Физикалық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тұрғыдан</w:t>
      </w:r>
      <w:proofErr w:type="spellEnd"/>
      <w:r>
        <w:t xml:space="preserve">: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жаттығулар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дене</w:t>
      </w:r>
      <w:proofErr w:type="spellEnd"/>
      <w:r>
        <w:t xml:space="preserve"> </w:t>
      </w:r>
      <w:proofErr w:type="spellStart"/>
      <w:r>
        <w:t>шынықтыру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 </w:t>
      </w:r>
      <w:proofErr w:type="spellStart"/>
      <w:r>
        <w:t>арттырып</w:t>
      </w:r>
      <w:proofErr w:type="spellEnd"/>
      <w:r>
        <w:t xml:space="preserve">,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күш-қуаттарын</w:t>
      </w:r>
      <w:proofErr w:type="spellEnd"/>
      <w:r>
        <w:t xml:space="preserve"> </w:t>
      </w:r>
      <w:proofErr w:type="spellStart"/>
      <w:r>
        <w:t>жақсартады</w:t>
      </w:r>
      <w:proofErr w:type="spellEnd"/>
      <w:r>
        <w:t>.</w:t>
      </w:r>
    </w:p>
    <w:p w14:paraId="25764004" w14:textId="77777777" w:rsidR="00CC165F" w:rsidRDefault="00000000">
      <w:pPr>
        <w:pStyle w:val="Textbody"/>
        <w:spacing w:after="0" w:line="0" w:lineRule="atLeast"/>
        <w:ind w:left="709"/>
        <w:jc w:val="both"/>
        <w:rPr>
          <w:rFonts w:hint="eastAsia"/>
        </w:rPr>
      </w:pPr>
      <w:proofErr w:type="spellStart"/>
      <w:r>
        <w:rPr>
          <w:rStyle w:val="StrongEmphasis"/>
        </w:rPr>
        <w:t>Психологиялық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тұрғыдан</w:t>
      </w:r>
      <w:proofErr w:type="spellEnd"/>
      <w:r>
        <w:t xml:space="preserve">: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денесін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сезінуді</w:t>
      </w:r>
      <w:proofErr w:type="spellEnd"/>
      <w:r>
        <w:t xml:space="preserve"> </w:t>
      </w:r>
      <w:proofErr w:type="spellStart"/>
      <w:r>
        <w:t>үйреніп</w:t>
      </w:r>
      <w:proofErr w:type="spellEnd"/>
      <w:r>
        <w:t xml:space="preserve">, </w:t>
      </w:r>
      <w:proofErr w:type="spellStart"/>
      <w:r>
        <w:t>сенімділік</w:t>
      </w:r>
      <w:proofErr w:type="spellEnd"/>
      <w:r>
        <w:t xml:space="preserve"> </w:t>
      </w:r>
      <w:proofErr w:type="spellStart"/>
      <w:r>
        <w:t>қалыптастырады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кезегінде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психоэмоционалды</w:t>
      </w:r>
      <w:proofErr w:type="spellEnd"/>
      <w:r>
        <w:t xml:space="preserve"> </w:t>
      </w:r>
      <w:proofErr w:type="spellStart"/>
      <w:r>
        <w:t>дамуына</w:t>
      </w:r>
      <w:proofErr w:type="spellEnd"/>
      <w:r>
        <w:t xml:space="preserve"> </w:t>
      </w:r>
      <w:proofErr w:type="spellStart"/>
      <w:r>
        <w:t>көмектеседі</w:t>
      </w:r>
      <w:proofErr w:type="spellEnd"/>
      <w:r>
        <w:t>.</w:t>
      </w:r>
    </w:p>
    <w:p w14:paraId="4482B14E" w14:textId="77777777" w:rsidR="00CC165F" w:rsidRDefault="00000000">
      <w:pPr>
        <w:pStyle w:val="Textbody"/>
        <w:spacing w:after="0" w:line="0" w:lineRule="atLeast"/>
        <w:ind w:left="709"/>
        <w:jc w:val="both"/>
        <w:rPr>
          <w:rFonts w:hint="eastAsia"/>
        </w:rPr>
      </w:pPr>
      <w:proofErr w:type="spellStart"/>
      <w:r>
        <w:rPr>
          <w:rStyle w:val="StrongEmphasis"/>
        </w:rPr>
        <w:t>Әлеуметтік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тұрғыдан</w:t>
      </w:r>
      <w:proofErr w:type="spellEnd"/>
      <w:r>
        <w:t xml:space="preserve">: </w:t>
      </w:r>
      <w:proofErr w:type="spellStart"/>
      <w:r>
        <w:t>Топтық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мен </w:t>
      </w:r>
      <w:proofErr w:type="spellStart"/>
      <w:r>
        <w:t>ойындар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қарым-қатынасын</w:t>
      </w:r>
      <w:proofErr w:type="spellEnd"/>
      <w:r>
        <w:t xml:space="preserve"> </w:t>
      </w:r>
      <w:proofErr w:type="spellStart"/>
      <w:r>
        <w:t>нығайтады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командалық</w:t>
      </w:r>
      <w:proofErr w:type="spellEnd"/>
      <w:r>
        <w:t xml:space="preserve"> </w:t>
      </w:r>
      <w:proofErr w:type="spellStart"/>
      <w:r>
        <w:t>жұмысқа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ұжымдық</w:t>
      </w:r>
      <w:proofErr w:type="spellEnd"/>
      <w:r>
        <w:t xml:space="preserve"> </w:t>
      </w:r>
      <w:proofErr w:type="spellStart"/>
      <w:r>
        <w:t>бірлікті</w:t>
      </w:r>
      <w:proofErr w:type="spellEnd"/>
      <w:r>
        <w:t xml:space="preserve"> </w:t>
      </w:r>
      <w:proofErr w:type="spellStart"/>
      <w:r>
        <w:t>сезінуге</w:t>
      </w:r>
      <w:proofErr w:type="spellEnd"/>
      <w:r>
        <w:t xml:space="preserve"> </w:t>
      </w:r>
      <w:proofErr w:type="spellStart"/>
      <w:r>
        <w:t>көмектеседі</w:t>
      </w:r>
      <w:proofErr w:type="spellEnd"/>
      <w:r>
        <w:t>.</w:t>
      </w:r>
    </w:p>
    <w:p w14:paraId="64D8E958" w14:textId="77777777" w:rsidR="00CC165F" w:rsidRDefault="00000000">
      <w:pPr>
        <w:pStyle w:val="4"/>
        <w:spacing w:before="0" w:after="0" w:line="0" w:lineRule="atLeast"/>
        <w:rPr>
          <w:rFonts w:hint="eastAsia"/>
        </w:rPr>
      </w:pPr>
      <w:r>
        <w:t xml:space="preserve"> </w:t>
      </w:r>
      <w:proofErr w:type="spellStart"/>
      <w:r>
        <w:rPr>
          <w:rStyle w:val="StrongEmphasis"/>
        </w:rPr>
        <w:t>Қорытынды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бөлім</w:t>
      </w:r>
      <w:proofErr w:type="spellEnd"/>
    </w:p>
    <w:p w14:paraId="707CBB9E" w14:textId="77777777" w:rsidR="00CC165F" w:rsidRDefault="00000000">
      <w:pPr>
        <w:pStyle w:val="Textbody"/>
        <w:spacing w:after="0" w:line="0" w:lineRule="atLeast"/>
        <w:ind w:left="709"/>
        <w:jc w:val="both"/>
        <w:rPr>
          <w:rFonts w:hint="eastAsia"/>
        </w:rPr>
      </w:pPr>
      <w:proofErr w:type="spellStart"/>
      <w:r>
        <w:rPr>
          <w:rStyle w:val="StrongEmphasis"/>
        </w:rPr>
        <w:t>Жалпы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бағалау</w:t>
      </w:r>
      <w:proofErr w:type="spellEnd"/>
      <w:r>
        <w:t xml:space="preserve">: </w:t>
      </w:r>
      <w:proofErr w:type="spellStart"/>
      <w:r>
        <w:t>Қимыл</w:t>
      </w:r>
      <w:proofErr w:type="spellEnd"/>
      <w:r>
        <w:t xml:space="preserve"> </w:t>
      </w:r>
      <w:proofErr w:type="spellStart"/>
      <w:r>
        <w:t>үйлесімділігін</w:t>
      </w:r>
      <w:proofErr w:type="spellEnd"/>
      <w:r>
        <w:t xml:space="preserve"> </w:t>
      </w:r>
      <w:proofErr w:type="spellStart"/>
      <w:r>
        <w:t>дамытуға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жаттығулар</w:t>
      </w:r>
      <w:proofErr w:type="spellEnd"/>
      <w:r>
        <w:t xml:space="preserve"> мен </w:t>
      </w:r>
      <w:proofErr w:type="spellStart"/>
      <w:r>
        <w:t>ойындар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психоэмоционалды</w:t>
      </w:r>
      <w:proofErr w:type="spellEnd"/>
      <w:r>
        <w:t xml:space="preserve"> </w:t>
      </w:r>
      <w:proofErr w:type="spellStart"/>
      <w:r>
        <w:t>дамуына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жаттығулар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мінез-құлық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қалыптастырып</w:t>
      </w:r>
      <w:proofErr w:type="spellEnd"/>
      <w:r>
        <w:t xml:space="preserve">,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бейімделулеріне</w:t>
      </w:r>
      <w:proofErr w:type="spellEnd"/>
      <w:r>
        <w:t xml:space="preserve"> </w:t>
      </w:r>
      <w:proofErr w:type="spellStart"/>
      <w:r>
        <w:t>көмектеседі</w:t>
      </w:r>
      <w:proofErr w:type="spellEnd"/>
      <w:r>
        <w:t>.</w:t>
      </w:r>
    </w:p>
    <w:p w14:paraId="7C3696C1" w14:textId="77777777" w:rsidR="00CC165F" w:rsidRDefault="00000000">
      <w:pPr>
        <w:pStyle w:val="Textbody"/>
        <w:spacing w:after="0" w:line="0" w:lineRule="atLeast"/>
        <w:ind w:left="709"/>
        <w:jc w:val="both"/>
        <w:rPr>
          <w:rFonts w:hint="eastAsia"/>
        </w:rPr>
      </w:pPr>
      <w:proofErr w:type="spellStart"/>
      <w:r>
        <w:rPr>
          <w:rStyle w:val="StrongEmphasis"/>
        </w:rPr>
        <w:t>Ұсыныстар</w:t>
      </w:r>
      <w:proofErr w:type="spellEnd"/>
      <w:r>
        <w:t xml:space="preserve">: </w:t>
      </w:r>
      <w:proofErr w:type="spellStart"/>
      <w:r>
        <w:t>Педагогтар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жаттығуларды</w:t>
      </w:r>
      <w:proofErr w:type="spellEnd"/>
      <w:r>
        <w:t xml:space="preserve"> </w:t>
      </w:r>
      <w:proofErr w:type="spellStart"/>
      <w:r>
        <w:t>күнделікті</w:t>
      </w:r>
      <w:proofErr w:type="spellEnd"/>
      <w:r>
        <w:t xml:space="preserve"> </w:t>
      </w:r>
      <w:proofErr w:type="spellStart"/>
      <w:r>
        <w:t>сабақтарға</w:t>
      </w:r>
      <w:proofErr w:type="spellEnd"/>
      <w:r>
        <w:t xml:space="preserve"> </w:t>
      </w:r>
      <w:proofErr w:type="spellStart"/>
      <w:r>
        <w:t>енгізіп</w:t>
      </w:r>
      <w:proofErr w:type="spellEnd"/>
      <w:r>
        <w:t xml:space="preserve">,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қимыл</w:t>
      </w:r>
      <w:proofErr w:type="spellEnd"/>
      <w:r>
        <w:t xml:space="preserve"> </w:t>
      </w:r>
      <w:proofErr w:type="spellStart"/>
      <w:r>
        <w:t>үйлесімділігін</w:t>
      </w:r>
      <w:proofErr w:type="spellEnd"/>
      <w:r>
        <w:t xml:space="preserve"> </w:t>
      </w:r>
      <w:proofErr w:type="spellStart"/>
      <w:r>
        <w:t>дамытуда</w:t>
      </w:r>
      <w:proofErr w:type="spellEnd"/>
      <w:r>
        <w:t xml:space="preserve"> </w:t>
      </w:r>
      <w:proofErr w:type="spellStart"/>
      <w:r>
        <w:t>үздіксіз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керек. </w:t>
      </w:r>
      <w:proofErr w:type="spellStart"/>
      <w:r>
        <w:t>Қимыл</w:t>
      </w:r>
      <w:proofErr w:type="spellEnd"/>
      <w:r>
        <w:t xml:space="preserve"> </w:t>
      </w:r>
      <w:proofErr w:type="spellStart"/>
      <w:r>
        <w:t>үйлесімділігін</w:t>
      </w:r>
      <w:proofErr w:type="spellEnd"/>
      <w:r>
        <w:t xml:space="preserve"> </w:t>
      </w:r>
      <w:proofErr w:type="spellStart"/>
      <w:r>
        <w:t>жетілдіру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ойындар</w:t>
      </w:r>
      <w:proofErr w:type="spellEnd"/>
      <w:r>
        <w:t xml:space="preserve"> мен </w:t>
      </w:r>
      <w:proofErr w:type="spellStart"/>
      <w:r>
        <w:t>жаттығуларды</w:t>
      </w:r>
      <w:proofErr w:type="spellEnd"/>
      <w:r>
        <w:t xml:space="preserve"> </w:t>
      </w:r>
      <w:proofErr w:type="spellStart"/>
      <w:r>
        <w:t>қызықты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әртараптандыру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>.</w:t>
      </w:r>
    </w:p>
    <w:p w14:paraId="55425BC7" w14:textId="77777777" w:rsidR="00CC165F" w:rsidRDefault="00000000">
      <w:pPr>
        <w:pStyle w:val="4"/>
        <w:spacing w:before="0" w:after="0" w:line="0" w:lineRule="atLeast"/>
        <w:rPr>
          <w:rFonts w:hint="eastAsia"/>
        </w:rPr>
      </w:pPr>
      <w:r>
        <w:t xml:space="preserve">6. </w:t>
      </w:r>
      <w:proofErr w:type="spellStart"/>
      <w:r>
        <w:rPr>
          <w:rStyle w:val="StrongEmphasis"/>
        </w:rPr>
        <w:t>Ұсыныстар</w:t>
      </w:r>
      <w:proofErr w:type="spellEnd"/>
      <w:r>
        <w:rPr>
          <w:rStyle w:val="StrongEmphasis"/>
        </w:rPr>
        <w:t xml:space="preserve"> мен </w:t>
      </w:r>
      <w:proofErr w:type="spellStart"/>
      <w:r>
        <w:rPr>
          <w:rStyle w:val="StrongEmphasis"/>
        </w:rPr>
        <w:t>кеңестер</w:t>
      </w:r>
      <w:proofErr w:type="spellEnd"/>
    </w:p>
    <w:p w14:paraId="6DC7D042" w14:textId="77777777" w:rsidR="00CC165F" w:rsidRDefault="00000000">
      <w:pPr>
        <w:pStyle w:val="Textbody"/>
        <w:spacing w:after="0" w:line="0" w:lineRule="atLeast"/>
        <w:ind w:left="709"/>
        <w:jc w:val="both"/>
        <w:rPr>
          <w:rFonts w:hint="eastAsia"/>
        </w:rPr>
      </w:pPr>
      <w:proofErr w:type="spellStart"/>
      <w:r>
        <w:t>Балаларға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қимыл-қозғалыс</w:t>
      </w:r>
      <w:proofErr w:type="spellEnd"/>
      <w:r>
        <w:t xml:space="preserve"> </w:t>
      </w:r>
      <w:proofErr w:type="spellStart"/>
      <w:r>
        <w:t>жаттығуларын</w:t>
      </w:r>
      <w:proofErr w:type="spellEnd"/>
      <w:r>
        <w:t xml:space="preserve"> </w:t>
      </w:r>
      <w:proofErr w:type="spellStart"/>
      <w:r>
        <w:t>орындауға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беру, </w:t>
      </w:r>
      <w:proofErr w:type="spellStart"/>
      <w:r>
        <w:t>сонда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денесін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сезініп</w:t>
      </w:r>
      <w:proofErr w:type="spellEnd"/>
      <w:r>
        <w:t xml:space="preserve">, </w:t>
      </w:r>
      <w:proofErr w:type="spellStart"/>
      <w:r>
        <w:t>денсаулығын</w:t>
      </w:r>
      <w:proofErr w:type="spellEnd"/>
      <w:r>
        <w:t xml:space="preserve"> </w:t>
      </w:r>
      <w:proofErr w:type="spellStart"/>
      <w:r>
        <w:t>жақсартады</w:t>
      </w:r>
      <w:proofErr w:type="spellEnd"/>
      <w:r>
        <w:t>.</w:t>
      </w:r>
    </w:p>
    <w:p w14:paraId="258D748E" w14:textId="77777777" w:rsidR="00CC165F" w:rsidRDefault="00000000">
      <w:pPr>
        <w:pStyle w:val="Textbody"/>
        <w:spacing w:after="0" w:line="0" w:lineRule="atLeast"/>
        <w:ind w:left="709"/>
        <w:jc w:val="both"/>
        <w:rPr>
          <w:rFonts w:hint="eastAsia"/>
        </w:rPr>
      </w:pPr>
      <w:proofErr w:type="spellStart"/>
      <w:r>
        <w:t>Қимыл</w:t>
      </w:r>
      <w:proofErr w:type="spellEnd"/>
      <w:r>
        <w:t xml:space="preserve"> </w:t>
      </w:r>
      <w:proofErr w:type="spellStart"/>
      <w:r>
        <w:t>үйлесімділігін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топтық</w:t>
      </w:r>
      <w:proofErr w:type="spellEnd"/>
      <w:r>
        <w:t xml:space="preserve"> </w:t>
      </w:r>
      <w:proofErr w:type="spellStart"/>
      <w:r>
        <w:t>ойындар</w:t>
      </w:r>
      <w:proofErr w:type="spellEnd"/>
      <w:r>
        <w:t xml:space="preserve"> мен </w:t>
      </w:r>
      <w:proofErr w:type="spellStart"/>
      <w:r>
        <w:t>жаттығуларды</w:t>
      </w:r>
      <w:proofErr w:type="spellEnd"/>
      <w:r>
        <w:t xml:space="preserve"> </w:t>
      </w:r>
      <w:proofErr w:type="spellStart"/>
      <w:r>
        <w:t>жиі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,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ынтымақтастығын</w:t>
      </w:r>
      <w:proofErr w:type="spellEnd"/>
      <w:r>
        <w:t xml:space="preserve"> </w:t>
      </w:r>
      <w:proofErr w:type="spellStart"/>
      <w:r>
        <w:t>арттырады</w:t>
      </w:r>
      <w:proofErr w:type="spellEnd"/>
      <w:r>
        <w:t>.</w:t>
      </w:r>
    </w:p>
    <w:p w14:paraId="3EBD39BD" w14:textId="77777777" w:rsidR="00CC165F" w:rsidRDefault="00000000">
      <w:pPr>
        <w:pStyle w:val="Textbody"/>
        <w:spacing w:after="0" w:line="0" w:lineRule="atLeast"/>
        <w:ind w:left="709"/>
        <w:jc w:val="both"/>
        <w:rPr>
          <w:rFonts w:hint="eastAsia"/>
        </w:rPr>
      </w:pPr>
      <w:proofErr w:type="spellStart"/>
      <w:r>
        <w:t>Жаттығуларды</w:t>
      </w:r>
      <w:proofErr w:type="spellEnd"/>
      <w:r>
        <w:t xml:space="preserve"> </w:t>
      </w:r>
      <w:proofErr w:type="spellStart"/>
      <w:r>
        <w:t>бірте-бірте</w:t>
      </w:r>
      <w:proofErr w:type="spellEnd"/>
      <w:r>
        <w:t xml:space="preserve"> </w:t>
      </w:r>
      <w:proofErr w:type="spellStart"/>
      <w:r>
        <w:t>күрделендіру</w:t>
      </w:r>
      <w:proofErr w:type="spellEnd"/>
      <w:r>
        <w:t xml:space="preserve">, </w:t>
      </w:r>
      <w:proofErr w:type="spellStart"/>
      <w:r>
        <w:t>балаларды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мақсаттарға</w:t>
      </w:r>
      <w:proofErr w:type="spellEnd"/>
      <w:r>
        <w:t xml:space="preserve"> </w:t>
      </w:r>
      <w:proofErr w:type="spellStart"/>
      <w:r>
        <w:t>ынталандырады</w:t>
      </w:r>
      <w:proofErr w:type="spellEnd"/>
      <w:r>
        <w:t>.</w:t>
      </w:r>
    </w:p>
    <w:p w14:paraId="7C5CCC71" w14:textId="77777777" w:rsidR="00CC165F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t>Бұл</w:t>
      </w:r>
      <w:proofErr w:type="spellEnd"/>
      <w:r>
        <w:t xml:space="preserve"> </w:t>
      </w:r>
      <w:proofErr w:type="spellStart"/>
      <w:r>
        <w:t>хаттама</w:t>
      </w:r>
      <w:proofErr w:type="spellEnd"/>
      <w:r>
        <w:t xml:space="preserve"> </w:t>
      </w:r>
      <w:proofErr w:type="spellStart"/>
      <w:r>
        <w:t>тәрбиешілерге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қимыл</w:t>
      </w:r>
      <w:proofErr w:type="spellEnd"/>
      <w:r>
        <w:t xml:space="preserve"> </w:t>
      </w:r>
      <w:proofErr w:type="spellStart"/>
      <w:r>
        <w:t>үйлесімділігін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әдіс-тәсілдерді</w:t>
      </w:r>
      <w:proofErr w:type="spellEnd"/>
      <w:r>
        <w:t xml:space="preserve"> </w:t>
      </w:r>
      <w:proofErr w:type="spellStart"/>
      <w:r>
        <w:t>ұсынады</w:t>
      </w:r>
      <w:proofErr w:type="spellEnd"/>
      <w:r>
        <w:t xml:space="preserve">. </w:t>
      </w:r>
      <w:proofErr w:type="spellStart"/>
      <w:r>
        <w:t>Қимыл</w:t>
      </w:r>
      <w:proofErr w:type="spellEnd"/>
      <w:r>
        <w:t xml:space="preserve"> </w:t>
      </w:r>
      <w:proofErr w:type="spellStart"/>
      <w:r>
        <w:t>үйлесімділігін</w:t>
      </w:r>
      <w:proofErr w:type="spellEnd"/>
      <w:r>
        <w:t xml:space="preserve"> </w:t>
      </w:r>
      <w:proofErr w:type="spellStart"/>
      <w:r>
        <w:t>арттыру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психоэмоционалды</w:t>
      </w:r>
      <w:proofErr w:type="spellEnd"/>
      <w:r>
        <w:t xml:space="preserve"> </w:t>
      </w:r>
      <w:proofErr w:type="spellStart"/>
      <w:r>
        <w:t>дамуын</w:t>
      </w:r>
      <w:proofErr w:type="spellEnd"/>
      <w:r>
        <w:t xml:space="preserve"> </w:t>
      </w:r>
      <w:proofErr w:type="spellStart"/>
      <w:r>
        <w:t>жетілдіруге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</w:t>
      </w:r>
    </w:p>
    <w:p w14:paraId="0F1C0184" w14:textId="77777777" w:rsidR="00CC165F" w:rsidRDefault="00CC165F">
      <w:pPr>
        <w:pStyle w:val="Standard"/>
        <w:spacing w:line="0" w:lineRule="atLeast"/>
        <w:rPr>
          <w:rFonts w:hint="eastAsia"/>
        </w:rPr>
      </w:pPr>
    </w:p>
    <w:sectPr w:rsidR="00CC165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34214" w14:textId="77777777" w:rsidR="002B502F" w:rsidRDefault="002B502F">
      <w:pPr>
        <w:rPr>
          <w:rFonts w:hint="eastAsia"/>
        </w:rPr>
      </w:pPr>
      <w:r>
        <w:separator/>
      </w:r>
    </w:p>
  </w:endnote>
  <w:endnote w:type="continuationSeparator" w:id="0">
    <w:p w14:paraId="6CED33B9" w14:textId="77777777" w:rsidR="002B502F" w:rsidRDefault="002B502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3F9C0" w14:textId="77777777" w:rsidR="002B502F" w:rsidRDefault="002B502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9A98F4A" w14:textId="77777777" w:rsidR="002B502F" w:rsidRDefault="002B502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230A0"/>
    <w:multiLevelType w:val="multilevel"/>
    <w:tmpl w:val="66646426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7BF07D4A"/>
    <w:multiLevelType w:val="multilevel"/>
    <w:tmpl w:val="A502DE38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 w16cid:durableId="1296326884">
    <w:abstractNumId w:val="0"/>
  </w:num>
  <w:num w:numId="2" w16cid:durableId="1641301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C165F"/>
    <w:rsid w:val="002B502F"/>
    <w:rsid w:val="003A395E"/>
    <w:rsid w:val="007C0CFA"/>
    <w:rsid w:val="00CC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E7BCE"/>
  <w15:docId w15:val="{30C7A0D3-F18B-44CD-8A0C-781DFAB5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2026-03-31T20:00:00Z</dcterms:created>
  <dcterms:modified xsi:type="dcterms:W3CDTF">2026-03-31T20:00:00Z</dcterms:modified>
</cp:coreProperties>
</file>