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70C" w:rsidRDefault="0095370C" w:rsidP="0095370C">
      <w:pPr>
        <w:ind w:left="-1701" w:right="-801"/>
        <w:rPr>
          <w:lang w:val="kk-KZ"/>
        </w:rPr>
      </w:pPr>
      <w:r>
        <w:rPr>
          <w:noProof/>
          <w:lang w:val="ru-RU" w:eastAsia="ru-RU"/>
        </w:rPr>
        <w:drawing>
          <wp:inline distT="0" distB="0" distL="0" distR="0" wp14:anchorId="052889B3" wp14:editId="7F375AB6">
            <wp:extent cx="7727092" cy="9613557"/>
            <wp:effectExtent l="0" t="0" r="762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7658470800234834.jpg"/>
                    <pic:cNvPicPr/>
                  </pic:nvPicPr>
                  <pic:blipFill>
                    <a:blip r:embed="rId6">
                      <a:extLst>
                        <a:ext uri="{28A0092B-C50C-407E-A947-70E740481C1C}">
                          <a14:useLocalDpi xmlns:a14="http://schemas.microsoft.com/office/drawing/2010/main" val="0"/>
                        </a:ext>
                      </a:extLst>
                    </a:blip>
                    <a:stretch>
                      <a:fillRect/>
                    </a:stretch>
                  </pic:blipFill>
                  <pic:spPr>
                    <a:xfrm>
                      <a:off x="0" y="0"/>
                      <a:ext cx="7727092" cy="9613557"/>
                    </a:xfrm>
                    <a:prstGeom prst="rect">
                      <a:avLst/>
                    </a:prstGeom>
                  </pic:spPr>
                </pic:pic>
              </a:graphicData>
            </a:graphic>
          </wp:inline>
        </w:drawing>
      </w:r>
    </w:p>
    <w:p w:rsidR="008A367C" w:rsidRDefault="008A367C" w:rsidP="0095370C">
      <w:pPr>
        <w:jc w:val="center"/>
        <w:rPr>
          <w:rFonts w:ascii="Times New Roman" w:hAnsi="Times New Roman" w:cs="Times New Roman"/>
          <w:b/>
          <w:sz w:val="24"/>
          <w:lang w:val="kk-KZ"/>
        </w:rPr>
      </w:pPr>
    </w:p>
    <w:p w:rsidR="008A367C" w:rsidRDefault="008A367C" w:rsidP="008A367C">
      <w:pPr>
        <w:spacing w:after="0"/>
        <w:rPr>
          <w:rFonts w:ascii="Times New Roman" w:hAnsi="Times New Roman" w:cs="Times New Roman"/>
          <w:b/>
          <w:sz w:val="24"/>
          <w:lang w:val="kk-KZ"/>
        </w:rPr>
      </w:pPr>
      <w:r>
        <w:rPr>
          <w:rFonts w:ascii="Times New Roman" w:hAnsi="Times New Roman" w:cs="Times New Roman"/>
          <w:b/>
          <w:sz w:val="24"/>
          <w:lang w:val="kk-KZ"/>
        </w:rPr>
        <w:t xml:space="preserve">                                                            </w:t>
      </w:r>
    </w:p>
    <w:p w:rsidR="008A367C" w:rsidRDefault="008A367C" w:rsidP="008A367C">
      <w:pPr>
        <w:spacing w:after="0"/>
        <w:rPr>
          <w:rFonts w:ascii="Times New Roman" w:hAnsi="Times New Roman" w:cs="Times New Roman"/>
          <w:b/>
          <w:sz w:val="24"/>
          <w:lang w:val="kk-KZ"/>
        </w:rPr>
      </w:pPr>
    </w:p>
    <w:p w:rsidR="008A367C" w:rsidRDefault="008A367C" w:rsidP="008A367C">
      <w:pPr>
        <w:spacing w:after="0"/>
        <w:rPr>
          <w:rFonts w:ascii="Times New Roman" w:hAnsi="Times New Roman" w:cs="Times New Roman"/>
          <w:b/>
          <w:sz w:val="24"/>
          <w:lang w:val="kk-KZ"/>
        </w:rPr>
      </w:pPr>
      <w:r>
        <w:rPr>
          <w:rFonts w:ascii="Times New Roman" w:hAnsi="Times New Roman" w:cs="Times New Roman"/>
          <w:b/>
          <w:sz w:val="24"/>
          <w:lang w:val="kk-KZ"/>
        </w:rPr>
        <w:t xml:space="preserve">                                                                     </w:t>
      </w:r>
      <w:r w:rsidRPr="008A367C">
        <w:rPr>
          <w:rFonts w:ascii="Times New Roman" w:hAnsi="Times New Roman" w:cs="Times New Roman"/>
          <w:b/>
          <w:sz w:val="24"/>
          <w:lang w:val="kk-KZ"/>
        </w:rPr>
        <w:t>Әдіскер пікірі:</w:t>
      </w:r>
      <w:r w:rsidRPr="008A367C">
        <w:rPr>
          <w:rFonts w:ascii="Times New Roman" w:hAnsi="Times New Roman" w:cs="Times New Roman"/>
          <w:b/>
          <w:sz w:val="24"/>
          <w:lang w:val="kk-KZ"/>
        </w:rPr>
        <w:br/>
      </w:r>
    </w:p>
    <w:p w:rsidR="008A367C" w:rsidRPr="008A367C" w:rsidRDefault="008A367C" w:rsidP="008A367C">
      <w:pPr>
        <w:spacing w:after="0"/>
        <w:rPr>
          <w:rFonts w:ascii="Times New Roman" w:hAnsi="Times New Roman" w:cs="Times New Roman"/>
          <w:sz w:val="24"/>
          <w:lang w:val="kk-KZ"/>
        </w:rPr>
      </w:pPr>
      <w:bookmarkStart w:id="0" w:name="_GoBack"/>
      <w:bookmarkEnd w:id="0"/>
      <w:r w:rsidRPr="008A367C">
        <w:rPr>
          <w:rFonts w:ascii="Times New Roman" w:hAnsi="Times New Roman" w:cs="Times New Roman"/>
          <w:b/>
          <w:sz w:val="24"/>
          <w:lang w:val="kk-KZ"/>
        </w:rPr>
        <w:br/>
      </w:r>
      <w:r>
        <w:rPr>
          <w:rFonts w:ascii="Times New Roman" w:hAnsi="Times New Roman" w:cs="Times New Roman"/>
          <w:b/>
          <w:sz w:val="24"/>
          <w:lang w:val="kk-KZ"/>
        </w:rPr>
        <w:t xml:space="preserve">        </w:t>
      </w:r>
      <w:r w:rsidRPr="008A367C">
        <w:rPr>
          <w:rFonts w:ascii="Times New Roman" w:hAnsi="Times New Roman" w:cs="Times New Roman"/>
          <w:b/>
          <w:sz w:val="24"/>
          <w:lang w:val="kk-KZ"/>
        </w:rPr>
        <w:t>«</w:t>
      </w:r>
      <w:r w:rsidRPr="008A367C">
        <w:rPr>
          <w:rFonts w:ascii="Times New Roman" w:hAnsi="Times New Roman" w:cs="Times New Roman"/>
          <w:sz w:val="24"/>
          <w:lang w:val="kk-KZ"/>
        </w:rPr>
        <w:t>Ұлттық ойын – ұлт қазынасы» тақырыбындағы вариативтік компонент мазмұны мектепке дейінгі тәрбие мен оқытудың негізгі бағыттарымен үйлесімді құрылған және тәрбиелік-танымдық маңызы жоғары жұмыс болып табылады. Аталған компонент арқылы тәрбиеленушілер қазақ халқының ұлттық құндылықтарымен, салт-дәстүрімен, мәдени мұрасымен тереңірек танысып, ұлттық</w:t>
      </w:r>
      <w:r>
        <w:rPr>
          <w:rFonts w:ascii="Times New Roman" w:hAnsi="Times New Roman" w:cs="Times New Roman"/>
          <w:sz w:val="24"/>
          <w:lang w:val="kk-KZ"/>
        </w:rPr>
        <w:t xml:space="preserve"> сана-сезімі қалыптасады.</w:t>
      </w:r>
      <w:r w:rsidRPr="008A367C">
        <w:rPr>
          <w:rFonts w:ascii="Times New Roman" w:hAnsi="Times New Roman" w:cs="Times New Roman"/>
          <w:sz w:val="24"/>
          <w:lang w:val="kk-KZ"/>
        </w:rPr>
        <w:br/>
      </w:r>
      <w:r>
        <w:rPr>
          <w:rFonts w:ascii="Times New Roman" w:hAnsi="Times New Roman" w:cs="Times New Roman"/>
          <w:sz w:val="24"/>
          <w:lang w:val="kk-KZ"/>
        </w:rPr>
        <w:t xml:space="preserve">      </w:t>
      </w:r>
      <w:r w:rsidRPr="008A367C">
        <w:rPr>
          <w:rFonts w:ascii="Times New Roman" w:hAnsi="Times New Roman" w:cs="Times New Roman"/>
          <w:sz w:val="24"/>
          <w:lang w:val="kk-KZ"/>
        </w:rPr>
        <w:t>Ұлттық ойындар – тек көңіл көтеру құралы ғана емес, сонымен қатар баланың жан-жақты дамуына ықпал ететін тиімді педагогикалық құрал. Ойын барысында балалардың қимыл-қозғалыс белсенділігі артып, дене дамуы жетіледі, ептілік, жылдамдық, төзімділік, дәлдік сияқты қасиеттері қалыптасады. Сонымен қатар, ойындар балалардың логикалық ойлауын, тапқырлығын, зейінін, есте сақтау қабілеттерін</w:t>
      </w:r>
      <w:r>
        <w:rPr>
          <w:rFonts w:ascii="Times New Roman" w:hAnsi="Times New Roman" w:cs="Times New Roman"/>
          <w:sz w:val="24"/>
          <w:lang w:val="kk-KZ"/>
        </w:rPr>
        <w:t xml:space="preserve"> дамытуға зор мүмкіндік береді.</w:t>
      </w:r>
      <w:r w:rsidRPr="008A367C">
        <w:rPr>
          <w:rFonts w:ascii="Times New Roman" w:hAnsi="Times New Roman" w:cs="Times New Roman"/>
          <w:sz w:val="24"/>
          <w:lang w:val="kk-KZ"/>
        </w:rPr>
        <w:br/>
      </w:r>
      <w:r>
        <w:rPr>
          <w:rFonts w:ascii="Times New Roman" w:hAnsi="Times New Roman" w:cs="Times New Roman"/>
          <w:sz w:val="24"/>
          <w:lang w:val="kk-KZ"/>
        </w:rPr>
        <w:t xml:space="preserve">      </w:t>
      </w:r>
      <w:r w:rsidRPr="008A367C">
        <w:rPr>
          <w:rFonts w:ascii="Times New Roman" w:hAnsi="Times New Roman" w:cs="Times New Roman"/>
          <w:sz w:val="24"/>
          <w:lang w:val="kk-KZ"/>
        </w:rPr>
        <w:t>Вариативтік компонент мазмұны жүйелі, мақсатқа сай жоспарланған, балалардың жас және жеке ерекшеліктері ескерілген. Ұйымдастырылған іс-әрекеттер барысында тәрбиеленушілердің қызығушылығы жоғары деңгейде сақталып, олардың белсенділігі мен шығармашылық қабілеттері дамытылған. Балалар ойын арқылы өзара қарым-қатынас жасап, ұйымшылдыққа, достыққа, өзара көмек көрсетуге, үлкен</w:t>
      </w:r>
      <w:r>
        <w:rPr>
          <w:rFonts w:ascii="Times New Roman" w:hAnsi="Times New Roman" w:cs="Times New Roman"/>
          <w:sz w:val="24"/>
          <w:lang w:val="kk-KZ"/>
        </w:rPr>
        <w:t>дерді құрметтеуге тәрбиеленеді.</w:t>
      </w:r>
      <w:r w:rsidRPr="008A367C">
        <w:rPr>
          <w:rFonts w:ascii="Times New Roman" w:hAnsi="Times New Roman" w:cs="Times New Roman"/>
          <w:sz w:val="24"/>
          <w:lang w:val="kk-KZ"/>
        </w:rPr>
        <w:br/>
      </w:r>
      <w:r>
        <w:rPr>
          <w:rFonts w:ascii="Times New Roman" w:hAnsi="Times New Roman" w:cs="Times New Roman"/>
          <w:sz w:val="24"/>
          <w:lang w:val="kk-KZ"/>
        </w:rPr>
        <w:t xml:space="preserve">     </w:t>
      </w:r>
      <w:r w:rsidRPr="008A367C">
        <w:rPr>
          <w:rFonts w:ascii="Times New Roman" w:hAnsi="Times New Roman" w:cs="Times New Roman"/>
          <w:sz w:val="24"/>
          <w:lang w:val="kk-KZ"/>
        </w:rPr>
        <w:t>Педагог тарапынан қолданылған әдіс-тәсілдер тиімді, заманауи талаптарға сай, ұлттық тәрбие берудің мазмұнын толық ашады. Әрбір ұйымдастырылған жұмыс түрі тәрбиелік мәнге ие болып, балалардың ұлттық рухын көтеруге, елжандылық қасиетте</w:t>
      </w:r>
      <w:r>
        <w:rPr>
          <w:rFonts w:ascii="Times New Roman" w:hAnsi="Times New Roman" w:cs="Times New Roman"/>
          <w:sz w:val="24"/>
          <w:lang w:val="kk-KZ"/>
        </w:rPr>
        <w:t>рін қалыптастыруға бағытталған.</w:t>
      </w:r>
      <w:r w:rsidRPr="008A367C">
        <w:rPr>
          <w:rFonts w:ascii="Times New Roman" w:hAnsi="Times New Roman" w:cs="Times New Roman"/>
          <w:sz w:val="24"/>
          <w:lang w:val="kk-KZ"/>
        </w:rPr>
        <w:br/>
      </w:r>
      <w:r>
        <w:rPr>
          <w:rFonts w:ascii="Times New Roman" w:hAnsi="Times New Roman" w:cs="Times New Roman"/>
          <w:sz w:val="24"/>
          <w:lang w:val="kk-KZ"/>
        </w:rPr>
        <w:t xml:space="preserve">     </w:t>
      </w:r>
      <w:r w:rsidRPr="008A367C">
        <w:rPr>
          <w:rFonts w:ascii="Times New Roman" w:hAnsi="Times New Roman" w:cs="Times New Roman"/>
          <w:sz w:val="24"/>
          <w:lang w:val="kk-KZ"/>
        </w:rPr>
        <w:t>Қорытындылай келе, «Ұлттық ойын – ұлт қазынасы» тақырыбындағы вариативтік компонент жоғары деңгейде ұйымдастырылған, мазмұны бай, әдістемелік тұрғыдан негізделген және мектепке дейінгі ұйым тәжірибесінде тиімді қолдануға ұсынылады.</w:t>
      </w:r>
    </w:p>
    <w:p w:rsidR="008A367C" w:rsidRPr="008A367C" w:rsidRDefault="008A367C" w:rsidP="008A367C">
      <w:pPr>
        <w:spacing w:after="0"/>
        <w:rPr>
          <w:rFonts w:ascii="Times New Roman" w:hAnsi="Times New Roman" w:cs="Times New Roman"/>
          <w:sz w:val="24"/>
          <w:lang w:val="kk-KZ"/>
        </w:rPr>
      </w:pPr>
    </w:p>
    <w:p w:rsidR="008A367C" w:rsidRPr="008A367C" w:rsidRDefault="008A367C" w:rsidP="008A367C">
      <w:pPr>
        <w:spacing w:after="0"/>
        <w:rPr>
          <w:rFonts w:ascii="Times New Roman" w:hAnsi="Times New Roman" w:cs="Times New Roman"/>
          <w:sz w:val="24"/>
          <w:lang w:val="kk-KZ"/>
        </w:rPr>
      </w:pPr>
    </w:p>
    <w:p w:rsidR="008A367C" w:rsidRPr="008A367C" w:rsidRDefault="008A367C" w:rsidP="008A367C">
      <w:pPr>
        <w:spacing w:after="0"/>
        <w:rPr>
          <w:rFonts w:ascii="Times New Roman" w:hAnsi="Times New Roman" w:cs="Times New Roman"/>
          <w:sz w:val="24"/>
          <w:lang w:val="kk-KZ"/>
        </w:rPr>
      </w:pPr>
    </w:p>
    <w:p w:rsidR="008A367C" w:rsidRPr="008A367C" w:rsidRDefault="008A367C" w:rsidP="008A367C">
      <w:pPr>
        <w:spacing w:after="0"/>
        <w:rPr>
          <w:rFonts w:ascii="Times New Roman" w:hAnsi="Times New Roman" w:cs="Times New Roman"/>
          <w:sz w:val="24"/>
          <w:lang w:val="kk-KZ"/>
        </w:rPr>
      </w:pPr>
    </w:p>
    <w:p w:rsidR="008A367C" w:rsidRPr="008A367C" w:rsidRDefault="008A367C" w:rsidP="008A367C">
      <w:pPr>
        <w:spacing w:after="0"/>
        <w:rPr>
          <w:rFonts w:ascii="Times New Roman" w:hAnsi="Times New Roman" w:cs="Times New Roman"/>
          <w:sz w:val="24"/>
          <w:lang w:val="kk-KZ"/>
        </w:rPr>
      </w:pPr>
    </w:p>
    <w:p w:rsidR="008A367C" w:rsidRPr="008A367C" w:rsidRDefault="008A367C" w:rsidP="008A367C">
      <w:pPr>
        <w:spacing w:after="0"/>
        <w:jc w:val="right"/>
        <w:rPr>
          <w:rFonts w:ascii="Times New Roman" w:hAnsi="Times New Roman" w:cs="Times New Roman"/>
          <w:sz w:val="24"/>
          <w:lang w:val="kk-KZ"/>
        </w:rPr>
      </w:pPr>
      <w:r>
        <w:rPr>
          <w:rFonts w:ascii="Times New Roman" w:hAnsi="Times New Roman" w:cs="Times New Roman"/>
          <w:sz w:val="24"/>
          <w:lang w:val="kk-KZ"/>
        </w:rPr>
        <w:t>Әдіскер:</w:t>
      </w:r>
      <w:r w:rsidRPr="008A367C">
        <w:rPr>
          <w:rFonts w:ascii="Times New Roman" w:eastAsia="Calibri" w:hAnsi="Times New Roman" w:cs="Times New Roman"/>
          <w:noProof/>
          <w:kern w:val="2"/>
          <w:sz w:val="24"/>
          <w:szCs w:val="24"/>
          <w:lang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68FDA848" wp14:editId="662DCFE2">
            <wp:extent cx="533041" cy="343980"/>
            <wp:effectExtent l="19050" t="0" r="359" b="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7"/>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8A367C" w:rsidRPr="008A367C" w:rsidRDefault="008A367C" w:rsidP="008A367C">
      <w:pPr>
        <w:spacing w:after="0"/>
        <w:rPr>
          <w:rFonts w:ascii="Times New Roman" w:hAnsi="Times New Roman" w:cs="Times New Roman"/>
          <w:sz w:val="24"/>
          <w:lang w:val="kk-KZ"/>
        </w:rPr>
      </w:pPr>
    </w:p>
    <w:p w:rsidR="008A367C" w:rsidRPr="008A367C" w:rsidRDefault="008A367C" w:rsidP="008A367C">
      <w:pPr>
        <w:spacing w:after="0"/>
        <w:rPr>
          <w:rFonts w:ascii="Times New Roman" w:hAnsi="Times New Roman" w:cs="Times New Roman"/>
          <w:sz w:val="24"/>
          <w:lang w:val="kk-KZ"/>
        </w:rPr>
      </w:pPr>
    </w:p>
    <w:p w:rsidR="008A367C" w:rsidRDefault="008A367C" w:rsidP="0095370C">
      <w:pPr>
        <w:jc w:val="center"/>
        <w:rPr>
          <w:rFonts w:ascii="Times New Roman" w:hAnsi="Times New Roman" w:cs="Times New Roman"/>
          <w:b/>
          <w:sz w:val="24"/>
          <w:lang w:val="kk-KZ"/>
        </w:rPr>
      </w:pPr>
    </w:p>
    <w:p w:rsidR="008A367C" w:rsidRDefault="008A367C" w:rsidP="0095370C">
      <w:pPr>
        <w:jc w:val="center"/>
        <w:rPr>
          <w:rFonts w:ascii="Times New Roman" w:hAnsi="Times New Roman" w:cs="Times New Roman"/>
          <w:b/>
          <w:sz w:val="24"/>
          <w:lang w:val="kk-KZ"/>
        </w:rPr>
      </w:pPr>
    </w:p>
    <w:p w:rsidR="008A367C" w:rsidRDefault="008A367C" w:rsidP="0095370C">
      <w:pPr>
        <w:jc w:val="center"/>
        <w:rPr>
          <w:rFonts w:ascii="Times New Roman" w:hAnsi="Times New Roman" w:cs="Times New Roman"/>
          <w:b/>
          <w:sz w:val="24"/>
          <w:lang w:val="kk-KZ"/>
        </w:rPr>
      </w:pPr>
    </w:p>
    <w:p w:rsidR="008A367C" w:rsidRDefault="008A367C" w:rsidP="0095370C">
      <w:pPr>
        <w:jc w:val="center"/>
        <w:rPr>
          <w:rFonts w:ascii="Times New Roman" w:hAnsi="Times New Roman" w:cs="Times New Roman"/>
          <w:b/>
          <w:sz w:val="24"/>
          <w:lang w:val="kk-KZ"/>
        </w:rPr>
      </w:pPr>
    </w:p>
    <w:p w:rsidR="008A367C" w:rsidRDefault="008A367C" w:rsidP="0095370C">
      <w:pPr>
        <w:jc w:val="center"/>
        <w:rPr>
          <w:rFonts w:ascii="Times New Roman" w:hAnsi="Times New Roman" w:cs="Times New Roman"/>
          <w:b/>
          <w:sz w:val="24"/>
          <w:lang w:val="kk-KZ"/>
        </w:rPr>
      </w:pPr>
    </w:p>
    <w:p w:rsidR="008A367C" w:rsidRDefault="008A367C" w:rsidP="0095370C">
      <w:pPr>
        <w:jc w:val="center"/>
        <w:rPr>
          <w:rFonts w:ascii="Times New Roman" w:hAnsi="Times New Roman" w:cs="Times New Roman"/>
          <w:b/>
          <w:sz w:val="24"/>
          <w:lang w:val="kk-KZ"/>
        </w:rPr>
      </w:pPr>
    </w:p>
    <w:p w:rsidR="008A367C" w:rsidRDefault="008A367C" w:rsidP="0095370C">
      <w:pPr>
        <w:jc w:val="center"/>
        <w:rPr>
          <w:rFonts w:ascii="Times New Roman" w:hAnsi="Times New Roman" w:cs="Times New Roman"/>
          <w:b/>
          <w:sz w:val="24"/>
          <w:lang w:val="kk-KZ"/>
        </w:rPr>
      </w:pPr>
    </w:p>
    <w:p w:rsidR="008A367C" w:rsidRDefault="008A367C" w:rsidP="008A367C">
      <w:pPr>
        <w:rPr>
          <w:rFonts w:ascii="Times New Roman" w:hAnsi="Times New Roman" w:cs="Times New Roman"/>
          <w:b/>
          <w:sz w:val="24"/>
          <w:lang w:val="kk-KZ"/>
        </w:rPr>
      </w:pPr>
    </w:p>
    <w:p w:rsidR="00524B57" w:rsidRPr="0095370C" w:rsidRDefault="0095370C" w:rsidP="0095370C">
      <w:pPr>
        <w:jc w:val="center"/>
        <w:rPr>
          <w:rFonts w:ascii="Times New Roman" w:hAnsi="Times New Roman" w:cs="Times New Roman"/>
          <w:b/>
          <w:sz w:val="24"/>
          <w:lang w:val="kk-KZ"/>
        </w:rPr>
      </w:pPr>
      <w:r w:rsidRPr="0095370C">
        <w:rPr>
          <w:rFonts w:ascii="Times New Roman" w:hAnsi="Times New Roman" w:cs="Times New Roman"/>
          <w:b/>
          <w:sz w:val="24"/>
          <w:lang w:val="kk-KZ"/>
        </w:rPr>
        <w:lastRenderedPageBreak/>
        <w:t xml:space="preserve"> </w:t>
      </w:r>
      <w:r w:rsidR="00524B57" w:rsidRPr="0095370C">
        <w:rPr>
          <w:rFonts w:ascii="Times New Roman" w:hAnsi="Times New Roman" w:cs="Times New Roman"/>
          <w:b/>
          <w:sz w:val="24"/>
          <w:lang w:val="kk-KZ"/>
        </w:rPr>
        <w:t>«Күншуақ» ортаңғы тобы</w:t>
      </w:r>
    </w:p>
    <w:tbl>
      <w:tblPr>
        <w:tblStyle w:val="a3"/>
        <w:tblW w:w="0" w:type="auto"/>
        <w:tblLook w:val="04A0" w:firstRow="1" w:lastRow="0" w:firstColumn="1" w:lastColumn="0" w:noHBand="0" w:noVBand="1"/>
      </w:tblPr>
      <w:tblGrid>
        <w:gridCol w:w="1120"/>
        <w:gridCol w:w="551"/>
        <w:gridCol w:w="2975"/>
        <w:gridCol w:w="5258"/>
      </w:tblGrid>
      <w:tr w:rsidR="00524B57" w:rsidRPr="00A04779" w:rsidTr="00EA0BD9">
        <w:tc>
          <w:tcPr>
            <w:tcW w:w="13562" w:type="dxa"/>
            <w:gridSpan w:val="4"/>
          </w:tcPr>
          <w:p w:rsidR="00524B57" w:rsidRPr="0095370C" w:rsidRDefault="00524B57" w:rsidP="00EA0BD9">
            <w:pPr>
              <w:rPr>
                <w:rFonts w:ascii="Times New Roman" w:hAnsi="Times New Roman" w:cs="Times New Roman"/>
                <w:b/>
                <w:lang w:val="kk-KZ"/>
              </w:rPr>
            </w:pPr>
            <w:r w:rsidRPr="00524B57">
              <w:rPr>
                <w:rFonts w:ascii="Times New Roman" w:hAnsi="Times New Roman" w:cs="Times New Roman"/>
                <w:lang w:val="kk-KZ"/>
              </w:rPr>
              <w:t xml:space="preserve">                                                                        </w:t>
            </w:r>
            <w:r w:rsidRPr="0095370C">
              <w:rPr>
                <w:rFonts w:ascii="Times New Roman" w:hAnsi="Times New Roman" w:cs="Times New Roman"/>
                <w:b/>
                <w:lang w:val="kk-KZ"/>
              </w:rPr>
              <w:t xml:space="preserve">Ұлттық ойын-ұлт қазынасы </w:t>
            </w:r>
          </w:p>
        </w:tc>
      </w:tr>
      <w:tr w:rsidR="00524B57" w:rsidRPr="00A04779" w:rsidTr="00EA0BD9">
        <w:tc>
          <w:tcPr>
            <w:tcW w:w="1096" w:type="dxa"/>
            <w:vMerge w:val="restart"/>
            <w:textDirection w:val="btLr"/>
          </w:tcPr>
          <w:p w:rsidR="00524B57" w:rsidRPr="00A04779" w:rsidRDefault="00524B57" w:rsidP="00EA0BD9">
            <w:pPr>
              <w:ind w:left="113" w:right="113"/>
              <w:rPr>
                <w:rFonts w:ascii="Times New Roman" w:hAnsi="Times New Roman" w:cs="Times New Roman"/>
                <w:b/>
                <w:lang w:val="kk-KZ"/>
              </w:rPr>
            </w:pPr>
            <w:r w:rsidRPr="00A04779">
              <w:rPr>
                <w:rFonts w:ascii="Times New Roman" w:hAnsi="Times New Roman" w:cs="Times New Roman"/>
                <w:b/>
                <w:lang w:val="kk-KZ"/>
              </w:rPr>
              <w:t>Қыркүйек айы (күн сайын)</w:t>
            </w:r>
          </w:p>
        </w:tc>
        <w:tc>
          <w:tcPr>
            <w:tcW w:w="566"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lang w:val="kk-KZ"/>
              </w:rPr>
              <w:t>«№</w:t>
            </w:r>
          </w:p>
        </w:tc>
        <w:tc>
          <w:tcPr>
            <w:tcW w:w="4354"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lang w:val="kk-KZ"/>
              </w:rPr>
              <w:t xml:space="preserve">Тақырыбы </w:t>
            </w:r>
          </w:p>
        </w:tc>
        <w:tc>
          <w:tcPr>
            <w:tcW w:w="7546"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lang w:val="kk-KZ"/>
              </w:rPr>
              <w:t>Мақсаты/Ойын шарты</w:t>
            </w:r>
          </w:p>
        </w:tc>
      </w:tr>
      <w:tr w:rsidR="00524B57" w:rsidRPr="00A04779" w:rsidTr="00EA0BD9">
        <w:tc>
          <w:tcPr>
            <w:tcW w:w="1096" w:type="dxa"/>
            <w:vMerge/>
          </w:tcPr>
          <w:p w:rsidR="00524B57" w:rsidRPr="00A04779" w:rsidRDefault="00524B57" w:rsidP="00EA0BD9">
            <w:pPr>
              <w:rPr>
                <w:rFonts w:ascii="Times New Roman" w:hAnsi="Times New Roman" w:cs="Times New Roman"/>
              </w:rPr>
            </w:pPr>
          </w:p>
        </w:tc>
        <w:tc>
          <w:tcPr>
            <w:tcW w:w="566"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lang w:val="kk-KZ"/>
              </w:rPr>
              <w:t>1</w:t>
            </w:r>
          </w:p>
        </w:tc>
        <w:tc>
          <w:tcPr>
            <w:tcW w:w="4354" w:type="dxa"/>
          </w:tcPr>
          <w:p w:rsidR="00524B57" w:rsidRPr="00A04779" w:rsidRDefault="00524B57" w:rsidP="00EA0BD9">
            <w:pPr>
              <w:rPr>
                <w:rFonts w:ascii="Times New Roman" w:hAnsi="Times New Roman" w:cs="Times New Roman"/>
              </w:rPr>
            </w:pPr>
            <w:r w:rsidRPr="00A04779">
              <w:rPr>
                <w:rStyle w:val="a4"/>
                <w:rFonts w:ascii="Times New Roman" w:hAnsi="Times New Roman" w:cs="Times New Roman"/>
                <w:shd w:val="clear" w:color="auto" w:fill="FFFFFF"/>
              </w:rPr>
              <w:t>«Инем тап» - ұлттық ойын.</w:t>
            </w:r>
          </w:p>
        </w:tc>
        <w:tc>
          <w:tcPr>
            <w:tcW w:w="7546" w:type="dxa"/>
          </w:tcPr>
          <w:p w:rsidR="00524B57" w:rsidRPr="00A04779" w:rsidRDefault="00524B57" w:rsidP="00EA0BD9">
            <w:pPr>
              <w:rPr>
                <w:rFonts w:ascii="Times New Roman" w:hAnsi="Times New Roman" w:cs="Times New Roman"/>
              </w:rPr>
            </w:pPr>
            <w:r w:rsidRPr="00A04779">
              <w:rPr>
                <w:rFonts w:ascii="Times New Roman" w:hAnsi="Times New Roman" w:cs="Times New Roman"/>
                <w:shd w:val="clear" w:color="auto" w:fill="FFFFFF"/>
              </w:rPr>
              <w:t>Үй ішінде жастар ойнайды. Жүргізуші сайланады. Ол ойын ережесінқатысушыларға түсіндіріп, дұрыс өтуін қадағалайды. Жүргізуші екі ойыншынытаңдап, біреуін тысқа шығарады да, екіншісінің бойына немесе киіміне ине</w:t>
            </w:r>
            <w:r w:rsidRPr="00A04779">
              <w:rPr>
                <w:rFonts w:ascii="Times New Roman" w:hAnsi="Times New Roman" w:cs="Times New Roman"/>
                <w:shd w:val="clear" w:color="auto" w:fill="FFFFFF"/>
                <w:lang w:val="kk-KZ"/>
              </w:rPr>
              <w:t xml:space="preserve">нің суретін </w:t>
            </w:r>
            <w:r w:rsidRPr="00A04779">
              <w:rPr>
                <w:rFonts w:ascii="Times New Roman" w:hAnsi="Times New Roman" w:cs="Times New Roman"/>
                <w:shd w:val="clear" w:color="auto" w:fill="FFFFFF"/>
              </w:rPr>
              <w:t>жасырады. Жүргізуші сырттағыны шақырып, инені іздеттіреді. Ине іздеуші кезкелген музыка аспабымен жәрдем беріп отырады. Егер іздеуші ине жасырғанойыншыдан алыстап кетсе, музыка бәсеңдеп, егер жақындаса, үдеп отырады.Іздеуші инені тапса, онда оны жасырған ойыншы айып ретінде ән салады, не бибилейді немесе әңгіме т.б. айтып береді. Ал ине табылмаса, іздеуші «айыбын»өтейді</w:t>
            </w:r>
          </w:p>
        </w:tc>
      </w:tr>
      <w:tr w:rsidR="00524B57" w:rsidRPr="008A367C" w:rsidTr="00EA0BD9">
        <w:tc>
          <w:tcPr>
            <w:tcW w:w="1096" w:type="dxa"/>
            <w:vMerge/>
          </w:tcPr>
          <w:p w:rsidR="00524B57" w:rsidRPr="00A04779" w:rsidRDefault="00524B57" w:rsidP="00EA0BD9">
            <w:pPr>
              <w:rPr>
                <w:rFonts w:ascii="Times New Roman" w:hAnsi="Times New Roman" w:cs="Times New Roman"/>
              </w:rPr>
            </w:pPr>
          </w:p>
        </w:tc>
        <w:tc>
          <w:tcPr>
            <w:tcW w:w="566"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lang w:val="kk-KZ"/>
              </w:rPr>
              <w:t>2</w:t>
            </w:r>
          </w:p>
        </w:tc>
        <w:tc>
          <w:tcPr>
            <w:tcW w:w="4354" w:type="dxa"/>
          </w:tcPr>
          <w:p w:rsidR="00524B57" w:rsidRPr="00A04779" w:rsidRDefault="00524B57" w:rsidP="00EA0BD9">
            <w:pPr>
              <w:rPr>
                <w:rFonts w:ascii="Times New Roman" w:hAnsi="Times New Roman" w:cs="Times New Roman"/>
                <w:lang w:val="kk-KZ"/>
              </w:rPr>
            </w:pPr>
            <w:r w:rsidRPr="00A04779">
              <w:rPr>
                <w:rStyle w:val="a4"/>
                <w:rFonts w:ascii="Times New Roman" w:hAnsi="Times New Roman" w:cs="Times New Roman"/>
                <w:shd w:val="clear" w:color="auto" w:fill="FFFFFF"/>
                <w:lang w:val="kk-KZ"/>
              </w:rPr>
              <w:t>«Сиқырлы таяқ » - қазақтың ұлттық ойыны.</w:t>
            </w:r>
          </w:p>
        </w:tc>
        <w:tc>
          <w:tcPr>
            <w:tcW w:w="7546"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shd w:val="clear" w:color="auto" w:fill="FFFFFF"/>
                <w:lang w:val="kk-KZ"/>
              </w:rPr>
              <w:t>Ойыншылар қол ұстасып, шеңбер бойына дөңгелене тұрады. Қолына таяқ ұстаған ойын жүргізуші шеңбер ортасына шығып, ойыншыларды нөмірлеп шығады да, ойын шартын жариялайды. Содан кейін кез келген бір ойыншының нөмірін атайды да, жерге тіреп тұрған таяқты жібере салады. Нөмірі аталған ойыншы таяқты жерге құлатпай алса, өз орнына барады, ал таяқты құлатып алса, айыбын тартады, ойыншылардың ұйғаруымен ортаға шығып, өнер көрсетеді. Ойын шарты бойынша, әр ойыншы ең аз дегенде, бір реттен ортаға шығарылады.</w:t>
            </w:r>
          </w:p>
        </w:tc>
      </w:tr>
      <w:tr w:rsidR="00524B57" w:rsidRPr="00A04779" w:rsidTr="00EA0BD9">
        <w:tc>
          <w:tcPr>
            <w:tcW w:w="1096" w:type="dxa"/>
            <w:vMerge/>
          </w:tcPr>
          <w:p w:rsidR="00524B57" w:rsidRPr="00A04779" w:rsidRDefault="00524B57" w:rsidP="00EA0BD9">
            <w:pPr>
              <w:rPr>
                <w:rFonts w:ascii="Times New Roman" w:hAnsi="Times New Roman" w:cs="Times New Roman"/>
                <w:lang w:val="kk-KZ"/>
              </w:rPr>
            </w:pPr>
          </w:p>
        </w:tc>
        <w:tc>
          <w:tcPr>
            <w:tcW w:w="566"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lang w:val="kk-KZ"/>
              </w:rPr>
              <w:t>3</w:t>
            </w:r>
          </w:p>
        </w:tc>
        <w:tc>
          <w:tcPr>
            <w:tcW w:w="4354" w:type="dxa"/>
          </w:tcPr>
          <w:p w:rsidR="00524B57" w:rsidRPr="00A04779" w:rsidRDefault="00524B57" w:rsidP="00EA0BD9">
            <w:pPr>
              <w:rPr>
                <w:rFonts w:ascii="Times New Roman" w:hAnsi="Times New Roman" w:cs="Times New Roman"/>
              </w:rPr>
            </w:pPr>
            <w:r w:rsidRPr="00A04779">
              <w:rPr>
                <w:rStyle w:val="a4"/>
                <w:rFonts w:ascii="Times New Roman" w:hAnsi="Times New Roman" w:cs="Times New Roman"/>
                <w:shd w:val="clear" w:color="auto" w:fill="FFFFFF"/>
              </w:rPr>
              <w:t>«Арқан тарту»</w:t>
            </w:r>
          </w:p>
        </w:tc>
        <w:tc>
          <w:tcPr>
            <w:tcW w:w="7546" w:type="dxa"/>
          </w:tcPr>
          <w:p w:rsidR="00524B57" w:rsidRPr="00A04779" w:rsidRDefault="00524B57" w:rsidP="00EA0BD9">
            <w:pPr>
              <w:rPr>
                <w:rFonts w:ascii="Times New Roman" w:hAnsi="Times New Roman" w:cs="Times New Roman"/>
              </w:rPr>
            </w:pPr>
            <w:r w:rsidRPr="00A04779">
              <w:rPr>
                <w:rStyle w:val="a4"/>
                <w:rFonts w:ascii="Times New Roman" w:hAnsi="Times New Roman" w:cs="Times New Roman"/>
                <w:shd w:val="clear" w:color="auto" w:fill="FFFFFF"/>
              </w:rPr>
              <w:t> </w:t>
            </w:r>
            <w:r w:rsidRPr="00A04779">
              <w:rPr>
                <w:rFonts w:ascii="Times New Roman" w:hAnsi="Times New Roman" w:cs="Times New Roman"/>
                <w:shd w:val="clear" w:color="auto" w:fill="FFFFFF"/>
              </w:rPr>
              <w:t>Балаларды екі топқа бөліп, ұзын арқанды екі жаққа тартады. Арқан алақандарын ысып кетсе де бірін-бірі сүйретіп кеткісі келгендер табандап, тартып жатып алады. Ақыры бір жақ жеңіп, екінші жақты сүйретіп кетеді.</w:t>
            </w:r>
          </w:p>
        </w:tc>
      </w:tr>
      <w:tr w:rsidR="00524B57" w:rsidRPr="008A367C" w:rsidTr="00EA0BD9">
        <w:tc>
          <w:tcPr>
            <w:tcW w:w="1096" w:type="dxa"/>
            <w:vMerge/>
          </w:tcPr>
          <w:p w:rsidR="00524B57" w:rsidRPr="00A04779" w:rsidRDefault="00524B57" w:rsidP="00EA0BD9">
            <w:pPr>
              <w:rPr>
                <w:rFonts w:ascii="Times New Roman" w:hAnsi="Times New Roman" w:cs="Times New Roman"/>
              </w:rPr>
            </w:pPr>
          </w:p>
        </w:tc>
        <w:tc>
          <w:tcPr>
            <w:tcW w:w="566" w:type="dxa"/>
          </w:tcPr>
          <w:p w:rsidR="00524B57" w:rsidRPr="00A04779" w:rsidRDefault="00524B57" w:rsidP="00EA0BD9">
            <w:pPr>
              <w:rPr>
                <w:rFonts w:ascii="Times New Roman" w:hAnsi="Times New Roman" w:cs="Times New Roman"/>
                <w:lang w:val="kk-KZ"/>
              </w:rPr>
            </w:pPr>
            <w:r w:rsidRPr="00A04779">
              <w:rPr>
                <w:rFonts w:ascii="Times New Roman" w:hAnsi="Times New Roman" w:cs="Times New Roman"/>
                <w:lang w:val="kk-KZ"/>
              </w:rPr>
              <w:t>4</w:t>
            </w:r>
          </w:p>
        </w:tc>
        <w:tc>
          <w:tcPr>
            <w:tcW w:w="4354" w:type="dxa"/>
          </w:tcPr>
          <w:p w:rsidR="00524B57" w:rsidRPr="00A04779" w:rsidRDefault="00524B57" w:rsidP="00EA0BD9">
            <w:pPr>
              <w:rPr>
                <w:rFonts w:ascii="Times New Roman" w:hAnsi="Times New Roman" w:cs="Times New Roman"/>
              </w:rPr>
            </w:pPr>
            <w:r w:rsidRPr="00A04779">
              <w:rPr>
                <w:rStyle w:val="a4"/>
                <w:rFonts w:ascii="Times New Roman" w:hAnsi="Times New Roman" w:cs="Times New Roman"/>
                <w:shd w:val="clear" w:color="auto" w:fill="FFFFFF"/>
              </w:rPr>
              <w:t>«Тақия тастамақ»</w:t>
            </w:r>
          </w:p>
        </w:tc>
        <w:tc>
          <w:tcPr>
            <w:tcW w:w="7546" w:type="dxa"/>
          </w:tcPr>
          <w:p w:rsidR="00524B57" w:rsidRPr="00704C19" w:rsidRDefault="00524B57" w:rsidP="00EA0BD9">
            <w:pPr>
              <w:shd w:val="clear" w:color="auto" w:fill="FFFFFF"/>
              <w:spacing w:before="360"/>
              <w:rPr>
                <w:rFonts w:ascii="Times New Roman" w:eastAsia="Times New Roman" w:hAnsi="Times New Roman" w:cs="Times New Roman"/>
              </w:rPr>
            </w:pPr>
            <w:r w:rsidRPr="00704C19">
              <w:rPr>
                <w:rFonts w:ascii="Times New Roman" w:eastAsia="Times New Roman" w:hAnsi="Times New Roman" w:cs="Times New Roman"/>
              </w:rPr>
              <w:t>Балалар шеңбер жасап тұрады. Бір бала қолына тақия алып, ойынды бастайды.</w:t>
            </w:r>
          </w:p>
          <w:p w:rsidR="00524B57" w:rsidRPr="00704C19" w:rsidRDefault="00524B57" w:rsidP="00EA0BD9">
            <w:pPr>
              <w:shd w:val="clear" w:color="auto" w:fill="FFFFFF"/>
              <w:spacing w:before="360"/>
              <w:rPr>
                <w:rFonts w:ascii="Times New Roman" w:eastAsia="Times New Roman" w:hAnsi="Times New Roman" w:cs="Times New Roman"/>
                <w:lang w:val="ru-RU"/>
              </w:rPr>
            </w:pPr>
            <w:r w:rsidRPr="00704C19">
              <w:rPr>
                <w:rFonts w:ascii="Times New Roman" w:eastAsia="Times New Roman" w:hAnsi="Times New Roman" w:cs="Times New Roman"/>
                <w:lang w:val="ru-RU"/>
              </w:rPr>
              <w:t>Ойым бар бір ойын бастамақ,</w:t>
            </w:r>
          </w:p>
          <w:p w:rsidR="00524B57" w:rsidRPr="00704C19" w:rsidRDefault="00524B57" w:rsidP="00EA0BD9">
            <w:pPr>
              <w:shd w:val="clear" w:color="auto" w:fill="FFFFFF"/>
              <w:spacing w:before="360"/>
              <w:rPr>
                <w:rFonts w:ascii="Times New Roman" w:eastAsia="Times New Roman" w:hAnsi="Times New Roman" w:cs="Times New Roman"/>
                <w:lang w:val="ru-RU"/>
              </w:rPr>
            </w:pPr>
            <w:r w:rsidRPr="00704C19">
              <w:rPr>
                <w:rFonts w:ascii="Times New Roman" w:eastAsia="Times New Roman" w:hAnsi="Times New Roman" w:cs="Times New Roman"/>
                <w:lang w:val="ru-RU"/>
              </w:rPr>
              <w:t>Аты оның «Тақия тастамақ».</w:t>
            </w:r>
          </w:p>
          <w:p w:rsidR="00524B57" w:rsidRPr="00704C19" w:rsidRDefault="00524B57" w:rsidP="00EA0BD9">
            <w:pPr>
              <w:shd w:val="clear" w:color="auto" w:fill="FFFFFF"/>
              <w:spacing w:before="360"/>
              <w:rPr>
                <w:rFonts w:ascii="Times New Roman" w:eastAsia="Times New Roman" w:hAnsi="Times New Roman" w:cs="Times New Roman"/>
                <w:lang w:val="ru-RU"/>
              </w:rPr>
            </w:pPr>
            <w:r w:rsidRPr="00704C19">
              <w:rPr>
                <w:rFonts w:ascii="Times New Roman" w:eastAsia="Times New Roman" w:hAnsi="Times New Roman" w:cs="Times New Roman"/>
                <w:lang w:val="ru-RU"/>
              </w:rPr>
              <w:t>Ақырын, аспаймын-саспаймын,</w:t>
            </w:r>
          </w:p>
          <w:p w:rsidR="00524B57" w:rsidRPr="00704C19" w:rsidRDefault="00524B57" w:rsidP="00EA0BD9">
            <w:pPr>
              <w:shd w:val="clear" w:color="auto" w:fill="FFFFFF"/>
              <w:spacing w:before="360"/>
              <w:rPr>
                <w:rFonts w:ascii="Times New Roman" w:eastAsia="Times New Roman" w:hAnsi="Times New Roman" w:cs="Times New Roman"/>
                <w:lang w:val="ru-RU"/>
              </w:rPr>
            </w:pPr>
            <w:r w:rsidRPr="00704C19">
              <w:rPr>
                <w:rFonts w:ascii="Times New Roman" w:eastAsia="Times New Roman" w:hAnsi="Times New Roman" w:cs="Times New Roman"/>
                <w:lang w:val="ru-RU"/>
              </w:rPr>
              <w:t>Шеңберді айнала бастаймын.</w:t>
            </w:r>
          </w:p>
          <w:p w:rsidR="00524B57" w:rsidRPr="00704C19" w:rsidRDefault="00524B57" w:rsidP="00EA0BD9">
            <w:pPr>
              <w:shd w:val="clear" w:color="auto" w:fill="FFFFFF"/>
              <w:spacing w:before="360"/>
              <w:rPr>
                <w:rFonts w:ascii="Times New Roman" w:eastAsia="Times New Roman" w:hAnsi="Times New Roman" w:cs="Times New Roman"/>
                <w:lang w:val="ru-RU"/>
              </w:rPr>
            </w:pPr>
            <w:r w:rsidRPr="00704C19">
              <w:rPr>
                <w:rFonts w:ascii="Times New Roman" w:eastAsia="Times New Roman" w:hAnsi="Times New Roman" w:cs="Times New Roman"/>
                <w:lang w:val="ru-RU"/>
              </w:rPr>
              <w:t>Бірінің тұсына жеткенде</w:t>
            </w:r>
          </w:p>
          <w:p w:rsidR="00524B57" w:rsidRPr="00704C19" w:rsidRDefault="00524B57" w:rsidP="00EA0BD9">
            <w:pPr>
              <w:shd w:val="clear" w:color="auto" w:fill="FFFFFF"/>
              <w:spacing w:before="360"/>
              <w:rPr>
                <w:rFonts w:ascii="Times New Roman" w:eastAsia="Times New Roman" w:hAnsi="Times New Roman" w:cs="Times New Roman"/>
                <w:lang w:val="ru-RU"/>
              </w:rPr>
            </w:pPr>
            <w:r w:rsidRPr="00704C19">
              <w:rPr>
                <w:rFonts w:ascii="Times New Roman" w:eastAsia="Times New Roman" w:hAnsi="Times New Roman" w:cs="Times New Roman"/>
                <w:lang w:val="ru-RU"/>
              </w:rPr>
              <w:t>Сездірмей тақия тастаймын.</w:t>
            </w:r>
          </w:p>
          <w:p w:rsidR="00524B57" w:rsidRPr="00704C19" w:rsidRDefault="00524B57" w:rsidP="00EA0BD9">
            <w:pPr>
              <w:shd w:val="clear" w:color="auto" w:fill="FFFFFF"/>
              <w:spacing w:before="360"/>
              <w:rPr>
                <w:rFonts w:ascii="Times New Roman" w:eastAsia="Times New Roman" w:hAnsi="Times New Roman" w:cs="Times New Roman"/>
                <w:lang w:val="ru-RU"/>
              </w:rPr>
            </w:pPr>
            <w:r w:rsidRPr="00704C19">
              <w:rPr>
                <w:rFonts w:ascii="Times New Roman" w:eastAsia="Times New Roman" w:hAnsi="Times New Roman" w:cs="Times New Roman"/>
                <w:lang w:val="ru-RU"/>
              </w:rPr>
              <w:t xml:space="preserve">Ойын бастаушы тақияны артына жасырып жүріп, сездірмей біреуінің артына тастайды. Бастаушы қайтып оралғанша сезбесе, тақияны ала салып ұрады, ал жазаланушы қашады да, бос орынға отырады. Егер сезіп қалса тақияны ала салып бастаушыны қуады, жетсе, ақырын ұрады. Егер жеткізбесе, бос орынға келіп отырады. Тақия ұстаған </w:t>
            </w:r>
            <w:r w:rsidRPr="00704C19">
              <w:rPr>
                <w:rFonts w:ascii="Times New Roman" w:eastAsia="Times New Roman" w:hAnsi="Times New Roman" w:cs="Times New Roman"/>
                <w:lang w:val="ru-RU"/>
              </w:rPr>
              <w:lastRenderedPageBreak/>
              <w:t>бала ойынды ары қарай жалғастырады.</w:t>
            </w:r>
          </w:p>
          <w:p w:rsidR="00524B57" w:rsidRPr="00A04779" w:rsidRDefault="00524B57" w:rsidP="00EA0BD9">
            <w:pPr>
              <w:rPr>
                <w:rFonts w:ascii="Times New Roman" w:hAnsi="Times New Roman" w:cs="Times New Roman"/>
                <w:lang w:val="ru-RU"/>
              </w:rPr>
            </w:pPr>
          </w:p>
        </w:tc>
      </w:tr>
      <w:tr w:rsidR="00524B57" w:rsidRPr="008A367C" w:rsidTr="00EA0BD9">
        <w:tc>
          <w:tcPr>
            <w:tcW w:w="1096" w:type="dxa"/>
            <w:vMerge w:val="restart"/>
            <w:textDirection w:val="btLr"/>
          </w:tcPr>
          <w:p w:rsidR="00524B57" w:rsidRPr="00A04779" w:rsidRDefault="00524B57" w:rsidP="00EA0BD9">
            <w:pPr>
              <w:ind w:left="113" w:right="113"/>
              <w:rPr>
                <w:rFonts w:ascii="Times New Roman" w:hAnsi="Times New Roman" w:cs="Times New Roman"/>
                <w:sz w:val="32"/>
                <w:szCs w:val="32"/>
                <w:lang w:val="ru-RU"/>
              </w:rPr>
            </w:pPr>
            <w:r w:rsidRPr="00A04779">
              <w:rPr>
                <w:rFonts w:ascii="Times New Roman" w:hAnsi="Times New Roman" w:cs="Times New Roman"/>
                <w:sz w:val="32"/>
                <w:szCs w:val="32"/>
                <w:lang w:val="ru-RU"/>
              </w:rPr>
              <w:lastRenderedPageBreak/>
              <w:t>Қазан айы (Күн сайын)</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5</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«Соқыртеке»</w:t>
            </w:r>
          </w:p>
        </w:tc>
        <w:tc>
          <w:tcPr>
            <w:tcW w:w="7546" w:type="dxa"/>
          </w:tcPr>
          <w:p w:rsidR="00524B57" w:rsidRPr="00711C91" w:rsidRDefault="00524B57" w:rsidP="00EA0BD9">
            <w:pPr>
              <w:shd w:val="clear" w:color="auto" w:fill="FFFFFF"/>
              <w:spacing w:before="360"/>
              <w:rPr>
                <w:rFonts w:ascii="Times New Roman" w:eastAsia="Times New Roman" w:hAnsi="Times New Roman" w:cs="Times New Roman"/>
                <w:lang w:val="ru-RU"/>
              </w:rPr>
            </w:pPr>
            <w:r w:rsidRPr="00711C91">
              <w:rPr>
                <w:rFonts w:ascii="Times New Roman" w:eastAsia="Times New Roman" w:hAnsi="Times New Roman" w:cs="Times New Roman"/>
              </w:rPr>
              <w:t> </w:t>
            </w:r>
            <w:r w:rsidRPr="00711C91">
              <w:rPr>
                <w:rFonts w:ascii="Times New Roman" w:eastAsia="Times New Roman" w:hAnsi="Times New Roman" w:cs="Times New Roman"/>
                <w:lang w:val="ru-RU"/>
              </w:rPr>
              <w:t>Ойынға барлық бала қатысады, ортаға бір баланың көзін байлап шығарады, шеңбер бойында тұрған балалар өлеңдетіп:</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Соқыр теке бақ-бақ,</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Біз айтамыз тақпақ.</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Мықты болсаң қанекей,</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Бірімізді тап-тап, -дейді.</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Ортадағы соқыр теке болған бала жауап береді.</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Мен текемін бақ-бақ,</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Мен де айтамын тақпақ.</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Ал ұстадым қанекей,</w:t>
            </w:r>
          </w:p>
          <w:p w:rsidR="00524B57" w:rsidRPr="00711C91" w:rsidRDefault="00524B57" w:rsidP="008A367C">
            <w:pPr>
              <w:shd w:val="clear" w:color="auto" w:fill="FFFFFF"/>
              <w:rPr>
                <w:rFonts w:ascii="Times New Roman" w:eastAsia="Times New Roman" w:hAnsi="Times New Roman" w:cs="Times New Roman"/>
                <w:lang w:val="ru-RU"/>
              </w:rPr>
            </w:pPr>
            <w:r w:rsidRPr="00711C91">
              <w:rPr>
                <w:rFonts w:ascii="Times New Roman" w:eastAsia="Times New Roman" w:hAnsi="Times New Roman" w:cs="Times New Roman"/>
                <w:lang w:val="ru-RU"/>
              </w:rPr>
              <w:t>Қашап кетті-ау қап-қап.</w:t>
            </w:r>
          </w:p>
          <w:p w:rsidR="00524B57" w:rsidRPr="00A04779" w:rsidRDefault="00524B57" w:rsidP="00EA0BD9">
            <w:pPr>
              <w:rPr>
                <w:rFonts w:ascii="Times New Roman" w:hAnsi="Times New Roman" w:cs="Times New Roman"/>
                <w:lang w:val="ru-RU"/>
              </w:rPr>
            </w:pPr>
          </w:p>
        </w:tc>
      </w:tr>
      <w:tr w:rsidR="00524B57" w:rsidRPr="00A04779"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6</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rPr>
              <w:t>“</w:t>
            </w:r>
            <w:r w:rsidRPr="00A04779">
              <w:rPr>
                <w:rStyle w:val="a4"/>
                <w:rFonts w:ascii="Times New Roman" w:hAnsi="Times New Roman" w:cs="Times New Roman"/>
                <w:shd w:val="clear" w:color="auto" w:fill="FFFFFF"/>
              </w:rPr>
              <w:t>Біз де”</w:t>
            </w:r>
          </w:p>
        </w:tc>
        <w:tc>
          <w:tcPr>
            <w:tcW w:w="7546" w:type="dxa"/>
          </w:tcPr>
          <w:p w:rsidR="00524B57" w:rsidRPr="00711C91" w:rsidRDefault="00524B57" w:rsidP="00EA0BD9">
            <w:pPr>
              <w:shd w:val="clear" w:color="auto" w:fill="FFFFFF"/>
              <w:spacing w:before="360"/>
              <w:rPr>
                <w:rFonts w:ascii="Times New Roman" w:eastAsia="Times New Roman" w:hAnsi="Times New Roman" w:cs="Times New Roman"/>
                <w:lang w:val="ru-RU"/>
              </w:rPr>
            </w:pPr>
            <w:r w:rsidRPr="00711C91">
              <w:rPr>
                <w:rFonts w:ascii="Times New Roman" w:eastAsia="Times New Roman" w:hAnsi="Times New Roman" w:cs="Times New Roman"/>
                <w:lang w:val="ru-RU"/>
              </w:rPr>
              <w:t>Ойынға қатысатын балалар қаз-қатар отырады. Ойын бастаушы ойыншылар алдына шығып, әңгіме айта бастайды. Егер ойын бастаушы балалар қосылатын сөз айтса, басқалар “біз де” деп қосылып айтады. Ал балалардың қосылмайтың сөзі болса, “біз де” деуге болмайды. Байқымай қосылып, әлгі сөзді айтып қалған бала ойыннан шығады.</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Ойын жүргізуші:</w:t>
            </w:r>
          </w:p>
          <w:p w:rsidR="00524B57" w:rsidRPr="00711C91" w:rsidRDefault="00524B57" w:rsidP="008A367C">
            <w:pPr>
              <w:numPr>
                <w:ilvl w:val="0"/>
                <w:numId w:val="1"/>
              </w:num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Мен көлге барамын,</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Балалар:</w:t>
            </w:r>
          </w:p>
          <w:p w:rsidR="00524B57" w:rsidRPr="00711C91" w:rsidRDefault="00524B57" w:rsidP="008A367C">
            <w:pPr>
              <w:numPr>
                <w:ilvl w:val="0"/>
                <w:numId w:val="2"/>
              </w:num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Біз де!</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Ойын жүргізуші:</w:t>
            </w:r>
          </w:p>
          <w:p w:rsidR="00524B57" w:rsidRPr="00711C91" w:rsidRDefault="00524B57" w:rsidP="008A367C">
            <w:pPr>
              <w:numPr>
                <w:ilvl w:val="0"/>
                <w:numId w:val="3"/>
              </w:num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Онан балық ұстап аламын,</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Балалар:</w:t>
            </w:r>
          </w:p>
          <w:p w:rsidR="00524B57" w:rsidRPr="00711C91" w:rsidRDefault="00524B57" w:rsidP="008A367C">
            <w:pPr>
              <w:numPr>
                <w:ilvl w:val="0"/>
                <w:numId w:val="4"/>
              </w:num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Біз де!</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Ойын жүргізуші:</w:t>
            </w:r>
          </w:p>
          <w:p w:rsidR="00524B57" w:rsidRPr="00711C91" w:rsidRDefault="00524B57" w:rsidP="008A367C">
            <w:pPr>
              <w:numPr>
                <w:ilvl w:val="0"/>
                <w:numId w:val="5"/>
              </w:num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Балықты итіме беремін,</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Балалар:</w:t>
            </w:r>
          </w:p>
          <w:p w:rsidR="00524B57" w:rsidRPr="00711C91" w:rsidRDefault="00524B57" w:rsidP="008A367C">
            <w:pPr>
              <w:numPr>
                <w:ilvl w:val="0"/>
                <w:numId w:val="6"/>
              </w:num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Біз де!</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Ойын жүргізуші:</w:t>
            </w:r>
          </w:p>
          <w:p w:rsidR="00524B57" w:rsidRPr="00711C91" w:rsidRDefault="00524B57" w:rsidP="008A367C">
            <w:pPr>
              <w:numPr>
                <w:ilvl w:val="0"/>
                <w:numId w:val="7"/>
              </w:num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Итім жейді.</w:t>
            </w:r>
          </w:p>
          <w:p w:rsidR="00524B57" w:rsidRPr="00711C91" w:rsidRDefault="00524B57" w:rsidP="008A367C">
            <w:pPr>
              <w:shd w:val="clear" w:color="auto" w:fill="FFFFFF"/>
              <w:rPr>
                <w:rFonts w:ascii="Times New Roman" w:eastAsia="Times New Roman" w:hAnsi="Times New Roman" w:cs="Times New Roman"/>
              </w:rPr>
            </w:pPr>
            <w:r w:rsidRPr="00711C91">
              <w:rPr>
                <w:rFonts w:ascii="Times New Roman" w:eastAsia="Times New Roman" w:hAnsi="Times New Roman" w:cs="Times New Roman"/>
              </w:rPr>
              <w:t>Осы кезде біреу: “біз де”- деп қалса, ойын тоқтайды. Қателескен бала өз өнерін көрсетеді.</w:t>
            </w:r>
          </w:p>
          <w:p w:rsidR="00524B57" w:rsidRPr="00A04779" w:rsidRDefault="00524B57" w:rsidP="00EA0BD9">
            <w:pPr>
              <w:rPr>
                <w:rFonts w:ascii="Times New Roman" w:hAnsi="Times New Roman" w:cs="Times New Roman"/>
              </w:rPr>
            </w:pPr>
          </w:p>
        </w:tc>
      </w:tr>
      <w:tr w:rsidR="00524B57" w:rsidRPr="008A367C" w:rsidTr="00EA0BD9">
        <w:tc>
          <w:tcPr>
            <w:tcW w:w="1096" w:type="dxa"/>
            <w:vMerge/>
          </w:tcPr>
          <w:p w:rsidR="00524B57" w:rsidRPr="00A04779" w:rsidRDefault="00524B57" w:rsidP="00EA0BD9">
            <w:pPr>
              <w:rPr>
                <w:rFonts w:ascii="Times New Roman" w:hAnsi="Times New Roman" w:cs="Times New Roman"/>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7</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Жаңылма</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Бір топ балалар қол ұстасып дөңгелене тұрады. Бір баланы қаламақ айтып тағайындайды да, ортаға шығарады. Шыққан ойыншы өлең не тақпақ, әңгіме айтып түрады да жата қалады, не өзінің құлағын ұстайды, бетін құбылтады (әр түрлі іс-әрекеттер жасайды). Ойыншының жасаған іс-әрекетін қайталай алмай, жаңылып қалған бала айыпты болады.</w:t>
            </w:r>
          </w:p>
        </w:tc>
      </w:tr>
      <w:tr w:rsidR="00524B57" w:rsidRPr="008A367C" w:rsidTr="00EA0BD9">
        <w:trPr>
          <w:trHeight w:val="1122"/>
        </w:trPr>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8</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Тауық күрес</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Ортаға үлкен шеңбер сызылады. Шеңбердің ішіне екі бала кіреді. Олар бір аяқтарын көтеріп, бір қолдарын артқа ұстайды. Ойынның шарты: бірін-бірі итеріп, шеңберден шығарып жіберуі керек. Шеңберден шыққан ойыншы жеңілген болып есептеледі.</w:t>
            </w:r>
          </w:p>
        </w:tc>
      </w:tr>
      <w:tr w:rsidR="00524B57" w:rsidRPr="00A04779" w:rsidTr="00EA0BD9">
        <w:tc>
          <w:tcPr>
            <w:tcW w:w="1096" w:type="dxa"/>
            <w:textDirection w:val="btLr"/>
          </w:tcPr>
          <w:p w:rsidR="00524B57" w:rsidRPr="00A04779" w:rsidRDefault="00524B57" w:rsidP="00EA0BD9">
            <w:pPr>
              <w:spacing w:after="160" w:line="259" w:lineRule="auto"/>
              <w:rPr>
                <w:rFonts w:ascii="Times New Roman" w:hAnsi="Times New Roman" w:cs="Times New Roman"/>
                <w:sz w:val="32"/>
                <w:szCs w:val="32"/>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9</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Асық ату</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 xml:space="preserve">Аумағы 2-3 қадамнан тұратын шеңбер сызылады. Ортасына әр ойыншы келісім бойынша екі-үш асықтан тігеді. Сақасын иіру арқылы кезек алған ойыншылар 5-7 қадамдай жерде тұрып, тігілген </w:t>
            </w:r>
            <w:r w:rsidRPr="00A04779">
              <w:rPr>
                <w:rFonts w:ascii="Times New Roman" w:hAnsi="Times New Roman" w:cs="Times New Roman"/>
                <w:shd w:val="clear" w:color="auto" w:fill="FFFFFF"/>
                <w:lang w:val="ru-RU"/>
              </w:rPr>
              <w:lastRenderedPageBreak/>
              <w:t xml:space="preserve">асықтарды сақамен ата бастайды. Ойыншы сызықтың сыртына шыққан асықты ғана алады. Егер ойыншы бірде-бір асықты шеңбердің сыртына шығара алмаса, ойыннан шығады. </w:t>
            </w:r>
            <w:r w:rsidRPr="00A04779">
              <w:rPr>
                <w:rFonts w:ascii="Times New Roman" w:hAnsi="Times New Roman" w:cs="Times New Roman"/>
                <w:shd w:val="clear" w:color="auto" w:fill="FFFFFF"/>
              </w:rPr>
              <w:t>Ойыншылардың бәрінің кезегі біткенде ойын қайта жалғасады.</w:t>
            </w:r>
          </w:p>
        </w:tc>
      </w:tr>
      <w:tr w:rsidR="00524B57" w:rsidRPr="008A367C" w:rsidTr="00EA0BD9">
        <w:tc>
          <w:tcPr>
            <w:tcW w:w="1096" w:type="dxa"/>
            <w:vMerge w:val="restart"/>
            <w:textDirection w:val="btLr"/>
          </w:tcPr>
          <w:p w:rsidR="00524B57" w:rsidRPr="00A04779" w:rsidRDefault="00524B57" w:rsidP="00EA0BD9">
            <w:pPr>
              <w:ind w:left="113" w:right="113"/>
              <w:rPr>
                <w:rFonts w:ascii="Times New Roman" w:hAnsi="Times New Roman" w:cs="Times New Roman"/>
                <w:lang w:val="ru-RU"/>
              </w:rPr>
            </w:pPr>
            <w:r w:rsidRPr="00A04779">
              <w:rPr>
                <w:rFonts w:ascii="Times New Roman" w:hAnsi="Times New Roman" w:cs="Times New Roman"/>
                <w:sz w:val="32"/>
                <w:szCs w:val="32"/>
                <w:lang w:val="ru-RU"/>
              </w:rPr>
              <w:lastRenderedPageBreak/>
              <w:t>Қараша айы (Күн сайын)</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10</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Хан</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Ойыншылар кезегімен барлық асықтарды жинап алып, қос қолдап иіре бастайды. Әр ойыншы 5-6 асықтан шығарады. Көк асықтың ішінен бір белгілі, түсі бөлек асықты “хан” сайлайды. Барлық асықты иірген кезде “хан” ашық жатса, ханмен асықты атады. Айталық, “хан ” бүк түссе, “ханмен” бү</w:t>
            </w:r>
            <w:proofErr w:type="gramStart"/>
            <w:r w:rsidRPr="00A04779">
              <w:rPr>
                <w:rFonts w:ascii="Times New Roman" w:hAnsi="Times New Roman" w:cs="Times New Roman"/>
                <w:shd w:val="clear" w:color="auto" w:fill="FFFFFF"/>
                <w:lang w:val="ru-RU"/>
              </w:rPr>
              <w:t>к</w:t>
            </w:r>
            <w:proofErr w:type="gramEnd"/>
            <w:r w:rsidRPr="00A04779">
              <w:rPr>
                <w:rFonts w:ascii="Times New Roman" w:hAnsi="Times New Roman" w:cs="Times New Roman"/>
                <w:shd w:val="clear" w:color="auto" w:fill="FFFFFF"/>
                <w:lang w:val="ru-RU"/>
              </w:rPr>
              <w:t xml:space="preserve"> жатқан асықты атады, шік түссе, шік жатқан асықты атады. Ойынның шарты бойыншы: “ханмен” асықты атқан кезде басқа асықтарды қозғамау керек. Сөйтіп, ойынның шарты бұзылғанша, не болмаса, “ханмен” ататын асық болмай қалғанға дейін атып, асығын ала береді.</w:t>
            </w:r>
          </w:p>
        </w:tc>
      </w:tr>
      <w:tr w:rsidR="00524B57" w:rsidRPr="00A04779"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11</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Оңқа</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 xml:space="preserve">Бұл ойын таза алаңдарда, үлкен бөлмелерде ойналады. Ойынның мақсаты-асық ұту. Ойнаушылар арасы 10 қадам екі түзу сызық сызады да, дәл ортасындағы сызыққа әрбір ойыншы өз асықтарын тігеді (тізеді). Тігілген асықтардың ортасынан бір асықты мұртынан оңқа тұрғызады. Ойнаушылар бірінің артынан бірі кезектері бойынша қатарға тұрып, қолдарындағы сақаларымен оңқаны ата бастайды. Егер кімде-кім оңқаға тигізсе, онда тігілген асықты түгел алады. Ал оңқағы тигізбей жанындағы асықтарға тигізсе, онда ол атқан асығын ғана алады. </w:t>
            </w:r>
            <w:r w:rsidRPr="00A04779">
              <w:rPr>
                <w:rFonts w:ascii="Times New Roman" w:hAnsi="Times New Roman" w:cs="Times New Roman"/>
                <w:shd w:val="clear" w:color="auto" w:fill="FFFFFF"/>
              </w:rPr>
              <w:t>Асық таусылған сайын, қайтадан тігіліп отырады.</w:t>
            </w:r>
          </w:p>
        </w:tc>
      </w:tr>
      <w:tr w:rsidR="00524B57" w:rsidRPr="008A367C" w:rsidTr="00EA0BD9">
        <w:tc>
          <w:tcPr>
            <w:tcW w:w="1096" w:type="dxa"/>
            <w:vMerge w:val="restart"/>
            <w:textDirection w:val="btLr"/>
          </w:tcPr>
          <w:p w:rsidR="00524B57" w:rsidRPr="00A04779" w:rsidRDefault="00524B57" w:rsidP="00EA0BD9">
            <w:pPr>
              <w:spacing w:after="160" w:line="259" w:lineRule="auto"/>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12</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Алшы</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Ойын басталар алдында әрбір ойыншы сақасын иіреді. Кейде барлық ойыншылырдың сақасын бір бала уыстап алып, жерге шашады. Кімнің сақасы алшы түссе, сол ойынды бірінші бастайды Ойынға қатысушылар әр ойыншы үш-төрт асық тігіп, кезегімен ата бастайды. Сақа мен асық иірген кезде бірдей жағымен түскен болса, асықты алып әрі қарай ата береді. Сақа алшысынан түсіп, асық басқаша жатса да, асықты алады. Сақа мен асықтың жатысы сәйкес болмаса, асықты алуға болмайды. Кезегін келесі ойыншыға береді. Осылайша жердегі асықтар таусылғанға дейін ойын жалғаса береді.</w:t>
            </w:r>
          </w:p>
        </w:tc>
      </w:tr>
      <w:tr w:rsidR="00524B57" w:rsidRPr="008A367C" w:rsidTr="00EA0BD9">
        <w:tc>
          <w:tcPr>
            <w:tcW w:w="1096" w:type="dxa"/>
            <w:vMerge/>
            <w:textDirection w:val="btLr"/>
          </w:tcPr>
          <w:p w:rsidR="00524B57" w:rsidRPr="00A04779" w:rsidRDefault="00524B57" w:rsidP="00EA0BD9">
            <w:pPr>
              <w:ind w:left="113" w:right="113"/>
              <w:rPr>
                <w:rFonts w:ascii="Times New Roman" w:hAnsi="Times New Roman" w:cs="Times New Roman"/>
                <w:sz w:val="32"/>
                <w:szCs w:val="32"/>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13</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Сөз табу</w:t>
            </w:r>
          </w:p>
        </w:tc>
        <w:tc>
          <w:tcPr>
            <w:tcW w:w="7546" w:type="dxa"/>
          </w:tcPr>
          <w:p w:rsidR="00524B57" w:rsidRPr="00F2799A" w:rsidRDefault="00524B57" w:rsidP="00EA0BD9">
            <w:pPr>
              <w:shd w:val="clear" w:color="auto" w:fill="FFFFFF"/>
              <w:spacing w:before="360"/>
              <w:rPr>
                <w:rFonts w:ascii="Times New Roman" w:eastAsia="Times New Roman" w:hAnsi="Times New Roman" w:cs="Times New Roman"/>
                <w:lang w:val="ru-RU"/>
              </w:rPr>
            </w:pPr>
            <w:r w:rsidRPr="00F2799A">
              <w:rPr>
                <w:rFonts w:ascii="Times New Roman" w:eastAsia="Times New Roman" w:hAnsi="Times New Roman" w:cs="Times New Roman"/>
                <w:lang w:val="ru-RU"/>
              </w:rPr>
              <w:t>Ойыншылар дөңгеленіп тұрады. Ойын жүргізуші кез-келген бір дыбысты айтып, қолындағы добын бір ойыншыға лақтырады. Ойыншы ойын жүргізушінің лақтырған добын қағып алып, аталған дыбыстан басталатын сөз айтып, допты кері ойын жүргізушіге лақтырады. Жүргізуші келесі ойыншыға басқа дыбысты айтып, допты лақтырады. Мәселен; д – дорба, а – Астана, қ – қасық, ш – шапан т.б.</w:t>
            </w:r>
          </w:p>
          <w:p w:rsidR="00524B57" w:rsidRPr="00A04779" w:rsidRDefault="00524B57" w:rsidP="00EA0BD9">
            <w:pPr>
              <w:rPr>
                <w:rFonts w:ascii="Times New Roman" w:hAnsi="Times New Roman" w:cs="Times New Roman"/>
                <w:lang w:val="ru-RU"/>
              </w:rPr>
            </w:pPr>
          </w:p>
        </w:tc>
      </w:tr>
      <w:tr w:rsidR="00524B57" w:rsidRPr="008A367C" w:rsidTr="00EA0BD9">
        <w:tc>
          <w:tcPr>
            <w:tcW w:w="1096" w:type="dxa"/>
            <w:vMerge w:val="restart"/>
            <w:textDirection w:val="btLr"/>
          </w:tcPr>
          <w:p w:rsidR="00524B57" w:rsidRPr="00A04779" w:rsidRDefault="00524B57" w:rsidP="00EA0BD9">
            <w:pPr>
              <w:ind w:left="113" w:right="113"/>
              <w:rPr>
                <w:rFonts w:ascii="Times New Roman" w:hAnsi="Times New Roman" w:cs="Times New Roman"/>
                <w:lang w:val="ru-RU"/>
              </w:rPr>
            </w:pPr>
            <w:r w:rsidRPr="00A04779">
              <w:rPr>
                <w:rFonts w:ascii="Times New Roman" w:hAnsi="Times New Roman" w:cs="Times New Roman"/>
                <w:sz w:val="32"/>
                <w:szCs w:val="32"/>
                <w:lang w:val="ru-RU"/>
              </w:rPr>
              <w:t>Желтоқсан айы (Күн сайын)</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14</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Аңшылар</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 xml:space="preserve">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w:t>
            </w:r>
            <w:r w:rsidRPr="00A04779">
              <w:rPr>
                <w:rFonts w:ascii="Times New Roman" w:hAnsi="Times New Roman" w:cs="Times New Roman"/>
                <w:shd w:val="clear" w:color="auto" w:fill="FFFFFF"/>
                <w:lang w:val="ru-RU"/>
              </w:rPr>
              <w:lastRenderedPageBreak/>
              <w:t>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15</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Ит пен қоян</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tr w:rsidR="00524B57" w:rsidRPr="00A04779"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16</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Күзетші</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 xml:space="preserve">Ойынға қатысушылардың санына шек қойылмайды. Ойыншылылардың арасынан екі бала шығарылып, көздері орамалмен байланады да, қолдарынан ұстап, араларын ашып, қарама-қарсы тұрады. Олар күзетшілер. Қалғант ойыншылар білдіртпей олардың қолдарының астынан еңбектеп өтуге тырысады. Ал күзетшілер өтіп бара жатқан ұрыны сезіп қалса, қолдарымен баса қоюлары керек. </w:t>
            </w:r>
            <w:r w:rsidRPr="00A04779">
              <w:rPr>
                <w:rFonts w:ascii="Times New Roman" w:hAnsi="Times New Roman" w:cs="Times New Roman"/>
                <w:shd w:val="clear" w:color="auto" w:fill="FFFFFF"/>
              </w:rPr>
              <w:t>Ұсталған ұры күзетші болады. Ойын осылайша жалғаса береді.</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17</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Тұтқын алу</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Ойнаушылар екі топқа тең бөлінеді. Екі жақтан бір –бір ойыншы ортаға шығады да, теріс қарап тұрып, қолдарын айқастырып көпір жасайды. Тізбекте тұрған бірінші топтың ойыншылары бір-бірлеп көпірдің астынан өте бастайды. Осы кезде екінші топтың ойыншылары бірінші топтың ойыншыларын өткіздеуге тырысады. Өте алмаған ойыншылар тұтқын есебінде сол топта қалып қояды. Ойын қайталанған кезде көпірдің астынан екінші топ өтеді де, бірінші топ тұтқындарды ұстайды.</w:t>
            </w:r>
          </w:p>
        </w:tc>
      </w:tr>
      <w:tr w:rsidR="00524B57" w:rsidRPr="00A04779" w:rsidTr="00EA0BD9">
        <w:tc>
          <w:tcPr>
            <w:tcW w:w="1096" w:type="dxa"/>
            <w:vMerge w:val="restart"/>
            <w:textDirection w:val="btLr"/>
          </w:tcPr>
          <w:p w:rsidR="00524B57" w:rsidRPr="00A04779" w:rsidRDefault="00524B57" w:rsidP="00EA0BD9">
            <w:pPr>
              <w:ind w:left="113" w:right="113"/>
              <w:rPr>
                <w:rFonts w:ascii="Times New Roman" w:hAnsi="Times New Roman" w:cs="Times New Roman"/>
                <w:sz w:val="32"/>
                <w:szCs w:val="32"/>
                <w:lang w:val="ru-RU"/>
              </w:rPr>
            </w:pPr>
            <w:r>
              <w:rPr>
                <w:rFonts w:ascii="Times New Roman" w:hAnsi="Times New Roman" w:cs="Times New Roman"/>
                <w:sz w:val="32"/>
                <w:szCs w:val="32"/>
                <w:lang w:val="ru-RU"/>
              </w:rPr>
              <w:t>Қаңтар</w:t>
            </w:r>
            <w:r w:rsidRPr="00A04779">
              <w:rPr>
                <w:rFonts w:ascii="Times New Roman" w:hAnsi="Times New Roman" w:cs="Times New Roman"/>
                <w:sz w:val="32"/>
                <w:szCs w:val="32"/>
                <w:lang w:val="ru-RU"/>
              </w:rPr>
              <w:t xml:space="preserve"> айы (Күн сайын)</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18</w:t>
            </w:r>
          </w:p>
        </w:tc>
        <w:tc>
          <w:tcPr>
            <w:tcW w:w="4354" w:type="dxa"/>
          </w:tcPr>
          <w:p w:rsidR="00524B57" w:rsidRPr="00A04779" w:rsidRDefault="00524B57" w:rsidP="00EA0BD9">
            <w:pPr>
              <w:rPr>
                <w:rFonts w:ascii="Times New Roman" w:hAnsi="Times New Roman" w:cs="Times New Roman"/>
                <w:lang w:val="ru-RU"/>
              </w:rPr>
            </w:pPr>
            <w:r w:rsidRPr="00A04779">
              <w:rPr>
                <w:rStyle w:val="a4"/>
                <w:rFonts w:ascii="Times New Roman" w:hAnsi="Times New Roman" w:cs="Times New Roman"/>
                <w:shd w:val="clear" w:color="auto" w:fill="FFFFFF"/>
              </w:rPr>
              <w:t>Күн мен түн</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shd w:val="clear" w:color="auto" w:fill="FFFFFF"/>
                <w:lang w:val="ru-RU"/>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A04779">
              <w:rPr>
                <w:rFonts w:ascii="Times New Roman" w:hAnsi="Times New Roman" w:cs="Times New Roman"/>
                <w:shd w:val="clear" w:color="auto" w:fill="FFFFFF"/>
              </w:rPr>
              <w:t>Ойынның мақсаты қарсыластар тобынан көп адам ұстау.</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19</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rPr>
              <w:t>Ақсерек-көксерек</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Бұл ойынды ойнау үшін балалар екі топқа бөлінеді,қолдарынан ұстап тұрады.Ара қашықтық 20-30 қадам.</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1- ші топ. Ойынды бастайды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Ақсрек-ау ақ серек</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Бізден сізге кім керек.</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2-ші Ақсерек –ау ақ серек</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Жаман-жаман бала аты (бала аты) керек</w:t>
            </w:r>
            <w:r w:rsidRPr="00A04779">
              <w:rPr>
                <w:rFonts w:ascii="Times New Roman" w:hAnsi="Times New Roman" w:cs="Times New Roman"/>
                <w:color w:val="4B4B4B"/>
                <w:lang w:val="ru-RU"/>
              </w:rPr>
              <w:br/>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Аты аталған бала келесі топқа дейін жүгіріп барып ортасынан ұстасқан қолдарды ажыратып кету керек.Егер өтіп кетсе сол топтан бір баланы тобына алып қайтады,өте алмаса сол топта қалады.Ойын осылай жалғаса береді.</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20</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Қыз қуу</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21</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Асау мәстек</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Ойын бастаушы арқанды жерден 50 см –дей биік етіп керіп байлайды да қасындағы балаларға</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lastRenderedPageBreak/>
              <w:t>Былай дейді.</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Ер екеніңді білейін</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Ешкі сойып берейін</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Тақия алсаң еңкейіп</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Құламасаң теңкейіп</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Ерлігіңе сенейін</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Ойын шартын қабылдап ,ортаға шыққан бала:</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Асау мәстек бұл болса</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Үйретейін көріңіз</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Маған таяқ беріңіз!-дейді де таяқпен арқаннан асылып жердегі тақияны іліп алуы керек.Ойынды келесі бала осылай жалғастырады.</w:t>
            </w:r>
          </w:p>
        </w:tc>
      </w:tr>
      <w:tr w:rsidR="00524B57" w:rsidRPr="008A367C" w:rsidTr="00EA0BD9">
        <w:tc>
          <w:tcPr>
            <w:tcW w:w="1096" w:type="dxa"/>
            <w:textDirection w:val="btLr"/>
          </w:tcPr>
          <w:p w:rsidR="00524B57" w:rsidRPr="00A04779" w:rsidRDefault="00524B57" w:rsidP="00EA0BD9">
            <w:pPr>
              <w:spacing w:after="160" w:line="259" w:lineRule="auto"/>
              <w:rPr>
                <w:rFonts w:ascii="Times New Roman" w:hAnsi="Times New Roman" w:cs="Times New Roman"/>
                <w:sz w:val="32"/>
                <w:szCs w:val="32"/>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22</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Соқыр теке</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Балалар дөңгелене тұрады.Бір баланың көзі байланып қойылады.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Балалар:Бота,бұзау,қозы,лақ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Қайда кеткен құлыншақ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Соқыртеке бақ-бақ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Мені ізден тап-тап</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Деп тақпақтайды.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524B57" w:rsidRPr="008A367C" w:rsidTr="00EA0BD9">
        <w:tc>
          <w:tcPr>
            <w:tcW w:w="1096" w:type="dxa"/>
            <w:vMerge w:val="restart"/>
            <w:textDirection w:val="btLr"/>
          </w:tcPr>
          <w:p w:rsidR="00524B57" w:rsidRPr="00A04779" w:rsidRDefault="00524B57" w:rsidP="00EA0BD9">
            <w:pPr>
              <w:ind w:left="113" w:right="113"/>
              <w:rPr>
                <w:rFonts w:ascii="Times New Roman" w:hAnsi="Times New Roman" w:cs="Times New Roman"/>
                <w:lang w:val="ru-RU"/>
              </w:rPr>
            </w:pPr>
            <w:r>
              <w:rPr>
                <w:rFonts w:ascii="Times New Roman" w:hAnsi="Times New Roman" w:cs="Times New Roman"/>
                <w:sz w:val="32"/>
                <w:szCs w:val="32"/>
                <w:lang w:val="ru-RU"/>
              </w:rPr>
              <w:t xml:space="preserve">Ақпан </w:t>
            </w:r>
            <w:r w:rsidRPr="00A04779">
              <w:rPr>
                <w:rFonts w:ascii="Times New Roman" w:hAnsi="Times New Roman" w:cs="Times New Roman"/>
                <w:sz w:val="32"/>
                <w:szCs w:val="32"/>
                <w:lang w:val="ru-RU"/>
              </w:rPr>
              <w:t>айы (Күн сайын)</w:t>
            </w:r>
          </w:p>
          <w:p w:rsidR="00524B57" w:rsidRDefault="00524B57" w:rsidP="00EA0BD9">
            <w:pPr>
              <w:rPr>
                <w:rFonts w:ascii="Times New Roman" w:hAnsi="Times New Roman" w:cs="Times New Roman"/>
                <w:lang w:val="ru-RU"/>
              </w:rPr>
            </w:pPr>
          </w:p>
          <w:p w:rsidR="00524B57" w:rsidRDefault="00524B57" w:rsidP="00EA0BD9">
            <w:pPr>
              <w:rPr>
                <w:rFonts w:ascii="Times New Roman" w:hAnsi="Times New Roman" w:cs="Times New Roman"/>
                <w:lang w:val="ru-RU"/>
              </w:rPr>
            </w:pPr>
          </w:p>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23</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 xml:space="preserve">Әуе таяқ </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Балалар екі топқа бөлінеді.Ә</w:t>
            </w:r>
            <w:proofErr w:type="gramStart"/>
            <w:r w:rsidRPr="00A04779">
              <w:rPr>
                <w:rFonts w:ascii="Times New Roman" w:hAnsi="Times New Roman" w:cs="Times New Roman"/>
                <w:color w:val="4B4B4B"/>
                <w:shd w:val="clear" w:color="auto" w:fill="FFFFFF"/>
                <w:lang w:val="ru-RU"/>
              </w:rPr>
              <w:t>р</w:t>
            </w:r>
            <w:proofErr w:type="gramEnd"/>
            <w:r w:rsidRPr="00A04779">
              <w:rPr>
                <w:rFonts w:ascii="Times New Roman" w:hAnsi="Times New Roman" w:cs="Times New Roman"/>
                <w:color w:val="4B4B4B"/>
                <w:shd w:val="clear" w:color="auto" w:fill="FFFFFF"/>
                <w:lang w:val="ru-RU"/>
              </w:rPr>
              <w:t xml:space="preserve">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Екінші ойыншы зат жасырылған қолды тапса,ойынды бастаушы сол 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24</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 xml:space="preserve">Қара құлақ </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Ойынға 5-10 бала қатысады.Олар оңаша жерге топталып өз араларынан бір баланы қазық етіп белгілейді.Қазық тұрған жерінде қозғалмай тұрады.Басқалары әрі кетеді.Содан кейін ойынға қатысушылапр қазықты алыстан қоршап бірте-бірте жақындай түседі</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Таяп келіп мынау кім? –деп бір-бірінен сұрасады.Біреуі ойбай бұл қарақұлақ қой!-деп қаша жөнеледі.Қалғандары да –қарақұлақ,қара құлақ!-деп бытырай қашады.Қарақұлақ біреуін ұстау үшін тұра қуады.Ұсталған бала қарақұлақ болып,ойын әрі қарай жалғасады.</w:t>
            </w:r>
          </w:p>
        </w:tc>
      </w:tr>
      <w:tr w:rsidR="00524B57" w:rsidRPr="008A367C" w:rsidTr="00EA0BD9">
        <w:tc>
          <w:tcPr>
            <w:tcW w:w="1096" w:type="dxa"/>
            <w:vMerge/>
          </w:tcPr>
          <w:p w:rsidR="00524B57" w:rsidRPr="004C0F66"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25</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Алақан соқпақ</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 xml:space="preserve">Ойынға қатысушы балалар үйге немесе оңаша жерге жиналады да дөңгелене отырады.Орталарынан бастаушы белгілейді.Оған сүлгі (орамал)беріледі.Бастаушы шеңбер ішін айнала жүріп біреуге –Алақанды тос!-дейді.Ол тосқан кезде бастаушы оның алақанына сүлгіні тигізіп-Сүлгі қайда?-деп сұрайды.Сонда ойыншы «анада» -деп бір баланың атын атайды.АКты аталған ойыншы орнынан тұрып алақанын тосады.Бастаушы-сүлгі қайда?-деп атын айтады.Ойын осы ретпен жалғаса </w:t>
            </w:r>
            <w:r w:rsidRPr="00A04779">
              <w:rPr>
                <w:rFonts w:ascii="Times New Roman" w:hAnsi="Times New Roman" w:cs="Times New Roman"/>
                <w:color w:val="4B4B4B"/>
                <w:shd w:val="clear" w:color="auto" w:fill="FFFFFF"/>
                <w:lang w:val="ru-RU"/>
              </w:rPr>
              <w:lastRenderedPageBreak/>
              <w:t>береді.Жақсы өлең айтып ән салғандар ұпай жинайды.</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26</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Ақтаума</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Ойынды 6 бала 3-3-тен бөлініп ойнайды.Бір бала сол қолымен өзінің оң қолының білезігінен ұстайды.Содан кейінгілері де солай істейді де бір-бірімен қолдарын айқастырады.Үшінші бала көзі таңыулы күйде екінші баланың айқасқан қолына отырады..Қолдасып тұрған балалар:-Атқаума,атқаума –деп қаумалай көтерген бойы мөлшерлі жерге дейін жетеді.Бірінші бала ақ сандық,көк сандық десе,көзі таңулы бала -көк сандық ,көк сандық деп жауап береді.Қаумалап келе жатақан балалар :</w:t>
            </w:r>
            <w:r w:rsidRPr="00A04779">
              <w:rPr>
                <w:rFonts w:ascii="Times New Roman" w:hAnsi="Times New Roman" w:cs="Times New Roman"/>
                <w:color w:val="4B4B4B"/>
                <w:lang w:val="ru-RU"/>
              </w:rPr>
              <w:br/>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Бақа,бақа балпақ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басың неге жалпақ?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Бұтың неге талтақ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Көзің неге тостақ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Бұған көзі таңулы бала былай деп жауап береді.:-</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Темір терсек көп киіп</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Басым содан жалпақ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Теуіп ,теуіп қашырды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Бұтым содан тостақ!</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Балалар қолдарын жіберген кезде бала құлап түссе,айып тартады.Құламай тік түссе қалған текі бала көтеріп жүре береді.</w:t>
            </w:r>
          </w:p>
        </w:tc>
      </w:tr>
      <w:tr w:rsidR="00524B57" w:rsidRPr="008A367C" w:rsidTr="00EA0BD9">
        <w:tc>
          <w:tcPr>
            <w:tcW w:w="1096" w:type="dxa"/>
            <w:vMerge w:val="restart"/>
            <w:textDirection w:val="btLr"/>
          </w:tcPr>
          <w:p w:rsidR="00524B57" w:rsidRDefault="00524B57" w:rsidP="00EA0BD9">
            <w:pPr>
              <w:ind w:left="113" w:right="113"/>
              <w:rPr>
                <w:rFonts w:ascii="Times New Roman" w:hAnsi="Times New Roman" w:cs="Times New Roman"/>
                <w:lang w:val="ru-RU"/>
              </w:rPr>
            </w:pPr>
          </w:p>
          <w:p w:rsidR="00524B57" w:rsidRPr="004C0F66" w:rsidRDefault="00524B57" w:rsidP="00EA0BD9">
            <w:pPr>
              <w:ind w:left="113" w:right="113"/>
              <w:rPr>
                <w:rFonts w:ascii="Times New Roman" w:hAnsi="Times New Roman" w:cs="Times New Roman"/>
                <w:sz w:val="32"/>
                <w:szCs w:val="32"/>
                <w:lang w:val="ru-RU"/>
              </w:rPr>
            </w:pPr>
            <w:r w:rsidRPr="004C0F66">
              <w:rPr>
                <w:rFonts w:ascii="Times New Roman" w:hAnsi="Times New Roman" w:cs="Times New Roman"/>
                <w:sz w:val="32"/>
                <w:szCs w:val="32"/>
                <w:lang w:val="ru-RU"/>
              </w:rPr>
              <w:t>Наурыз айы (Күн сайын)</w:t>
            </w:r>
          </w:p>
          <w:p w:rsidR="00524B57" w:rsidRPr="00A04779" w:rsidRDefault="00524B57" w:rsidP="00EA0BD9">
            <w:pPr>
              <w:ind w:left="113" w:right="113"/>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27</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Сақина жасыру</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28</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Белбеу соқ</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Ойывншылар екі-екіден жұптасып шеңбер жасап тұрады.Бір белбеуді алып екіншісін қууға тиіс.</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Қашып жүрген бала шеңбердегі жұптасып тұрған екі баланың алдына келіп тұрады.Артық қалған үшінші бала қаша жөнеледі.ойыншы оны қуып жетіп белбеумен соғады да,өзі де бір жұптың алдына тұра қалады.Оның орнына келесі ойыншы шығып,ойынды жалғастыра береді.Белбеу ең соңында кімде қалса сол ойыншы жеңіліске ұшырайды да өз өнерін көрсетеді.</w:t>
            </w:r>
          </w:p>
        </w:tc>
      </w:tr>
      <w:tr w:rsidR="00524B57" w:rsidRPr="00A04779"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29</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Боран</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Бұл үлкен кең залда болады.Бұл ойынға қажетті заттар «боран» киімі (ақ түсті беп перде,гимнастикалық қабырға болуы тиіс)</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 xml:space="preserve">Ойын шарты:ойынға 8-10 бала қатыса алады.Бір баланы боран киімін кигізіп,қалған балалар боран алып кетпеуі үшін,Боран у-у-у деп келе қалғанда гимнастикалық қабарғаға өрмелеп шығуы керек.Боран соғып балаларды бір айналып өтеді.Ұсталып қалған баланы,боран алып кетеді.Ойын 2-3 рет қайталанып ойналады. </w:t>
            </w:r>
            <w:r w:rsidRPr="00A04779">
              <w:rPr>
                <w:rFonts w:ascii="Times New Roman" w:hAnsi="Times New Roman" w:cs="Times New Roman"/>
                <w:color w:val="4B4B4B"/>
                <w:shd w:val="clear" w:color="auto" w:fill="FFFFFF"/>
              </w:rPr>
              <w:t>К\Құралдар: Боран киімі ақ матадан тігілген жамылғы бептерде.</w:t>
            </w:r>
          </w:p>
        </w:tc>
      </w:tr>
      <w:tr w:rsidR="00524B57" w:rsidRPr="008A367C" w:rsidTr="00EA0BD9">
        <w:tc>
          <w:tcPr>
            <w:tcW w:w="1096" w:type="dxa"/>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30</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Ат жарыс</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Бұл ойын екі командаға бөлініп ойналады.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болады.Ат кескін бет пердесін тақымға қысып мәреге шауып жету.</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К\Құралдар: Екі командаға аттың кескін бетпердесі.</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Үй артында қол ағаш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Ойынды топ бала болып ойнайды.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Ойын тәртібі: қатысушылар бірінің қолынан бірі ұстап дөңгелене тұрады.ойын бастаушы не белбеу,не орамал алады да ,дөңгеленіп тұрған топтың сыртын айнала жүгіріп былай дейді.</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Үй артында қол ағаш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Желбау тартам , есік аш,-деп бірнеше қайталанады.Дөңгеле тұрған балалар: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Үй артнда қол ағаш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Жел кірмесін ,ескі аш-деп бірігіп жауап қайтады.Тұрған балаларға ұстасқан қолдарын ажыраппайды.Ол-есік ашпағанның белгісі.</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Енді: Үй артында қол ағаш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Жел бау тартам есік аш-деп жүгіріп жүрген бала өзі артындағы баланы артына ормалмен бір соғып қалады да ,орамалды сол балаға тастай сала:</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Үй артындла қол ағаш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Озам десең ала қаш-деп өзі сол бетімен жүгіре береді. Осының боларын біліп,әзір тұрған бала да «Қол ағашты ала сала,әлгі балаға қарма-қарсы жүгіреді.Бұл кезде дөңгелене тұрған балалар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Үй артында қол ағаш,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Қол ағаштан ала қаш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Бұрын келген балаға</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Тездеп барда есік аш,-деп барлық бала хормен айтады.</w:t>
            </w:r>
          </w:p>
        </w:tc>
      </w:tr>
      <w:tr w:rsidR="00524B57" w:rsidRPr="00A04779" w:rsidTr="00EA0BD9">
        <w:tc>
          <w:tcPr>
            <w:tcW w:w="1096" w:type="dxa"/>
          </w:tcPr>
          <w:p w:rsidR="00524B57" w:rsidRPr="00A04779" w:rsidRDefault="00524B57" w:rsidP="00EA0BD9">
            <w:pPr>
              <w:rPr>
                <w:rFonts w:ascii="Times New Roman" w:hAnsi="Times New Roman" w:cs="Times New Roman"/>
                <w:lang w:val="ru-RU"/>
              </w:rPr>
            </w:pPr>
            <w:r>
              <w:rPr>
                <w:rFonts w:ascii="Times New Roman" w:hAnsi="Times New Roman" w:cs="Times New Roman"/>
                <w:lang w:val="ru-RU"/>
              </w:rPr>
              <w:t>3</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31</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Қуыр-қуыр-қуырмаш</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Оң қолдың бес саусағын бір жерге түйістіреді де,сол қолымен оны бүрмелеп қапсыра ұстайды.Содан соң екінші балаға:</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Сен тұр қойыңа бар.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Сен тұр түйеңе бар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Сен тұр жылқыңа бар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Сен тұр сиырыңа бар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Сен кішкентай әлі жас екенсің</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Қазанның қаспағын қырып же де,жыламай отыра тұр.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Енді осы шынашақтың өзі алақан шұңқырына бүгіп тұқырта ұстайды да:</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Қуыр-қуыр ,қуырмаш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lastRenderedPageBreak/>
              <w:t>Балапанға бидай шаш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Әжең келсе есік аш</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Қасқыр келсе мықтап бас</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Шынашақты шыр айналдырып,баланың алақанын қытықтайды.Осыларды істеп бола беріп:</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-мына жерде қой бар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Мына жерде жылқы бар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Мына жерде жылқы бар</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 xml:space="preserve">Мына жерде түлкі бар - деп баланың білегінен қолтығына дейін түртіп ең соңында мына жерде күлкі бар –деп сәл ғана қытық-қытық! </w:t>
            </w:r>
            <w:r w:rsidRPr="00524B57">
              <w:rPr>
                <w:rFonts w:ascii="Times New Roman" w:hAnsi="Times New Roman" w:cs="Times New Roman"/>
                <w:color w:val="4B4B4B"/>
                <w:shd w:val="clear" w:color="auto" w:fill="FFFFFF"/>
                <w:lang w:val="ru-RU"/>
              </w:rPr>
              <w:t>Қытықтайды</w:t>
            </w:r>
          </w:p>
        </w:tc>
      </w:tr>
      <w:tr w:rsidR="00524B57" w:rsidRPr="008A367C" w:rsidTr="00EA0BD9">
        <w:tc>
          <w:tcPr>
            <w:tcW w:w="1096" w:type="dxa"/>
          </w:tcPr>
          <w:p w:rsidR="00524B57" w:rsidRPr="00A04779" w:rsidRDefault="00524B57" w:rsidP="00EA0BD9">
            <w:pPr>
              <w:rPr>
                <w:rFonts w:ascii="Times New Roman" w:hAnsi="Times New Roman" w:cs="Times New Roman"/>
                <w:lang w:val="ru-RU"/>
              </w:rPr>
            </w:pPr>
            <w:r>
              <w:rPr>
                <w:rFonts w:ascii="Times New Roman" w:hAnsi="Times New Roman" w:cs="Times New Roman"/>
                <w:lang w:val="ru-RU"/>
              </w:rPr>
              <w:lastRenderedPageBreak/>
              <w:t>4</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32</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 xml:space="preserve">Үш табан </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топтың ойыншылары өз алаңдарында жеке-жеке сақаларын үйіріседі.Сақасы алшы түскен бала бірінші болып одан кейінгілері рет-ретімен (тәйке,бүк,ішік) «ұшуға» кіріседі.Ұшу дегеніміз-көмбеден алшақтау жерге барып сақа үйіру.Сақасы алшы түскен ойыншы бірден көмбедегі тігіулі асықты атуға жолдама алады.Осылай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бәсекелесіне кезек беруіне мәжбүр болады.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Ережебойынша ұтылған бала ойыннан шығып қалады.Сөйтіп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нұр үстіне нұр.</w:t>
            </w:r>
          </w:p>
        </w:tc>
      </w:tr>
      <w:tr w:rsidR="00524B57" w:rsidRPr="008A367C" w:rsidTr="00EA0BD9">
        <w:tc>
          <w:tcPr>
            <w:tcW w:w="1096" w:type="dxa"/>
            <w:vMerge w:val="restart"/>
            <w:textDirection w:val="btLr"/>
          </w:tcPr>
          <w:p w:rsidR="00524B57" w:rsidRPr="00A04779" w:rsidRDefault="00524B57" w:rsidP="00EA0BD9">
            <w:pPr>
              <w:ind w:left="113" w:right="113"/>
              <w:rPr>
                <w:rFonts w:ascii="Times New Roman" w:hAnsi="Times New Roman" w:cs="Times New Roman"/>
                <w:lang w:val="ru-RU"/>
              </w:rPr>
            </w:pPr>
            <w:r w:rsidRPr="004C0F66">
              <w:rPr>
                <w:rFonts w:ascii="Times New Roman" w:hAnsi="Times New Roman" w:cs="Times New Roman"/>
                <w:sz w:val="32"/>
                <w:szCs w:val="32"/>
                <w:lang w:val="ru-RU"/>
              </w:rPr>
              <w:t>Мамыр айы (күн сайын</w:t>
            </w:r>
            <w:r>
              <w:rPr>
                <w:rFonts w:ascii="Times New Roman" w:hAnsi="Times New Roman" w:cs="Times New Roman"/>
                <w:lang w:val="ru-RU"/>
              </w:rPr>
              <w:t>)</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33</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Хан талапай</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Бұл отырып ойналатын,негізінен қыз балаларға арналған ойын.Оған төрт-бес үміткерден қатысады.Ойын үшін он асық таңдап алынады.Он бірінші асықтардан ерекше өзге түске (қызыл,не көк) боялған болуы шарт бір-бірден асық үйірусіудің қорытындысы бойынша ойыншылар кезектерін бөліседі.Бұдан соң алғашқы ойыншы қос уыстай ұстаған бар асықты ортаға үйіруі керек.Қалған ойыншылар аңдысын аңдап өзге асықтардан ерекшеленген «ханға» қадалады.Себебі,хан алшы түссе,барлығы тарпа бас салып, ортадағы асықтарды,хан талапай жасауы тиіс.Хан кімнің қолында кетсе,келесі үйірі кезегі соған беріледі екен,хан мен бірге қолына ілінген асықтардың санына қарай ұпай жазылады.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 xml:space="preserve">Хан алшы түспеген жағдайда үйірген ойыншы шашылған асықтардың бүгі мен бүгін, шігі мен шігін ,алшысымен-алшысын тәйкесімен мен тәйкесін бір-біріне соғып,кенейлер бір-біріне тимей қалғанша ұпай жинайды.Көздеген асығы үшінші бір асыққа </w:t>
            </w:r>
            <w:r w:rsidRPr="00A04779">
              <w:rPr>
                <w:rFonts w:ascii="Times New Roman" w:hAnsi="Times New Roman" w:cs="Times New Roman"/>
                <w:color w:val="4B4B4B"/>
                <w:shd w:val="clear" w:color="auto" w:fill="FFFFFF"/>
                <w:lang w:val="ru-RU"/>
              </w:rPr>
              <w:lastRenderedPageBreak/>
              <w:t>тиіп кетсе,немесе бөгде асықты қозғап қалса да,ойынның бұзылғаны.Онда кезек келесі ойыншыға беріледі.Осы ретпен әр ойыншы жинаған асығының санына қарай ұпай жинайды.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Межелі ұпай санын (100 не 50 немесе 80-40) ойын жүргізуші алдын ала белгілейді.Межеге бұрын жеткен ойыншы жеңімпаз болып саналады.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Ескерту: Асықтарды бір-біріне тигізу кезінде қолмен сүйретіп апаруға ,орыннан қозғап түзетуге бол майды.Ойынның соңына дейін ханға бірде- бір асық тимеуі керек.Себебі ол –хан.</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34</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Аударыспақ</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Қазақтың кәдімгі ұлттық ойын спорт ойыны.Қарапайым бөренеден «ағаш ат» жасаудың еш қиындығы жоқ.Екі 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жектетіндей болса жеткілікті..Оларға мінген «шабантоз» балалар бір-біріне қарама қарсы отырып қол ұсасады.Төрешінің белгісімен бірі-бірі тартып,не итеріп,әйтеуір қай айласын,не күшін асырғаны қарсыласын»ағаш аттан» аударып түсуі шарт.Аяқты жерге ағаш атқа тіреуге болмайды.ойын шарты бұзылады.Ағашаттын құлағанда айналасына құм немесе ағаш үгінділері төселу керек.</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35</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Теңге ілу</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Ойынға қатысушылар тепе-тең екі топқа бөлінелі.Әр қайсысы жеке-жеке шыбықтан ат мінеді.</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Ойын кезгі басталатын жерге сызық сызылады.Одан әрі 20-30 метрдей жерден тереңдігі бір қарыстай екі шұңқыр қазылады.Шұңқырға он-оннан тас салынады.Содан екі топтан екі саыскер шығады.сызыққа келіп қатарласып тұрады.Бастаушының белгісі бойынша шыбық аттарын құйыңғытып,шаба жөнееді.Сол беттерімен әлгі шұңқырға тжетіп қол соғып жібереді де, тасты іліп алып,әрі қарай шауып кете барады, шұңқыр тұсында бөгелуге болмайды.</w:t>
            </w:r>
            <w:r w:rsidRPr="00A04779">
              <w:rPr>
                <w:rFonts w:ascii="Times New Roman" w:hAnsi="Times New Roman" w:cs="Times New Roman"/>
                <w:color w:val="4B4B4B"/>
                <w:lang w:val="ru-RU"/>
              </w:rPr>
              <w:br/>
            </w:r>
            <w:r w:rsidRPr="00A04779">
              <w:rPr>
                <w:rFonts w:ascii="Times New Roman" w:hAnsi="Times New Roman" w:cs="Times New Roman"/>
                <w:color w:val="4B4B4B"/>
                <w:shd w:val="clear" w:color="auto" w:fill="FFFFFF"/>
                <w:lang w:val="ru-RU"/>
              </w:rPr>
              <w:t>Ұпай әр сайыскердің іліп алған тастарының санына қарай есептеледі.Қай топ көп ұпай жинаса,сол топ жеңеді.</w:t>
            </w:r>
          </w:p>
        </w:tc>
      </w:tr>
      <w:tr w:rsidR="00524B57" w:rsidRPr="008A367C" w:rsidTr="00EA0BD9">
        <w:tc>
          <w:tcPr>
            <w:tcW w:w="1096" w:type="dxa"/>
            <w:vMerge w:val="restart"/>
            <w:textDirection w:val="btLr"/>
          </w:tcPr>
          <w:p w:rsidR="00524B57" w:rsidRPr="00F86392" w:rsidRDefault="00524B57" w:rsidP="00EA0BD9">
            <w:pPr>
              <w:ind w:left="113" w:right="113"/>
              <w:rPr>
                <w:rFonts w:ascii="Times New Roman" w:hAnsi="Times New Roman" w:cs="Times New Roman"/>
                <w:sz w:val="32"/>
                <w:szCs w:val="32"/>
                <w:lang w:val="ru-RU"/>
              </w:rPr>
            </w:pPr>
            <w:r w:rsidRPr="00F86392">
              <w:rPr>
                <w:rFonts w:ascii="Times New Roman" w:hAnsi="Times New Roman" w:cs="Times New Roman"/>
                <w:sz w:val="32"/>
                <w:szCs w:val="32"/>
                <w:lang w:val="ru-RU"/>
              </w:rPr>
              <w:t>Маусым айы (күн сайын)</w:t>
            </w: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36</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 xml:space="preserve">Санамақ </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Көпшілік қатысады.Ойынның шарты: ойын бастаушы қатысушы бір адамды ортаға алып шығады.Ол адам бір тектес атау сөзден жаңылмай,кідірмей аттап жүріп айтуы керек.Тоқтамай қателеспей айтып шықса,жүлде алады.Егер қателессе ойыннан шығады.Мысалы: жаңылмай 10 ақынның немесе 10 өзеннің атын атауы керек.</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37</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Тасымақ</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Бұл ойында 2 жерге ыдасқа су құйып қояды.сол суды қарсы бетке құйылған бос кесеге қасықтап екі адам тасыиды.Бұнда команда құрып ойынайды,әр командада үш адамнан болады.Ойынның шарты: су таситын адам суды төкпей-шашпай,тез тасуы керек,қай команда жеңіске жетсе,жүлдеге сол ие болады.</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38</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Шертпек</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 xml:space="preserve">Ойнаушыларды орындыққа отырғызып болғаннан кейін, ойын жүргізушісі орамалды иығына салып алып ойнаушылардың артында жүреді де, кез-келген </w:t>
            </w:r>
            <w:r w:rsidRPr="00A04779">
              <w:rPr>
                <w:rFonts w:ascii="Times New Roman" w:hAnsi="Times New Roman" w:cs="Times New Roman"/>
                <w:color w:val="4B4B4B"/>
                <w:shd w:val="clear" w:color="auto" w:fill="FFFFFF"/>
                <w:lang w:val="ru-RU"/>
              </w:rPr>
              <w:lastRenderedPageBreak/>
              <w:t>ойыншының екі көзін екі қолмен баса қояды.Сол кезде білдірмей келіп, жолдастарының бірі маңдайынан шертіп кетеді.Ойын жүргізуші көзін қоя бере салып, иығындағы орамалмен «шертпегімді тап» - деп, арқасынан тартып қалады.Таба алмай қалса, көпшіліктің ұйғаруы мен ортаға шығып өнер көрсетеді, ал егер тауып алса, жаңағы шерткен адам айыбын тартады.Осындай тәртіппен ойын жалғаса береді</w:t>
            </w:r>
          </w:p>
        </w:tc>
      </w:tr>
      <w:tr w:rsidR="00524B57" w:rsidRPr="008A367C" w:rsidTr="00EA0BD9">
        <w:tc>
          <w:tcPr>
            <w:tcW w:w="1096" w:type="dxa"/>
            <w:vMerge/>
          </w:tcPr>
          <w:p w:rsidR="00524B57" w:rsidRPr="00A04779" w:rsidRDefault="00524B57" w:rsidP="00EA0BD9">
            <w:pPr>
              <w:rPr>
                <w:rFonts w:ascii="Times New Roman" w:hAnsi="Times New Roman" w:cs="Times New Roman"/>
                <w:lang w:val="ru-RU"/>
              </w:rPr>
            </w:pPr>
          </w:p>
        </w:tc>
        <w:tc>
          <w:tcPr>
            <w:tcW w:w="56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39</w:t>
            </w:r>
          </w:p>
        </w:tc>
        <w:tc>
          <w:tcPr>
            <w:tcW w:w="4354"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lang w:val="ru-RU"/>
              </w:rPr>
              <w:t>Бөрік жасырмақ</w:t>
            </w:r>
          </w:p>
        </w:tc>
        <w:tc>
          <w:tcPr>
            <w:tcW w:w="7546" w:type="dxa"/>
          </w:tcPr>
          <w:p w:rsidR="00524B57" w:rsidRPr="00A04779" w:rsidRDefault="00524B57" w:rsidP="00EA0BD9">
            <w:pPr>
              <w:rPr>
                <w:rFonts w:ascii="Times New Roman" w:hAnsi="Times New Roman" w:cs="Times New Roman"/>
                <w:lang w:val="ru-RU"/>
              </w:rPr>
            </w:pPr>
            <w:r w:rsidRPr="00A04779">
              <w:rPr>
                <w:rFonts w:ascii="Times New Roman" w:hAnsi="Times New Roman" w:cs="Times New Roman"/>
                <w:color w:val="4B4B4B"/>
                <w:shd w:val="clear" w:color="auto" w:fill="FFFFFF"/>
                <w:lang w:val="ru-RU"/>
              </w:rPr>
              <w:t>Ойынғақатысушылар араларынан бір ойыншы шығарып, алыстау жерге таман барып, бөркін немесе басқа бір бір белгілі затын жасыруға жібереді және өзі де сол маңайына жасырынуы керек.Қалған ойыншылар тығылған ойыншылардың тыққан затын іздеуге кіріседі.Кімде-кім тығылған бөрікті көріп қойып алуға қам жасаса онда иесі бермеуге тырысады.Бермеудің жаңдайы – екеуі бірдей бас салып бөрікке таласу емес, қай бұрын алғаны алады.Ал көрген ойыншы ала алмай қалса, онда иесі қорып,бөрікке жібермеуге тырысады.Бермеудің жағдайы – екеуі бірдей бас салып бөрікке таласу емес, қай бұрын алғаны алады, ал көрген ойыншы ала алмай қалса, онда иесі қорқып, бөрікке жібермеуге тырысады.Ал басқалардың қай-қайсысы болмасын бөріктің иесіне қол тигізіп, күш жұмсауына болмайды.Қайткендеде алдап жүріп алып, оны жүргізушіге ертіп келулері керек.Келесі жолы бөрікті әкелген ойыншы барады да , ойынаушының уақыттары жеткенше ойын жалғаса береді.</w:t>
            </w:r>
          </w:p>
        </w:tc>
      </w:tr>
    </w:tbl>
    <w:p w:rsidR="00524B57" w:rsidRPr="00A04779" w:rsidRDefault="00524B57" w:rsidP="00524B57">
      <w:pPr>
        <w:rPr>
          <w:rFonts w:ascii="Times New Roman" w:hAnsi="Times New Roman" w:cs="Times New Roman"/>
          <w:lang w:val="ru-RU"/>
        </w:rPr>
      </w:pPr>
    </w:p>
    <w:p w:rsidR="00524B57" w:rsidRPr="00524B57" w:rsidRDefault="00524B57">
      <w:pPr>
        <w:rPr>
          <w:lang w:val="ru-RU"/>
        </w:rPr>
      </w:pPr>
    </w:p>
    <w:sectPr w:rsidR="00524B57" w:rsidRPr="00524B57" w:rsidSect="0095370C">
      <w:pgSz w:w="12240" w:h="15840"/>
      <w:pgMar w:top="284"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D7FCE"/>
    <w:multiLevelType w:val="multilevel"/>
    <w:tmpl w:val="8BCC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4B0B6C"/>
    <w:multiLevelType w:val="multilevel"/>
    <w:tmpl w:val="CD36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FC6CB7"/>
    <w:multiLevelType w:val="multilevel"/>
    <w:tmpl w:val="06FA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086CE7"/>
    <w:multiLevelType w:val="multilevel"/>
    <w:tmpl w:val="4BBE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0A61E1"/>
    <w:multiLevelType w:val="multilevel"/>
    <w:tmpl w:val="7C98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FE51AE"/>
    <w:multiLevelType w:val="multilevel"/>
    <w:tmpl w:val="B254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991661"/>
    <w:multiLevelType w:val="multilevel"/>
    <w:tmpl w:val="90F0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F7"/>
    <w:rsid w:val="000903FD"/>
    <w:rsid w:val="00524B57"/>
    <w:rsid w:val="008A367C"/>
    <w:rsid w:val="0095370C"/>
    <w:rsid w:val="00DD0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4B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24B57"/>
    <w:rPr>
      <w:b/>
      <w:bCs/>
    </w:rPr>
  </w:style>
  <w:style w:type="paragraph" w:styleId="a5">
    <w:name w:val="Balloon Text"/>
    <w:basedOn w:val="a"/>
    <w:link w:val="a6"/>
    <w:uiPriority w:val="99"/>
    <w:semiHidden/>
    <w:unhideWhenUsed/>
    <w:rsid w:val="009537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37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4B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24B57"/>
    <w:rPr>
      <w:b/>
      <w:bCs/>
    </w:rPr>
  </w:style>
  <w:style w:type="paragraph" w:styleId="a5">
    <w:name w:val="Balloon Text"/>
    <w:basedOn w:val="a"/>
    <w:link w:val="a6"/>
    <w:uiPriority w:val="99"/>
    <w:semiHidden/>
    <w:unhideWhenUsed/>
    <w:rsid w:val="009537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37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46248">
      <w:bodyDiv w:val="1"/>
      <w:marLeft w:val="0"/>
      <w:marRight w:val="0"/>
      <w:marTop w:val="0"/>
      <w:marBottom w:val="0"/>
      <w:divBdr>
        <w:top w:val="none" w:sz="0" w:space="0" w:color="auto"/>
        <w:left w:val="none" w:sz="0" w:space="0" w:color="auto"/>
        <w:bottom w:val="none" w:sz="0" w:space="0" w:color="auto"/>
        <w:right w:val="none" w:sz="0" w:space="0" w:color="auto"/>
      </w:divBdr>
      <w:divsChild>
        <w:div w:id="790900279">
          <w:marLeft w:val="0"/>
          <w:marRight w:val="0"/>
          <w:marTop w:val="0"/>
          <w:marBottom w:val="0"/>
          <w:divBdr>
            <w:top w:val="none" w:sz="0" w:space="0" w:color="auto"/>
            <w:left w:val="none" w:sz="0" w:space="0" w:color="auto"/>
            <w:bottom w:val="none" w:sz="0" w:space="0" w:color="auto"/>
            <w:right w:val="none" w:sz="0" w:space="0" w:color="auto"/>
          </w:divBdr>
          <w:divsChild>
            <w:div w:id="1915317340">
              <w:marLeft w:val="0"/>
              <w:marRight w:val="0"/>
              <w:marTop w:val="0"/>
              <w:marBottom w:val="0"/>
              <w:divBdr>
                <w:top w:val="none" w:sz="0" w:space="0" w:color="auto"/>
                <w:left w:val="none" w:sz="0" w:space="0" w:color="auto"/>
                <w:bottom w:val="none" w:sz="0" w:space="0" w:color="auto"/>
                <w:right w:val="none" w:sz="0" w:space="0" w:color="auto"/>
              </w:divBdr>
              <w:divsChild>
                <w:div w:id="37902976">
                  <w:marLeft w:val="0"/>
                  <w:marRight w:val="0"/>
                  <w:marTop w:val="0"/>
                  <w:marBottom w:val="0"/>
                  <w:divBdr>
                    <w:top w:val="none" w:sz="0" w:space="0" w:color="auto"/>
                    <w:left w:val="none" w:sz="0" w:space="0" w:color="auto"/>
                    <w:bottom w:val="none" w:sz="0" w:space="0" w:color="auto"/>
                    <w:right w:val="none" w:sz="0" w:space="0" w:color="auto"/>
                  </w:divBdr>
                  <w:divsChild>
                    <w:div w:id="970134663">
                      <w:marLeft w:val="0"/>
                      <w:marRight w:val="0"/>
                      <w:marTop w:val="0"/>
                      <w:marBottom w:val="0"/>
                      <w:divBdr>
                        <w:top w:val="none" w:sz="0" w:space="0" w:color="auto"/>
                        <w:left w:val="none" w:sz="0" w:space="0" w:color="auto"/>
                        <w:bottom w:val="none" w:sz="0" w:space="0" w:color="auto"/>
                        <w:right w:val="none" w:sz="0" w:space="0" w:color="auto"/>
                      </w:divBdr>
                      <w:divsChild>
                        <w:div w:id="993489469">
                          <w:marLeft w:val="0"/>
                          <w:marRight w:val="0"/>
                          <w:marTop w:val="0"/>
                          <w:marBottom w:val="0"/>
                          <w:divBdr>
                            <w:top w:val="none" w:sz="0" w:space="0" w:color="auto"/>
                            <w:left w:val="none" w:sz="0" w:space="0" w:color="auto"/>
                            <w:bottom w:val="none" w:sz="0" w:space="0" w:color="auto"/>
                            <w:right w:val="none" w:sz="0" w:space="0" w:color="auto"/>
                          </w:divBdr>
                          <w:divsChild>
                            <w:div w:id="1229726607">
                              <w:marLeft w:val="0"/>
                              <w:marRight w:val="0"/>
                              <w:marTop w:val="0"/>
                              <w:marBottom w:val="0"/>
                              <w:divBdr>
                                <w:top w:val="none" w:sz="0" w:space="0" w:color="auto"/>
                                <w:left w:val="none" w:sz="0" w:space="0" w:color="auto"/>
                                <w:bottom w:val="none" w:sz="0" w:space="0" w:color="auto"/>
                                <w:right w:val="none" w:sz="0" w:space="0" w:color="auto"/>
                              </w:divBdr>
                              <w:divsChild>
                                <w:div w:id="331295435">
                                  <w:marLeft w:val="0"/>
                                  <w:marRight w:val="0"/>
                                  <w:marTop w:val="0"/>
                                  <w:marBottom w:val="0"/>
                                  <w:divBdr>
                                    <w:top w:val="none" w:sz="0" w:space="0" w:color="auto"/>
                                    <w:left w:val="none" w:sz="0" w:space="0" w:color="auto"/>
                                    <w:bottom w:val="none" w:sz="0" w:space="0" w:color="auto"/>
                                    <w:right w:val="none" w:sz="0" w:space="0" w:color="auto"/>
                                  </w:divBdr>
                                  <w:divsChild>
                                    <w:div w:id="463691940">
                                      <w:marLeft w:val="0"/>
                                      <w:marRight w:val="0"/>
                                      <w:marTop w:val="0"/>
                                      <w:marBottom w:val="0"/>
                                      <w:divBdr>
                                        <w:top w:val="none" w:sz="0" w:space="0" w:color="auto"/>
                                        <w:left w:val="none" w:sz="0" w:space="0" w:color="auto"/>
                                        <w:bottom w:val="none" w:sz="0" w:space="0" w:color="auto"/>
                                        <w:right w:val="none" w:sz="0" w:space="0" w:color="auto"/>
                                      </w:divBdr>
                                      <w:divsChild>
                                        <w:div w:id="6948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3614</Words>
  <Characters>20600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cp:revision>
  <dcterms:created xsi:type="dcterms:W3CDTF">2026-04-07T06:28:00Z</dcterms:created>
  <dcterms:modified xsi:type="dcterms:W3CDTF">2026-04-07T08:12:00Z</dcterms:modified>
</cp:coreProperties>
</file>