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3A6FE" w14:textId="77777777" w:rsidR="00087D16" w:rsidRDefault="00087D16" w:rsidP="00A17F8D">
      <w:pPr>
        <w:pStyle w:val="a9"/>
        <w:tabs>
          <w:tab w:val="clear" w:pos="4513"/>
          <w:tab w:val="clear" w:pos="9026"/>
          <w:tab w:val="center" w:pos="4677"/>
          <w:tab w:val="right" w:pos="9355"/>
        </w:tabs>
        <w:rPr>
          <w:rFonts w:ascii="Times New Roman" w:hAnsi="Times New Roman" w:cs="Times New Roman"/>
          <w:sz w:val="24"/>
          <w:szCs w:val="24"/>
          <w:lang w:val="kk-KZ"/>
        </w:rPr>
      </w:pPr>
    </w:p>
    <w:p w14:paraId="085A46CD"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“Зере” бөбекжай-балабақшасы МКҚК</w:t>
      </w:r>
    </w:p>
    <w:p w14:paraId="0A5AE8F0"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CA6F715"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C61CDCE"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1F20FDE7"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4FB944E2" w14:textId="77777777" w:rsidR="00087D16" w:rsidRPr="005C1A69" w:rsidRDefault="005C1A69">
      <w:pPr>
        <w:pStyle w:val="af1"/>
        <w:rPr>
          <w:rFonts w:ascii="Times New Roman" w:hAnsi="Times New Roman"/>
          <w:sz w:val="24"/>
          <w:szCs w:val="24"/>
          <w:lang w:val="kk-KZ"/>
        </w:rPr>
      </w:pPr>
      <w:r>
        <w:rPr>
          <w:rFonts w:ascii="Times New Roman" w:hAnsi="Times New Roman"/>
          <w:b/>
          <w:bCs/>
          <w:sz w:val="24"/>
          <w:szCs w:val="24"/>
          <w:lang w:val="kk-KZ"/>
        </w:rPr>
        <w:t xml:space="preserve">                                                                                                                                         </w:t>
      </w:r>
      <w:r w:rsidR="00A17F8D">
        <w:rPr>
          <w:rFonts w:ascii="Times New Roman" w:hAnsi="Times New Roman"/>
          <w:b/>
          <w:bCs/>
          <w:sz w:val="24"/>
          <w:szCs w:val="24"/>
          <w:lang w:val="kk-KZ"/>
        </w:rPr>
        <w:t xml:space="preserve">      </w:t>
      </w:r>
      <w:r>
        <w:rPr>
          <w:rFonts w:ascii="Times New Roman" w:hAnsi="Times New Roman"/>
          <w:b/>
          <w:bCs/>
          <w:sz w:val="24"/>
          <w:szCs w:val="24"/>
          <w:lang w:val="kk-KZ"/>
        </w:rPr>
        <w:t xml:space="preserve"> </w:t>
      </w:r>
      <w:r w:rsidRPr="005C1A69">
        <w:rPr>
          <w:rFonts w:ascii="Times New Roman" w:hAnsi="Times New Roman"/>
          <w:b/>
          <w:bCs/>
          <w:sz w:val="24"/>
          <w:szCs w:val="24"/>
          <w:lang w:val="kk-KZ"/>
        </w:rPr>
        <w:t>Бекітілді:</w:t>
      </w:r>
      <w:r w:rsidRPr="005C1A69">
        <w:rPr>
          <w:rFonts w:ascii="Times New Roman" w:hAnsi="Times New Roman"/>
          <w:sz w:val="24"/>
          <w:szCs w:val="24"/>
          <w:lang w:val="kk-KZ"/>
        </w:rPr>
        <w:t xml:space="preserve"> </w:t>
      </w:r>
    </w:p>
    <w:p w14:paraId="11947443" w14:textId="77777777" w:rsidR="00A17F8D" w:rsidRDefault="005C1A69">
      <w:pPr>
        <w:pStyle w:val="af1"/>
        <w:rPr>
          <w:rFonts w:ascii="Times New Roman" w:hAnsi="Times New Roman"/>
          <w:sz w:val="24"/>
          <w:szCs w:val="24"/>
          <w:lang w:val="kk-KZ"/>
        </w:rPr>
      </w:pPr>
      <w:r>
        <w:rPr>
          <w:rFonts w:ascii="Times New Roman" w:hAnsi="Times New Roman"/>
          <w:sz w:val="24"/>
          <w:szCs w:val="24"/>
          <w:lang w:val="kk-KZ"/>
        </w:rPr>
        <w:t xml:space="preserve">                                                                                                                                            </w:t>
      </w:r>
      <w:r w:rsidR="00A17F8D">
        <w:rPr>
          <w:rFonts w:ascii="Times New Roman" w:hAnsi="Times New Roman"/>
          <w:sz w:val="24"/>
          <w:szCs w:val="24"/>
          <w:lang w:val="kk-KZ"/>
        </w:rPr>
        <w:t xml:space="preserve">  «Зере» бөбекжай-балабақшасының </w:t>
      </w:r>
    </w:p>
    <w:p w14:paraId="073CDFDF" w14:textId="77777777" w:rsidR="00087D16" w:rsidRPr="005C1A69" w:rsidRDefault="00A17F8D">
      <w:pPr>
        <w:pStyle w:val="af1"/>
        <w:rPr>
          <w:rFonts w:ascii="Times New Roman" w:hAnsi="Times New Roman"/>
          <w:sz w:val="24"/>
          <w:szCs w:val="24"/>
          <w:lang w:val="kk-KZ"/>
        </w:rPr>
      </w:pPr>
      <w:r>
        <w:rPr>
          <w:rFonts w:ascii="Times New Roman" w:hAnsi="Times New Roman"/>
          <w:sz w:val="24"/>
          <w:szCs w:val="24"/>
          <w:lang w:val="kk-KZ"/>
        </w:rPr>
        <w:t xml:space="preserve">                                                                                                                                               меңгерушісі:             У.Б.Кузенбаева </w:t>
      </w:r>
    </w:p>
    <w:p w14:paraId="456523F6"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542165D0" w14:textId="77777777" w:rsidR="00087D16" w:rsidRPr="005C1A69"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204BC76A" w14:textId="77777777" w:rsidR="00087D16" w:rsidRPr="005C1A69"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162DE1BC" w14:textId="77777777" w:rsidR="00087D16" w:rsidRPr="005C1A69"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7939B3EC" w14:textId="77777777" w:rsidR="00087D16" w:rsidRPr="005C1A69"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5B861A4"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5C1A69">
        <w:rPr>
          <w:rFonts w:ascii="Times New Roman" w:hAnsi="Times New Roman" w:cs="Times New Roman"/>
          <w:sz w:val="24"/>
          <w:szCs w:val="24"/>
          <w:lang w:val="kk-KZ"/>
        </w:rPr>
        <w:t>М</w:t>
      </w:r>
      <w:r>
        <w:rPr>
          <w:rFonts w:ascii="Times New Roman" w:hAnsi="Times New Roman" w:cs="Times New Roman"/>
          <w:sz w:val="24"/>
          <w:szCs w:val="24"/>
          <w:lang w:val="kk-KZ"/>
        </w:rPr>
        <w:t>ектепке дейінгі тәрбие мен оқытудың үлгілік оқу жоспары және</w:t>
      </w:r>
    </w:p>
    <w:p w14:paraId="7D86A29F"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мектепке дейінгі тәрбиемен оқытуың үлгілік оқу бағдарламасы</w:t>
      </w:r>
    </w:p>
    <w:p w14:paraId="3119A9FE"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негізінде құрылған </w:t>
      </w:r>
      <w:r w:rsidRPr="005C1A69">
        <w:rPr>
          <w:rFonts w:ascii="Times New Roman" w:hAnsi="Times New Roman" w:cs="Times New Roman"/>
          <w:b/>
          <w:bCs/>
          <w:sz w:val="24"/>
          <w:szCs w:val="24"/>
          <w:lang w:val="kk-KZ"/>
        </w:rPr>
        <w:t>«</w:t>
      </w:r>
      <w:r>
        <w:rPr>
          <w:rFonts w:ascii="Times New Roman" w:hAnsi="Times New Roman" w:cs="Times New Roman"/>
          <w:b/>
          <w:bCs/>
          <w:sz w:val="24"/>
          <w:szCs w:val="24"/>
          <w:lang w:val="kk-KZ"/>
        </w:rPr>
        <w:t>Еркемай</w:t>
      </w:r>
      <w:r w:rsidRPr="005C1A69">
        <w:rPr>
          <w:rFonts w:ascii="Times New Roman" w:hAnsi="Times New Roman" w:cs="Times New Roman"/>
          <w:b/>
          <w:bCs/>
          <w:sz w:val="24"/>
          <w:szCs w:val="24"/>
          <w:lang w:val="kk-KZ"/>
        </w:rPr>
        <w:t xml:space="preserve">» </w:t>
      </w:r>
      <w:r w:rsidR="00A17F8D">
        <w:rPr>
          <w:rFonts w:ascii="Times New Roman" w:hAnsi="Times New Roman" w:cs="Times New Roman"/>
          <w:b/>
          <w:bCs/>
          <w:sz w:val="24"/>
          <w:szCs w:val="24"/>
          <w:lang w:val="kk-KZ"/>
        </w:rPr>
        <w:t>ересек</w:t>
      </w:r>
      <w:r>
        <w:rPr>
          <w:rFonts w:ascii="Times New Roman" w:hAnsi="Times New Roman" w:cs="Times New Roman"/>
          <w:b/>
          <w:bCs/>
          <w:sz w:val="24"/>
          <w:szCs w:val="24"/>
          <w:lang w:val="kk-KZ"/>
        </w:rPr>
        <w:t xml:space="preserve"> </w:t>
      </w:r>
      <w:r w:rsidRPr="005C1A69">
        <w:rPr>
          <w:rFonts w:ascii="Times New Roman" w:hAnsi="Times New Roman" w:cs="Times New Roman"/>
          <w:b/>
          <w:bCs/>
          <w:sz w:val="24"/>
          <w:szCs w:val="24"/>
          <w:lang w:val="kk-KZ"/>
        </w:rPr>
        <w:t>тобыны</w:t>
      </w:r>
      <w:r>
        <w:rPr>
          <w:rFonts w:ascii="Times New Roman" w:hAnsi="Times New Roman" w:cs="Times New Roman"/>
          <w:b/>
          <w:bCs/>
          <w:sz w:val="24"/>
          <w:szCs w:val="24"/>
          <w:lang w:val="kk-KZ"/>
        </w:rPr>
        <w:t>ң</w:t>
      </w:r>
    </w:p>
    <w:p w14:paraId="409B5568" w14:textId="77777777" w:rsidR="00087D16" w:rsidRDefault="005C1A69">
      <w:pPr>
        <w:pStyle w:val="a9"/>
        <w:tabs>
          <w:tab w:val="clear" w:pos="4513"/>
          <w:tab w:val="clear" w:pos="9026"/>
          <w:tab w:val="center" w:pos="4677"/>
          <w:tab w:val="right" w:pos="9355"/>
        </w:tabs>
        <w:jc w:val="center"/>
        <w:rPr>
          <w:rFonts w:ascii="Times New Roman" w:hAnsi="Times New Roman" w:cs="Times New Roman"/>
          <w:b/>
          <w:bCs/>
          <w:sz w:val="24"/>
          <w:szCs w:val="24"/>
          <w:lang w:val="kk-KZ"/>
        </w:rPr>
      </w:pPr>
      <w:r>
        <w:rPr>
          <w:rFonts w:ascii="Times New Roman" w:hAnsi="Times New Roman" w:cs="Times New Roman"/>
          <w:b/>
          <w:bCs/>
          <w:sz w:val="24"/>
          <w:szCs w:val="24"/>
          <w:lang w:val="kk-KZ" w:eastAsia="ru-RU"/>
        </w:rPr>
        <w:t>Тәрбиелеу - білім беру процесінің циклограммасы</w:t>
      </w:r>
    </w:p>
    <w:p w14:paraId="22285259"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FEBD275"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4F5C034"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32DB3B5F" w14:textId="77777777" w:rsidR="00087D16" w:rsidRDefault="005C1A69">
      <w:pPr>
        <w:pStyle w:val="af1"/>
        <w:rPr>
          <w:rFonts w:ascii="Times New Roman" w:hAnsi="Times New Roman"/>
          <w:b/>
          <w:bCs/>
          <w:sz w:val="24"/>
          <w:szCs w:val="24"/>
          <w:lang w:val="kk-KZ"/>
        </w:rPr>
      </w:pPr>
      <w:r>
        <w:rPr>
          <w:rFonts w:ascii="Times New Roman" w:hAnsi="Times New Roman"/>
          <w:b/>
          <w:bCs/>
          <w:sz w:val="24"/>
          <w:szCs w:val="24"/>
          <w:lang w:val="kk-KZ"/>
        </w:rPr>
        <w:t xml:space="preserve">   </w:t>
      </w:r>
    </w:p>
    <w:p w14:paraId="1F8172FF" w14:textId="77777777" w:rsidR="00087D16" w:rsidRDefault="00087D16">
      <w:pPr>
        <w:pStyle w:val="af1"/>
        <w:rPr>
          <w:rFonts w:ascii="Times New Roman" w:hAnsi="Times New Roman"/>
          <w:b/>
          <w:bCs/>
          <w:sz w:val="24"/>
          <w:szCs w:val="24"/>
          <w:lang w:val="kk-KZ"/>
        </w:rPr>
      </w:pPr>
    </w:p>
    <w:p w14:paraId="44255F0D" w14:textId="77777777" w:rsidR="00087D16" w:rsidRDefault="00087D16">
      <w:pPr>
        <w:pStyle w:val="af1"/>
        <w:rPr>
          <w:rFonts w:ascii="Times New Roman" w:hAnsi="Times New Roman"/>
          <w:b/>
          <w:bCs/>
          <w:sz w:val="24"/>
          <w:szCs w:val="24"/>
          <w:lang w:val="kk-KZ"/>
        </w:rPr>
      </w:pPr>
    </w:p>
    <w:p w14:paraId="68BC5B53" w14:textId="77777777" w:rsidR="005C1A69" w:rsidRDefault="005C1A69">
      <w:pPr>
        <w:tabs>
          <w:tab w:val="left" w:pos="4571"/>
        </w:tabs>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Тәрбиешілер:  Кожаева У.С.</w:t>
      </w:r>
    </w:p>
    <w:p w14:paraId="1D0864AF" w14:textId="77777777" w:rsidR="00087D16" w:rsidRDefault="005C1A69" w:rsidP="005C1A69">
      <w:pPr>
        <w:tabs>
          <w:tab w:val="left" w:pos="4571"/>
        </w:tabs>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14:paraId="660B45C5" w14:textId="77777777" w:rsidR="00087D16" w:rsidRPr="005C1A69" w:rsidRDefault="005C1A69">
      <w:pPr>
        <w:pStyle w:val="a9"/>
        <w:tabs>
          <w:tab w:val="clear" w:pos="4513"/>
          <w:tab w:val="clear" w:pos="9026"/>
          <w:tab w:val="center" w:pos="4677"/>
          <w:tab w:val="right" w:pos="9355"/>
        </w:tabs>
        <w:jc w:val="center"/>
        <w:rPr>
          <w:rFonts w:ascii="Times New Roman" w:hAnsi="Times New Roman" w:cs="Times New Roman"/>
          <w:b/>
          <w:sz w:val="24"/>
          <w:szCs w:val="24"/>
          <w:lang w:val="kk-KZ"/>
        </w:rPr>
      </w:pPr>
      <w:r>
        <w:rPr>
          <w:rFonts w:ascii="Times New Roman" w:hAnsi="Times New Roman" w:cs="Times New Roman"/>
          <w:bCs/>
          <w:sz w:val="24"/>
          <w:szCs w:val="24"/>
          <w:lang w:val="kk-KZ"/>
        </w:rPr>
        <w:t xml:space="preserve">                                                                                                             </w:t>
      </w:r>
      <w:r w:rsidRPr="005C1A69">
        <w:rPr>
          <w:rFonts w:ascii="Times New Roman" w:hAnsi="Times New Roman" w:cs="Times New Roman"/>
          <w:b/>
          <w:bCs/>
          <w:sz w:val="24"/>
          <w:szCs w:val="24"/>
          <w:lang w:val="kk-KZ"/>
        </w:rPr>
        <w:t xml:space="preserve">Дуйсебаева К.С.                                                        </w:t>
      </w:r>
    </w:p>
    <w:p w14:paraId="5980793F"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0B84832"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8B665A1"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865A58E"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6E8D3125"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39A33C52"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464DF493"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37AC7CA0"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6F35DC11" w14:textId="77777777" w:rsidR="00087D16" w:rsidRDefault="00087D16">
      <w:pPr>
        <w:pStyle w:val="a9"/>
        <w:tabs>
          <w:tab w:val="clear" w:pos="4513"/>
          <w:tab w:val="clear" w:pos="9026"/>
          <w:tab w:val="center" w:pos="4677"/>
          <w:tab w:val="right" w:pos="9355"/>
        </w:tabs>
        <w:jc w:val="both"/>
        <w:rPr>
          <w:rFonts w:ascii="Times New Roman" w:hAnsi="Times New Roman" w:cs="Times New Roman"/>
          <w:sz w:val="24"/>
          <w:szCs w:val="24"/>
          <w:lang w:val="kk-KZ"/>
        </w:rPr>
      </w:pPr>
    </w:p>
    <w:p w14:paraId="00485F22" w14:textId="77777777" w:rsidR="00087D16" w:rsidRDefault="005C1A69" w:rsidP="005C1A69">
      <w:pPr>
        <w:pStyle w:val="a9"/>
        <w:tabs>
          <w:tab w:val="clear" w:pos="4513"/>
          <w:tab w:val="clear" w:pos="9026"/>
          <w:tab w:val="center" w:pos="4677"/>
          <w:tab w:val="right" w:pos="9355"/>
        </w:tabs>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2025</w:t>
      </w:r>
      <w:r w:rsidRPr="005C1A69">
        <w:rPr>
          <w:rFonts w:ascii="Times New Roman" w:hAnsi="Times New Roman" w:cs="Times New Roman"/>
          <w:sz w:val="24"/>
          <w:szCs w:val="24"/>
          <w:lang w:val="kk-KZ"/>
        </w:rPr>
        <w:t>-202</w:t>
      </w:r>
      <w:r>
        <w:rPr>
          <w:rFonts w:ascii="Times New Roman" w:hAnsi="Times New Roman" w:cs="Times New Roman"/>
          <w:sz w:val="24"/>
          <w:szCs w:val="24"/>
          <w:lang w:val="kk-KZ"/>
        </w:rPr>
        <w:t>6 оқу жылы</w:t>
      </w:r>
    </w:p>
    <w:p w14:paraId="73763EA4" w14:textId="77777777" w:rsidR="00087D16" w:rsidRDefault="005C1A69">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0C7104D1" wp14:editId="3F34104F">
            <wp:extent cx="784860" cy="5143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6-03-18 at 10.15.37.jpeg"/>
                    <pic:cNvPicPr/>
                  </pic:nvPicPr>
                  <pic:blipFill rotWithShape="1">
                    <a:blip r:embed="rId7" cstate="print">
                      <a:extLst>
                        <a:ext uri="{28A0092B-C50C-407E-A947-70E740481C1C}">
                          <a14:useLocalDpi xmlns:a14="http://schemas.microsoft.com/office/drawing/2010/main" val="0"/>
                        </a:ext>
                      </a:extLst>
                    </a:blip>
                    <a:srcRect b="19299"/>
                    <a:stretch/>
                  </pic:blipFill>
                  <pic:spPr bwMode="auto">
                    <a:xfrm>
                      <a:off x="0" y="0"/>
                      <a:ext cx="795841" cy="521546"/>
                    </a:xfrm>
                    <a:prstGeom prst="rect">
                      <a:avLst/>
                    </a:prstGeom>
                    <a:ln>
                      <a:noFill/>
                    </a:ln>
                    <a:extLst>
                      <a:ext uri="{53640926-AAD7-44D8-BBD7-CCE9431645EC}">
                        <a14:shadowObscured xmlns:a14="http://schemas.microsoft.com/office/drawing/2010/main"/>
                      </a:ext>
                    </a:extLst>
                  </pic:spPr>
                </pic:pic>
              </a:graphicData>
            </a:graphic>
          </wp:inline>
        </w:drawing>
      </w:r>
    </w:p>
    <w:p w14:paraId="1A4E08A0"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14:paraId="3EADAB55"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 xml:space="preserve">Кожаева У.С.                                                                                                           </w:t>
      </w:r>
    </w:p>
    <w:p w14:paraId="2792A11D"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Дуйсебаева К.С.</w:t>
      </w:r>
    </w:p>
    <w:p w14:paraId="3F3BA915"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ED25268"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5B06070"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14:paraId="2A70578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«Еркемай» ересектер тобы</w:t>
      </w:r>
    </w:p>
    <w:p w14:paraId="32DA50F3"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7C6046A0"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01.09-05.09.2025</w:t>
      </w:r>
      <w:r>
        <w:rPr>
          <w:rFonts w:ascii="Times New Roman" w:eastAsia="Calibri" w:hAnsi="Times New Roman" w:cs="Times New Roman"/>
          <w:sz w:val="24"/>
          <w:szCs w:val="24"/>
          <w:lang w:val="kk-KZ"/>
        </w:rPr>
        <w:t>жыл</w:t>
      </w:r>
    </w:p>
    <w:p w14:paraId="14826BDA" w14:textId="77777777" w:rsidR="00087D16" w:rsidRDefault="005C1A69">
      <w:pPr>
        <w:spacing w:after="0" w:line="240" w:lineRule="auto"/>
        <w:ind w:leftChars="99" w:left="218"/>
        <w:jc w:val="right"/>
        <w:rPr>
          <w:rFonts w:ascii="Times New Roman" w:hAnsi="Times New Roman" w:cs="Times New Roman"/>
          <w:b/>
          <w:bCs/>
          <w:kern w:val="2"/>
          <w:sz w:val="24"/>
          <w:szCs w:val="24"/>
          <w:lang w:val="kk-KZ"/>
          <w14:ligatures w14:val="standardContextual"/>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Құндылық</w:t>
      </w:r>
      <w:r w:rsidRPr="005C1A69">
        <w:rPr>
          <w:rFonts w:ascii="Times New Roman" w:hAnsi="Times New Roman" w:cs="Times New Roman"/>
          <w:b/>
          <w:bCs/>
          <w:kern w:val="2"/>
          <w:sz w:val="24"/>
          <w:szCs w:val="24"/>
          <w:lang w:val="kk-KZ"/>
          <w14:ligatures w14:val="standardContextual"/>
        </w:rPr>
        <w:t xml:space="preserve"> – </w:t>
      </w:r>
      <w:r>
        <w:rPr>
          <w:rFonts w:ascii="Times New Roman" w:hAnsi="Times New Roman" w:cs="Times New Roman"/>
          <w:b/>
          <w:bCs/>
          <w:kern w:val="2"/>
          <w:sz w:val="24"/>
          <w:szCs w:val="24"/>
          <w:lang w:val="kk-KZ"/>
          <w14:ligatures w14:val="standardContextual"/>
        </w:rPr>
        <w:t>Еңбекқорлық және кәсіби біліктілік айы</w:t>
      </w:r>
    </w:p>
    <w:p w14:paraId="6A704A42"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0DDAB6D" w14:textId="77777777" w:rsidR="00087D16" w:rsidRDefault="005C1A69">
      <w:pPr>
        <w:pStyle w:val="Default"/>
        <w:ind w:leftChars="99" w:left="218"/>
        <w:jc w:val="right"/>
        <w:rPr>
          <w:color w:val="000000" w:themeColor="text1"/>
          <w:lang w:val="kk-KZ"/>
        </w:rPr>
      </w:pPr>
      <w:r>
        <w:rPr>
          <w:lang w:val="kk-KZ"/>
        </w:rPr>
        <w:t>“Еңбек-қуаныштың кілті”</w:t>
      </w:r>
    </w:p>
    <w:p w14:paraId="0306728E" w14:textId="77777777" w:rsidR="00087D16" w:rsidRDefault="005C1A69">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2965721A" w14:textId="77777777" w:rsidR="00087D16" w:rsidRDefault="005C1A69">
      <w:pPr>
        <w:pStyle w:val="af1"/>
        <w:rPr>
          <w:rFonts w:ascii="Times New Roman" w:eastAsia="Times New Roman" w:hAnsi="Times New Roman"/>
          <w:b/>
          <w:bCs/>
          <w:color w:val="000000" w:themeColor="text1"/>
          <w:kern w:val="36"/>
          <w:sz w:val="24"/>
          <w:szCs w:val="24"/>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r w:rsidRPr="005C1A69">
        <w:rPr>
          <w:rFonts w:ascii="Times New Roman" w:hAnsi="Times New Roman"/>
          <w:color w:val="000000" w:themeColor="text1"/>
          <w:sz w:val="24"/>
          <w:szCs w:val="24"/>
          <w:lang w:val="kk-KZ"/>
        </w:rPr>
        <w:t xml:space="preserve">                                                  </w:t>
      </w:r>
      <w:r>
        <w:rPr>
          <w:rFonts w:ascii="Times New Roman" w:hAnsi="Times New Roman"/>
          <w:sz w:val="24"/>
          <w:szCs w:val="24"/>
          <w:lang w:val="kk-KZ"/>
        </w:rPr>
        <w:t xml:space="preserve">  </w:t>
      </w:r>
    </w:p>
    <w:p w14:paraId="33D711FC"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410"/>
        <w:gridCol w:w="2692"/>
        <w:gridCol w:w="2420"/>
      </w:tblGrid>
      <w:tr w:rsidR="00087D16" w14:paraId="0DADBFC0" w14:textId="77777777">
        <w:trPr>
          <w:trHeight w:val="905"/>
        </w:trPr>
        <w:tc>
          <w:tcPr>
            <w:tcW w:w="3398" w:type="dxa"/>
            <w:tcBorders>
              <w:top w:val="single" w:sz="4" w:space="0" w:color="000000"/>
              <w:left w:val="single" w:sz="4" w:space="0" w:color="000000"/>
              <w:bottom w:val="single" w:sz="4" w:space="0" w:color="000000"/>
              <w:right w:val="single" w:sz="4" w:space="0" w:color="000000"/>
            </w:tcBorders>
          </w:tcPr>
          <w:p w14:paraId="5CD9C66A" w14:textId="77777777" w:rsidR="00087D16" w:rsidRDefault="005C1A69">
            <w:pPr>
              <w:pStyle w:val="TableParagraph"/>
              <w:rPr>
                <w:b/>
                <w:color w:val="000000" w:themeColor="text1"/>
                <w:sz w:val="24"/>
                <w:szCs w:val="24"/>
                <w:lang w:val="ru-RU"/>
              </w:rPr>
            </w:pPr>
            <w:bookmarkStart w:id="0" w:name="_Hlk172210378"/>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299DB07E"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21889F67" w14:textId="77777777" w:rsidR="00087D16" w:rsidRDefault="005C1A69">
            <w:pPr>
              <w:spacing w:after="0" w:line="240" w:lineRule="auto"/>
              <w:jc w:val="center"/>
              <w:rPr>
                <w:b/>
                <w:color w:val="FF0000"/>
                <w:sz w:val="24"/>
                <w:szCs w:val="24"/>
                <w:lang w:val="en-US" w:eastAsia="ru-RU"/>
              </w:rPr>
            </w:pPr>
            <w:r>
              <w:rPr>
                <w:b/>
                <w:color w:val="FF0000"/>
                <w:sz w:val="24"/>
                <w:szCs w:val="24"/>
                <w:lang w:val="kk-KZ" w:eastAsia="ru-RU"/>
              </w:rPr>
              <w:t>0</w:t>
            </w:r>
            <w:r>
              <w:rPr>
                <w:b/>
                <w:color w:val="FF0000"/>
                <w:sz w:val="24"/>
                <w:szCs w:val="24"/>
                <w:lang w:val="en-US" w:eastAsia="ru-RU"/>
              </w:rPr>
              <w:t>1</w:t>
            </w:r>
            <w:r>
              <w:rPr>
                <w:b/>
                <w:color w:val="FF0000"/>
                <w:sz w:val="24"/>
                <w:szCs w:val="24"/>
                <w:lang w:val="kk-KZ" w:eastAsia="ru-RU"/>
              </w:rPr>
              <w:t>.09.202</w:t>
            </w:r>
            <w:r>
              <w:rPr>
                <w:b/>
                <w:color w:val="FF0000"/>
                <w:sz w:val="24"/>
                <w:szCs w:val="24"/>
                <w:lang w:val="en-US" w:eastAsia="ru-RU"/>
              </w:rPr>
              <w:t>5</w:t>
            </w:r>
            <w:r>
              <w:rPr>
                <w:b/>
                <w:color w:val="FF0000"/>
                <w:sz w:val="24"/>
                <w:szCs w:val="24"/>
                <w:lang w:val="kk-KZ" w:eastAsia="ru-RU"/>
              </w:rPr>
              <w:t>ж</w:t>
            </w:r>
          </w:p>
          <w:p w14:paraId="1157ECCA" w14:textId="77777777" w:rsidR="00087D16" w:rsidRDefault="00087D16">
            <w:pPr>
              <w:spacing w:after="0" w:line="240" w:lineRule="auto"/>
              <w:rPr>
                <w:b/>
                <w:color w:val="000000" w:themeColor="text1"/>
                <w:sz w:val="24"/>
                <w:szCs w:val="24"/>
                <w:lang w:val="en-US" w:eastAsia="ru-RU"/>
              </w:rPr>
            </w:pPr>
          </w:p>
          <w:p w14:paraId="7523C7F6" w14:textId="77777777" w:rsidR="00087D16" w:rsidRDefault="00087D16">
            <w:pPr>
              <w:spacing w:after="0" w:line="240" w:lineRule="auto"/>
              <w:jc w:val="center"/>
              <w:rPr>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78BB2C9D"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3FAB73CD"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2</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2F86678D" w14:textId="77777777" w:rsidR="00087D16" w:rsidRDefault="00087D16">
            <w:pPr>
              <w:spacing w:after="0" w:line="240" w:lineRule="auto"/>
              <w:jc w:val="center"/>
              <w:rPr>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523F4B29"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613353E9"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3</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092700B1" w14:textId="77777777" w:rsidR="00087D16" w:rsidRDefault="00087D16">
            <w:pPr>
              <w:spacing w:after="0" w:line="240" w:lineRule="auto"/>
              <w:jc w:val="center"/>
              <w:rPr>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3852411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46990C4A"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4</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78795E67" w14:textId="77777777" w:rsidR="00087D16" w:rsidRDefault="00087D16">
            <w:pPr>
              <w:spacing w:after="0" w:line="240" w:lineRule="auto"/>
              <w:jc w:val="center"/>
              <w:rPr>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6327885B"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7EA6FD78"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5</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6756F2CE" w14:textId="77777777" w:rsidR="00087D16" w:rsidRDefault="00087D16">
            <w:pPr>
              <w:spacing w:after="0" w:line="240" w:lineRule="auto"/>
              <w:jc w:val="center"/>
              <w:rPr>
                <w:b/>
                <w:color w:val="000000" w:themeColor="text1"/>
                <w:sz w:val="24"/>
                <w:szCs w:val="24"/>
                <w:lang w:eastAsia="ru-RU"/>
              </w:rPr>
            </w:pPr>
          </w:p>
        </w:tc>
      </w:tr>
      <w:tr w:rsidR="00087D16" w:rsidRPr="003F3D24" w14:paraId="3FEE304C"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5DA1E657"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97" w:type="dxa"/>
            <w:gridSpan w:val="5"/>
            <w:tcBorders>
              <w:top w:val="single" w:sz="8" w:space="0" w:color="000000"/>
              <w:left w:val="single" w:sz="8" w:space="0" w:color="000000"/>
              <w:bottom w:val="single" w:sz="8" w:space="0" w:color="000000"/>
              <w:right w:val="single" w:sz="8" w:space="0" w:color="000000"/>
            </w:tcBorders>
          </w:tcPr>
          <w:p w14:paraId="270E7D49" w14:textId="77777777" w:rsidR="00087D16" w:rsidRDefault="005C1A69">
            <w:pPr>
              <w:pStyle w:val="af1"/>
              <w:rPr>
                <w:rFonts w:ascii="Times New Roman" w:hAnsi="Times New Roman"/>
                <w:sz w:val="24"/>
                <w:szCs w:val="24"/>
                <w:lang w:val="zh-CN"/>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p>
          <w:p w14:paraId="71E91FA6"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770241C"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442602F0"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014B96F2"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4BEA68A7"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7ABDA4FC"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586F4671"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087D16" w:rsidRPr="003F3D24" w14:paraId="2718FFBE" w14:textId="77777777">
        <w:trPr>
          <w:trHeight w:val="1256"/>
        </w:trPr>
        <w:tc>
          <w:tcPr>
            <w:tcW w:w="3398" w:type="dxa"/>
            <w:tcBorders>
              <w:top w:val="single" w:sz="4" w:space="0" w:color="000000"/>
              <w:left w:val="single" w:sz="4" w:space="0" w:color="000000"/>
              <w:bottom w:val="single" w:sz="4" w:space="0" w:color="000000"/>
              <w:right w:val="single" w:sz="4" w:space="0" w:color="000000"/>
            </w:tcBorders>
          </w:tcPr>
          <w:p w14:paraId="2FBFA5E2"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97" w:type="dxa"/>
            <w:gridSpan w:val="5"/>
            <w:tcBorders>
              <w:top w:val="single" w:sz="8" w:space="0" w:color="000000"/>
              <w:left w:val="single" w:sz="8" w:space="0" w:color="000000"/>
              <w:bottom w:val="single" w:sz="8" w:space="0" w:color="000000"/>
              <w:right w:val="single" w:sz="8" w:space="0" w:color="000000"/>
            </w:tcBorders>
          </w:tcPr>
          <w:p w14:paraId="664B9382"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7C66DC35"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11AD25F"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D053664"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C0476CA"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24E02C5"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75CCFBCE"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3E50F89" w14:textId="77777777" w:rsidR="00087D16" w:rsidRDefault="005C1A69">
            <w:pPr>
              <w:pStyle w:val="TableParagraph"/>
              <w:rPr>
                <w:color w:val="000000" w:themeColor="text1"/>
                <w:sz w:val="24"/>
                <w:szCs w:val="24"/>
              </w:rPr>
            </w:pPr>
            <w:r>
              <w:rPr>
                <w:color w:val="000000"/>
                <w:sz w:val="24"/>
                <w:szCs w:val="24"/>
              </w:rPr>
              <w:lastRenderedPageBreak/>
              <w:t>Баланың таңғы асын дәруменге бай етіп дайындаңыз.</w:t>
            </w:r>
          </w:p>
          <w:p w14:paraId="1591E4CC"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19031A69"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7E4188AB" w14:textId="77777777">
        <w:trPr>
          <w:trHeight w:val="3027"/>
        </w:trPr>
        <w:tc>
          <w:tcPr>
            <w:tcW w:w="3398" w:type="dxa"/>
            <w:tcBorders>
              <w:top w:val="single" w:sz="4" w:space="0" w:color="000000"/>
              <w:left w:val="single" w:sz="4" w:space="0" w:color="000000"/>
              <w:bottom w:val="single" w:sz="4" w:space="0" w:color="000000"/>
              <w:right w:val="single" w:sz="4" w:space="0" w:color="000000"/>
            </w:tcBorders>
          </w:tcPr>
          <w:p w14:paraId="0517EE73"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02235DC4" w14:textId="77777777" w:rsidR="00087D16" w:rsidRDefault="00087D16">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21D0CD38" w14:textId="77777777" w:rsidR="00087D16" w:rsidRDefault="005C1A69">
            <w:pPr>
              <w:pStyle w:val="af1"/>
              <w:rPr>
                <w:rFonts w:ascii="Times New Roman" w:hAnsi="Times New Roman"/>
                <w:b/>
                <w:color w:val="000000" w:themeColor="text1"/>
                <w:sz w:val="24"/>
                <w:szCs w:val="24"/>
                <w:lang w:val="zh-CN" w:eastAsia="zh-CN"/>
              </w:rPr>
            </w:pPr>
            <w:r>
              <w:rPr>
                <w:rFonts w:ascii="Times New Roman" w:hAnsi="Times New Roman"/>
                <w:b/>
                <w:color w:val="000000" w:themeColor="text1"/>
                <w:sz w:val="24"/>
                <w:szCs w:val="24"/>
                <w:lang w:val="zh-CN" w:eastAsia="zh-CN"/>
              </w:rPr>
              <w:t>Қаржылық сауаттылық</w:t>
            </w:r>
            <w:r>
              <w:rPr>
                <w:rFonts w:ascii="Times New Roman" w:hAnsi="Times New Roman"/>
                <w:sz w:val="24"/>
                <w:szCs w:val="24"/>
                <w:lang w:val="zh-CN" w:eastAsia="zh-CN"/>
              </w:rPr>
              <w:t>«Банк»</w:t>
            </w:r>
          </w:p>
          <w:p w14:paraId="625DACD8" w14:textId="77777777" w:rsidR="00087D16" w:rsidRDefault="005C1A69">
            <w:pPr>
              <w:pStyle w:val="af1"/>
              <w:rPr>
                <w:rFonts w:ascii="Times New Roman" w:hAnsi="Times New Roman"/>
                <w:sz w:val="24"/>
                <w:szCs w:val="24"/>
                <w:lang w:val="kk-KZ" w:eastAsia="zh-CN"/>
              </w:rPr>
            </w:pPr>
            <w:r>
              <w:rPr>
                <w:rFonts w:ascii="Times New Roman" w:hAnsi="Times New Roman"/>
                <w:sz w:val="24"/>
                <w:szCs w:val="24"/>
                <w:lang w:val="zh-CN" w:eastAsia="zh-CN"/>
              </w:rPr>
              <w:t>Бір бала</w:t>
            </w:r>
            <w:r>
              <w:rPr>
                <w:rStyle w:val="apple-converted-space"/>
                <w:rFonts w:ascii="Times New Roman" w:hAnsi="Times New Roman"/>
                <w:color w:val="000000"/>
                <w:sz w:val="24"/>
                <w:szCs w:val="24"/>
                <w:lang w:val="zh-CN" w:eastAsia="zh-CN"/>
              </w:rPr>
              <w:t> </w:t>
            </w:r>
            <w:r>
              <w:rPr>
                <w:rStyle w:val="a4"/>
                <w:rFonts w:ascii="Times New Roman" w:hAnsi="Times New Roman"/>
                <w:b w:val="0"/>
                <w:bCs w:val="0"/>
                <w:color w:val="000000"/>
                <w:sz w:val="24"/>
                <w:szCs w:val="24"/>
                <w:lang w:val="zh-CN" w:eastAsia="zh-CN"/>
              </w:rPr>
              <w:t>банк қызметкері</w:t>
            </w:r>
            <w:r>
              <w:rPr>
                <w:rFonts w:ascii="Times New Roman" w:hAnsi="Times New Roman"/>
                <w:b/>
                <w:bCs/>
                <w:sz w:val="24"/>
                <w:szCs w:val="24"/>
                <w:lang w:val="zh-CN" w:eastAsia="zh-CN"/>
              </w:rPr>
              <w:t>,</w:t>
            </w:r>
            <w:r>
              <w:rPr>
                <w:rFonts w:ascii="Times New Roman" w:hAnsi="Times New Roman"/>
                <w:sz w:val="24"/>
                <w:szCs w:val="24"/>
                <w:lang w:val="zh-CN" w:eastAsia="zh-CN"/>
              </w:rPr>
              <w:t xml:space="preserve"> басқалары</w:t>
            </w:r>
          </w:p>
          <w:p w14:paraId="3EBCC099"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клиенттер</w:t>
            </w:r>
            <w:r>
              <w:rPr>
                <w:rStyle w:val="apple-converted-space"/>
                <w:rFonts w:ascii="Times New Roman" w:hAnsi="Times New Roman"/>
                <w:color w:val="000000"/>
                <w:sz w:val="24"/>
                <w:szCs w:val="24"/>
                <w:lang w:val="kk-KZ"/>
              </w:rPr>
              <w:t> </w:t>
            </w:r>
            <w:r>
              <w:rPr>
                <w:rFonts w:ascii="Times New Roman" w:hAnsi="Times New Roman"/>
                <w:sz w:val="24"/>
                <w:szCs w:val="24"/>
                <w:lang w:val="kk-KZ"/>
              </w:rPr>
              <w:t>болады.</w:t>
            </w:r>
          </w:p>
          <w:p w14:paraId="6A357729"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Балалар өз дөңгелектерін банкке «сақтауға қояды».</w:t>
            </w:r>
          </w:p>
          <w:p w14:paraId="202947F9"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Кейін «дүкенге бару үшін» банкке келіп:</w:t>
            </w:r>
            <w:r>
              <w:rPr>
                <w:rFonts w:ascii="Times New Roman" w:hAnsi="Times New Roman"/>
                <w:sz w:val="24"/>
                <w:szCs w:val="24"/>
                <w:lang w:val="kk-KZ"/>
              </w:rPr>
              <w:br/>
              <w:t>– «Маған ақшамды беріңізші» дейді.</w:t>
            </w:r>
            <w:r>
              <w:rPr>
                <w:rFonts w:ascii="Times New Roman" w:hAnsi="Times New Roman"/>
                <w:sz w:val="24"/>
                <w:szCs w:val="24"/>
                <w:lang w:val="kk-KZ"/>
              </w:rPr>
              <w:br/>
              <w:t>– Қызметкер тиісті дөңгелегін қайтарады.</w:t>
            </w:r>
          </w:p>
          <w:p w14:paraId="6ABADA65" w14:textId="77777777" w:rsidR="00087D16" w:rsidRDefault="005C1A69">
            <w:pPr>
              <w:pStyle w:val="af1"/>
              <w:rPr>
                <w:rFonts w:ascii="Times New Roman" w:hAnsi="Times New Roman"/>
                <w:sz w:val="24"/>
                <w:szCs w:val="24"/>
                <w:lang w:val="zh-CN"/>
              </w:rPr>
            </w:pPr>
            <w:r>
              <w:rPr>
                <w:rFonts w:ascii="Times New Roman" w:hAnsi="Times New Roman"/>
                <w:sz w:val="24"/>
                <w:szCs w:val="24"/>
              </w:rPr>
              <w:t xml:space="preserve">Егер </w:t>
            </w:r>
            <w:proofErr w:type="spellStart"/>
            <w:r>
              <w:rPr>
                <w:rFonts w:ascii="Times New Roman" w:hAnsi="Times New Roman"/>
                <w:sz w:val="24"/>
                <w:szCs w:val="24"/>
              </w:rPr>
              <w:t>клиенттің</w:t>
            </w:r>
            <w:proofErr w:type="spellEnd"/>
            <w:r>
              <w:rPr>
                <w:rFonts w:ascii="Times New Roman" w:hAnsi="Times New Roman"/>
                <w:sz w:val="24"/>
                <w:szCs w:val="24"/>
              </w:rPr>
              <w:t xml:space="preserve"> </w:t>
            </w:r>
            <w:proofErr w:type="spellStart"/>
            <w:r>
              <w:rPr>
                <w:rFonts w:ascii="Times New Roman" w:hAnsi="Times New Roman"/>
                <w:sz w:val="24"/>
                <w:szCs w:val="24"/>
              </w:rPr>
              <w:t>ақшасы</w:t>
            </w:r>
            <w:proofErr w:type="spellEnd"/>
            <w:r>
              <w:rPr>
                <w:rFonts w:ascii="Times New Roman" w:hAnsi="Times New Roman"/>
                <w:sz w:val="24"/>
                <w:szCs w:val="24"/>
              </w:rPr>
              <w:t xml:space="preserve"> </w:t>
            </w:r>
            <w:proofErr w:type="spellStart"/>
            <w:r>
              <w:rPr>
                <w:rFonts w:ascii="Times New Roman" w:hAnsi="Times New Roman"/>
                <w:sz w:val="24"/>
                <w:szCs w:val="24"/>
              </w:rPr>
              <w:t>болмаса</w:t>
            </w:r>
            <w:proofErr w:type="spellEnd"/>
            <w:r>
              <w:rPr>
                <w:rFonts w:ascii="Times New Roman" w:hAnsi="Times New Roman"/>
                <w:sz w:val="24"/>
                <w:szCs w:val="24"/>
              </w:rPr>
              <w:t xml:space="preserve">, </w:t>
            </w:r>
            <w:proofErr w:type="spellStart"/>
            <w:r>
              <w:rPr>
                <w:rFonts w:ascii="Times New Roman" w:hAnsi="Times New Roman"/>
                <w:sz w:val="24"/>
                <w:szCs w:val="24"/>
              </w:rPr>
              <w:t>ол</w:t>
            </w:r>
            <w:proofErr w:type="spellEnd"/>
            <w:r>
              <w:rPr>
                <w:rFonts w:ascii="Times New Roman" w:hAnsi="Times New Roman"/>
                <w:sz w:val="24"/>
                <w:szCs w:val="24"/>
              </w:rPr>
              <w:t xml:space="preserve"> </w:t>
            </w:r>
            <w:proofErr w:type="spellStart"/>
            <w:r>
              <w:rPr>
                <w:rFonts w:ascii="Times New Roman" w:hAnsi="Times New Roman"/>
                <w:sz w:val="24"/>
                <w:szCs w:val="24"/>
              </w:rPr>
              <w:t>зат</w:t>
            </w:r>
            <w:proofErr w:type="spellEnd"/>
            <w:r>
              <w:rPr>
                <w:rFonts w:ascii="Times New Roman" w:hAnsi="Times New Roman"/>
                <w:sz w:val="24"/>
                <w:szCs w:val="24"/>
              </w:rPr>
              <w:t xml:space="preserve"> ала </w:t>
            </w:r>
            <w:proofErr w:type="spellStart"/>
            <w:r>
              <w:rPr>
                <w:rFonts w:ascii="Times New Roman" w:hAnsi="Times New Roman"/>
                <w:sz w:val="24"/>
                <w:szCs w:val="24"/>
              </w:rPr>
              <w:t>алмайды</w:t>
            </w:r>
            <w:proofErr w:type="spellEnd"/>
            <w:r>
              <w:rPr>
                <w:rFonts w:ascii="Times New Roman" w:hAnsi="Times New Roman"/>
                <w:sz w:val="24"/>
                <w:szCs w:val="24"/>
              </w:rPr>
              <w:t>.</w:t>
            </w:r>
          </w:p>
          <w:p w14:paraId="1D5944B6"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 xml:space="preserve">Осылайша балалар «ақша бар – сатып аламын, ақша жоқ – сатып ала алмаймын» </w:t>
            </w:r>
            <w:r>
              <w:rPr>
                <w:rFonts w:ascii="Times New Roman" w:hAnsi="Times New Roman"/>
                <w:sz w:val="24"/>
                <w:szCs w:val="24"/>
                <w:lang w:val="zh-CN"/>
              </w:rPr>
              <w:lastRenderedPageBreak/>
              <w:t>ұғымын меңгереді.</w:t>
            </w:r>
          </w:p>
          <w:p w14:paraId="04ADC2CD" w14:textId="77777777" w:rsidR="00087D16" w:rsidRDefault="00087D16">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1916ED4B" w14:textId="77777777" w:rsidR="00087D16" w:rsidRDefault="005C1A69">
            <w:pPr>
              <w:pStyle w:val="af1"/>
              <w:rPr>
                <w:rFonts w:ascii="Times New Roman" w:hAnsi="Times New Roman"/>
                <w:b/>
                <w:bCs/>
                <w:sz w:val="24"/>
                <w:szCs w:val="24"/>
                <w:lang w:val="zh-CN"/>
              </w:rPr>
            </w:pPr>
            <w:r>
              <w:rPr>
                <w:rFonts w:ascii="Times New Roman" w:hAnsi="Times New Roman"/>
                <w:b/>
                <w:bCs/>
                <w:sz w:val="24"/>
                <w:szCs w:val="24"/>
                <w:lang w:val="zh-CN"/>
              </w:rPr>
              <w:lastRenderedPageBreak/>
              <w:t>Адал азамат біртұтас тәрбие бағдарламасы</w:t>
            </w:r>
          </w:p>
          <w:p w14:paraId="1F9A2047" w14:textId="77777777" w:rsidR="00087D16" w:rsidRDefault="005C1A69">
            <w:pPr>
              <w:pStyle w:val="af1"/>
              <w:rPr>
                <w:rFonts w:ascii="Times New Roman" w:hAnsi="Times New Roman"/>
                <w:color w:val="000000"/>
                <w:sz w:val="24"/>
                <w:szCs w:val="24"/>
                <w:lang w:val="zh-CN"/>
              </w:rPr>
            </w:pPr>
            <w:r>
              <w:rPr>
                <w:rFonts w:ascii="Times New Roman" w:hAnsi="Times New Roman"/>
                <w:color w:val="000000"/>
                <w:sz w:val="24"/>
                <w:szCs w:val="24"/>
                <w:lang w:val="zh-CN"/>
              </w:rPr>
              <w:t>«Жақсы – Жаман»</w:t>
            </w:r>
          </w:p>
          <w:p w14:paraId="76D508F3" w14:textId="77777777" w:rsidR="00087D16" w:rsidRDefault="005C1A69">
            <w:pPr>
              <w:pStyle w:val="af1"/>
              <w:rPr>
                <w:rFonts w:ascii="Times New Roman" w:hAnsi="Times New Roman"/>
                <w:color w:val="000000"/>
                <w:sz w:val="24"/>
                <w:szCs w:val="24"/>
                <w:lang w:val="zh-CN"/>
              </w:rPr>
            </w:pPr>
            <w:r>
              <w:rPr>
                <w:rStyle w:val="a4"/>
                <w:rFonts w:ascii="Times New Roman" w:hAnsi="Times New Roman"/>
                <w:color w:val="000000"/>
                <w:sz w:val="24"/>
                <w:szCs w:val="24"/>
                <w:lang w:val="zh-CN"/>
              </w:rPr>
              <w:t>Мақсаты:</w:t>
            </w:r>
            <w:r>
              <w:rPr>
                <w:rFonts w:ascii="Times New Roman" w:hAnsi="Times New Roman"/>
                <w:color w:val="000000"/>
                <w:sz w:val="24"/>
                <w:szCs w:val="24"/>
                <w:lang w:val="zh-CN"/>
              </w:rPr>
              <w:br/>
              <w:t>Балаларды адалдыққа, дұрыс пен бұрысты ажырата білуге, жақсы қылықтарды таңдап үйренуге тәрбиелеу.</w:t>
            </w:r>
          </w:p>
          <w:p w14:paraId="65C54537" w14:textId="77777777" w:rsidR="00087D16" w:rsidRDefault="005C1A69">
            <w:pPr>
              <w:pStyle w:val="af1"/>
              <w:rPr>
                <w:rFonts w:ascii="Times New Roman" w:hAnsi="Times New Roman"/>
                <w:color w:val="000000"/>
                <w:sz w:val="24"/>
                <w:szCs w:val="24"/>
              </w:rPr>
            </w:pPr>
            <w:proofErr w:type="spellStart"/>
            <w:r>
              <w:rPr>
                <w:rStyle w:val="a4"/>
                <w:rFonts w:ascii="Times New Roman" w:hAnsi="Times New Roman"/>
                <w:color w:val="000000"/>
                <w:sz w:val="24"/>
                <w:szCs w:val="24"/>
              </w:rPr>
              <w:t>Құрал-жабдықтар</w:t>
            </w:r>
            <w:proofErr w:type="spellEnd"/>
            <w:r>
              <w:rPr>
                <w:rStyle w:val="a4"/>
                <w:rFonts w:ascii="Times New Roman" w:hAnsi="Times New Roman"/>
                <w:color w:val="000000"/>
                <w:sz w:val="24"/>
                <w:szCs w:val="24"/>
              </w:rPr>
              <w:t>:</w:t>
            </w:r>
          </w:p>
          <w:p w14:paraId="5BFD4165" w14:textId="77777777" w:rsidR="00087D16" w:rsidRDefault="005C1A69">
            <w:pPr>
              <w:pStyle w:val="af1"/>
              <w:rPr>
                <w:rFonts w:ascii="Times New Roman" w:hAnsi="Times New Roman"/>
                <w:color w:val="000000"/>
                <w:sz w:val="24"/>
                <w:szCs w:val="24"/>
              </w:rPr>
            </w:pPr>
            <w:proofErr w:type="spellStart"/>
            <w:r>
              <w:rPr>
                <w:rFonts w:ascii="Times New Roman" w:hAnsi="Times New Roman"/>
                <w:color w:val="000000"/>
                <w:sz w:val="24"/>
                <w:szCs w:val="24"/>
              </w:rPr>
              <w:t>Суреттер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немесе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карточкалар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мысалы</w:t>
            </w:r>
            <w:proofErr w:type="spellEnd"/>
            <w:r>
              <w:rPr>
                <w:rFonts w:ascii="Times New Roman" w:hAnsi="Times New Roman"/>
                <w:color w:val="000000"/>
                <w:sz w:val="24"/>
                <w:szCs w:val="24"/>
              </w:rPr>
              <w:t>:</w:t>
            </w:r>
          </w:p>
          <w:p w14:paraId="1DC2A78B"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 xml:space="preserve">Бала </w:t>
            </w:r>
            <w:proofErr w:type="spellStart"/>
            <w:r>
              <w:rPr>
                <w:rFonts w:ascii="Times New Roman" w:hAnsi="Times New Roman"/>
                <w:color w:val="000000"/>
                <w:sz w:val="24"/>
                <w:szCs w:val="24"/>
              </w:rPr>
              <w:t>гүлді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суарып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тұр</w:t>
            </w:r>
            <w:proofErr w:type="spellEnd"/>
            <w:r>
              <w:rPr>
                <w:rFonts w:ascii="Times New Roman" w:hAnsi="Times New Roman"/>
                <w:color w:val="000000"/>
                <w:sz w:val="24"/>
                <w:szCs w:val="24"/>
              </w:rPr>
              <w:t>.</w:t>
            </w:r>
          </w:p>
          <w:p w14:paraId="4FA24FE5"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 xml:space="preserve">Бала </w:t>
            </w:r>
            <w:proofErr w:type="spellStart"/>
            <w:r>
              <w:rPr>
                <w:rFonts w:ascii="Times New Roman" w:hAnsi="Times New Roman"/>
                <w:color w:val="000000"/>
                <w:sz w:val="24"/>
                <w:szCs w:val="24"/>
              </w:rPr>
              <w:t>достарына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ойыншық</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беріп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тұр</w:t>
            </w:r>
            <w:proofErr w:type="spellEnd"/>
            <w:r>
              <w:rPr>
                <w:rFonts w:ascii="Times New Roman" w:hAnsi="Times New Roman"/>
                <w:color w:val="000000"/>
                <w:sz w:val="24"/>
                <w:szCs w:val="24"/>
              </w:rPr>
              <w:t>.</w:t>
            </w:r>
          </w:p>
          <w:p w14:paraId="20DFDA36"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 xml:space="preserve">Бала </w:t>
            </w:r>
            <w:proofErr w:type="spellStart"/>
            <w:r>
              <w:rPr>
                <w:rFonts w:ascii="Times New Roman" w:hAnsi="Times New Roman"/>
                <w:color w:val="000000"/>
                <w:sz w:val="24"/>
                <w:szCs w:val="24"/>
              </w:rPr>
              <w:t>қоқысты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жерге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тастады</w:t>
            </w:r>
            <w:proofErr w:type="spellEnd"/>
            <w:r>
              <w:rPr>
                <w:rFonts w:ascii="Times New Roman" w:hAnsi="Times New Roman"/>
                <w:color w:val="000000"/>
                <w:sz w:val="24"/>
                <w:szCs w:val="24"/>
              </w:rPr>
              <w:t>.</w:t>
            </w:r>
          </w:p>
          <w:p w14:paraId="46C3112C"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 xml:space="preserve">Бала </w:t>
            </w:r>
            <w:proofErr w:type="spellStart"/>
            <w:r>
              <w:rPr>
                <w:rFonts w:ascii="Times New Roman" w:hAnsi="Times New Roman"/>
                <w:color w:val="000000"/>
                <w:sz w:val="24"/>
                <w:szCs w:val="24"/>
              </w:rPr>
              <w:t>өтірік</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айтып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тұр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т.б</w:t>
            </w:r>
            <w:proofErr w:type="spellEnd"/>
            <w:r>
              <w:rPr>
                <w:rFonts w:ascii="Times New Roman" w:hAnsi="Times New Roman"/>
                <w:color w:val="000000"/>
                <w:sz w:val="24"/>
                <w:szCs w:val="24"/>
              </w:rPr>
              <w:t>.)</w:t>
            </w:r>
          </w:p>
          <w:p w14:paraId="4476B0BB"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w:t>
            </w:r>
            <w:proofErr w:type="spellStart"/>
            <w:r>
              <w:rPr>
                <w:rFonts w:ascii="Times New Roman" w:hAnsi="Times New Roman"/>
                <w:color w:val="000000"/>
                <w:sz w:val="24"/>
                <w:szCs w:val="24"/>
              </w:rPr>
              <w:t>Күн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және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Бұлт</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суреті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немесе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смайликтер</w:t>
            </w:r>
            <w:proofErr w:type="spellEnd"/>
          </w:p>
          <w:p w14:paraId="1866D76B" w14:textId="77777777" w:rsidR="00087D16" w:rsidRDefault="005C1A69">
            <w:pPr>
              <w:pStyle w:val="af1"/>
              <w:rPr>
                <w:rFonts w:ascii="Times New Roman" w:hAnsi="Times New Roman"/>
                <w:color w:val="000000"/>
                <w:sz w:val="24"/>
                <w:szCs w:val="24"/>
              </w:rPr>
            </w:pPr>
            <w:proofErr w:type="spellStart"/>
            <w:r>
              <w:rPr>
                <w:rStyle w:val="a4"/>
                <w:rFonts w:ascii="Times New Roman" w:hAnsi="Times New Roman"/>
                <w:color w:val="000000"/>
                <w:sz w:val="24"/>
                <w:szCs w:val="24"/>
              </w:rPr>
              <w:t>Ойын</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барысы</w:t>
            </w:r>
            <w:proofErr w:type="spellEnd"/>
            <w:r>
              <w:rPr>
                <w:rStyle w:val="a4"/>
                <w:rFonts w:ascii="Times New Roman" w:hAnsi="Times New Roman"/>
                <w:color w:val="000000"/>
                <w:sz w:val="24"/>
                <w:szCs w:val="24"/>
              </w:rPr>
              <w:t>:</w:t>
            </w:r>
          </w:p>
          <w:p w14:paraId="3C62E369" w14:textId="77777777" w:rsidR="00087D16" w:rsidRDefault="005C1A69">
            <w:pPr>
              <w:pStyle w:val="af1"/>
              <w:rPr>
                <w:rFonts w:ascii="Times New Roman" w:hAnsi="Times New Roman"/>
                <w:color w:val="000000"/>
                <w:sz w:val="24"/>
                <w:szCs w:val="24"/>
              </w:rPr>
            </w:pPr>
            <w:proofErr w:type="spellStart"/>
            <w:r>
              <w:rPr>
                <w:rFonts w:ascii="Times New Roman" w:hAnsi="Times New Roman"/>
                <w:color w:val="000000"/>
                <w:sz w:val="24"/>
                <w:szCs w:val="24"/>
              </w:rPr>
              <w:t>Тәрбиеші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балаларға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суретті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көрсетіп</w:t>
            </w:r>
            <w:proofErr w:type="spellEnd"/>
            <w:r>
              <w:rPr>
                <w:rFonts w:ascii="Times New Roman" w:hAnsi="Times New Roman"/>
                <w:color w:val="000000"/>
                <w:sz w:val="24"/>
                <w:szCs w:val="24"/>
              </w:rPr>
              <w:t>:</w:t>
            </w:r>
            <w:r>
              <w:rPr>
                <w:rFonts w:ascii="Times New Roman" w:hAnsi="Times New Roman"/>
                <w:color w:val="000000"/>
                <w:sz w:val="24"/>
                <w:szCs w:val="24"/>
              </w:rPr>
              <w:br/>
              <w:t>–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мына</w:t>
            </w:r>
            <w:proofErr w:type="spellEnd"/>
            <w:r>
              <w:rPr>
                <w:rFonts w:ascii="Times New Roman" w:hAnsi="Times New Roman"/>
                <w:color w:val="000000"/>
                <w:sz w:val="24"/>
                <w:szCs w:val="24"/>
              </w:rPr>
              <w:t xml:space="preserve"> бала не </w:t>
            </w:r>
            <w:proofErr w:type="spellStart"/>
            <w:r>
              <w:rPr>
                <w:rFonts w:ascii="Times New Roman" w:hAnsi="Times New Roman"/>
                <w:color w:val="000000"/>
                <w:sz w:val="24"/>
                <w:szCs w:val="24"/>
              </w:rPr>
              <w:t>істеп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жатыр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Бұл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дұрыс</w:t>
            </w:r>
            <w:proofErr w:type="spellEnd"/>
            <w:r>
              <w:rPr>
                <w:rFonts w:ascii="Times New Roman" w:hAnsi="Times New Roman"/>
                <w:color w:val="000000"/>
                <w:sz w:val="24"/>
                <w:szCs w:val="24"/>
              </w:rPr>
              <w:t xml:space="preserve"> па, </w:t>
            </w:r>
            <w:proofErr w:type="spellStart"/>
            <w:r>
              <w:rPr>
                <w:rFonts w:ascii="Times New Roman" w:hAnsi="Times New Roman"/>
                <w:color w:val="000000"/>
                <w:sz w:val="24"/>
                <w:szCs w:val="24"/>
              </w:rPr>
              <w:t>бұрыс</w:t>
            </w:r>
            <w:proofErr w:type="spellEnd"/>
            <w:r>
              <w:rPr>
                <w:rFonts w:ascii="Times New Roman" w:hAnsi="Times New Roman"/>
                <w:color w:val="000000"/>
                <w:sz w:val="24"/>
                <w:szCs w:val="24"/>
              </w:rPr>
              <w:t xml:space="preserve"> па?» – </w:t>
            </w:r>
            <w:proofErr w:type="spellStart"/>
            <w:r>
              <w:rPr>
                <w:rFonts w:ascii="Times New Roman" w:hAnsi="Times New Roman"/>
                <w:color w:val="000000"/>
                <w:sz w:val="24"/>
                <w:szCs w:val="24"/>
              </w:rPr>
              <w:t>деп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сұрайды</w:t>
            </w:r>
            <w:proofErr w:type="spellEnd"/>
            <w:r>
              <w:rPr>
                <w:rFonts w:ascii="Times New Roman" w:hAnsi="Times New Roman"/>
                <w:color w:val="000000"/>
                <w:sz w:val="24"/>
                <w:szCs w:val="24"/>
              </w:rPr>
              <w:t>.</w:t>
            </w:r>
          </w:p>
          <w:p w14:paraId="38BB0E2F"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lastRenderedPageBreak/>
              <w:t xml:space="preserve">Егер </w:t>
            </w:r>
            <w:proofErr w:type="spellStart"/>
            <w:r>
              <w:rPr>
                <w:rFonts w:ascii="Times New Roman" w:hAnsi="Times New Roman"/>
                <w:color w:val="000000"/>
                <w:sz w:val="24"/>
                <w:szCs w:val="24"/>
              </w:rPr>
              <w:t>іс-әрекет</w:t>
            </w:r>
            <w:proofErr w:type="spellEnd"/>
            <w:r>
              <w:rPr>
                <w:rStyle w:val="apple-converted-space"/>
                <w:rFonts w:ascii="Times New Roman" w:hAnsi="Times New Roman"/>
                <w:color w:val="000000"/>
                <w:sz w:val="24"/>
                <w:szCs w:val="24"/>
              </w:rPr>
              <w:t> </w:t>
            </w:r>
            <w:proofErr w:type="spellStart"/>
            <w:r>
              <w:rPr>
                <w:rStyle w:val="a4"/>
                <w:rFonts w:ascii="Times New Roman" w:hAnsi="Times New Roman"/>
                <w:color w:val="000000"/>
                <w:sz w:val="24"/>
                <w:szCs w:val="24"/>
              </w:rPr>
              <w:t>жақсы</w:t>
            </w:r>
            <w:proofErr w:type="spellEnd"/>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болса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адал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қайырымды</w:t>
            </w:r>
            <w:proofErr w:type="spellEnd"/>
            <w:r>
              <w:rPr>
                <w:rFonts w:ascii="Times New Roman" w:hAnsi="Times New Roman"/>
                <w:color w:val="000000"/>
                <w:sz w:val="24"/>
                <w:szCs w:val="24"/>
              </w:rPr>
              <w:t xml:space="preserve">, таза, </w:t>
            </w:r>
            <w:proofErr w:type="spellStart"/>
            <w:r>
              <w:rPr>
                <w:rFonts w:ascii="Times New Roman" w:hAnsi="Times New Roman"/>
                <w:color w:val="000000"/>
                <w:sz w:val="24"/>
                <w:szCs w:val="24"/>
              </w:rPr>
              <w:t>еңбекқорлық</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суретті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Күннің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қасына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қояды</w:t>
            </w:r>
            <w:proofErr w:type="spellEnd"/>
            <w:r>
              <w:rPr>
                <w:rFonts w:ascii="Times New Roman" w:hAnsi="Times New Roman"/>
                <w:color w:val="000000"/>
                <w:sz w:val="24"/>
                <w:szCs w:val="24"/>
              </w:rPr>
              <w:t>.</w:t>
            </w:r>
          </w:p>
          <w:p w14:paraId="7B1BEF25" w14:textId="77777777" w:rsidR="00087D16" w:rsidRDefault="005C1A69">
            <w:pPr>
              <w:pStyle w:val="af1"/>
              <w:rPr>
                <w:rFonts w:ascii="Times New Roman" w:hAnsi="Times New Roman"/>
                <w:color w:val="000000"/>
                <w:sz w:val="24"/>
                <w:szCs w:val="24"/>
              </w:rPr>
            </w:pPr>
            <w:r>
              <w:rPr>
                <w:rFonts w:ascii="Times New Roman" w:hAnsi="Times New Roman"/>
                <w:color w:val="000000"/>
                <w:sz w:val="24"/>
                <w:szCs w:val="24"/>
              </w:rPr>
              <w:t xml:space="preserve">Егер </w:t>
            </w:r>
            <w:proofErr w:type="spellStart"/>
            <w:r>
              <w:rPr>
                <w:rFonts w:ascii="Times New Roman" w:hAnsi="Times New Roman"/>
                <w:color w:val="000000"/>
                <w:sz w:val="24"/>
                <w:szCs w:val="24"/>
              </w:rPr>
              <w:t>іс-әрекет</w:t>
            </w:r>
            <w:proofErr w:type="spellEnd"/>
            <w:r>
              <w:rPr>
                <w:rStyle w:val="apple-converted-space"/>
                <w:rFonts w:ascii="Times New Roman" w:hAnsi="Times New Roman"/>
                <w:color w:val="000000"/>
                <w:sz w:val="24"/>
                <w:szCs w:val="24"/>
              </w:rPr>
              <w:t> </w:t>
            </w:r>
            <w:proofErr w:type="spellStart"/>
            <w:r>
              <w:rPr>
                <w:rStyle w:val="a4"/>
                <w:rFonts w:ascii="Times New Roman" w:hAnsi="Times New Roman"/>
                <w:color w:val="000000"/>
                <w:sz w:val="24"/>
                <w:szCs w:val="24"/>
              </w:rPr>
              <w:t>жаман</w:t>
            </w:r>
            <w:proofErr w:type="spellEnd"/>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болса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өтірік</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ұрыс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қоқыс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тастау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алдау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суретті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Бұлттың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қасына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қояды</w:t>
            </w:r>
            <w:proofErr w:type="spellEnd"/>
            <w:r>
              <w:rPr>
                <w:rFonts w:ascii="Times New Roman" w:hAnsi="Times New Roman"/>
                <w:color w:val="000000"/>
                <w:sz w:val="24"/>
                <w:szCs w:val="24"/>
              </w:rPr>
              <w:t>.</w:t>
            </w:r>
          </w:p>
          <w:p w14:paraId="79B268FB" w14:textId="77777777" w:rsidR="00087D16" w:rsidRDefault="005C1A69">
            <w:pPr>
              <w:pStyle w:val="af1"/>
              <w:rPr>
                <w:rFonts w:ascii="Times New Roman" w:hAnsi="Times New Roman"/>
                <w:color w:val="000000"/>
                <w:sz w:val="24"/>
                <w:szCs w:val="24"/>
              </w:rPr>
            </w:pPr>
            <w:proofErr w:type="spellStart"/>
            <w:r>
              <w:rPr>
                <w:rFonts w:ascii="Times New Roman" w:hAnsi="Times New Roman"/>
                <w:color w:val="000000"/>
                <w:sz w:val="24"/>
                <w:szCs w:val="24"/>
              </w:rPr>
              <w:t>Әр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сурет</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бойынша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қысқа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әңгімелесу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жүргізіледі</w:t>
            </w:r>
            <w:proofErr w:type="spellEnd"/>
            <w:r>
              <w:rPr>
                <w:rFonts w:ascii="Times New Roman" w:hAnsi="Times New Roman"/>
                <w:color w:val="000000"/>
                <w:sz w:val="24"/>
                <w:szCs w:val="24"/>
              </w:rPr>
              <w:t>:</w:t>
            </w:r>
            <w:r>
              <w:rPr>
                <w:rFonts w:ascii="Times New Roman" w:hAnsi="Times New Roman"/>
                <w:color w:val="000000"/>
                <w:sz w:val="24"/>
                <w:szCs w:val="24"/>
              </w:rPr>
              <w:br/>
              <w:t>– «</w:t>
            </w:r>
            <w:proofErr w:type="spellStart"/>
            <w:r>
              <w:rPr>
                <w:rFonts w:ascii="Times New Roman" w:hAnsi="Times New Roman"/>
                <w:color w:val="000000"/>
                <w:sz w:val="24"/>
                <w:szCs w:val="24"/>
              </w:rPr>
              <w:t>Неліктен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бұл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жақсы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іс</w:t>
            </w:r>
            <w:proofErr w:type="spellEnd"/>
            <w:r>
              <w:rPr>
                <w:rFonts w:ascii="Times New Roman" w:hAnsi="Times New Roman"/>
                <w:color w:val="000000"/>
                <w:sz w:val="24"/>
                <w:szCs w:val="24"/>
              </w:rPr>
              <w:t>?»</w:t>
            </w:r>
            <w:r>
              <w:rPr>
                <w:rFonts w:ascii="Times New Roman" w:hAnsi="Times New Roman"/>
                <w:color w:val="000000"/>
                <w:sz w:val="24"/>
                <w:szCs w:val="24"/>
              </w:rPr>
              <w:br/>
              <w:t>– «</w:t>
            </w:r>
            <w:proofErr w:type="spellStart"/>
            <w:r>
              <w:rPr>
                <w:rFonts w:ascii="Times New Roman" w:hAnsi="Times New Roman"/>
                <w:color w:val="000000"/>
                <w:sz w:val="24"/>
                <w:szCs w:val="24"/>
              </w:rPr>
              <w:t>Бұл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әрекет</w:t>
            </w:r>
            <w:proofErr w:type="spellEnd"/>
            <w:r>
              <w:rPr>
                <w:rFonts w:ascii="Times New Roman" w:hAnsi="Times New Roman"/>
                <w:color w:val="000000"/>
                <w:sz w:val="24"/>
                <w:szCs w:val="24"/>
              </w:rPr>
              <w:t xml:space="preserve"> неге </w:t>
            </w:r>
            <w:proofErr w:type="spellStart"/>
            <w:r>
              <w:rPr>
                <w:rFonts w:ascii="Times New Roman" w:hAnsi="Times New Roman"/>
                <w:color w:val="000000"/>
                <w:sz w:val="24"/>
                <w:szCs w:val="24"/>
              </w:rPr>
              <w:t>жаман</w:t>
            </w:r>
            <w:proofErr w:type="spellEnd"/>
            <w:r>
              <w:rPr>
                <w:rFonts w:ascii="Times New Roman" w:hAnsi="Times New Roman"/>
                <w:color w:val="000000"/>
                <w:sz w:val="24"/>
                <w:szCs w:val="24"/>
              </w:rPr>
              <w:t>?»</w:t>
            </w:r>
          </w:p>
          <w:p w14:paraId="4C725FD7" w14:textId="77777777" w:rsidR="00087D16" w:rsidRDefault="00087D16">
            <w:pPr>
              <w:pStyle w:val="af1"/>
              <w:rPr>
                <w:rFonts w:ascii="Times New Roman" w:hAnsi="Times New Roman"/>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5AD3A248" w14:textId="77777777" w:rsidR="00087D16" w:rsidRDefault="005C1A69">
            <w:pPr>
              <w:pStyle w:val="af1"/>
              <w:rPr>
                <w:rFonts w:ascii="Times New Roman" w:hAnsi="Times New Roman"/>
                <w:sz w:val="24"/>
                <w:szCs w:val="24"/>
                <w:lang w:val="zh-CN" w:eastAsia="zh-CN"/>
              </w:rPr>
            </w:pPr>
            <w:r>
              <w:rPr>
                <w:rFonts w:ascii="Times New Roman" w:hAnsi="Times New Roman"/>
                <w:b/>
                <w:color w:val="000000" w:themeColor="text1"/>
                <w:sz w:val="24"/>
                <w:szCs w:val="24"/>
                <w:lang w:val="kk-KZ" w:eastAsia="zh-CN"/>
              </w:rPr>
              <w:lastRenderedPageBreak/>
              <w:t xml:space="preserve">Экологиялық тәрбие </w:t>
            </w:r>
            <w:r>
              <w:rPr>
                <w:rFonts w:ascii="Times New Roman" w:hAnsi="Times New Roman"/>
                <w:sz w:val="24"/>
                <w:szCs w:val="24"/>
                <w:lang w:val="kk-KZ" w:eastAsia="zh-CN"/>
              </w:rPr>
              <w:t>«Қоқыс қайда кетеді?»</w:t>
            </w:r>
          </w:p>
          <w:p w14:paraId="04058292"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Fonts w:ascii="Times New Roman" w:hAnsi="Times New Roman"/>
                <w:sz w:val="24"/>
                <w:szCs w:val="24"/>
                <w:lang w:val="zh-CN"/>
              </w:rPr>
              <w:br/>
              <w:t>Балаларға табиғатты қорғауды, қоқысты дұрыс сұрыптауды үйрету.</w:t>
            </w:r>
          </w:p>
          <w:p w14:paraId="626EC96B" w14:textId="77777777" w:rsidR="00087D16" w:rsidRDefault="005C1A69">
            <w:pPr>
              <w:pStyle w:val="af1"/>
              <w:rPr>
                <w:rFonts w:ascii="Times New Roman" w:hAnsi="Times New Roman"/>
                <w:sz w:val="24"/>
                <w:szCs w:val="24"/>
                <w:lang w:val="kk-KZ" w:eastAsia="zh-CN"/>
              </w:rPr>
            </w:pPr>
            <w:r>
              <w:rPr>
                <w:rStyle w:val="a4"/>
                <w:rFonts w:ascii="Times New Roman" w:hAnsi="Times New Roman"/>
                <w:color w:val="000000"/>
                <w:sz w:val="24"/>
                <w:szCs w:val="24"/>
                <w:lang w:val="zh-CN" w:eastAsia="zh-CN"/>
              </w:rPr>
              <w:t>Құрал-жабдықтар:</w:t>
            </w:r>
          </w:p>
          <w:p w14:paraId="4F31F86B" w14:textId="77777777" w:rsidR="00087D16" w:rsidRDefault="005C1A69">
            <w:pPr>
              <w:pStyle w:val="af1"/>
              <w:rPr>
                <w:rFonts w:ascii="Times New Roman" w:hAnsi="Times New Roman"/>
                <w:sz w:val="24"/>
                <w:szCs w:val="24"/>
                <w:lang w:val="zh-CN" w:eastAsia="zh-CN"/>
              </w:rPr>
            </w:pPr>
            <w:r>
              <w:rPr>
                <w:rFonts w:ascii="Times New Roman" w:hAnsi="Times New Roman"/>
                <w:sz w:val="24"/>
                <w:szCs w:val="24"/>
                <w:lang w:val="zh-CN" w:eastAsia="zh-CN"/>
              </w:rPr>
              <w:t>Әртүрлі суреттер немесе ойыншықтар (пластик бөтелке, қағаз, алма қабығы, гүл, бөтелке қақпағы, т.б.)</w:t>
            </w:r>
          </w:p>
          <w:p w14:paraId="4B1405F3"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Екі қорап (біреуін «Қайта өңдеу», екіншісін «Қалдық» деп жазып қоюға болады, суретпен белгілесе де жеткілікті).</w:t>
            </w:r>
          </w:p>
          <w:p w14:paraId="5A351664"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Тәрбиеші балаларға қораптарды көрсетіп:</w:t>
            </w:r>
            <w:r>
              <w:rPr>
                <w:rFonts w:ascii="Times New Roman" w:hAnsi="Times New Roman"/>
                <w:sz w:val="24"/>
                <w:szCs w:val="24"/>
                <w:lang w:val="zh-CN"/>
              </w:rPr>
              <w:br/>
              <w:t>– «Балалар, қоқыстар әртүрлі болады. Кейбірін қайтадан пайдалануға болады, ал кейбірін болмайды. Қайта өңдеуге жарайтынды осы қорапқа саламыз, ал жарамайтынды мына қорапқа саламыз», – деп түсіндіреді.</w:t>
            </w:r>
          </w:p>
          <w:p w14:paraId="41A8CF5F"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 xml:space="preserve">Балаларға әртүрлі заттардың суреттерін </w:t>
            </w:r>
            <w:r>
              <w:rPr>
                <w:rFonts w:ascii="Times New Roman" w:hAnsi="Times New Roman"/>
                <w:sz w:val="24"/>
                <w:szCs w:val="24"/>
                <w:lang w:val="zh-CN"/>
              </w:rPr>
              <w:lastRenderedPageBreak/>
              <w:t>немесе ойыншықтарды береді.</w:t>
            </w:r>
          </w:p>
          <w:p w14:paraId="04284F93"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 затты таңдап, қай қорапқа салу керегін шешеді.</w:t>
            </w:r>
          </w:p>
          <w:p w14:paraId="198168A3" w14:textId="77777777" w:rsidR="00087D16" w:rsidRDefault="00087D16">
            <w:pPr>
              <w:pStyle w:val="af1"/>
              <w:rPr>
                <w:rFonts w:ascii="Times New Roman" w:hAnsi="Times New Roman"/>
                <w:b/>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1497EB77"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Адалдық әліппесі</w:t>
            </w:r>
          </w:p>
          <w:p w14:paraId="2330FB31"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b/>
                <w:bCs/>
                <w:color w:val="000000"/>
                <w:sz w:val="24"/>
                <w:szCs w:val="24"/>
                <w:lang w:val="zh-CN" w:eastAsia="zh-CN"/>
                <w14:ligatures w14:val="standardContextual"/>
              </w:rPr>
            </w:pPr>
            <w:r>
              <w:rPr>
                <w:b/>
                <w:bCs/>
                <w:color w:val="000000"/>
                <w:sz w:val="24"/>
                <w:szCs w:val="24"/>
                <w:lang w:val="zh-CN" w:eastAsia="zh-CN"/>
                <w14:ligatures w14:val="standardContextual"/>
              </w:rPr>
              <w:t>«Дос болайық бәріміз»</w:t>
            </w:r>
          </w:p>
          <w:p w14:paraId="29213ACE"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zh-CN"/>
                <w14:ligatures w14:val="standardContextual"/>
              </w:rPr>
            </w:pPr>
            <w:r>
              <w:rPr>
                <w:i/>
                <w:iCs/>
                <w:color w:val="000000"/>
                <w:sz w:val="24"/>
                <w:szCs w:val="24"/>
                <w:lang w:val="zh-CN"/>
                <w14:ligatures w14:val="standardContextual"/>
              </w:rPr>
              <w:t>Ойынның мақсаты:</w:t>
            </w:r>
            <w:r>
              <w:rPr>
                <w:color w:val="000000"/>
                <w:sz w:val="24"/>
                <w:szCs w:val="24"/>
                <w:lang w:val="zh-CN"/>
                <w14:ligatures w14:val="standardContextual"/>
              </w:rPr>
              <w:t xml:space="preserve"> ұжымда бірлікті қалыптастыру.</w:t>
            </w:r>
          </w:p>
          <w:p w14:paraId="7AD9A68E"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zh-CN"/>
                <w14:ligatures w14:val="standardContextual"/>
              </w:rPr>
            </w:pPr>
            <w:r>
              <w:rPr>
                <w:color w:val="000000"/>
                <w:sz w:val="24"/>
                <w:szCs w:val="24"/>
                <w:lang w:val="zh-CN"/>
                <w14:ligatures w14:val="standardContextual"/>
              </w:rPr>
              <w:t>Балалар бір-бірінің артына тұрады да, алдында тұрған баланың иығынан</w:t>
            </w:r>
          </w:p>
          <w:p w14:paraId="0AD79EDC"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zh-CN"/>
                <w14:ligatures w14:val="standardContextual"/>
              </w:rPr>
            </w:pPr>
            <w:r>
              <w:rPr>
                <w:color w:val="000000"/>
                <w:sz w:val="24"/>
                <w:szCs w:val="24"/>
                <w:lang w:val="zh-CN"/>
                <w14:ligatures w14:val="standardContextual"/>
              </w:rPr>
              <w:t>ұстайды. Осы қалыпта олар әртүрлі кедергілерді еңсереді:</w:t>
            </w:r>
          </w:p>
          <w:p w14:paraId="0CF60869"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zh-CN"/>
                <w14:ligatures w14:val="standardContextual"/>
              </w:rPr>
            </w:pPr>
            <w:r>
              <w:rPr>
                <w:color w:val="000000"/>
                <w:sz w:val="24"/>
                <w:szCs w:val="24"/>
                <w:lang w:val="zh-CN"/>
                <w14:ligatures w14:val="standardContextual"/>
              </w:rPr>
              <w:t>- орындыққа көтерілу және түсу;</w:t>
            </w:r>
          </w:p>
          <w:p w14:paraId="55AD573F"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zh-CN"/>
                <w14:ligatures w14:val="standardContextual"/>
              </w:rPr>
            </w:pPr>
            <w:r>
              <w:rPr>
                <w:color w:val="000000"/>
                <w:sz w:val="24"/>
                <w:szCs w:val="24"/>
                <w:lang w:val="zh-CN"/>
                <w14:ligatures w14:val="standardContextual"/>
              </w:rPr>
              <w:t>- үстелдің астынан өту;</w:t>
            </w:r>
          </w:p>
          <w:p w14:paraId="75F8E114"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14:ligatures w14:val="standardContextual"/>
              </w:rPr>
            </w:pPr>
            <w:r>
              <w:rPr>
                <w:color w:val="000000"/>
                <w:sz w:val="24"/>
                <w:szCs w:val="24"/>
                <w14:ligatures w14:val="standardContextual"/>
              </w:rPr>
              <w:t>- «</w:t>
            </w:r>
            <w:proofErr w:type="spellStart"/>
            <w:r>
              <w:rPr>
                <w:color w:val="000000"/>
                <w:sz w:val="24"/>
                <w:szCs w:val="24"/>
                <w14:ligatures w14:val="standardContextual"/>
              </w:rPr>
              <w:t>көлді</w:t>
            </w:r>
            <w:proofErr w:type="spellEnd"/>
            <w:r>
              <w:rPr>
                <w:color w:val="000000"/>
                <w:sz w:val="24"/>
                <w:szCs w:val="24"/>
                <w14:ligatures w14:val="standardContextual"/>
              </w:rPr>
              <w:t xml:space="preserve">» </w:t>
            </w:r>
            <w:proofErr w:type="spellStart"/>
            <w:r>
              <w:rPr>
                <w:color w:val="000000"/>
                <w:sz w:val="24"/>
                <w:szCs w:val="24"/>
                <w14:ligatures w14:val="standardContextual"/>
              </w:rPr>
              <w:t>айналып</w:t>
            </w:r>
            <w:proofErr w:type="spellEnd"/>
            <w:r>
              <w:rPr>
                <w:color w:val="000000"/>
                <w:sz w:val="24"/>
                <w:szCs w:val="24"/>
                <w14:ligatures w14:val="standardContextual"/>
              </w:rPr>
              <w:t xml:space="preserve"> </w:t>
            </w:r>
            <w:proofErr w:type="spellStart"/>
            <w:r>
              <w:rPr>
                <w:color w:val="000000"/>
                <w:sz w:val="24"/>
                <w:szCs w:val="24"/>
                <w14:ligatures w14:val="standardContextual"/>
              </w:rPr>
              <w:t>өту</w:t>
            </w:r>
            <w:proofErr w:type="spellEnd"/>
            <w:r>
              <w:rPr>
                <w:color w:val="000000"/>
                <w:sz w:val="24"/>
                <w:szCs w:val="24"/>
                <w14:ligatures w14:val="standardContextual"/>
              </w:rPr>
              <w:t>»;</w:t>
            </w:r>
          </w:p>
          <w:p w14:paraId="67DFAA42"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14:ligatures w14:val="standardContextual"/>
              </w:rPr>
            </w:pPr>
            <w:r>
              <w:rPr>
                <w:color w:val="000000"/>
                <w:sz w:val="24"/>
                <w:szCs w:val="24"/>
                <w14:ligatures w14:val="standardContextual"/>
              </w:rPr>
              <w:t xml:space="preserve">- «ну </w:t>
            </w:r>
            <w:proofErr w:type="spellStart"/>
            <w:r>
              <w:rPr>
                <w:color w:val="000000"/>
                <w:sz w:val="24"/>
                <w:szCs w:val="24"/>
                <w14:ligatures w14:val="standardContextual"/>
              </w:rPr>
              <w:t>орман</w:t>
            </w:r>
            <w:proofErr w:type="spellEnd"/>
            <w:r>
              <w:rPr>
                <w:color w:val="000000"/>
                <w:sz w:val="24"/>
                <w:szCs w:val="24"/>
                <w14:ligatures w14:val="standardContextual"/>
              </w:rPr>
              <w:t xml:space="preserve">» </w:t>
            </w:r>
            <w:proofErr w:type="spellStart"/>
            <w:r>
              <w:rPr>
                <w:color w:val="000000"/>
                <w:sz w:val="24"/>
                <w:szCs w:val="24"/>
                <w14:ligatures w14:val="standardContextual"/>
              </w:rPr>
              <w:t>арқылы</w:t>
            </w:r>
            <w:proofErr w:type="spellEnd"/>
            <w:r>
              <w:rPr>
                <w:color w:val="000000"/>
                <w:sz w:val="24"/>
                <w:szCs w:val="24"/>
                <w14:ligatures w14:val="standardContextual"/>
              </w:rPr>
              <w:t xml:space="preserve"> </w:t>
            </w:r>
            <w:proofErr w:type="spellStart"/>
            <w:r>
              <w:rPr>
                <w:color w:val="000000"/>
                <w:sz w:val="24"/>
                <w:szCs w:val="24"/>
                <w14:ligatures w14:val="standardContextual"/>
              </w:rPr>
              <w:t>өту</w:t>
            </w:r>
            <w:proofErr w:type="spellEnd"/>
            <w:r>
              <w:rPr>
                <w:color w:val="000000"/>
                <w:sz w:val="24"/>
                <w:szCs w:val="24"/>
                <w14:ligatures w14:val="standardContextual"/>
              </w:rPr>
              <w:t>»;</w:t>
            </w:r>
          </w:p>
          <w:p w14:paraId="0A9398B2"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14:ligatures w14:val="standardContextual"/>
              </w:rPr>
            </w:pPr>
            <w:r>
              <w:rPr>
                <w:color w:val="000000"/>
                <w:sz w:val="24"/>
                <w:szCs w:val="24"/>
                <w14:ligatures w14:val="standardContextual"/>
              </w:rPr>
              <w:t>- «</w:t>
            </w:r>
            <w:proofErr w:type="spellStart"/>
            <w:r>
              <w:rPr>
                <w:color w:val="000000"/>
                <w:sz w:val="24"/>
                <w:szCs w:val="24"/>
                <w14:ligatures w14:val="standardContextual"/>
              </w:rPr>
              <w:t>жабайы</w:t>
            </w:r>
            <w:proofErr w:type="spellEnd"/>
            <w:r>
              <w:rPr>
                <w:color w:val="000000"/>
                <w:sz w:val="24"/>
                <w:szCs w:val="24"/>
                <w14:ligatures w14:val="standardContextual"/>
              </w:rPr>
              <w:t xml:space="preserve"> </w:t>
            </w:r>
            <w:proofErr w:type="spellStart"/>
            <w:r>
              <w:rPr>
                <w:color w:val="000000"/>
                <w:sz w:val="24"/>
                <w:szCs w:val="24"/>
                <w14:ligatures w14:val="standardContextual"/>
              </w:rPr>
              <w:t>жануарлардан</w:t>
            </w:r>
            <w:proofErr w:type="spellEnd"/>
            <w:r>
              <w:rPr>
                <w:color w:val="000000"/>
                <w:sz w:val="24"/>
                <w:szCs w:val="24"/>
                <w14:ligatures w14:val="standardContextual"/>
              </w:rPr>
              <w:t xml:space="preserve">» </w:t>
            </w:r>
            <w:proofErr w:type="spellStart"/>
            <w:r>
              <w:rPr>
                <w:color w:val="000000"/>
                <w:sz w:val="24"/>
                <w:szCs w:val="24"/>
                <w14:ligatures w14:val="standardContextual"/>
              </w:rPr>
              <w:t>жасырыну</w:t>
            </w:r>
            <w:proofErr w:type="spellEnd"/>
            <w:r>
              <w:rPr>
                <w:color w:val="000000"/>
                <w:sz w:val="24"/>
                <w:szCs w:val="24"/>
                <w14:ligatures w14:val="standardContextual"/>
              </w:rPr>
              <w:t>.</w:t>
            </w:r>
          </w:p>
          <w:p w14:paraId="5B559BA9" w14:textId="77777777" w:rsidR="00087D16" w:rsidRDefault="005C1A69">
            <w:pPr>
              <w:pStyle w:val="TableParagraph"/>
              <w:rPr>
                <w:b/>
                <w:color w:val="000000" w:themeColor="text1"/>
                <w:sz w:val="24"/>
                <w:szCs w:val="24"/>
              </w:rPr>
            </w:pPr>
            <w:r>
              <w:rPr>
                <w:color w:val="000000"/>
                <w:sz w:val="24"/>
                <w:szCs w:val="24"/>
                <w14:ligatures w14:val="standardContextual"/>
              </w:rPr>
              <w:t>Ойын барысында балалар өз серіктесінен қалып қоймауы керек.</w:t>
            </w:r>
          </w:p>
        </w:tc>
      </w:tr>
      <w:tr w:rsidR="00087D16" w:rsidRPr="003F3D24" w14:paraId="5FC983BE"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33250600"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5"/>
            <w:tcBorders>
              <w:top w:val="single" w:sz="4" w:space="0" w:color="000000"/>
              <w:left w:val="single" w:sz="4" w:space="0" w:color="000000"/>
              <w:bottom w:val="single" w:sz="4" w:space="0" w:color="000000"/>
              <w:right w:val="single" w:sz="4" w:space="0" w:color="000000"/>
            </w:tcBorders>
          </w:tcPr>
          <w:p w14:paraId="2E640DD6"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F738A6E"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E9286F0"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64F6B05"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64A43AAB"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50D003A3"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57286878"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3C9EC8" w14:textId="77777777" w:rsidR="00087D16" w:rsidRDefault="00087D16">
            <w:pPr>
              <w:pStyle w:val="TableParagraph"/>
              <w:rPr>
                <w:color w:val="000000" w:themeColor="text1"/>
                <w:sz w:val="24"/>
                <w:szCs w:val="24"/>
                <w:lang w:val="zh-CN"/>
              </w:rPr>
            </w:pPr>
          </w:p>
        </w:tc>
      </w:tr>
      <w:tr w:rsidR="00087D16" w:rsidRPr="003F3D24" w14:paraId="601E97BE" w14:textId="77777777">
        <w:trPr>
          <w:trHeight w:val="2041"/>
        </w:trPr>
        <w:tc>
          <w:tcPr>
            <w:tcW w:w="3398" w:type="dxa"/>
            <w:tcBorders>
              <w:top w:val="single" w:sz="4" w:space="0" w:color="auto"/>
              <w:left w:val="single" w:sz="4" w:space="0" w:color="000000"/>
              <w:bottom w:val="single" w:sz="4" w:space="0" w:color="000000"/>
              <w:right w:val="single" w:sz="4" w:space="0" w:color="000000"/>
            </w:tcBorders>
          </w:tcPr>
          <w:p w14:paraId="0B6B8E10" w14:textId="77777777" w:rsidR="00087D16" w:rsidRDefault="005C1A69">
            <w:pPr>
              <w:pStyle w:val="TableParagraph"/>
              <w:ind w:left="110"/>
              <w:rPr>
                <w:b/>
                <w:color w:val="000000" w:themeColor="text1"/>
                <w:sz w:val="24"/>
                <w:szCs w:val="24"/>
              </w:rPr>
            </w:pPr>
            <w:r>
              <w:rPr>
                <w:b/>
                <w:color w:val="000000" w:themeColor="text1"/>
                <w:sz w:val="24"/>
                <w:szCs w:val="24"/>
              </w:rPr>
              <w:lastRenderedPageBreak/>
              <w:t>Ұйымдастырылған</w:t>
            </w:r>
            <w:r>
              <w:rPr>
                <w:b/>
                <w:color w:val="000000" w:themeColor="text1"/>
                <w:spacing w:val="-2"/>
                <w:sz w:val="24"/>
                <w:szCs w:val="24"/>
              </w:rPr>
              <w:t xml:space="preserve"> </w:t>
            </w:r>
            <w:r>
              <w:rPr>
                <w:b/>
                <w:color w:val="000000" w:themeColor="text1"/>
                <w:sz w:val="24"/>
                <w:szCs w:val="24"/>
              </w:rPr>
              <w:t>іс-әрекетке</w:t>
            </w:r>
          </w:p>
          <w:p w14:paraId="3835AA6B"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97" w:type="dxa"/>
            <w:gridSpan w:val="5"/>
            <w:tcBorders>
              <w:top w:val="single" w:sz="8" w:space="0" w:color="000000"/>
              <w:left w:val="single" w:sz="8" w:space="0" w:color="000000"/>
              <w:bottom w:val="single" w:sz="8" w:space="0" w:color="000000"/>
              <w:right w:val="single" w:sz="4" w:space="0" w:color="auto"/>
            </w:tcBorders>
          </w:tcPr>
          <w:p w14:paraId="7DD7A3F5"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54B9ED15"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BC91AD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D188120" w14:textId="77777777" w:rsidR="00087D16" w:rsidRDefault="00087D16">
            <w:pPr>
              <w:pStyle w:val="TableParagraph"/>
              <w:rPr>
                <w:b/>
                <w:color w:val="000000" w:themeColor="text1"/>
                <w:sz w:val="24"/>
                <w:szCs w:val="24"/>
              </w:rPr>
            </w:pPr>
          </w:p>
        </w:tc>
      </w:tr>
      <w:tr w:rsidR="00087D16" w14:paraId="398A0D2A"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10B03C40"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4043020" w14:textId="77777777" w:rsidR="00087D16" w:rsidRDefault="00087D16">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3FB72367"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rPr>
              <w:t>Дене тәрбиесі</w:t>
            </w:r>
          </w:p>
          <w:p w14:paraId="6FD5EFD8"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«Жүгіріп ойнаймыз»</w:t>
            </w:r>
          </w:p>
          <w:p w14:paraId="7D5F31F8" w14:textId="77777777" w:rsidR="00087D16" w:rsidRDefault="005C1A69">
            <w:pPr>
              <w:pStyle w:val="af1"/>
              <w:rPr>
                <w:rFonts w:ascii="Times New Roman" w:eastAsia="Times New Roman" w:hAnsi="Times New Roman"/>
                <w:color w:val="000000"/>
                <w:sz w:val="24"/>
                <w:szCs w:val="24"/>
                <w:lang w:val="zh-CN" w:eastAsia="zh-CN"/>
              </w:rPr>
            </w:pPr>
            <w:r>
              <w:rPr>
                <w:rFonts w:ascii="Times New Roman" w:eastAsia="Times New Roman" w:hAnsi="Times New Roman"/>
                <w:b/>
                <w:bCs/>
                <w:color w:val="000000"/>
                <w:sz w:val="24"/>
                <w:szCs w:val="24"/>
                <w:lang w:val="zh-CN"/>
              </w:rPr>
              <w:t>ЖДЖ:</w:t>
            </w:r>
            <w:r>
              <w:rPr>
                <w:rFonts w:ascii="Times New Roman" w:eastAsia="Times New Roman" w:hAnsi="Times New Roman"/>
                <w:color w:val="000000"/>
                <w:sz w:val="24"/>
                <w:szCs w:val="24"/>
                <w:lang w:val="zh-CN"/>
              </w:rPr>
              <w:t> Екі қолды белге қойып, оңға-солға бұрылу; еңкею, шалқаю.</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Негізгі қимыл:</w:t>
            </w:r>
            <w:r>
              <w:rPr>
                <w:rFonts w:ascii="Times New Roman" w:eastAsia="Times New Roman" w:hAnsi="Times New Roman"/>
                <w:color w:val="000000"/>
                <w:sz w:val="24"/>
                <w:szCs w:val="24"/>
                <w:lang w:val="zh-CN"/>
              </w:rPr>
              <w:t> Бірқалыпты жүгіру, жүруді жүгірумен алмастыру.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Ырғақтық жаттығу:</w:t>
            </w:r>
            <w:r>
              <w:rPr>
                <w:rFonts w:ascii="Times New Roman" w:eastAsia="Times New Roman" w:hAnsi="Times New Roman"/>
                <w:color w:val="000000"/>
                <w:sz w:val="24"/>
                <w:szCs w:val="24"/>
                <w:lang w:val="zh-CN"/>
              </w:rPr>
              <w:t> Музыка ырғағымен жүгіруді баяулатып, тоқтау.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Ұлттық ойын:</w:t>
            </w:r>
            <w:r>
              <w:rPr>
                <w:rFonts w:ascii="Times New Roman" w:eastAsia="Times New Roman" w:hAnsi="Times New Roman"/>
                <w:color w:val="000000"/>
                <w:sz w:val="24"/>
                <w:szCs w:val="24"/>
                <w:lang w:val="zh-CN"/>
              </w:rPr>
              <w:t> «Орамал тастау».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eastAsia="zh-CN"/>
              </w:rPr>
              <w:t>Мәдени-гигиеналық дағды:</w:t>
            </w:r>
            <w:r>
              <w:rPr>
                <w:rFonts w:ascii="Times New Roman" w:eastAsia="Times New Roman" w:hAnsi="Times New Roman"/>
                <w:color w:val="000000"/>
                <w:sz w:val="24"/>
                <w:szCs w:val="24"/>
                <w:lang w:val="zh-CN" w:eastAsia="zh-CN"/>
              </w:rPr>
              <w:t> Тісті тазалау.</w:t>
            </w:r>
            <w:r>
              <w:rPr>
                <w:rFonts w:ascii="Times New Roman" w:eastAsia="Times New Roman" w:hAnsi="Times New Roman"/>
                <w:color w:val="000000"/>
                <w:sz w:val="24"/>
                <w:szCs w:val="24"/>
                <w:lang w:val="zh-CN" w:eastAsia="zh-CN"/>
              </w:rPr>
              <w:br/>
            </w:r>
            <w:r>
              <w:rPr>
                <w:rFonts w:ascii="Times New Roman" w:eastAsia="Times New Roman" w:hAnsi="Times New Roman"/>
                <w:b/>
                <w:bCs/>
                <w:color w:val="000000"/>
                <w:sz w:val="24"/>
                <w:szCs w:val="24"/>
                <w:lang w:val="zh-CN" w:eastAsia="zh-CN"/>
              </w:rPr>
              <w:t>Сауықтыру шарасы:</w:t>
            </w:r>
            <w:r>
              <w:rPr>
                <w:rFonts w:ascii="Times New Roman" w:eastAsia="Times New Roman" w:hAnsi="Times New Roman"/>
                <w:color w:val="000000"/>
                <w:sz w:val="24"/>
                <w:szCs w:val="24"/>
                <w:lang w:val="zh-CN" w:eastAsia="zh-CN"/>
              </w:rPr>
              <w:t> Серуе</w:t>
            </w:r>
            <w:r>
              <w:rPr>
                <w:rFonts w:ascii="Times New Roman" w:eastAsia="Times New Roman" w:hAnsi="Times New Roman"/>
                <w:color w:val="000000"/>
                <w:sz w:val="24"/>
                <w:szCs w:val="24"/>
                <w:lang w:val="zh-CN" w:eastAsia="zh-CN"/>
              </w:rPr>
              <w:lastRenderedPageBreak/>
              <w:t>н кезінде жеңіл жүгіру.</w:t>
            </w:r>
          </w:p>
          <w:p w14:paraId="480CE4B7" w14:textId="77777777" w:rsidR="00087D16" w:rsidRDefault="00087D16">
            <w:pPr>
              <w:pStyle w:val="af1"/>
              <w:rPr>
                <w:rFonts w:ascii="Times New Roman" w:hAnsi="Times New Roman"/>
                <w:b/>
                <w:bCs/>
                <w:color w:val="000000" w:themeColor="text1"/>
                <w:sz w:val="24"/>
                <w:szCs w:val="24"/>
                <w:lang w:val="kk-KZ" w:eastAsia="zh-CN"/>
              </w:rPr>
            </w:pPr>
          </w:p>
        </w:tc>
        <w:tc>
          <w:tcPr>
            <w:tcW w:w="2410" w:type="dxa"/>
            <w:tcBorders>
              <w:top w:val="single" w:sz="8" w:space="0" w:color="000000"/>
              <w:left w:val="single" w:sz="4" w:space="0" w:color="auto"/>
              <w:bottom w:val="single" w:sz="8" w:space="0" w:color="000000"/>
              <w:right w:val="single" w:sz="8" w:space="0" w:color="000000"/>
            </w:tcBorders>
          </w:tcPr>
          <w:p w14:paraId="31AF106E" w14:textId="77777777" w:rsidR="00087D16" w:rsidRDefault="005C1A69">
            <w:pPr>
              <w:spacing w:after="0" w:line="240" w:lineRule="auto"/>
              <w:outlineLvl w:val="2"/>
              <w:rPr>
                <w:b/>
                <w:bCs/>
                <w:color w:val="000000" w:themeColor="text1"/>
                <w:sz w:val="24"/>
                <w:szCs w:val="24"/>
                <w:lang w:val="kk-KZ"/>
              </w:rPr>
            </w:pPr>
            <w:r>
              <w:rPr>
                <w:b/>
                <w:bCs/>
                <w:color w:val="000000" w:themeColor="text1"/>
                <w:sz w:val="24"/>
                <w:szCs w:val="24"/>
                <w:lang w:val="kk-KZ"/>
              </w:rPr>
              <w:lastRenderedPageBreak/>
              <w:t>Дене тәрбиесі</w:t>
            </w:r>
          </w:p>
          <w:p w14:paraId="24161E89"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«Кедергіден өтеміз»</w:t>
            </w:r>
          </w:p>
          <w:p w14:paraId="7F9E27B0" w14:textId="77777777" w:rsidR="00087D16" w:rsidRDefault="005C1A69">
            <w:pPr>
              <w:spacing w:after="0" w:line="240" w:lineRule="auto"/>
              <w:rPr>
                <w:color w:val="000000"/>
                <w:sz w:val="24"/>
                <w:szCs w:val="24"/>
                <w:lang w:val="zh-CN"/>
              </w:rPr>
            </w:pPr>
            <w:r>
              <w:rPr>
                <w:b/>
                <w:bCs/>
                <w:color w:val="000000"/>
                <w:sz w:val="24"/>
                <w:szCs w:val="24"/>
                <w:lang w:val="zh-CN"/>
              </w:rPr>
              <w:t>ЖДЖ:</w:t>
            </w:r>
            <w:r>
              <w:rPr>
                <w:color w:val="000000"/>
                <w:sz w:val="24"/>
                <w:szCs w:val="24"/>
                <w:lang w:val="zh-CN"/>
              </w:rPr>
              <w:t> Алға еңкею, қолдың ұшын аяқтың ұшына жеткізу; аяқ ұшымен көтерілу.</w:t>
            </w:r>
            <w:r>
              <w:rPr>
                <w:color w:val="000000"/>
                <w:sz w:val="24"/>
                <w:szCs w:val="24"/>
                <w:lang w:val="zh-CN"/>
              </w:rPr>
              <w:br/>
            </w:r>
            <w:r>
              <w:rPr>
                <w:b/>
                <w:bCs/>
                <w:color w:val="000000"/>
                <w:sz w:val="24"/>
                <w:szCs w:val="24"/>
                <w:lang w:val="zh-CN"/>
              </w:rPr>
              <w:t>Негізгі қимыл:</w:t>
            </w:r>
            <w:r>
              <w:rPr>
                <w:color w:val="000000"/>
                <w:sz w:val="24"/>
                <w:szCs w:val="24"/>
                <w:lang w:val="zh-CN"/>
              </w:rPr>
              <w:t> Жолақ үстімен жүру, кедергілерден аттап өту.</w:t>
            </w:r>
            <w:r>
              <w:rPr>
                <w:color w:val="000000"/>
                <w:sz w:val="24"/>
                <w:szCs w:val="24"/>
                <w:lang w:val="zh-CN"/>
              </w:rPr>
              <w:br/>
            </w:r>
            <w:r>
              <w:rPr>
                <w:b/>
                <w:bCs/>
                <w:color w:val="000000"/>
                <w:sz w:val="24"/>
                <w:szCs w:val="24"/>
                <w:lang w:val="zh-CN"/>
              </w:rPr>
              <w:t>Ырғақтық жаттығу:</w:t>
            </w:r>
            <w:r>
              <w:rPr>
                <w:color w:val="000000"/>
                <w:sz w:val="24"/>
                <w:szCs w:val="24"/>
                <w:lang w:val="zh-CN"/>
              </w:rPr>
              <w:t> Музыка ырғағымен секіру.</w:t>
            </w:r>
            <w:r>
              <w:rPr>
                <w:color w:val="000000"/>
                <w:sz w:val="24"/>
                <w:szCs w:val="24"/>
                <w:lang w:val="zh-CN"/>
              </w:rPr>
              <w:br/>
            </w:r>
            <w:r>
              <w:rPr>
                <w:b/>
                <w:bCs/>
                <w:color w:val="000000"/>
                <w:sz w:val="24"/>
                <w:szCs w:val="24"/>
                <w:lang w:val="zh-CN"/>
              </w:rPr>
              <w:t>Ұлттық ойын:</w:t>
            </w:r>
            <w:r>
              <w:rPr>
                <w:color w:val="000000"/>
                <w:sz w:val="24"/>
                <w:szCs w:val="24"/>
                <w:lang w:val="zh-CN"/>
              </w:rPr>
              <w:t> «Соқыр теке».</w:t>
            </w:r>
            <w:r>
              <w:rPr>
                <w:color w:val="000000"/>
                <w:sz w:val="24"/>
                <w:szCs w:val="24"/>
                <w:lang w:val="zh-CN"/>
              </w:rPr>
              <w:br/>
            </w:r>
            <w:r>
              <w:rPr>
                <w:b/>
                <w:bCs/>
                <w:color w:val="000000"/>
                <w:sz w:val="24"/>
                <w:szCs w:val="24"/>
                <w:lang w:val="zh-CN"/>
              </w:rPr>
              <w:t>Мәдени-гигиеналық дағды:</w:t>
            </w:r>
            <w:r>
              <w:rPr>
                <w:color w:val="000000"/>
                <w:sz w:val="24"/>
                <w:szCs w:val="24"/>
                <w:lang w:val="zh-CN"/>
              </w:rPr>
              <w:t> Ас құралдарын дұрыс пайдалану.</w:t>
            </w:r>
            <w:r>
              <w:rPr>
                <w:color w:val="000000"/>
                <w:sz w:val="24"/>
                <w:szCs w:val="24"/>
                <w:lang w:val="zh-CN"/>
              </w:rPr>
              <w:br/>
            </w:r>
            <w:r>
              <w:rPr>
                <w:b/>
                <w:bCs/>
                <w:color w:val="000000"/>
                <w:sz w:val="24"/>
                <w:szCs w:val="24"/>
                <w:lang w:val="zh-CN"/>
              </w:rPr>
              <w:t>Сауықтыру шарасы:</w:t>
            </w:r>
            <w:r>
              <w:rPr>
                <w:color w:val="000000"/>
                <w:sz w:val="24"/>
                <w:szCs w:val="24"/>
                <w:lang w:val="zh-CN"/>
              </w:rPr>
              <w:t> Күн сәулесімен шынығу.</w:t>
            </w:r>
          </w:p>
          <w:p w14:paraId="7165746F" w14:textId="77777777" w:rsidR="00087D16" w:rsidRDefault="00087D16">
            <w:pPr>
              <w:pStyle w:val="af1"/>
              <w:ind w:firstLineChars="150" w:firstLine="361"/>
              <w:jc w:val="both"/>
              <w:rPr>
                <w:rFonts w:ascii="Times New Roman" w:hAnsi="Times New Roman"/>
                <w:b/>
                <w:bCs/>
                <w:color w:val="000000" w:themeColor="text1"/>
                <w:sz w:val="24"/>
                <w:szCs w:val="24"/>
                <w:lang w:val="kk-KZ"/>
              </w:rPr>
            </w:pPr>
          </w:p>
          <w:p w14:paraId="5C30BCEF" w14:textId="77777777" w:rsidR="00087D16" w:rsidRDefault="005C1A69">
            <w:pPr>
              <w:pStyle w:val="af1"/>
              <w:ind w:firstLineChars="150" w:firstLine="361"/>
              <w:jc w:val="both"/>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14:paraId="54CD0B58" w14:textId="77777777" w:rsidR="00087D16" w:rsidRDefault="005C1A69">
            <w:pPr>
              <w:spacing w:after="0" w:line="240" w:lineRule="auto"/>
              <w:rPr>
                <w:color w:val="000000"/>
                <w:sz w:val="24"/>
                <w:szCs w:val="24"/>
              </w:rPr>
            </w:pPr>
            <w:r>
              <w:rPr>
                <w:color w:val="000000"/>
                <w:sz w:val="24"/>
                <w:szCs w:val="24"/>
              </w:rPr>
              <w:t xml:space="preserve">(Маман </w:t>
            </w:r>
            <w:proofErr w:type="spellStart"/>
            <w:r>
              <w:rPr>
                <w:color w:val="000000"/>
                <w:sz w:val="24"/>
                <w:szCs w:val="24"/>
              </w:rPr>
              <w:t>бойынша</w:t>
            </w:r>
            <w:proofErr w:type="spellEnd"/>
            <w:r>
              <w:rPr>
                <w:color w:val="000000"/>
                <w:sz w:val="24"/>
                <w:szCs w:val="24"/>
              </w:rPr>
              <w:t xml:space="preserve"> </w:t>
            </w:r>
            <w:proofErr w:type="spellStart"/>
            <w:r>
              <w:rPr>
                <w:color w:val="000000"/>
                <w:sz w:val="24"/>
                <w:szCs w:val="24"/>
              </w:rPr>
              <w:t>жоспар</w:t>
            </w:r>
            <w:proofErr w:type="spellEnd"/>
            <w:r>
              <w:rPr>
                <w:color w:val="000000"/>
                <w:sz w:val="24"/>
                <w:szCs w:val="24"/>
              </w:rPr>
              <w:t>)</w:t>
            </w:r>
          </w:p>
          <w:p w14:paraId="593905BC" w14:textId="77777777" w:rsidR="00087D16" w:rsidRDefault="00087D16">
            <w:pPr>
              <w:spacing w:after="0" w:line="240" w:lineRule="auto"/>
              <w:rPr>
                <w:b/>
                <w:bCs/>
                <w:color w:val="000000" w:themeColor="text1"/>
                <w:sz w:val="24"/>
                <w:szCs w:val="24"/>
                <w:lang w:val="zh-CN"/>
              </w:rPr>
            </w:pPr>
          </w:p>
        </w:tc>
        <w:tc>
          <w:tcPr>
            <w:tcW w:w="2692" w:type="dxa"/>
            <w:tcBorders>
              <w:top w:val="single" w:sz="8" w:space="0" w:color="000000"/>
              <w:left w:val="single" w:sz="8" w:space="0" w:color="000000"/>
              <w:bottom w:val="single" w:sz="8" w:space="0" w:color="000000"/>
              <w:right w:val="single" w:sz="8" w:space="0" w:color="000000"/>
            </w:tcBorders>
          </w:tcPr>
          <w:p w14:paraId="7B9DE42C" w14:textId="77777777" w:rsidR="00087D16" w:rsidRDefault="005C1A69">
            <w:pPr>
              <w:spacing w:after="0" w:line="240" w:lineRule="auto"/>
              <w:rPr>
                <w:b/>
                <w:bCs/>
                <w:color w:val="000000" w:themeColor="text1"/>
                <w:sz w:val="24"/>
                <w:szCs w:val="24"/>
                <w:lang w:val="kk-KZ" w:eastAsia="zh-CN"/>
              </w:rPr>
            </w:pPr>
            <w:r>
              <w:rPr>
                <w:b/>
                <w:bCs/>
                <w:color w:val="000000" w:themeColor="text1"/>
                <w:sz w:val="24"/>
                <w:szCs w:val="24"/>
                <w:lang w:val="kk-KZ" w:eastAsia="zh-CN"/>
              </w:rPr>
              <w:lastRenderedPageBreak/>
              <w:t>Дене тәрбиесі</w:t>
            </w:r>
          </w:p>
          <w:p w14:paraId="734754E2" w14:textId="77777777" w:rsidR="00087D16" w:rsidRDefault="005C1A69">
            <w:pPr>
              <w:spacing w:after="0" w:line="240" w:lineRule="auto"/>
              <w:outlineLvl w:val="2"/>
              <w:rPr>
                <w:b/>
                <w:bCs/>
                <w:color w:val="000000"/>
                <w:sz w:val="24"/>
                <w:szCs w:val="24"/>
                <w:lang w:val="zh-CN" w:eastAsia="zh-CN"/>
              </w:rPr>
            </w:pPr>
            <w:r>
              <w:rPr>
                <w:b/>
                <w:bCs/>
                <w:color w:val="000000"/>
                <w:sz w:val="24"/>
                <w:szCs w:val="24"/>
                <w:lang w:val="zh-CN" w:eastAsia="zh-CN"/>
              </w:rPr>
              <w:t>«Жүгіріп ойнаймыз»</w:t>
            </w:r>
          </w:p>
          <w:p w14:paraId="12904755" w14:textId="77777777" w:rsidR="00087D16" w:rsidRDefault="005C1A69">
            <w:pPr>
              <w:pStyle w:val="af1"/>
              <w:jc w:val="center"/>
              <w:rPr>
                <w:rFonts w:ascii="Times New Roman" w:eastAsia="Times New Roman" w:hAnsi="Times New Roman"/>
                <w:color w:val="000000"/>
                <w:sz w:val="24"/>
                <w:szCs w:val="24"/>
                <w:lang w:val="zh-CN" w:eastAsia="zh-CN"/>
              </w:rPr>
            </w:pPr>
            <w:r>
              <w:rPr>
                <w:rFonts w:ascii="Times New Roman" w:eastAsia="Times New Roman" w:hAnsi="Times New Roman"/>
                <w:b/>
                <w:bCs/>
                <w:color w:val="000000"/>
                <w:sz w:val="24"/>
                <w:szCs w:val="24"/>
                <w:lang w:val="zh-CN" w:eastAsia="zh-CN"/>
              </w:rPr>
              <w:t>ЖДЖ:</w:t>
            </w:r>
            <w:r>
              <w:rPr>
                <w:rFonts w:ascii="Times New Roman" w:eastAsia="Times New Roman" w:hAnsi="Times New Roman"/>
                <w:color w:val="000000"/>
                <w:sz w:val="24"/>
                <w:szCs w:val="24"/>
                <w:lang w:val="zh-CN" w:eastAsia="zh-CN"/>
              </w:rPr>
              <w:t> Екі қолды белге қойып, оңға-солға бұрылу; еңкею, шалқаю.</w:t>
            </w:r>
            <w:r>
              <w:rPr>
                <w:rFonts w:ascii="Times New Roman" w:eastAsia="Times New Roman" w:hAnsi="Times New Roman"/>
                <w:color w:val="000000"/>
                <w:sz w:val="24"/>
                <w:szCs w:val="24"/>
                <w:lang w:val="zh-CN" w:eastAsia="zh-CN"/>
              </w:rPr>
              <w:br/>
            </w:r>
            <w:r>
              <w:rPr>
                <w:rFonts w:ascii="Times New Roman" w:eastAsia="Times New Roman" w:hAnsi="Times New Roman"/>
                <w:b/>
                <w:bCs/>
                <w:color w:val="000000"/>
                <w:sz w:val="24"/>
                <w:szCs w:val="24"/>
                <w:lang w:val="zh-CN"/>
              </w:rPr>
              <w:t>Негізгі қимыл:</w:t>
            </w:r>
            <w:r>
              <w:rPr>
                <w:rFonts w:ascii="Times New Roman" w:eastAsia="Times New Roman" w:hAnsi="Times New Roman"/>
                <w:color w:val="000000"/>
                <w:sz w:val="24"/>
                <w:szCs w:val="24"/>
                <w:lang w:val="zh-CN"/>
              </w:rPr>
              <w:t> Бірқалыпты жүгіру, жүруді жүгірумен алмастыру.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Ырғақтық жаттығу:</w:t>
            </w:r>
            <w:r>
              <w:rPr>
                <w:rFonts w:ascii="Times New Roman" w:eastAsia="Times New Roman" w:hAnsi="Times New Roman"/>
                <w:color w:val="000000"/>
                <w:sz w:val="24"/>
                <w:szCs w:val="24"/>
                <w:lang w:val="zh-CN"/>
              </w:rPr>
              <w:t> Музыка ырғағымен жүгіруді баяулатып, тоқтау.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Ұлттық ойын:</w:t>
            </w:r>
            <w:r>
              <w:rPr>
                <w:rFonts w:ascii="Times New Roman" w:eastAsia="Times New Roman" w:hAnsi="Times New Roman"/>
                <w:color w:val="000000"/>
                <w:sz w:val="24"/>
                <w:szCs w:val="24"/>
                <w:lang w:val="zh-CN"/>
              </w:rPr>
              <w:t> «Орамал тастау».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eastAsia="zh-CN"/>
              </w:rPr>
              <w:t>Мәдени-гигиеналық дағды:</w:t>
            </w:r>
            <w:r>
              <w:rPr>
                <w:rFonts w:ascii="Times New Roman" w:eastAsia="Times New Roman" w:hAnsi="Times New Roman"/>
                <w:color w:val="000000"/>
                <w:sz w:val="24"/>
                <w:szCs w:val="24"/>
                <w:lang w:val="zh-CN" w:eastAsia="zh-CN"/>
              </w:rPr>
              <w:t> Тісті тазалау.</w:t>
            </w:r>
            <w:r>
              <w:rPr>
                <w:rFonts w:ascii="Times New Roman" w:eastAsia="Times New Roman" w:hAnsi="Times New Roman"/>
                <w:color w:val="000000"/>
                <w:sz w:val="24"/>
                <w:szCs w:val="24"/>
                <w:lang w:val="zh-CN" w:eastAsia="zh-CN"/>
              </w:rPr>
              <w:br/>
            </w:r>
            <w:r>
              <w:rPr>
                <w:rFonts w:ascii="Times New Roman" w:eastAsia="Times New Roman" w:hAnsi="Times New Roman"/>
                <w:b/>
                <w:bCs/>
                <w:color w:val="000000"/>
                <w:sz w:val="24"/>
                <w:szCs w:val="24"/>
                <w:lang w:val="zh-CN" w:eastAsia="zh-CN"/>
              </w:rPr>
              <w:t>Сауықтыру шарасы:</w:t>
            </w:r>
            <w:r>
              <w:rPr>
                <w:rFonts w:ascii="Times New Roman" w:eastAsia="Times New Roman" w:hAnsi="Times New Roman"/>
                <w:color w:val="000000"/>
                <w:sz w:val="24"/>
                <w:szCs w:val="24"/>
                <w:lang w:val="zh-CN" w:eastAsia="zh-CN"/>
              </w:rPr>
              <w:t> Серуен кезінде жеңіл жүгіру.</w:t>
            </w:r>
          </w:p>
          <w:p w14:paraId="440D4AA4" w14:textId="77777777" w:rsidR="00087D16" w:rsidRDefault="00087D16">
            <w:pPr>
              <w:pStyle w:val="af1"/>
              <w:jc w:val="center"/>
              <w:rPr>
                <w:rFonts w:ascii="Times New Roman" w:hAnsi="Times New Roman"/>
                <w:b/>
                <w:bCs/>
                <w:color w:val="000000" w:themeColor="text1"/>
                <w:sz w:val="24"/>
                <w:szCs w:val="24"/>
                <w:lang w:val="kk-KZ" w:eastAsia="zh-CN"/>
              </w:rPr>
            </w:pPr>
          </w:p>
        </w:tc>
        <w:tc>
          <w:tcPr>
            <w:tcW w:w="2420" w:type="dxa"/>
            <w:tcBorders>
              <w:top w:val="single" w:sz="8" w:space="0" w:color="000000"/>
              <w:left w:val="single" w:sz="8" w:space="0" w:color="000000"/>
              <w:bottom w:val="single" w:sz="8" w:space="0" w:color="000000"/>
              <w:right w:val="single" w:sz="8" w:space="0" w:color="000000"/>
            </w:tcBorders>
          </w:tcPr>
          <w:p w14:paraId="4CF54959" w14:textId="77777777" w:rsidR="00087D16" w:rsidRDefault="00087D16">
            <w:pPr>
              <w:pStyle w:val="af1"/>
              <w:jc w:val="center"/>
              <w:rPr>
                <w:rFonts w:ascii="Times New Roman" w:hAnsi="Times New Roman"/>
                <w:b/>
                <w:bCs/>
                <w:color w:val="000000" w:themeColor="text1"/>
                <w:sz w:val="24"/>
                <w:szCs w:val="24"/>
                <w:lang w:val="kk-KZ" w:eastAsia="zh-CN"/>
              </w:rPr>
            </w:pPr>
          </w:p>
          <w:p w14:paraId="790BB804" w14:textId="77777777" w:rsidR="00087D16" w:rsidRDefault="005C1A69">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14:paraId="519F65BE" w14:textId="77777777" w:rsidR="00087D16" w:rsidRDefault="005C1A69">
            <w:pPr>
              <w:spacing w:after="0" w:line="240" w:lineRule="auto"/>
              <w:rPr>
                <w:color w:val="000000"/>
                <w:sz w:val="24"/>
                <w:szCs w:val="24"/>
              </w:rPr>
            </w:pPr>
            <w:r>
              <w:rPr>
                <w:color w:val="000000"/>
                <w:sz w:val="24"/>
                <w:szCs w:val="24"/>
              </w:rPr>
              <w:t xml:space="preserve">(Маман </w:t>
            </w:r>
            <w:proofErr w:type="spellStart"/>
            <w:r>
              <w:rPr>
                <w:color w:val="000000"/>
                <w:sz w:val="24"/>
                <w:szCs w:val="24"/>
              </w:rPr>
              <w:t>бойынша</w:t>
            </w:r>
            <w:proofErr w:type="spellEnd"/>
            <w:r>
              <w:rPr>
                <w:color w:val="000000"/>
                <w:sz w:val="24"/>
                <w:szCs w:val="24"/>
              </w:rPr>
              <w:t xml:space="preserve"> </w:t>
            </w:r>
            <w:proofErr w:type="spellStart"/>
            <w:r>
              <w:rPr>
                <w:color w:val="000000"/>
                <w:sz w:val="24"/>
                <w:szCs w:val="24"/>
              </w:rPr>
              <w:t>жоспар</w:t>
            </w:r>
            <w:proofErr w:type="spellEnd"/>
            <w:r>
              <w:rPr>
                <w:color w:val="000000"/>
                <w:sz w:val="24"/>
                <w:szCs w:val="24"/>
              </w:rPr>
              <w:t>)</w:t>
            </w:r>
          </w:p>
          <w:p w14:paraId="6B0F0043" w14:textId="77777777" w:rsidR="00087D16" w:rsidRDefault="00087D16">
            <w:pPr>
              <w:pStyle w:val="af1"/>
              <w:rPr>
                <w:rFonts w:ascii="Times New Roman" w:hAnsi="Times New Roman"/>
                <w:b/>
                <w:bCs/>
                <w:color w:val="000000" w:themeColor="text1"/>
                <w:sz w:val="24"/>
                <w:szCs w:val="24"/>
                <w:lang w:val="kk-KZ"/>
              </w:rPr>
            </w:pPr>
          </w:p>
        </w:tc>
      </w:tr>
      <w:tr w:rsidR="00087D16" w14:paraId="2CC0A9F3"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0027E3CC"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155AACEE" w14:textId="77777777" w:rsidR="00087D16" w:rsidRDefault="00087D16">
            <w:pPr>
              <w:pStyle w:val="af1"/>
              <w:rPr>
                <w:rFonts w:ascii="Times New Roman" w:hAnsi="Times New Roman"/>
                <w:color w:val="000000" w:themeColor="text1"/>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tcPr>
          <w:p w14:paraId="52A8D332" w14:textId="77777777" w:rsidR="00087D16" w:rsidRDefault="005C1A69">
            <w:pPr>
              <w:spacing w:after="0" w:line="240" w:lineRule="auto"/>
              <w:outlineLvl w:val="1"/>
              <w:rPr>
                <w:b/>
                <w:bCs/>
                <w:color w:val="000000"/>
                <w:sz w:val="24"/>
                <w:szCs w:val="24"/>
                <w:lang w:val="zh-CN" w:eastAsia="ru-RU"/>
              </w:rPr>
            </w:pPr>
            <w:r>
              <w:rPr>
                <w:b/>
                <w:bCs/>
                <w:color w:val="000000"/>
                <w:sz w:val="24"/>
                <w:szCs w:val="24"/>
                <w:lang w:val="zh-CN" w:eastAsia="ru-RU"/>
              </w:rPr>
              <w:t>«Менің балабақшаммен танысу»</w:t>
            </w:r>
          </w:p>
          <w:p w14:paraId="31BAF7DE" w14:textId="77777777" w:rsidR="00087D16" w:rsidRDefault="005C1A69">
            <w:pPr>
              <w:spacing w:after="0" w:line="240" w:lineRule="auto"/>
              <w:rPr>
                <w:b/>
                <w:bCs/>
                <w:color w:val="000000" w:themeColor="text1"/>
                <w:sz w:val="24"/>
                <w:szCs w:val="24"/>
                <w:lang w:val="kk-KZ" w:eastAsia="zh-CN"/>
              </w:rPr>
            </w:pPr>
            <w:r>
              <w:rPr>
                <w:b/>
                <w:bCs/>
                <w:color w:val="000000"/>
                <w:sz w:val="24"/>
                <w:szCs w:val="24"/>
                <w:lang w:val="zh-CN" w:eastAsia="ru-RU"/>
              </w:rPr>
              <w:t>Тіл дамыту және көркем әдебиет</w:t>
            </w:r>
            <w:r>
              <w:rPr>
                <w:color w:val="000000"/>
                <w:sz w:val="24"/>
                <w:szCs w:val="24"/>
                <w:lang w:val="zh-CN" w:eastAsia="ru-RU"/>
              </w:rPr>
              <w:t>«Сиқырлы қапшық» ойыны, п, б, м дыбыстары, «Балабақшам – екінші үйім» өлеңі.</w:t>
            </w:r>
            <w:r>
              <w:rPr>
                <w:color w:val="000000"/>
                <w:sz w:val="24"/>
                <w:szCs w:val="24"/>
                <w:lang w:val="zh-CN" w:eastAsia="ru-RU"/>
              </w:rPr>
              <w:br/>
            </w:r>
            <w:r>
              <w:rPr>
                <w:b/>
                <w:bCs/>
                <w:color w:val="000000"/>
                <w:sz w:val="24"/>
                <w:szCs w:val="24"/>
                <w:lang w:val="zh-CN" w:eastAsia="ru-RU"/>
              </w:rPr>
              <w:t>Қазақ тілі</w:t>
            </w:r>
            <w:r>
              <w:rPr>
                <w:color w:val="000000"/>
                <w:sz w:val="24"/>
                <w:szCs w:val="24"/>
                <w:lang w:val="zh-CN" w:eastAsia="ru-RU"/>
              </w:rPr>
              <w:t> – қ, ғ дыбыстарымен сөздер айту, санамақ жаттау.</w:t>
            </w:r>
            <w:r>
              <w:rPr>
                <w:color w:val="000000"/>
                <w:sz w:val="24"/>
                <w:szCs w:val="24"/>
                <w:lang w:val="zh-CN" w:eastAsia="ru-RU"/>
              </w:rPr>
              <w:br/>
            </w:r>
            <w:r>
              <w:rPr>
                <w:b/>
                <w:bCs/>
                <w:color w:val="000000"/>
                <w:sz w:val="24"/>
                <w:szCs w:val="24"/>
                <w:lang w:val="zh-CN" w:eastAsia="ru-RU"/>
              </w:rPr>
              <w:t>Математика негіздері</w:t>
            </w:r>
            <w:r>
              <w:rPr>
                <w:color w:val="000000"/>
                <w:sz w:val="24"/>
                <w:szCs w:val="24"/>
                <w:lang w:val="zh-CN" w:eastAsia="ru-RU"/>
              </w:rPr>
              <w:t> – «Түрлі-түсті пойыз» әдісі, «көп – аз» ұғымын бекіту.</w:t>
            </w:r>
            <w:r>
              <w:rPr>
                <w:color w:val="000000"/>
                <w:sz w:val="24"/>
                <w:szCs w:val="24"/>
                <w:lang w:val="zh-CN" w:eastAsia="ru-RU"/>
              </w:rPr>
              <w:br/>
            </w:r>
            <w:r>
              <w:rPr>
                <w:b/>
                <w:bCs/>
                <w:color w:val="000000"/>
                <w:sz w:val="24"/>
                <w:szCs w:val="24"/>
                <w:lang w:val="zh-CN" w:eastAsia="zh-CN"/>
              </w:rPr>
              <w:t>Қоршаған әлеммен таныстыру</w:t>
            </w:r>
            <w:r>
              <w:rPr>
                <w:color w:val="000000"/>
                <w:sz w:val="24"/>
                <w:szCs w:val="24"/>
                <w:lang w:val="zh-CN" w:eastAsia="zh-CN"/>
              </w:rPr>
              <w:t xml:space="preserve"> – «Менің топ </w:t>
            </w:r>
            <w:r>
              <w:rPr>
                <w:color w:val="000000"/>
                <w:sz w:val="24"/>
                <w:szCs w:val="24"/>
                <w:lang w:val="zh-CN" w:eastAsia="zh-CN"/>
              </w:rPr>
              <w:lastRenderedPageBreak/>
              <w:t>бөлмем» таныстыру, еңбек құралдарының атауын үйрету.</w:t>
            </w:r>
            <w:r>
              <w:rPr>
                <w:color w:val="000000"/>
                <w:sz w:val="24"/>
                <w:szCs w:val="24"/>
                <w:lang w:val="zh-CN" w:eastAsia="zh-CN"/>
              </w:rPr>
              <w:br/>
            </w:r>
          </w:p>
        </w:tc>
        <w:tc>
          <w:tcPr>
            <w:tcW w:w="2410" w:type="dxa"/>
            <w:tcBorders>
              <w:top w:val="single" w:sz="4" w:space="0" w:color="auto"/>
              <w:left w:val="single" w:sz="4" w:space="0" w:color="000000"/>
              <w:bottom w:val="single" w:sz="4" w:space="0" w:color="000000"/>
              <w:right w:val="single" w:sz="4" w:space="0" w:color="000000"/>
            </w:tcBorders>
          </w:tcPr>
          <w:p w14:paraId="6CC3CF5F" w14:textId="77777777" w:rsidR="00087D16" w:rsidRDefault="005C1A69">
            <w:pPr>
              <w:spacing w:after="0" w:line="240" w:lineRule="auto"/>
              <w:rPr>
                <w:b/>
                <w:bCs/>
                <w:color w:val="000000" w:themeColor="text1"/>
                <w:sz w:val="24"/>
                <w:szCs w:val="24"/>
                <w:lang w:val="zh-CN"/>
              </w:rPr>
            </w:pPr>
            <w:r>
              <w:rPr>
                <w:b/>
                <w:bCs/>
                <w:color w:val="000000" w:themeColor="text1"/>
                <w:sz w:val="24"/>
                <w:szCs w:val="24"/>
                <w:lang w:val="zh-CN"/>
              </w:rPr>
              <w:lastRenderedPageBreak/>
              <w:t>«Менің достарым»</w:t>
            </w:r>
          </w:p>
          <w:p w14:paraId="2EF7538B" w14:textId="77777777" w:rsidR="00087D16" w:rsidRDefault="005C1A69">
            <w:pPr>
              <w:spacing w:after="0" w:line="240" w:lineRule="auto"/>
              <w:rPr>
                <w:color w:val="000000" w:themeColor="text1"/>
                <w:sz w:val="24"/>
                <w:szCs w:val="24"/>
                <w:lang w:val="kk-KZ" w:eastAsia="zh-CN"/>
              </w:rPr>
            </w:pPr>
            <w:r>
              <w:rPr>
                <w:b/>
                <w:bCs/>
                <w:color w:val="000000" w:themeColor="text1"/>
                <w:sz w:val="24"/>
                <w:szCs w:val="24"/>
                <w:lang w:val="zh-CN"/>
              </w:rPr>
              <w:t>Тіл дамыту және көркем әдебиет</w:t>
            </w:r>
            <w:r>
              <w:rPr>
                <w:color w:val="000000" w:themeColor="text1"/>
                <w:sz w:val="24"/>
                <w:szCs w:val="24"/>
                <w:lang w:val="zh-CN"/>
              </w:rPr>
              <w:t>«Жұппен әңгіме», ж, ш, з дыбыстары, достық тақпағы.</w:t>
            </w:r>
            <w:r>
              <w:rPr>
                <w:color w:val="000000" w:themeColor="text1"/>
                <w:sz w:val="24"/>
                <w:szCs w:val="24"/>
                <w:lang w:val="zh-CN"/>
              </w:rPr>
              <w:br/>
            </w:r>
            <w:r>
              <w:rPr>
                <w:b/>
                <w:bCs/>
                <w:color w:val="000000" w:themeColor="text1"/>
                <w:sz w:val="24"/>
                <w:szCs w:val="24"/>
                <w:lang w:val="zh-CN"/>
              </w:rPr>
              <w:t>Қазақ тілі</w:t>
            </w:r>
            <w:r>
              <w:rPr>
                <w:color w:val="000000" w:themeColor="text1"/>
                <w:sz w:val="24"/>
                <w:szCs w:val="24"/>
                <w:lang w:val="zh-CN"/>
              </w:rPr>
              <w:t> – ө, ү дыбыстары бар сөздер айту, «санамақ-доп» әдісі.</w:t>
            </w:r>
            <w:r>
              <w:rPr>
                <w:color w:val="000000" w:themeColor="text1"/>
                <w:sz w:val="24"/>
                <w:szCs w:val="24"/>
                <w:lang w:val="zh-CN"/>
              </w:rPr>
              <w:br/>
            </w:r>
            <w:r>
              <w:rPr>
                <w:b/>
                <w:bCs/>
                <w:color w:val="000000" w:themeColor="text1"/>
                <w:sz w:val="24"/>
                <w:szCs w:val="24"/>
                <w:lang w:val="zh-CN" w:eastAsia="zh-CN"/>
              </w:rPr>
              <w:t>Математика негіздері</w:t>
            </w:r>
            <w:r>
              <w:rPr>
                <w:color w:val="000000" w:themeColor="text1"/>
                <w:sz w:val="24"/>
                <w:szCs w:val="24"/>
                <w:lang w:val="zh-CN" w:eastAsia="zh-CN"/>
              </w:rPr>
              <w:t> – «Жиынға қонақ шақыр» ойыны.</w:t>
            </w:r>
            <w:r>
              <w:rPr>
                <w:color w:val="000000" w:themeColor="text1"/>
                <w:sz w:val="24"/>
                <w:szCs w:val="24"/>
                <w:lang w:val="zh-CN" w:eastAsia="zh-CN"/>
              </w:rPr>
              <w:br/>
            </w:r>
            <w:r>
              <w:rPr>
                <w:b/>
                <w:bCs/>
                <w:color w:val="000000" w:themeColor="text1"/>
                <w:sz w:val="24"/>
                <w:szCs w:val="24"/>
                <w:lang w:val="zh-CN" w:eastAsia="zh-CN"/>
              </w:rPr>
              <w:t>Қоршаған әлеммен таныстыру</w:t>
            </w:r>
            <w:r>
              <w:rPr>
                <w:color w:val="000000" w:themeColor="text1"/>
                <w:sz w:val="24"/>
                <w:szCs w:val="24"/>
                <w:lang w:val="zh-CN" w:eastAsia="zh-CN"/>
              </w:rPr>
              <w:t> – «Достық гүлі» құрастыру.</w:t>
            </w:r>
            <w:r>
              <w:rPr>
                <w:color w:val="000000" w:themeColor="text1"/>
                <w:sz w:val="24"/>
                <w:szCs w:val="24"/>
                <w:lang w:val="zh-CN" w:eastAsia="zh-CN"/>
              </w:rPr>
              <w:br/>
            </w:r>
          </w:p>
        </w:tc>
        <w:tc>
          <w:tcPr>
            <w:tcW w:w="2692" w:type="dxa"/>
            <w:tcBorders>
              <w:top w:val="single" w:sz="4" w:space="0" w:color="auto"/>
              <w:left w:val="single" w:sz="4" w:space="0" w:color="000000"/>
              <w:bottom w:val="single" w:sz="4" w:space="0" w:color="000000"/>
              <w:right w:val="single" w:sz="4" w:space="0" w:color="000000"/>
            </w:tcBorders>
          </w:tcPr>
          <w:p w14:paraId="614CC1DA" w14:textId="77777777" w:rsidR="00087D16" w:rsidRDefault="005C1A69">
            <w:pPr>
              <w:spacing w:after="0" w:line="240" w:lineRule="auto"/>
              <w:rPr>
                <w:b/>
                <w:bCs/>
                <w:color w:val="000000" w:themeColor="text1"/>
                <w:sz w:val="24"/>
                <w:szCs w:val="24"/>
                <w:lang w:val="zh-CN"/>
              </w:rPr>
            </w:pPr>
            <w:r>
              <w:rPr>
                <w:b/>
                <w:bCs/>
                <w:color w:val="000000" w:themeColor="text1"/>
                <w:sz w:val="24"/>
                <w:szCs w:val="24"/>
                <w:lang w:val="zh-CN"/>
              </w:rPr>
              <w:t>«Менің тәрбиешім және еңбек»</w:t>
            </w:r>
          </w:p>
          <w:p w14:paraId="58B5B78A" w14:textId="77777777" w:rsidR="00087D16" w:rsidRDefault="005C1A69">
            <w:pPr>
              <w:spacing w:after="0" w:line="240" w:lineRule="auto"/>
              <w:rPr>
                <w:color w:val="000000" w:themeColor="text1"/>
                <w:sz w:val="24"/>
                <w:szCs w:val="24"/>
                <w:lang w:val="kk-KZ" w:eastAsia="zh-CN"/>
              </w:rPr>
            </w:pPr>
            <w:r>
              <w:rPr>
                <w:b/>
                <w:bCs/>
                <w:color w:val="000000" w:themeColor="text1"/>
                <w:sz w:val="24"/>
                <w:szCs w:val="24"/>
                <w:lang w:val="zh-CN"/>
              </w:rPr>
              <w:t>Тіл дамыту және көркем әдебиет</w:t>
            </w:r>
            <w:r>
              <w:rPr>
                <w:color w:val="000000" w:themeColor="text1"/>
                <w:sz w:val="24"/>
                <w:szCs w:val="24"/>
                <w:lang w:val="zh-CN"/>
              </w:rPr>
              <w:t>«Кім не істейді?» рөлі, л, р, н дыбыстары, «Еңбек түбі – береке» мақалын талдау.</w:t>
            </w:r>
            <w:r>
              <w:rPr>
                <w:color w:val="000000" w:themeColor="text1"/>
                <w:sz w:val="24"/>
                <w:szCs w:val="24"/>
                <w:lang w:val="zh-CN"/>
              </w:rPr>
              <w:br/>
            </w:r>
            <w:r>
              <w:rPr>
                <w:b/>
                <w:bCs/>
                <w:color w:val="000000" w:themeColor="text1"/>
                <w:sz w:val="24"/>
                <w:szCs w:val="24"/>
                <w:lang w:val="zh-CN"/>
              </w:rPr>
              <w:t>Қазақ тілі</w:t>
            </w:r>
            <w:r>
              <w:rPr>
                <w:color w:val="000000" w:themeColor="text1"/>
                <w:sz w:val="24"/>
                <w:szCs w:val="24"/>
                <w:lang w:val="zh-CN"/>
              </w:rPr>
              <w:t> – ұ, і дыбыстарын сөз ішінде айту, «Тәрбиеші – бізге дос» тақпағы.</w:t>
            </w:r>
            <w:r>
              <w:rPr>
                <w:color w:val="000000" w:themeColor="text1"/>
                <w:sz w:val="24"/>
                <w:szCs w:val="24"/>
                <w:lang w:val="zh-CN"/>
              </w:rPr>
              <w:br/>
            </w:r>
            <w:r>
              <w:rPr>
                <w:b/>
                <w:bCs/>
                <w:color w:val="000000" w:themeColor="text1"/>
                <w:sz w:val="24"/>
                <w:szCs w:val="24"/>
                <w:lang w:val="zh-CN"/>
              </w:rPr>
              <w:t>Математика негіздері</w:t>
            </w:r>
            <w:r>
              <w:rPr>
                <w:color w:val="000000" w:themeColor="text1"/>
                <w:sz w:val="24"/>
                <w:szCs w:val="24"/>
                <w:lang w:val="zh-CN"/>
              </w:rPr>
              <w:t> – ұзын-қысқа, жуан-жіңішке салыстыру, геометриялық пішіндерден құрастыру.</w:t>
            </w:r>
            <w:r>
              <w:rPr>
                <w:color w:val="000000" w:themeColor="text1"/>
                <w:sz w:val="24"/>
                <w:szCs w:val="24"/>
                <w:lang w:val="zh-CN"/>
              </w:rPr>
              <w:br/>
            </w:r>
            <w:r>
              <w:rPr>
                <w:b/>
                <w:bCs/>
                <w:color w:val="000000" w:themeColor="text1"/>
                <w:sz w:val="24"/>
                <w:szCs w:val="24"/>
                <w:lang w:val="zh-CN" w:eastAsia="zh-CN"/>
              </w:rPr>
              <w:t>Қоршаған әлеммен таныстыру</w:t>
            </w:r>
            <w:r>
              <w:rPr>
                <w:color w:val="000000" w:themeColor="text1"/>
                <w:sz w:val="24"/>
                <w:szCs w:val="24"/>
                <w:lang w:val="zh-CN" w:eastAsia="zh-CN"/>
              </w:rPr>
              <w:t> – «Тазалық патрулі» ойыны: бөлме тазалау, гүл суару.</w:t>
            </w:r>
            <w:r>
              <w:rPr>
                <w:color w:val="000000" w:themeColor="text1"/>
                <w:sz w:val="24"/>
                <w:szCs w:val="24"/>
                <w:lang w:val="zh-CN" w:eastAsia="zh-CN"/>
              </w:rPr>
              <w:br/>
            </w:r>
          </w:p>
        </w:tc>
        <w:tc>
          <w:tcPr>
            <w:tcW w:w="2420" w:type="dxa"/>
            <w:tcBorders>
              <w:top w:val="single" w:sz="4" w:space="0" w:color="auto"/>
              <w:left w:val="single" w:sz="4" w:space="0" w:color="000000"/>
              <w:bottom w:val="single" w:sz="4" w:space="0" w:color="000000"/>
              <w:right w:val="single" w:sz="4" w:space="0" w:color="000000"/>
            </w:tcBorders>
          </w:tcPr>
          <w:p w14:paraId="4E4EFFD3" w14:textId="77777777" w:rsidR="00087D16" w:rsidRDefault="005C1A69">
            <w:pPr>
              <w:pStyle w:val="af1"/>
              <w:rPr>
                <w:rFonts w:ascii="Times New Roman" w:hAnsi="Times New Roman"/>
                <w:b/>
                <w:bCs/>
                <w:color w:val="000000" w:themeColor="text1"/>
                <w:sz w:val="24"/>
                <w:szCs w:val="24"/>
                <w:lang w:val="zh-CN"/>
              </w:rPr>
            </w:pPr>
            <w:r>
              <w:rPr>
                <w:rFonts w:ascii="Times New Roman" w:hAnsi="Times New Roman"/>
                <w:b/>
                <w:bCs/>
                <w:color w:val="000000" w:themeColor="text1"/>
                <w:sz w:val="24"/>
                <w:szCs w:val="24"/>
                <w:lang w:val="zh-CN"/>
              </w:rPr>
              <w:t>«Менің балабақшам – екінші үйім»</w:t>
            </w:r>
          </w:p>
          <w:p w14:paraId="47B9218F" w14:textId="77777777" w:rsidR="00087D16" w:rsidRDefault="005C1A69">
            <w:pPr>
              <w:pStyle w:val="af1"/>
              <w:rPr>
                <w:rFonts w:ascii="Times New Roman" w:hAnsi="Times New Roman"/>
                <w:color w:val="000000" w:themeColor="text1"/>
                <w:sz w:val="24"/>
                <w:szCs w:val="24"/>
                <w:lang w:val="zh-CN"/>
              </w:rPr>
            </w:pPr>
            <w:r>
              <w:rPr>
                <w:rFonts w:ascii="Times New Roman" w:hAnsi="Times New Roman"/>
                <w:b/>
                <w:bCs/>
                <w:color w:val="000000" w:themeColor="text1"/>
                <w:sz w:val="24"/>
                <w:szCs w:val="24"/>
                <w:lang w:val="zh-CN"/>
              </w:rPr>
              <w:t>Тіл дамыту және көркем әдебиет</w:t>
            </w:r>
            <w:r>
              <w:rPr>
                <w:rFonts w:ascii="Times New Roman" w:hAnsi="Times New Roman"/>
                <w:color w:val="000000" w:themeColor="text1"/>
                <w:sz w:val="24"/>
                <w:szCs w:val="24"/>
                <w:lang w:val="zh-CN"/>
              </w:rPr>
              <w:t>«Қиял әлемі» әдісі, «Мақта қыз бен мысық» ертегісі.</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қ, ғ, ө дыбыстарымен сөздер айту.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Математика негіздері</w:t>
            </w:r>
            <w:r>
              <w:rPr>
                <w:rFonts w:ascii="Times New Roman" w:hAnsi="Times New Roman"/>
                <w:color w:val="000000" w:themeColor="text1"/>
                <w:sz w:val="24"/>
                <w:szCs w:val="24"/>
                <w:lang w:val="zh-CN"/>
              </w:rPr>
              <w:t> – кеңістікте бағдарлау: оң-сол, үстінде-астында; уақыт бөліктері.</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Қоршаған әлеммен таныстыру</w:t>
            </w:r>
            <w:r>
              <w:rPr>
                <w:rFonts w:ascii="Times New Roman" w:hAnsi="Times New Roman"/>
                <w:color w:val="000000" w:themeColor="text1"/>
                <w:sz w:val="24"/>
                <w:szCs w:val="24"/>
                <w:lang w:val="zh-CN"/>
              </w:rPr>
              <w:t> – «Менің Отаным – Қазақстан» слайд, қалалар атауы.</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 xml:space="preserve">Шығармашылық </w:t>
            </w:r>
          </w:p>
          <w:p w14:paraId="244957F9" w14:textId="77777777" w:rsidR="00087D16" w:rsidRDefault="00087D16">
            <w:pPr>
              <w:pStyle w:val="af1"/>
              <w:rPr>
                <w:rFonts w:ascii="Times New Roman" w:hAnsi="Times New Roman"/>
                <w:color w:val="000000" w:themeColor="text1"/>
                <w:sz w:val="24"/>
                <w:szCs w:val="24"/>
                <w:lang w:val="kk-KZ"/>
              </w:rPr>
            </w:pPr>
          </w:p>
        </w:tc>
      </w:tr>
      <w:tr w:rsidR="00087D16" w:rsidRPr="003F3D24" w14:paraId="3EDA144A"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7644957B"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40279774"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9EA1C13"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43E410"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8910784" w14:textId="77777777" w:rsidR="00087D16" w:rsidRDefault="00087D16">
            <w:pPr>
              <w:pStyle w:val="TableParagraph"/>
              <w:rPr>
                <w:color w:val="000000" w:themeColor="text1"/>
                <w:sz w:val="24"/>
                <w:szCs w:val="24"/>
              </w:rPr>
            </w:pPr>
          </w:p>
        </w:tc>
      </w:tr>
      <w:tr w:rsidR="00087D16" w:rsidRPr="003F3D24" w14:paraId="3C454143"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F4943B5"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97" w:type="dxa"/>
            <w:gridSpan w:val="5"/>
            <w:tcBorders>
              <w:top w:val="single" w:sz="4" w:space="0" w:color="000000"/>
              <w:left w:val="single" w:sz="4" w:space="0" w:color="000000"/>
              <w:bottom w:val="single" w:sz="4" w:space="0" w:color="000000"/>
              <w:right w:val="single" w:sz="4" w:space="0" w:color="000000"/>
            </w:tcBorders>
          </w:tcPr>
          <w:p w14:paraId="48B75503"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Қыркүйек айына арналған серуен картотека жинағы қосымша жасақталған</w:t>
            </w:r>
          </w:p>
        </w:tc>
      </w:tr>
      <w:tr w:rsidR="00087D16" w14:paraId="5D229D34"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47E573C4"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48970A88"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57BE58F" w14:textId="77777777" w:rsidR="00087D16" w:rsidRDefault="00087D16">
            <w:pPr>
              <w:pStyle w:val="TableParagraph"/>
              <w:rPr>
                <w:color w:val="000000" w:themeColor="text1"/>
                <w:sz w:val="24"/>
                <w:szCs w:val="24"/>
              </w:rPr>
            </w:pPr>
          </w:p>
        </w:tc>
      </w:tr>
      <w:tr w:rsidR="00087D16" w:rsidRPr="003F3D24" w14:paraId="51D98CAC"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13F5B035"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53758C56"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F95AA17"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BAB0EF3"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3C69248B"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28ABBF0A"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FCCB49A"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4B396D35"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51F6E5B" w14:textId="77777777" w:rsidR="00087D16" w:rsidRDefault="00087D16">
            <w:pPr>
              <w:pStyle w:val="TableParagraph"/>
              <w:rPr>
                <w:color w:val="000000" w:themeColor="text1"/>
                <w:sz w:val="24"/>
                <w:szCs w:val="24"/>
              </w:rPr>
            </w:pPr>
          </w:p>
        </w:tc>
      </w:tr>
      <w:tr w:rsidR="00087D16" w14:paraId="226AFB1F"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21F686D1"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5"/>
            <w:tcBorders>
              <w:top w:val="single" w:sz="4" w:space="0" w:color="000000"/>
              <w:left w:val="single" w:sz="4" w:space="0" w:color="000000"/>
              <w:bottom w:val="single" w:sz="4" w:space="0" w:color="000000"/>
              <w:right w:val="single" w:sz="4" w:space="0" w:color="000000"/>
            </w:tcBorders>
          </w:tcPr>
          <w:p w14:paraId="099EBBB9"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99459BD"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3B435D9C"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38958DA7"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7D3098BE" w14:textId="77777777" w:rsidR="00087D16" w:rsidRDefault="005C1A69">
            <w:pPr>
              <w:pStyle w:val="TableParagraph"/>
              <w:ind w:left="110" w:right="1334"/>
              <w:rPr>
                <w:b/>
                <w:color w:val="000000" w:themeColor="text1"/>
                <w:sz w:val="24"/>
                <w:szCs w:val="24"/>
              </w:rPr>
            </w:pPr>
            <w:r>
              <w:rPr>
                <w:b/>
                <w:color w:val="000000" w:themeColor="text1"/>
                <w:sz w:val="24"/>
                <w:szCs w:val="24"/>
              </w:rPr>
              <w:lastRenderedPageBreak/>
              <w:t>Біртіндеп ұйқыдан</w:t>
            </w:r>
            <w:r>
              <w:rPr>
                <w:b/>
                <w:color w:val="000000" w:themeColor="text1"/>
                <w:spacing w:val="-57"/>
                <w:sz w:val="24"/>
                <w:szCs w:val="24"/>
              </w:rPr>
              <w:t xml:space="preserve"> </w:t>
            </w:r>
            <w:r>
              <w:rPr>
                <w:b/>
                <w:color w:val="000000" w:themeColor="text1"/>
                <w:sz w:val="24"/>
                <w:szCs w:val="24"/>
              </w:rPr>
              <w:t>ояту,</w:t>
            </w:r>
          </w:p>
          <w:p w14:paraId="4C60B1F9"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5"/>
            <w:tcBorders>
              <w:top w:val="single" w:sz="4" w:space="0" w:color="000000"/>
              <w:left w:val="single" w:sz="4" w:space="0" w:color="000000"/>
              <w:bottom w:val="single" w:sz="4" w:space="0" w:color="auto"/>
              <w:right w:val="single" w:sz="4" w:space="0" w:color="000000"/>
            </w:tcBorders>
          </w:tcPr>
          <w:p w14:paraId="34988E86"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5BA08830" w14:textId="77777777" w:rsidR="00087D16" w:rsidRDefault="00087D16">
            <w:pPr>
              <w:spacing w:after="0" w:line="240" w:lineRule="auto"/>
              <w:rPr>
                <w:color w:val="000000" w:themeColor="text1"/>
                <w:sz w:val="24"/>
                <w:szCs w:val="24"/>
                <w:lang w:val="zh-CN" w:eastAsia="zh-CN"/>
              </w:rPr>
            </w:pPr>
          </w:p>
        </w:tc>
      </w:tr>
      <w:tr w:rsidR="00087D16" w:rsidRPr="003F3D24" w14:paraId="139B3B5D"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C680EF1"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5"/>
            <w:tcBorders>
              <w:top w:val="single" w:sz="4" w:space="0" w:color="auto"/>
              <w:left w:val="single" w:sz="4" w:space="0" w:color="000000"/>
              <w:bottom w:val="single" w:sz="4" w:space="0" w:color="000000"/>
              <w:right w:val="single" w:sz="4" w:space="0" w:color="000000"/>
            </w:tcBorders>
          </w:tcPr>
          <w:p w14:paraId="1F121423"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7DE850B4" w14:textId="77777777">
        <w:trPr>
          <w:trHeight w:val="1655"/>
        </w:trPr>
        <w:tc>
          <w:tcPr>
            <w:tcW w:w="3398" w:type="dxa"/>
            <w:tcBorders>
              <w:top w:val="single" w:sz="4" w:space="0" w:color="000000"/>
              <w:left w:val="single" w:sz="4" w:space="0" w:color="000000"/>
              <w:bottom w:val="single" w:sz="4" w:space="0" w:color="000000"/>
              <w:right w:val="single" w:sz="4" w:space="0" w:color="000000"/>
            </w:tcBorders>
          </w:tcPr>
          <w:p w14:paraId="45411E8D"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E3DD0CD" w14:textId="77777777" w:rsidR="00087D16" w:rsidRDefault="00087D16">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480308C" w14:textId="77777777" w:rsidR="00087D16" w:rsidRDefault="005C1A69">
            <w:pPr>
              <w:spacing w:after="0" w:line="240" w:lineRule="auto"/>
              <w:rPr>
                <w:color w:val="000000"/>
                <w:sz w:val="24"/>
                <w:szCs w:val="24"/>
                <w:lang w:val="zh-CN" w:eastAsia="ru-RU"/>
              </w:rPr>
            </w:pPr>
            <w:r>
              <w:rPr>
                <w:color w:val="000000"/>
                <w:sz w:val="24"/>
                <w:szCs w:val="24"/>
                <w:lang w:val="zh-CN" w:eastAsia="ru-RU"/>
              </w:rPr>
              <w:t>сурет салу (дәстүрден тыс: трафарет пен губка), жапсыру: «Балабақша терезелері», құрастыру: лего ғимарат, мүсіндеу: ойыншық.</w:t>
            </w:r>
            <w:r>
              <w:rPr>
                <w:color w:val="000000"/>
                <w:sz w:val="24"/>
                <w:szCs w:val="24"/>
                <w:lang w:val="zh-CN" w:eastAsia="ru-RU"/>
              </w:rPr>
              <w:br/>
            </w:r>
            <w:r>
              <w:rPr>
                <w:b/>
                <w:bCs/>
                <w:color w:val="000000"/>
                <w:sz w:val="24"/>
                <w:szCs w:val="24"/>
                <w:lang w:val="zh-CN" w:eastAsia="ru-RU"/>
              </w:rPr>
              <w:t>Қимыл-қозғалыс</w:t>
            </w:r>
            <w:r>
              <w:rPr>
                <w:color w:val="000000"/>
                <w:sz w:val="24"/>
                <w:szCs w:val="24"/>
                <w:lang w:val="zh-CN" w:eastAsia="ru-RU"/>
              </w:rPr>
              <w:t> – «Топқа жиналайық» ойыны.</w:t>
            </w:r>
          </w:p>
          <w:p w14:paraId="54D3503D" w14:textId="77777777" w:rsidR="00087D16" w:rsidRDefault="00087D16">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9BA04C8" w14:textId="77777777" w:rsidR="00087D16" w:rsidRDefault="005C1A69">
            <w:pPr>
              <w:spacing w:after="0" w:line="240" w:lineRule="auto"/>
              <w:rPr>
                <w:color w:val="000000" w:themeColor="text1"/>
                <w:sz w:val="24"/>
                <w:szCs w:val="24"/>
                <w:lang w:val="zh-CN"/>
              </w:rPr>
            </w:pPr>
            <w:r>
              <w:rPr>
                <w:color w:val="000000" w:themeColor="text1"/>
                <w:sz w:val="24"/>
                <w:szCs w:val="24"/>
                <w:lang w:val="zh-CN"/>
              </w:rPr>
              <w:t>сурет салу (дәстүрден тыс: саусақпен сурет), жапсыру: «Достар ойыны», құрастыру: «Ойын алаңы», мүсіндеу: «Досқа сыйлық».</w:t>
            </w:r>
            <w:r>
              <w:rPr>
                <w:color w:val="000000" w:themeColor="text1"/>
                <w:sz w:val="24"/>
                <w:szCs w:val="24"/>
                <w:lang w:val="zh-CN"/>
              </w:rPr>
              <w:br/>
            </w:r>
            <w:r>
              <w:rPr>
                <w:b/>
                <w:bCs/>
                <w:color w:val="000000" w:themeColor="text1"/>
                <w:sz w:val="24"/>
                <w:szCs w:val="24"/>
                <w:lang w:val="zh-CN"/>
              </w:rPr>
              <w:t>Қимыл-қозғалыс</w:t>
            </w:r>
            <w:r>
              <w:rPr>
                <w:color w:val="000000" w:themeColor="text1"/>
                <w:sz w:val="24"/>
                <w:szCs w:val="24"/>
                <w:lang w:val="zh-CN"/>
              </w:rPr>
              <w:t> – «Достармен шеңбер құрайық».</w:t>
            </w:r>
          </w:p>
          <w:p w14:paraId="00565795" w14:textId="77777777" w:rsidR="00087D16" w:rsidRDefault="00087D16">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0B6AAA53" w14:textId="77777777" w:rsidR="00087D16" w:rsidRDefault="005C1A69">
            <w:pPr>
              <w:spacing w:after="0" w:line="240" w:lineRule="auto"/>
              <w:rPr>
                <w:color w:val="000000" w:themeColor="text1"/>
                <w:sz w:val="24"/>
                <w:szCs w:val="24"/>
                <w:lang w:val="zh-CN"/>
              </w:rPr>
            </w:pPr>
            <w:r>
              <w:rPr>
                <w:color w:val="000000" w:themeColor="text1"/>
                <w:sz w:val="24"/>
                <w:szCs w:val="24"/>
                <w:lang w:val="zh-CN"/>
              </w:rPr>
              <w:t>сурет салу (дәстүрден тыс: жіппен сурет), жапсыру: «Балабақшадағы гүлдер», құрастыру: үстел, мүсіндеу: ас үй ыдыстары.</w:t>
            </w:r>
            <w:r>
              <w:rPr>
                <w:color w:val="000000" w:themeColor="text1"/>
                <w:sz w:val="24"/>
                <w:szCs w:val="24"/>
                <w:lang w:val="zh-CN"/>
              </w:rPr>
              <w:br/>
            </w:r>
            <w:r>
              <w:rPr>
                <w:b/>
                <w:bCs/>
                <w:color w:val="000000" w:themeColor="text1"/>
                <w:sz w:val="24"/>
                <w:szCs w:val="24"/>
                <w:lang w:val="zh-CN"/>
              </w:rPr>
              <w:t>Қимыл-қозғалыс</w:t>
            </w:r>
            <w:r>
              <w:rPr>
                <w:color w:val="000000" w:themeColor="text1"/>
                <w:sz w:val="24"/>
                <w:szCs w:val="24"/>
                <w:lang w:val="zh-CN"/>
              </w:rPr>
              <w:t> – «Жина да, қой» ойыны.</w:t>
            </w:r>
          </w:p>
          <w:p w14:paraId="1614F8AA" w14:textId="77777777" w:rsidR="00087D16" w:rsidRDefault="00087D16">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3D9450B0" w14:textId="77777777" w:rsidR="00087D16" w:rsidRDefault="005C1A69">
            <w:pPr>
              <w:spacing w:after="0" w:line="240" w:lineRule="auto"/>
              <w:rPr>
                <w:color w:val="000000" w:themeColor="text1"/>
                <w:sz w:val="24"/>
                <w:szCs w:val="24"/>
                <w:lang w:val="kk-KZ"/>
              </w:rPr>
            </w:pPr>
            <w:r>
              <w:rPr>
                <w:rFonts w:eastAsia="Calibri"/>
                <w:color w:val="000000" w:themeColor="text1"/>
                <w:sz w:val="24"/>
                <w:szCs w:val="24"/>
                <w:lang w:val="zh-CN"/>
              </w:rPr>
              <w:t>сурет салу (дәстүрден тыс: құммен сурет), жапсыру: «Балабақша ауласы», құрастыру: табиғи материалдардан макет, мүсіндеу: ғимарат.</w:t>
            </w:r>
            <w:r>
              <w:rPr>
                <w:rFonts w:eastAsia="Calibri"/>
                <w:color w:val="000000" w:themeColor="text1"/>
                <w:sz w:val="24"/>
                <w:szCs w:val="24"/>
                <w:lang w:val="zh-CN"/>
              </w:rPr>
              <w:br/>
            </w:r>
            <w:r>
              <w:rPr>
                <w:rFonts w:eastAsia="Calibri"/>
                <w:b/>
                <w:bCs/>
                <w:color w:val="000000" w:themeColor="text1"/>
                <w:sz w:val="24"/>
                <w:szCs w:val="24"/>
                <w:lang w:val="zh-CN"/>
              </w:rPr>
              <w:t>Қимыл-қозғалыс</w:t>
            </w:r>
            <w:r>
              <w:rPr>
                <w:rFonts w:eastAsia="Calibri"/>
                <w:color w:val="000000" w:themeColor="text1"/>
                <w:sz w:val="24"/>
                <w:szCs w:val="24"/>
                <w:lang w:val="zh-CN"/>
              </w:rPr>
              <w:t> – «Менің сүйікті ойыным».</w:t>
            </w:r>
          </w:p>
        </w:tc>
      </w:tr>
      <w:tr w:rsidR="005C1A69" w:rsidRPr="005C1A69" w14:paraId="477ADF72" w14:textId="77777777" w:rsidTr="005C1A69">
        <w:trPr>
          <w:trHeight w:val="1342"/>
        </w:trPr>
        <w:tc>
          <w:tcPr>
            <w:tcW w:w="3398" w:type="dxa"/>
            <w:tcBorders>
              <w:top w:val="single" w:sz="4" w:space="0" w:color="000000"/>
              <w:left w:val="single" w:sz="4" w:space="0" w:color="000000"/>
              <w:bottom w:val="single" w:sz="4" w:space="0" w:color="000000"/>
              <w:right w:val="single" w:sz="4" w:space="0" w:color="000000"/>
            </w:tcBorders>
          </w:tcPr>
          <w:p w14:paraId="546D0CF7" w14:textId="77777777" w:rsidR="005C1A69" w:rsidRDefault="005E1EEC">
            <w:pPr>
              <w:pStyle w:val="TableParagraph"/>
              <w:ind w:left="110"/>
              <w:rPr>
                <w:b/>
                <w:color w:val="000000" w:themeColor="text1"/>
                <w:sz w:val="24"/>
                <w:szCs w:val="24"/>
              </w:rPr>
            </w:pPr>
            <w:r>
              <w:rPr>
                <w:b/>
                <w:color w:val="000000" w:themeColor="text1"/>
                <w:sz w:val="24"/>
                <w:szCs w:val="24"/>
              </w:rPr>
              <w:t>Вариативті комп</w:t>
            </w:r>
            <w:r w:rsidR="00801E5E">
              <w:rPr>
                <w:b/>
                <w:color w:val="000000" w:themeColor="text1"/>
                <w:sz w:val="24"/>
                <w:szCs w:val="24"/>
              </w:rPr>
              <w:t>онент</w:t>
            </w:r>
          </w:p>
        </w:tc>
        <w:tc>
          <w:tcPr>
            <w:tcW w:w="2132" w:type="dxa"/>
            <w:tcBorders>
              <w:top w:val="single" w:sz="4" w:space="0" w:color="000000"/>
              <w:left w:val="single" w:sz="4" w:space="0" w:color="000000"/>
              <w:bottom w:val="single" w:sz="4" w:space="0" w:color="000000"/>
              <w:right w:val="single" w:sz="4" w:space="0" w:color="000000"/>
            </w:tcBorders>
          </w:tcPr>
          <w:p w14:paraId="76973811" w14:textId="77777777" w:rsidR="005C1A69" w:rsidRDefault="005C1A69">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24EEA4D" w14:textId="77777777" w:rsidR="005C1A69" w:rsidRPr="005C1A69" w:rsidRDefault="005C1A69">
            <w:pPr>
              <w:pStyle w:val="3"/>
              <w:spacing w:before="0" w:after="0"/>
              <w:rPr>
                <w:rStyle w:val="a4"/>
                <w:rFonts w:cs="Times New Roman"/>
                <w:b w:val="0"/>
                <w:bCs w:val="0"/>
                <w:color w:val="000000" w:themeColor="text1"/>
                <w:sz w:val="24"/>
                <w:szCs w:val="24"/>
              </w:rPr>
            </w:pPr>
            <w:r w:rsidRPr="005C1A69">
              <w:rPr>
                <w:rFonts w:cs="Times New Roman"/>
                <w:color w:val="000000" w:themeColor="text1"/>
                <w:sz w:val="24"/>
                <w:szCs w:val="24"/>
                <w:lang w:val="kk-KZ"/>
              </w:rPr>
              <w:t>Топтағы заттар .«Көп», «Біреу» ұғымдары»</w:t>
            </w:r>
          </w:p>
        </w:tc>
        <w:tc>
          <w:tcPr>
            <w:tcW w:w="2410" w:type="dxa"/>
            <w:tcBorders>
              <w:top w:val="single" w:sz="4" w:space="0" w:color="000000"/>
              <w:left w:val="single" w:sz="4" w:space="0" w:color="000000"/>
              <w:bottom w:val="single" w:sz="4" w:space="0" w:color="000000"/>
              <w:right w:val="single" w:sz="4" w:space="0" w:color="000000"/>
            </w:tcBorders>
          </w:tcPr>
          <w:p w14:paraId="487F44D8" w14:textId="77777777" w:rsidR="005C1A69" w:rsidRPr="005C1A69" w:rsidRDefault="005C1A69">
            <w:pPr>
              <w:pStyle w:val="3"/>
              <w:spacing w:before="0" w:after="0"/>
              <w:rPr>
                <w:rStyle w:val="a4"/>
                <w:rFonts w:cs="Times New Roman"/>
                <w:bCs w:val="0"/>
                <w:color w:val="000000" w:themeColor="text1"/>
                <w:sz w:val="24"/>
                <w:szCs w:val="24"/>
                <w:lang w:eastAsia="zh-CN"/>
              </w:rPr>
            </w:pPr>
          </w:p>
        </w:tc>
        <w:tc>
          <w:tcPr>
            <w:tcW w:w="2692" w:type="dxa"/>
            <w:tcBorders>
              <w:top w:val="single" w:sz="4" w:space="0" w:color="000000"/>
              <w:left w:val="single" w:sz="4" w:space="0" w:color="000000"/>
              <w:bottom w:val="single" w:sz="4" w:space="0" w:color="000000"/>
              <w:right w:val="single" w:sz="4" w:space="0" w:color="000000"/>
            </w:tcBorders>
          </w:tcPr>
          <w:p w14:paraId="5580E723" w14:textId="77777777" w:rsidR="005C1A69" w:rsidRPr="005C1A69" w:rsidRDefault="005C1A69">
            <w:pPr>
              <w:pStyle w:val="3"/>
              <w:spacing w:before="0" w:after="0"/>
              <w:rPr>
                <w:rStyle w:val="a4"/>
                <w:rFonts w:cs="Times New Roman"/>
                <w:b w:val="0"/>
                <w:bCs w:val="0"/>
                <w:color w:val="000000" w:themeColor="text1"/>
                <w:sz w:val="24"/>
                <w:szCs w:val="24"/>
                <w:lang w:eastAsia="zh-CN"/>
              </w:rPr>
            </w:pPr>
            <w:r w:rsidRPr="005C1A69">
              <w:rPr>
                <w:rFonts w:cs="Times New Roman"/>
                <w:color w:val="000000" w:themeColor="text1"/>
                <w:sz w:val="24"/>
                <w:szCs w:val="24"/>
                <w:lang w:val="kk-KZ" w:eastAsia="zh-CN"/>
              </w:rPr>
              <w:t>Топтағы заттар .«Көп», «Біреу» ұғымдары»</w:t>
            </w:r>
          </w:p>
        </w:tc>
        <w:tc>
          <w:tcPr>
            <w:tcW w:w="2420" w:type="dxa"/>
            <w:tcBorders>
              <w:top w:val="single" w:sz="4" w:space="0" w:color="000000"/>
              <w:left w:val="single" w:sz="4" w:space="0" w:color="000000"/>
              <w:bottom w:val="single" w:sz="4" w:space="0" w:color="000000"/>
              <w:right w:val="single" w:sz="4" w:space="0" w:color="000000"/>
            </w:tcBorders>
          </w:tcPr>
          <w:p w14:paraId="4D300D4B" w14:textId="77777777" w:rsidR="005C1A69" w:rsidRDefault="005C1A69">
            <w:pPr>
              <w:pStyle w:val="3"/>
              <w:spacing w:before="0" w:after="0"/>
              <w:rPr>
                <w:rStyle w:val="a4"/>
                <w:rFonts w:cs="Times New Roman"/>
                <w:b w:val="0"/>
                <w:bCs w:val="0"/>
                <w:color w:val="000000"/>
                <w:sz w:val="24"/>
                <w:szCs w:val="24"/>
                <w:lang w:eastAsia="zh-CN"/>
              </w:rPr>
            </w:pPr>
          </w:p>
        </w:tc>
      </w:tr>
      <w:tr w:rsidR="00345603" w:rsidRPr="005C1A69" w14:paraId="5C62B598" w14:textId="77777777" w:rsidTr="00801E5E">
        <w:trPr>
          <w:trHeight w:val="1342"/>
        </w:trPr>
        <w:tc>
          <w:tcPr>
            <w:tcW w:w="3398" w:type="dxa"/>
            <w:tcBorders>
              <w:top w:val="single" w:sz="4" w:space="0" w:color="000000"/>
              <w:left w:val="single" w:sz="4" w:space="0" w:color="000000"/>
              <w:bottom w:val="single" w:sz="4" w:space="0" w:color="000000"/>
              <w:right w:val="single" w:sz="4" w:space="0" w:color="000000"/>
            </w:tcBorders>
          </w:tcPr>
          <w:p w14:paraId="4FDAF327" w14:textId="77777777" w:rsidR="00345603" w:rsidRDefault="00345603">
            <w:pPr>
              <w:pStyle w:val="TableParagraph"/>
              <w:ind w:left="110"/>
              <w:rPr>
                <w:b/>
                <w:color w:val="000000" w:themeColor="text1"/>
                <w:sz w:val="24"/>
                <w:szCs w:val="24"/>
              </w:rPr>
            </w:pPr>
            <w:r>
              <w:rPr>
                <w:b/>
                <w:color w:val="000000" w:themeColor="text1"/>
                <w:sz w:val="24"/>
                <w:szCs w:val="24"/>
              </w:rPr>
              <w:lastRenderedPageBreak/>
              <w:t>Ұлттық ойын. Біртұтас тәрбие бағдарламасы. Адал азамат.</w:t>
            </w:r>
          </w:p>
        </w:tc>
        <w:tc>
          <w:tcPr>
            <w:tcW w:w="11497" w:type="dxa"/>
            <w:gridSpan w:val="5"/>
            <w:tcBorders>
              <w:top w:val="single" w:sz="4" w:space="0" w:color="000000"/>
              <w:left w:val="single" w:sz="4" w:space="0" w:color="000000"/>
              <w:bottom w:val="single" w:sz="4" w:space="0" w:color="000000"/>
              <w:right w:val="single" w:sz="4" w:space="0" w:color="000000"/>
            </w:tcBorders>
          </w:tcPr>
          <w:p w14:paraId="1DAEF7BC" w14:textId="77777777" w:rsidR="00345603" w:rsidRPr="00345603" w:rsidRDefault="00345603" w:rsidP="00345603">
            <w:pPr>
              <w:pStyle w:val="3"/>
              <w:spacing w:before="0" w:after="0"/>
              <w:rPr>
                <w:rStyle w:val="a4"/>
                <w:rFonts w:cs="Times New Roman"/>
                <w:b w:val="0"/>
                <w:bCs w:val="0"/>
                <w:color w:val="000000"/>
                <w:sz w:val="24"/>
                <w:szCs w:val="24"/>
                <w:lang w:val="kk-KZ" w:eastAsia="zh-CN"/>
              </w:rPr>
            </w:pPr>
            <w:r w:rsidRPr="00A04779">
              <w:rPr>
                <w:rStyle w:val="a4"/>
                <w:rFonts w:ascii="Times New Roman" w:hAnsi="Times New Roman" w:cs="Times New Roman"/>
                <w:shd w:val="clear" w:color="auto" w:fill="FFFFFF"/>
              </w:rPr>
              <w:t>«Инем тап» - ұлттық ойын.</w:t>
            </w:r>
            <w:r>
              <w:rPr>
                <w:rStyle w:val="a4"/>
                <w:rFonts w:ascii="Times New Roman" w:hAnsi="Times New Roman" w:cs="Times New Roman"/>
                <w:shd w:val="clear" w:color="auto" w:fill="FFFFFF"/>
                <w:lang w:val="kk-KZ"/>
              </w:rPr>
              <w:t xml:space="preserve"> </w:t>
            </w:r>
            <w:r w:rsidRPr="00801E5E">
              <w:rPr>
                <w:rFonts w:ascii="Times New Roman" w:hAnsi="Times New Roman" w:cs="Times New Roman"/>
                <w:color w:val="auto"/>
                <w:shd w:val="clear" w:color="auto" w:fill="FFFFFF"/>
                <w:lang w:eastAsia="zh-CN"/>
              </w:rPr>
              <w:t>Жүргізуші екі ойыншынытаңдап, біреуін тысқа шығарады да, екіншісінің бойына немесе киіміне ине</w:t>
            </w:r>
            <w:r w:rsidRPr="00801E5E">
              <w:rPr>
                <w:rFonts w:ascii="Times New Roman" w:hAnsi="Times New Roman" w:cs="Times New Roman"/>
                <w:color w:val="auto"/>
                <w:shd w:val="clear" w:color="auto" w:fill="FFFFFF"/>
                <w:lang w:val="kk-KZ" w:eastAsia="zh-CN"/>
              </w:rPr>
              <w:t xml:space="preserve">нің суретін </w:t>
            </w:r>
            <w:r w:rsidRPr="00801E5E">
              <w:rPr>
                <w:rFonts w:ascii="Times New Roman" w:hAnsi="Times New Roman" w:cs="Times New Roman"/>
                <w:color w:val="auto"/>
                <w:shd w:val="clear" w:color="auto" w:fill="FFFFFF"/>
                <w:lang w:eastAsia="zh-CN"/>
              </w:rPr>
              <w:t xml:space="preserve">жасырады. </w:t>
            </w:r>
            <w:r w:rsidRPr="00801E5E">
              <w:rPr>
                <w:rFonts w:ascii="Times New Roman" w:hAnsi="Times New Roman" w:cs="Times New Roman"/>
                <w:color w:val="auto"/>
                <w:shd w:val="clear" w:color="auto" w:fill="FFFFFF"/>
              </w:rPr>
              <w:t xml:space="preserve">Жүргізуші сырттағыны шақырып, инені іздеттіреді. Ине іздеуші кезкелген музыка аспабымен жәрдем беріп отырады. </w:t>
            </w:r>
            <w:r w:rsidRPr="00801E5E">
              <w:rPr>
                <w:rFonts w:ascii="Times New Roman" w:hAnsi="Times New Roman" w:cs="Times New Roman"/>
                <w:color w:val="auto"/>
                <w:shd w:val="clear" w:color="auto" w:fill="FFFFFF"/>
                <w:lang w:eastAsia="zh-CN"/>
              </w:rPr>
              <w:t>Егер іздеуші ине жасырған</w:t>
            </w:r>
            <w:r w:rsidRPr="00801E5E">
              <w:rPr>
                <w:rFonts w:ascii="Times New Roman" w:hAnsi="Times New Roman" w:cs="Times New Roman"/>
                <w:color w:val="auto"/>
                <w:shd w:val="clear" w:color="auto" w:fill="FFFFFF"/>
                <w:lang w:val="kk-KZ" w:eastAsia="zh-CN"/>
              </w:rPr>
              <w:t xml:space="preserve"> </w:t>
            </w:r>
            <w:r w:rsidRPr="00801E5E">
              <w:rPr>
                <w:rFonts w:ascii="Times New Roman" w:hAnsi="Times New Roman" w:cs="Times New Roman"/>
                <w:color w:val="auto"/>
                <w:shd w:val="clear" w:color="auto" w:fill="FFFFFF"/>
                <w:lang w:eastAsia="zh-CN"/>
              </w:rPr>
              <w:t>ойыншыдан алыстап кетсе, музыка бәсеңдеп, егер жақындаса, үдеп отырады.Іздеуші инені тапса, онда оны жасырған ойыншы айып ретінде ән салады, не бибилейді немесе әңгіме т.б. айтып береді. Ал ине табылмаса, іздеуші «айыбын»өтейді</w:t>
            </w:r>
          </w:p>
        </w:tc>
      </w:tr>
      <w:tr w:rsidR="00087D16" w14:paraId="025B97C4"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51DD814D"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39B65531" w14:textId="77777777" w:rsidR="00087D16" w:rsidRDefault="00087D16">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2EF1A0F"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lang w:val="kk-KZ"/>
              </w:rPr>
              <w:t xml:space="preserve">Салих, Райян, Нұр-Әли: </w:t>
            </w:r>
            <w:r>
              <w:rPr>
                <w:rStyle w:val="a4"/>
                <w:rFonts w:cs="Times New Roman"/>
                <w:b w:val="0"/>
                <w:bCs w:val="0"/>
                <w:color w:val="000000"/>
                <w:sz w:val="24"/>
                <w:szCs w:val="24"/>
              </w:rPr>
              <w:t>«Ойыншық кімге ұқсайды?» (Сөйлеуді дамыту)</w:t>
            </w:r>
          </w:p>
          <w:p w14:paraId="49C78272" w14:textId="77777777" w:rsidR="00087D16" w:rsidRDefault="005C1A69">
            <w:pPr>
              <w:pStyle w:val="ab"/>
              <w:spacing w:before="0" w:beforeAutospacing="0" w:after="0" w:afterAutospacing="0"/>
              <w:rPr>
                <w:color w:val="000000"/>
              </w:rPr>
            </w:pPr>
            <w:r>
              <w:rPr>
                <w:color w:val="000000"/>
              </w:rPr>
              <w:t>Баладан ойыншығын сипаттап айтқызу (түсі, пішіні, қимылы).</w:t>
            </w:r>
          </w:p>
          <w:p w14:paraId="05E436D2" w14:textId="77777777" w:rsidR="00087D16" w:rsidRDefault="00087D16">
            <w:pPr>
              <w:spacing w:after="0" w:line="240" w:lineRule="auto"/>
              <w:rPr>
                <w:rFonts w:eastAsia="Calibri"/>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1F17BCE1" w14:textId="77777777" w:rsidR="00087D16" w:rsidRDefault="005C1A69">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Айлин, </w:t>
            </w:r>
            <w:r>
              <w:rPr>
                <w:rStyle w:val="a4"/>
                <w:rFonts w:cs="Times New Roman"/>
                <w:b w:val="0"/>
                <w:bCs w:val="0"/>
                <w:color w:val="000000"/>
                <w:sz w:val="24"/>
                <w:szCs w:val="24"/>
                <w:lang w:val="kk-KZ"/>
              </w:rPr>
              <w:t xml:space="preserve">Регина: </w:t>
            </w:r>
            <w:r>
              <w:rPr>
                <w:rStyle w:val="a4"/>
                <w:rFonts w:cs="Times New Roman"/>
                <w:b w:val="0"/>
                <w:bCs w:val="0"/>
                <w:color w:val="000000"/>
                <w:sz w:val="24"/>
                <w:szCs w:val="24"/>
                <w:lang w:eastAsia="zh-CN"/>
              </w:rPr>
              <w:t>«Қуыршақ қайда отыр?» (Қазақ тілі)</w:t>
            </w:r>
          </w:p>
          <w:p w14:paraId="6CB5CC1E" w14:textId="77777777" w:rsidR="00087D16" w:rsidRDefault="005C1A69">
            <w:pPr>
              <w:pStyle w:val="ab"/>
              <w:spacing w:before="0" w:beforeAutospacing="0" w:after="0" w:afterAutospacing="0"/>
              <w:rPr>
                <w:color w:val="000000"/>
              </w:rPr>
            </w:pPr>
            <w:r>
              <w:rPr>
                <w:color w:val="000000"/>
              </w:rPr>
              <w:t>Ойыншықты үстелдің үстіне, астына, қасына қойып, балаға сөзбен айтқызу.</w:t>
            </w:r>
          </w:p>
          <w:p w14:paraId="15648693" w14:textId="77777777" w:rsidR="00087D16" w:rsidRDefault="00087D16">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4C8B69A0"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lang w:val="kk-KZ"/>
              </w:rPr>
              <w:t xml:space="preserve">Аниса, Милана: </w:t>
            </w:r>
            <w:r>
              <w:rPr>
                <w:rStyle w:val="a4"/>
                <w:rFonts w:cs="Times New Roman"/>
                <w:b w:val="0"/>
                <w:bCs w:val="0"/>
                <w:color w:val="000000"/>
                <w:sz w:val="24"/>
                <w:szCs w:val="24"/>
              </w:rPr>
              <w:t>«Санамақ ойыншықтар» (Математика)</w:t>
            </w:r>
          </w:p>
          <w:p w14:paraId="1B60101F" w14:textId="77777777" w:rsidR="00087D16" w:rsidRDefault="005C1A69">
            <w:pPr>
              <w:pStyle w:val="ab"/>
              <w:spacing w:before="0" w:beforeAutospacing="0" w:after="0" w:afterAutospacing="0"/>
              <w:rPr>
                <w:color w:val="000000"/>
              </w:rPr>
            </w:pPr>
            <w:r>
              <w:rPr>
                <w:color w:val="000000"/>
              </w:rPr>
              <w:t>Ойыншықтарды бір қатарға қойып, бірге 1–5 дейін санау.</w:t>
            </w:r>
          </w:p>
          <w:p w14:paraId="4F572571" w14:textId="77777777" w:rsidR="00087D16" w:rsidRDefault="00087D16">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5D443205" w14:textId="77777777" w:rsidR="00087D16" w:rsidRDefault="005C1A69">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Абдулазим, Абдрахман: </w:t>
            </w:r>
            <w:r>
              <w:rPr>
                <w:rStyle w:val="a4"/>
                <w:rFonts w:cs="Times New Roman"/>
                <w:b w:val="0"/>
                <w:bCs w:val="0"/>
                <w:color w:val="000000"/>
                <w:sz w:val="24"/>
                <w:szCs w:val="24"/>
                <w:lang w:eastAsia="zh-CN"/>
              </w:rPr>
              <w:t>«Санамақ ойыншықтар» (Математика)</w:t>
            </w:r>
          </w:p>
          <w:p w14:paraId="1C3FDF15" w14:textId="77777777" w:rsidR="00087D16" w:rsidRDefault="005C1A69">
            <w:pPr>
              <w:pStyle w:val="ab"/>
              <w:spacing w:before="0" w:beforeAutospacing="0" w:after="0" w:afterAutospacing="0"/>
              <w:rPr>
                <w:color w:val="000000"/>
                <w:lang w:eastAsia="zh-CN"/>
              </w:rPr>
            </w:pPr>
            <w:r>
              <w:rPr>
                <w:color w:val="000000"/>
                <w:lang w:eastAsia="zh-CN"/>
              </w:rPr>
              <w:t>Ойыншықтарды бір қатарға қойып, бірге 1–5 дейін санау.</w:t>
            </w:r>
          </w:p>
          <w:p w14:paraId="595DE65E" w14:textId="77777777" w:rsidR="00087D16" w:rsidRDefault="00087D16">
            <w:pPr>
              <w:pStyle w:val="TableParagraph"/>
              <w:rPr>
                <w:color w:val="000000" w:themeColor="text1"/>
                <w:sz w:val="24"/>
                <w:szCs w:val="24"/>
                <w:lang w:val="zh-CN" w:eastAsia="zh-CN"/>
              </w:rPr>
            </w:pPr>
          </w:p>
        </w:tc>
      </w:tr>
      <w:tr w:rsidR="00087D16" w:rsidRPr="003F3D24" w14:paraId="77520DC4"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0ED9F819"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5B0F8BE8"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E77364B"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3E6AD47B"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36648A1"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5FD0914" w14:textId="77777777" w:rsidR="00087D16" w:rsidRDefault="00087D16">
            <w:pPr>
              <w:pStyle w:val="TableParagraph"/>
              <w:rPr>
                <w:color w:val="000000" w:themeColor="text1"/>
                <w:sz w:val="24"/>
                <w:szCs w:val="24"/>
              </w:rPr>
            </w:pPr>
          </w:p>
        </w:tc>
      </w:tr>
      <w:tr w:rsidR="00087D16" w14:paraId="4BA1F473"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21E71FAD"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AB6F2E9" w14:textId="77777777" w:rsidR="00087D16" w:rsidRDefault="00087D16">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7919DED"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«Құтқарушылар»</w:t>
            </w:r>
          </w:p>
          <w:p w14:paraId="4864594D"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Жылдамдық пен мақсатқа жету дағдысын қалыптастыру.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«Құтқ</w:t>
            </w:r>
            <w:r>
              <w:rPr>
                <w:rFonts w:ascii="Times New Roman" w:hAnsi="Times New Roman"/>
                <w:sz w:val="24"/>
                <w:szCs w:val="24"/>
                <w:lang w:val="kk-KZ"/>
              </w:rPr>
              <w:lastRenderedPageBreak/>
              <w:t xml:space="preserve">арушылар» (балалар) «зардап шеккендерді» (ойыншықтар) белгіленген аймақтан тасып әкеледі. </w:t>
            </w:r>
            <w:proofErr w:type="spellStart"/>
            <w:r>
              <w:rPr>
                <w:rFonts w:ascii="Times New Roman" w:hAnsi="Times New Roman"/>
                <w:sz w:val="24"/>
                <w:szCs w:val="24"/>
              </w:rPr>
              <w:t>Уақытпен</w:t>
            </w:r>
            <w:proofErr w:type="spellEnd"/>
            <w:r>
              <w:rPr>
                <w:rFonts w:ascii="Times New Roman" w:hAnsi="Times New Roman"/>
                <w:sz w:val="24"/>
                <w:szCs w:val="24"/>
              </w:rPr>
              <w:t xml:space="preserve"> </w:t>
            </w:r>
            <w:proofErr w:type="spellStart"/>
            <w:r>
              <w:rPr>
                <w:rFonts w:ascii="Times New Roman" w:hAnsi="Times New Roman"/>
                <w:sz w:val="24"/>
                <w:szCs w:val="24"/>
              </w:rPr>
              <w:t>жарысады</w:t>
            </w:r>
            <w:proofErr w:type="spellEnd"/>
            <w:r>
              <w:rPr>
                <w:rFonts w:ascii="Times New Roman" w:hAnsi="Times New Roman"/>
                <w:sz w:val="24"/>
                <w:szCs w:val="24"/>
              </w:rPr>
              <w:t>.</w:t>
            </w:r>
          </w:p>
          <w:p w14:paraId="4CC2AE65" w14:textId="77777777" w:rsidR="00087D16" w:rsidRDefault="00087D16">
            <w:pPr>
              <w:pStyle w:val="af1"/>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A94735"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rPr>
              <w:lastRenderedPageBreak/>
              <w:t>«</w:t>
            </w:r>
            <w:proofErr w:type="spellStart"/>
            <w:r>
              <w:rPr>
                <w:rStyle w:val="a4"/>
                <w:rFonts w:ascii="Times New Roman" w:hAnsi="Times New Roman"/>
                <w:b w:val="0"/>
                <w:bCs w:val="0"/>
                <w:color w:val="000000"/>
                <w:sz w:val="24"/>
                <w:szCs w:val="24"/>
              </w:rPr>
              <w:t>Кедергілер</w:t>
            </w:r>
            <w:proofErr w:type="spellEnd"/>
            <w:r>
              <w:rPr>
                <w:rStyle w:val="a4"/>
                <w:rFonts w:ascii="Times New Roman" w:hAnsi="Times New Roman"/>
                <w:b w:val="0"/>
                <w:bCs w:val="0"/>
                <w:color w:val="000000"/>
                <w:sz w:val="24"/>
                <w:szCs w:val="24"/>
              </w:rPr>
              <w:t xml:space="preserve"> </w:t>
            </w:r>
            <w:proofErr w:type="spellStart"/>
            <w:r>
              <w:rPr>
                <w:rStyle w:val="a4"/>
                <w:rFonts w:ascii="Times New Roman" w:hAnsi="Times New Roman"/>
                <w:b w:val="0"/>
                <w:bCs w:val="0"/>
                <w:color w:val="000000"/>
                <w:sz w:val="24"/>
                <w:szCs w:val="24"/>
              </w:rPr>
              <w:t>жолағы</w:t>
            </w:r>
            <w:proofErr w:type="spellEnd"/>
            <w:r>
              <w:rPr>
                <w:rStyle w:val="a4"/>
                <w:rFonts w:ascii="Times New Roman" w:hAnsi="Times New Roman"/>
                <w:b w:val="0"/>
                <w:bCs w:val="0"/>
                <w:color w:val="000000"/>
                <w:sz w:val="24"/>
                <w:szCs w:val="24"/>
              </w:rPr>
              <w:t>»</w:t>
            </w:r>
          </w:p>
          <w:p w14:paraId="701DB962" w14:textId="77777777" w:rsidR="00087D16" w:rsidRDefault="005C1A69">
            <w:pPr>
              <w:pStyle w:val="af1"/>
              <w:rPr>
                <w:rFonts w:ascii="Times New Roman" w:hAnsi="Times New Roman"/>
                <w:sz w:val="24"/>
                <w:szCs w:val="24"/>
              </w:rPr>
            </w:pPr>
            <w:proofErr w:type="spellStart"/>
            <w:r>
              <w:rPr>
                <w:rStyle w:val="a4"/>
                <w:rFonts w:ascii="Times New Roman" w:hAnsi="Times New Roman"/>
                <w:color w:val="000000"/>
                <w:sz w:val="24"/>
                <w:szCs w:val="24"/>
              </w:rPr>
              <w:t>Мақсаты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Ептілік</w:t>
            </w:r>
            <w:proofErr w:type="spellEnd"/>
            <w:r>
              <w:rPr>
                <w:rFonts w:ascii="Times New Roman" w:hAnsi="Times New Roman"/>
                <w:sz w:val="24"/>
                <w:szCs w:val="24"/>
              </w:rPr>
              <w:t xml:space="preserve">, </w:t>
            </w:r>
            <w:proofErr w:type="spellStart"/>
            <w:r>
              <w:rPr>
                <w:rFonts w:ascii="Times New Roman" w:hAnsi="Times New Roman"/>
                <w:sz w:val="24"/>
                <w:szCs w:val="24"/>
              </w:rPr>
              <w:t>төзімділік</w:t>
            </w:r>
            <w:proofErr w:type="spellEnd"/>
            <w:r>
              <w:rPr>
                <w:rFonts w:ascii="Times New Roman" w:hAnsi="Times New Roman"/>
                <w:sz w:val="24"/>
                <w:szCs w:val="24"/>
              </w:rPr>
              <w:t xml:space="preserve">, </w:t>
            </w:r>
            <w:proofErr w:type="spellStart"/>
            <w:r>
              <w:rPr>
                <w:rFonts w:ascii="Times New Roman" w:hAnsi="Times New Roman"/>
                <w:sz w:val="24"/>
                <w:szCs w:val="24"/>
              </w:rPr>
              <w:t>кедергіден</w:t>
            </w:r>
            <w:proofErr w:type="spellEnd"/>
            <w:r>
              <w:rPr>
                <w:rFonts w:ascii="Times New Roman" w:hAnsi="Times New Roman"/>
                <w:sz w:val="24"/>
                <w:szCs w:val="24"/>
              </w:rPr>
              <w:t xml:space="preserve"> </w:t>
            </w:r>
            <w:proofErr w:type="spellStart"/>
            <w:r>
              <w:rPr>
                <w:rFonts w:ascii="Times New Roman" w:hAnsi="Times New Roman"/>
                <w:sz w:val="24"/>
                <w:szCs w:val="24"/>
              </w:rPr>
              <w:t>өту</w:t>
            </w:r>
            <w:proofErr w:type="spellEnd"/>
            <w:r>
              <w:rPr>
                <w:rFonts w:ascii="Times New Roman" w:hAnsi="Times New Roman"/>
                <w:sz w:val="24"/>
                <w:szCs w:val="24"/>
              </w:rPr>
              <w:t xml:space="preserve"> </w:t>
            </w:r>
            <w:proofErr w:type="spellStart"/>
            <w:r>
              <w:rPr>
                <w:rFonts w:ascii="Times New Roman" w:hAnsi="Times New Roman"/>
                <w:sz w:val="24"/>
                <w:szCs w:val="24"/>
              </w:rPr>
              <w:t>техникасын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секіру</w:t>
            </w:r>
            <w:proofErr w:type="spellEnd"/>
            <w:r>
              <w:rPr>
                <w:rFonts w:ascii="Times New Roman" w:hAnsi="Times New Roman"/>
                <w:sz w:val="24"/>
                <w:szCs w:val="24"/>
              </w:rPr>
              <w:t xml:space="preserve">, </w:t>
            </w:r>
            <w:proofErr w:type="spellStart"/>
            <w:r>
              <w:rPr>
                <w:rFonts w:ascii="Times New Roman" w:hAnsi="Times New Roman"/>
                <w:sz w:val="24"/>
                <w:szCs w:val="24"/>
              </w:rPr>
              <w:t>еңбектеу</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айналып</w:t>
            </w:r>
            <w:proofErr w:type="spellEnd"/>
            <w:r>
              <w:rPr>
                <w:rFonts w:ascii="Times New Roman" w:hAnsi="Times New Roman"/>
                <w:sz w:val="24"/>
                <w:szCs w:val="24"/>
              </w:rPr>
              <w:t xml:space="preserve"> </w:t>
            </w:r>
            <w:proofErr w:type="spellStart"/>
            <w:r>
              <w:rPr>
                <w:rFonts w:ascii="Times New Roman" w:hAnsi="Times New Roman"/>
                <w:sz w:val="24"/>
                <w:szCs w:val="24"/>
              </w:rPr>
              <w:t>өту</w:t>
            </w:r>
            <w:proofErr w:type="spellEnd"/>
            <w:r>
              <w:rPr>
                <w:rFonts w:ascii="Times New Roman" w:hAnsi="Times New Roman"/>
                <w:sz w:val="24"/>
                <w:szCs w:val="24"/>
              </w:rPr>
              <w:t xml:space="preserve"> </w:t>
            </w:r>
            <w:proofErr w:type="spellStart"/>
            <w:r>
              <w:rPr>
                <w:rFonts w:ascii="Times New Roman" w:hAnsi="Times New Roman"/>
                <w:sz w:val="24"/>
                <w:szCs w:val="24"/>
              </w:rPr>
              <w:t>сияқты</w:t>
            </w:r>
            <w:proofErr w:type="spellEnd"/>
            <w:r>
              <w:rPr>
                <w:rFonts w:ascii="Times New Roman" w:hAnsi="Times New Roman"/>
                <w:sz w:val="24"/>
                <w:szCs w:val="24"/>
              </w:rPr>
              <w:t xml:space="preserve"> </w:t>
            </w:r>
            <w:proofErr w:type="spellStart"/>
            <w:r>
              <w:rPr>
                <w:rFonts w:ascii="Times New Roman" w:hAnsi="Times New Roman"/>
                <w:sz w:val="24"/>
                <w:szCs w:val="24"/>
              </w:rPr>
              <w:t>бірнеше</w:t>
            </w:r>
            <w:proofErr w:type="spellEnd"/>
            <w:r>
              <w:rPr>
                <w:rFonts w:ascii="Times New Roman" w:hAnsi="Times New Roman"/>
                <w:sz w:val="24"/>
                <w:szCs w:val="24"/>
              </w:rPr>
              <w:t xml:space="preserve"> </w:t>
            </w:r>
            <w:proofErr w:type="spellStart"/>
            <w:r>
              <w:rPr>
                <w:rFonts w:ascii="Times New Roman" w:hAnsi="Times New Roman"/>
                <w:sz w:val="24"/>
                <w:szCs w:val="24"/>
              </w:rPr>
              <w:t>кедергіден</w:t>
            </w:r>
            <w:proofErr w:type="spellEnd"/>
            <w:r>
              <w:rPr>
                <w:rFonts w:ascii="Times New Roman" w:hAnsi="Times New Roman"/>
                <w:sz w:val="24"/>
                <w:szCs w:val="24"/>
              </w:rPr>
              <w:t xml:space="preserve"> </w:t>
            </w:r>
            <w:proofErr w:type="spellStart"/>
            <w:r>
              <w:rPr>
                <w:rFonts w:ascii="Times New Roman" w:hAnsi="Times New Roman"/>
                <w:sz w:val="24"/>
                <w:szCs w:val="24"/>
              </w:rPr>
              <w:t>өтеді</w:t>
            </w:r>
            <w:proofErr w:type="spellEnd"/>
            <w:r>
              <w:rPr>
                <w:rFonts w:ascii="Times New Roman" w:hAnsi="Times New Roman"/>
                <w:sz w:val="24"/>
                <w:szCs w:val="24"/>
              </w:rPr>
              <w:t>.</w:t>
            </w:r>
          </w:p>
          <w:p w14:paraId="3F5DCB7A" w14:textId="77777777" w:rsidR="00087D16" w:rsidRDefault="00087D16">
            <w:pPr>
              <w:pStyle w:val="af1"/>
              <w:rPr>
                <w:rFonts w:ascii="Times New Roman" w:hAnsi="Times New Roman"/>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0C53F04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«Кедергілер жолағы»</w:t>
            </w:r>
          </w:p>
          <w:p w14:paraId="0B365972"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Ептілік, төзімділік, кедергіден өту техникасын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Балалар секіру, еңбектеу, айналып өту сияқты </w:t>
            </w:r>
            <w:r>
              <w:rPr>
                <w:rFonts w:ascii="Times New Roman" w:hAnsi="Times New Roman"/>
                <w:sz w:val="24"/>
                <w:szCs w:val="24"/>
                <w:lang w:val="zh-CN"/>
              </w:rPr>
              <w:lastRenderedPageBreak/>
              <w:t>бірнеше кедергіден өтеді.</w:t>
            </w:r>
          </w:p>
          <w:p w14:paraId="3F1228FB" w14:textId="77777777" w:rsidR="00087D16" w:rsidRDefault="00087D16">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36BAF25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«Санға жет»</w:t>
            </w:r>
          </w:p>
          <w:p w14:paraId="3CF090B5" w14:textId="77777777" w:rsidR="00087D16" w:rsidRDefault="005C1A69">
            <w:pPr>
              <w:pStyle w:val="af1"/>
              <w:rPr>
                <w:rFonts w:ascii="Times New Roman" w:hAnsi="Times New Roman"/>
                <w:sz w:val="24"/>
                <w:szCs w:val="24"/>
                <w:lang w:val="zh-CN" w:eastAsia="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Жүгіру жылдамдығын және сандық білімін дамыту.</w:t>
            </w:r>
            <w:r>
              <w:rPr>
                <w:rFonts w:ascii="Times New Roman" w:hAnsi="Times New Roman"/>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sz w:val="24"/>
                <w:szCs w:val="24"/>
                <w:lang w:val="zh-CN" w:eastAsia="zh-CN"/>
              </w:rPr>
              <w:t xml:space="preserve">Алаңға сандар қойылады. Тәрбиеші сан </w:t>
            </w:r>
            <w:r>
              <w:rPr>
                <w:rFonts w:ascii="Times New Roman" w:hAnsi="Times New Roman"/>
                <w:sz w:val="24"/>
                <w:szCs w:val="24"/>
                <w:lang w:val="zh-CN" w:eastAsia="zh-CN"/>
              </w:rPr>
              <w:lastRenderedPageBreak/>
              <w:t>айтады, балалар сол санға жүгіріп барады.</w:t>
            </w:r>
          </w:p>
          <w:p w14:paraId="73EC4F0F" w14:textId="77777777" w:rsidR="00087D16" w:rsidRDefault="00087D16">
            <w:pPr>
              <w:pStyle w:val="af1"/>
              <w:rPr>
                <w:rFonts w:ascii="Times New Roman" w:hAnsi="Times New Roman"/>
                <w:color w:val="000000" w:themeColor="text1"/>
                <w:sz w:val="24"/>
                <w:szCs w:val="24"/>
                <w:lang w:val="zh-CN" w:eastAsia="zh-CN"/>
              </w:rPr>
            </w:pPr>
          </w:p>
        </w:tc>
      </w:tr>
      <w:tr w:rsidR="00087D16" w:rsidRPr="003F3D24" w14:paraId="7AED1B2B"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1F2BBF50"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lastRenderedPageBreak/>
              <w:t>Серуеннен</w:t>
            </w:r>
            <w:proofErr w:type="spellEnd"/>
            <w:r>
              <w:rPr>
                <w:b/>
                <w:color w:val="000000" w:themeColor="text1"/>
                <w:sz w:val="24"/>
                <w:szCs w:val="24"/>
                <w:lang w:val="ru-RU"/>
              </w:rPr>
              <w:t xml:space="preserve"> 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6C572A3D"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66FC5F9E" w14:textId="77777777" w:rsidR="00087D16" w:rsidRDefault="00087D16">
            <w:pPr>
              <w:pStyle w:val="TableParagraph"/>
              <w:rPr>
                <w:color w:val="000000" w:themeColor="text1"/>
                <w:sz w:val="24"/>
                <w:szCs w:val="24"/>
              </w:rPr>
            </w:pPr>
          </w:p>
        </w:tc>
      </w:tr>
      <w:tr w:rsidR="00087D16" w:rsidRPr="003F3D24" w14:paraId="0B40148B"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75383A9A"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497" w:type="dxa"/>
            <w:gridSpan w:val="5"/>
            <w:tcBorders>
              <w:top w:val="single" w:sz="8" w:space="0" w:color="000000"/>
              <w:left w:val="single" w:sz="8" w:space="0" w:color="000000"/>
              <w:bottom w:val="single" w:sz="8" w:space="0" w:color="000000"/>
              <w:right w:val="single" w:sz="8" w:space="0" w:color="000000"/>
            </w:tcBorders>
          </w:tcPr>
          <w:p w14:paraId="092D1B10" w14:textId="77777777" w:rsidR="00087D16" w:rsidRDefault="005C1A69">
            <w:pPr>
              <w:pStyle w:val="ab"/>
              <w:spacing w:before="0" w:beforeAutospacing="0" w:after="0" w:afterAutospacing="0"/>
              <w:rPr>
                <w:lang w:val="kk-KZ" w:eastAsia="zh-CN"/>
              </w:rPr>
            </w:pPr>
            <w:r>
              <w:t xml:space="preserve"> 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p>
          <w:p w14:paraId="2273E4B2" w14:textId="77777777" w:rsidR="00087D16" w:rsidRDefault="00087D16">
            <w:pPr>
              <w:pStyle w:val="TableParagraph"/>
              <w:rPr>
                <w:color w:val="000000"/>
                <w:sz w:val="24"/>
                <w:szCs w:val="24"/>
                <w:lang w:eastAsia="zh-CN"/>
              </w:rPr>
            </w:pPr>
          </w:p>
          <w:p w14:paraId="531936C3" w14:textId="77777777" w:rsidR="00087D16" w:rsidRDefault="005C1A69">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0956B63A" w14:textId="77777777" w:rsidR="00087D16" w:rsidRDefault="005C1A69">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5E998B50" w14:textId="77777777" w:rsidR="00087D16" w:rsidRDefault="005C1A69">
            <w:pPr>
              <w:pStyle w:val="TableParagraph"/>
              <w:rPr>
                <w:color w:val="000000" w:themeColor="text1"/>
                <w:sz w:val="24"/>
                <w:szCs w:val="24"/>
              </w:rPr>
            </w:pPr>
            <w:r>
              <w:rPr>
                <w:color w:val="000000"/>
                <w:sz w:val="24"/>
                <w:szCs w:val="24"/>
              </w:rPr>
              <w:t>Бірге үстел үсті ойын ойнап, логикасын дамытыңыз.</w:t>
            </w:r>
          </w:p>
          <w:p w14:paraId="43825766" w14:textId="77777777" w:rsidR="00087D16" w:rsidRDefault="005C1A69">
            <w:pPr>
              <w:pStyle w:val="TableParagraph"/>
              <w:rPr>
                <w:color w:val="000000" w:themeColor="text1"/>
                <w:sz w:val="24"/>
                <w:szCs w:val="24"/>
              </w:rPr>
            </w:pPr>
            <w:r>
              <w:rPr>
                <w:color w:val="000000"/>
                <w:sz w:val="24"/>
                <w:szCs w:val="24"/>
              </w:rPr>
              <w:t>Бірге сурет салып, күннің әсерлерін бейнелеңіз.йге қайтқанда баланың күнін сұрап, жақсы жасаған ісін міндетті түрде мақтаңыз.</w:t>
            </w:r>
          </w:p>
          <w:p w14:paraId="7A5FCE00" w14:textId="77777777" w:rsidR="00087D16" w:rsidRDefault="005C1A69">
            <w:pPr>
              <w:pStyle w:val="TableParagraph"/>
              <w:rPr>
                <w:color w:val="000000" w:themeColor="text1"/>
                <w:sz w:val="24"/>
                <w:szCs w:val="24"/>
              </w:rPr>
            </w:pPr>
            <w:r>
              <w:rPr>
                <w:color w:val="000000"/>
                <w:sz w:val="24"/>
                <w:szCs w:val="24"/>
              </w:rPr>
              <w:t>«Саған ең ұнаған іс не болды?» деп сұрап, сөйлесуге уақыт бөліңіз.</w:t>
            </w:r>
          </w:p>
          <w:p w14:paraId="486ED00F" w14:textId="77777777" w:rsidR="00087D16" w:rsidRDefault="005C1A69">
            <w:pPr>
              <w:pStyle w:val="TableParagraph"/>
              <w:rPr>
                <w:color w:val="000000" w:themeColor="text1"/>
                <w:sz w:val="24"/>
                <w:szCs w:val="24"/>
              </w:rPr>
            </w:pPr>
            <w:r>
              <w:rPr>
                <w:color w:val="000000"/>
                <w:sz w:val="24"/>
                <w:szCs w:val="24"/>
              </w:rPr>
              <w:t>Үйге келгенде баланы құшақтап, жылы сөз айтыңыз.</w:t>
            </w:r>
          </w:p>
          <w:p w14:paraId="5E30A53E" w14:textId="77777777" w:rsidR="00087D16" w:rsidRDefault="005C1A69">
            <w:pPr>
              <w:pStyle w:val="TableParagraph"/>
              <w:rPr>
                <w:color w:val="000000" w:themeColor="text1"/>
                <w:sz w:val="24"/>
                <w:szCs w:val="24"/>
              </w:rPr>
            </w:pPr>
            <w:r>
              <w:rPr>
                <w:color w:val="000000"/>
                <w:sz w:val="24"/>
                <w:szCs w:val="24"/>
              </w:rPr>
              <w:t>Бала жасаған суретін, қолөнерін бірге тамашалаңыз.</w:t>
            </w:r>
          </w:p>
        </w:tc>
      </w:tr>
      <w:bookmarkEnd w:id="0"/>
    </w:tbl>
    <w:p w14:paraId="3460C3E1" w14:textId="77777777" w:rsidR="00087D16" w:rsidRDefault="00087D16">
      <w:pPr>
        <w:spacing w:after="0" w:line="240" w:lineRule="auto"/>
        <w:rPr>
          <w:rFonts w:ascii="Times New Roman" w:hAnsi="Times New Roman" w:cs="Times New Roman"/>
          <w:color w:val="000000" w:themeColor="text1"/>
          <w:sz w:val="24"/>
          <w:szCs w:val="24"/>
          <w:lang w:val="kk-KZ"/>
        </w:rPr>
      </w:pPr>
    </w:p>
    <w:p w14:paraId="7F476F18"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727DDC2F"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74E9A3"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D340813"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026B664"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82FECF9"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A2F3B5"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36C4C22"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CB184FA"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1472F62"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2F17DCB" w14:textId="77777777" w:rsidR="00087D16" w:rsidRDefault="005C1A69" w:rsidP="005C1A69">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themeColor="text1"/>
          <w:kern w:val="36"/>
          <w:sz w:val="28"/>
          <w:szCs w:val="28"/>
          <w:lang w:val="kk-KZ" w:eastAsia="ru-RU"/>
        </w:rPr>
        <w:t xml:space="preserve">                                                                                                                                                      </w:t>
      </w:r>
      <w:r w:rsidR="00DA50C7">
        <w:rPr>
          <w:rFonts w:ascii="Times New Roman" w:eastAsia="Times New Roman" w:hAnsi="Times New Roman" w:cs="Times New Roman"/>
          <w:b/>
          <w:bCs/>
          <w:color w:val="000000" w:themeColor="text1"/>
          <w:kern w:val="36"/>
          <w:sz w:val="28"/>
          <w:szCs w:val="28"/>
          <w:lang w:val="kk-KZ" w:eastAsia="ru-RU"/>
        </w:rPr>
        <w:t xml:space="preserve">                              </w:t>
      </w:r>
      <w:r>
        <w:rPr>
          <w:rFonts w:ascii="Times New Roman" w:eastAsia="Calibri" w:hAnsi="Times New Roman" w:cs="Times New Roman"/>
          <w:sz w:val="24"/>
          <w:szCs w:val="24"/>
          <w:lang w:val="kk-KZ"/>
        </w:rPr>
        <w:t xml:space="preserve"> 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358ABEF1" wp14:editId="25C63034">
            <wp:extent cx="666235" cy="438150"/>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6-03-18 at 10.15.37.jpeg"/>
                    <pic:cNvPicPr/>
                  </pic:nvPicPr>
                  <pic:blipFill rotWithShape="1">
                    <a:blip r:embed="rId7" cstate="print">
                      <a:extLst>
                        <a:ext uri="{28A0092B-C50C-407E-A947-70E740481C1C}">
                          <a14:useLocalDpi xmlns:a14="http://schemas.microsoft.com/office/drawing/2010/main" val="0"/>
                        </a:ext>
                      </a:extLst>
                    </a:blip>
                    <a:srcRect b="19014"/>
                    <a:stretch/>
                  </pic:blipFill>
                  <pic:spPr bwMode="auto">
                    <a:xfrm>
                      <a:off x="0" y="0"/>
                      <a:ext cx="682227" cy="448667"/>
                    </a:xfrm>
                    <a:prstGeom prst="rect">
                      <a:avLst/>
                    </a:prstGeom>
                    <a:ln>
                      <a:noFill/>
                    </a:ln>
                    <a:extLst>
                      <a:ext uri="{53640926-AAD7-44D8-BBD7-CCE9431645EC}">
                        <a14:shadowObscured xmlns:a14="http://schemas.microsoft.com/office/drawing/2010/main"/>
                      </a:ext>
                    </a:extLst>
                  </pic:spPr>
                </pic:pic>
              </a:graphicData>
            </a:graphic>
          </wp:inline>
        </w:drawing>
      </w:r>
    </w:p>
    <w:p w14:paraId="3573C19E"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CE7F15">
        <w:rPr>
          <w:rFonts w:ascii="Times New Roman" w:eastAsia="Times New Roman" w:hAnsi="Times New Roman" w:cs="Times New Roman"/>
          <w:sz w:val="24"/>
          <w:szCs w:val="24"/>
          <w:lang w:val="kk-KZ"/>
        </w:rPr>
        <w:t>Даржанова Г.С.</w:t>
      </w:r>
    </w:p>
    <w:p w14:paraId="34D7A164"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CE7F15">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4F574EBF"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CE7F15">
        <w:rPr>
          <w:rFonts w:ascii="Times New Roman" w:hAnsi="Times New Roman" w:cs="Times New Roman"/>
          <w:bCs/>
          <w:sz w:val="24"/>
          <w:szCs w:val="24"/>
          <w:lang w:val="kk-KZ"/>
        </w:rPr>
        <w:t xml:space="preserve">                   Кожаева У.С.</w:t>
      </w:r>
    </w:p>
    <w:p w14:paraId="6374D1EC"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3A63117"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9B5F779"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E7F1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4E3DF09"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E7F15">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34F01C56"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7A7BCE54"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08.09-12.09.2025</w:t>
      </w:r>
      <w:r>
        <w:rPr>
          <w:rFonts w:ascii="Times New Roman" w:eastAsia="Calibri" w:hAnsi="Times New Roman" w:cs="Times New Roman"/>
          <w:sz w:val="24"/>
          <w:szCs w:val="24"/>
          <w:lang w:val="kk-KZ"/>
        </w:rPr>
        <w:t>жыл</w:t>
      </w:r>
    </w:p>
    <w:p w14:paraId="7AA76A78" w14:textId="77777777" w:rsidR="00087D16" w:rsidRDefault="005C1A69">
      <w:pPr>
        <w:spacing w:after="0" w:line="240" w:lineRule="auto"/>
        <w:ind w:leftChars="99" w:left="218"/>
        <w:jc w:val="right"/>
        <w:rPr>
          <w:rFonts w:ascii="Times New Roman" w:hAnsi="Times New Roman" w:cs="Times New Roman"/>
          <w:b/>
          <w:bCs/>
          <w:kern w:val="2"/>
          <w:sz w:val="24"/>
          <w:szCs w:val="24"/>
          <w:lang w:val="kk-KZ"/>
          <w14:ligatures w14:val="standardContextual"/>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Құндылық</w:t>
      </w:r>
      <w:r w:rsidRPr="005C1A69">
        <w:rPr>
          <w:rFonts w:ascii="Times New Roman" w:hAnsi="Times New Roman" w:cs="Times New Roman"/>
          <w:b/>
          <w:bCs/>
          <w:kern w:val="2"/>
          <w:sz w:val="24"/>
          <w:szCs w:val="24"/>
          <w:lang w:val="kk-KZ"/>
          <w14:ligatures w14:val="standardContextual"/>
        </w:rPr>
        <w:t xml:space="preserve"> – </w:t>
      </w:r>
      <w:r>
        <w:rPr>
          <w:rFonts w:ascii="Times New Roman" w:hAnsi="Times New Roman" w:cs="Times New Roman"/>
          <w:b/>
          <w:bCs/>
          <w:kern w:val="2"/>
          <w:sz w:val="24"/>
          <w:szCs w:val="24"/>
          <w:lang w:val="kk-KZ"/>
          <w14:ligatures w14:val="standardContextual"/>
        </w:rPr>
        <w:t>Еңбекқорлық және кәсіби біліктілік айы</w:t>
      </w:r>
    </w:p>
    <w:p w14:paraId="03AC6479"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07973892" w14:textId="77777777" w:rsidR="00087D16" w:rsidRDefault="005C1A69">
      <w:pPr>
        <w:pStyle w:val="Default"/>
        <w:ind w:leftChars="99" w:left="218"/>
        <w:jc w:val="right"/>
        <w:rPr>
          <w:color w:val="000000" w:themeColor="text1"/>
          <w:lang w:val="kk-KZ"/>
        </w:rPr>
      </w:pPr>
      <w:r>
        <w:rPr>
          <w:lang w:val="kk-KZ"/>
        </w:rPr>
        <w:t>“Шебердің қолы алтын”</w:t>
      </w:r>
    </w:p>
    <w:p w14:paraId="4F61FEDF" w14:textId="77777777" w:rsidR="00087D16" w:rsidRDefault="005C1A69">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7D7B95F0" w14:textId="77777777" w:rsidR="00087D16" w:rsidRDefault="005C1A69">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r w:rsidRPr="005C1A69">
        <w:rPr>
          <w:rFonts w:ascii="Times New Roman" w:hAnsi="Times New Roman"/>
          <w:color w:val="000000" w:themeColor="text1"/>
          <w:sz w:val="24"/>
          <w:szCs w:val="24"/>
          <w:lang w:val="kk-KZ"/>
        </w:rPr>
        <w:t xml:space="preserve">                                                  </w:t>
      </w:r>
      <w:r>
        <w:rPr>
          <w:rFonts w:ascii="Times New Roman" w:hAnsi="Times New Roman"/>
          <w:sz w:val="24"/>
          <w:szCs w:val="24"/>
          <w:lang w:val="kk-KZ"/>
        </w:rPr>
        <w:t xml:space="preserve">  </w:t>
      </w:r>
    </w:p>
    <w:p w14:paraId="09340BBB" w14:textId="77777777" w:rsidR="00087D16" w:rsidRDefault="005C1A69">
      <w:pPr>
        <w:pStyle w:val="af1"/>
        <w:rPr>
          <w:rFonts w:ascii="Times New Roman" w:hAnsi="Times New Roman"/>
          <w:b/>
          <w:bCs/>
          <w:sz w:val="24"/>
          <w:szCs w:val="24"/>
          <w:lang w:val="kk-KZ" w:eastAsia="zh-TW"/>
        </w:rPr>
      </w:pPr>
      <w:r>
        <w:rPr>
          <w:rFonts w:ascii="Times New Roman" w:hAnsi="Times New Roman"/>
          <w:b/>
          <w:bCs/>
          <w:sz w:val="24"/>
          <w:szCs w:val="24"/>
          <w:lang w:val="kk-KZ" w:eastAsia="zh-TW"/>
        </w:rPr>
        <w:t xml:space="preserve">                                                                                            </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410"/>
        <w:gridCol w:w="2692"/>
        <w:gridCol w:w="2420"/>
      </w:tblGrid>
      <w:tr w:rsidR="00087D16" w14:paraId="07421E77" w14:textId="77777777">
        <w:trPr>
          <w:trHeight w:val="704"/>
        </w:trPr>
        <w:tc>
          <w:tcPr>
            <w:tcW w:w="3398" w:type="dxa"/>
            <w:tcBorders>
              <w:top w:val="single" w:sz="4" w:space="0" w:color="000000"/>
              <w:left w:val="single" w:sz="4" w:space="0" w:color="000000"/>
              <w:bottom w:val="single" w:sz="4" w:space="0" w:color="000000"/>
              <w:right w:val="single" w:sz="4" w:space="0" w:color="000000"/>
            </w:tcBorders>
          </w:tcPr>
          <w:p w14:paraId="2CB2BC02"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5FE35F9B"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30D7B711"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8</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5E96E762" w14:textId="77777777" w:rsidR="00087D16" w:rsidRDefault="00087D16">
            <w:pPr>
              <w:spacing w:after="0" w:line="240" w:lineRule="auto"/>
              <w:rPr>
                <w:b/>
                <w:color w:val="000000" w:themeColor="text1"/>
                <w:sz w:val="24"/>
                <w:szCs w:val="24"/>
                <w:lang w:val="en-US" w:eastAsia="ru-RU"/>
              </w:rPr>
            </w:pPr>
          </w:p>
          <w:p w14:paraId="5E377D21" w14:textId="77777777" w:rsidR="00087D16" w:rsidRDefault="00087D16">
            <w:pPr>
              <w:spacing w:after="0" w:line="240" w:lineRule="auto"/>
              <w:jc w:val="center"/>
              <w:rPr>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11C855B9"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4D8D61EA"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kk-KZ" w:eastAsia="ru-RU"/>
              </w:rPr>
              <w:t>0</w:t>
            </w:r>
            <w:r>
              <w:rPr>
                <w:b/>
                <w:color w:val="000000" w:themeColor="text1"/>
                <w:sz w:val="24"/>
                <w:szCs w:val="24"/>
                <w:lang w:val="en-US" w:eastAsia="ru-RU"/>
              </w:rPr>
              <w:t>9</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43F22154" w14:textId="77777777" w:rsidR="00087D16" w:rsidRDefault="00087D16">
            <w:pPr>
              <w:spacing w:after="0" w:line="240" w:lineRule="auto"/>
              <w:jc w:val="center"/>
              <w:rPr>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3AF56CC1"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745A0EC3"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10</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3DF54933" w14:textId="77777777" w:rsidR="00087D16" w:rsidRDefault="00087D16">
            <w:pPr>
              <w:spacing w:after="0" w:line="240" w:lineRule="auto"/>
              <w:jc w:val="center"/>
              <w:rPr>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0605F4D6"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2D8E57E9"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11</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48CF58E4" w14:textId="77777777" w:rsidR="00087D16" w:rsidRDefault="00087D16">
            <w:pPr>
              <w:spacing w:after="0" w:line="240" w:lineRule="auto"/>
              <w:jc w:val="center"/>
              <w:rPr>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5591F519"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5B74AADA"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12</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25CB672E" w14:textId="77777777" w:rsidR="00087D16" w:rsidRDefault="00087D16">
            <w:pPr>
              <w:spacing w:after="0" w:line="240" w:lineRule="auto"/>
              <w:jc w:val="center"/>
              <w:rPr>
                <w:b/>
                <w:color w:val="000000" w:themeColor="text1"/>
                <w:sz w:val="24"/>
                <w:szCs w:val="24"/>
                <w:lang w:eastAsia="ru-RU"/>
              </w:rPr>
            </w:pPr>
          </w:p>
        </w:tc>
      </w:tr>
      <w:tr w:rsidR="00087D16" w:rsidRPr="003F3D24" w14:paraId="347978C6"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0E976B0A" w14:textId="77777777" w:rsidR="00087D16" w:rsidRDefault="00087D16">
            <w:pPr>
              <w:pStyle w:val="TableParagraph"/>
              <w:ind w:left="110"/>
              <w:rPr>
                <w:b/>
                <w:color w:val="000000" w:themeColor="text1"/>
                <w:sz w:val="24"/>
                <w:szCs w:val="24"/>
              </w:rPr>
            </w:pPr>
          </w:p>
          <w:p w14:paraId="61F20DC3"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97" w:type="dxa"/>
            <w:gridSpan w:val="5"/>
            <w:tcBorders>
              <w:top w:val="single" w:sz="8" w:space="0" w:color="000000"/>
              <w:left w:val="single" w:sz="8" w:space="0" w:color="000000"/>
              <w:bottom w:val="single" w:sz="8" w:space="0" w:color="000000"/>
              <w:right w:val="single" w:sz="8" w:space="0" w:color="000000"/>
            </w:tcBorders>
          </w:tcPr>
          <w:p w14:paraId="1E06D559" w14:textId="77777777" w:rsidR="00087D16" w:rsidRDefault="005C1A69">
            <w:pPr>
              <w:pStyle w:val="af1"/>
              <w:rPr>
                <w:rFonts w:ascii="Times New Roman" w:hAnsi="Times New Roman"/>
                <w:sz w:val="24"/>
                <w:szCs w:val="24"/>
                <w:lang w:val="zh-CN"/>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p>
          <w:p w14:paraId="07337334"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BD74A63"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6D4D9027"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53A0205A"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41060406"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1ED5202A"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713FB7C2"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087D16" w:rsidRPr="003F3D24" w14:paraId="07D375DF"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331B21F7"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97" w:type="dxa"/>
            <w:gridSpan w:val="5"/>
            <w:tcBorders>
              <w:top w:val="single" w:sz="8" w:space="0" w:color="000000"/>
              <w:left w:val="single" w:sz="8" w:space="0" w:color="000000"/>
              <w:bottom w:val="single" w:sz="8" w:space="0" w:color="000000"/>
              <w:right w:val="single" w:sz="8" w:space="0" w:color="000000"/>
            </w:tcBorders>
          </w:tcPr>
          <w:p w14:paraId="32F2D8FF"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297B876E"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030743CF"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8C0FC32"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E97D326"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18C2024" w14:textId="77777777" w:rsidR="00087D16" w:rsidRDefault="005C1A69">
            <w:pPr>
              <w:pStyle w:val="TableParagraph"/>
              <w:rPr>
                <w:color w:val="000000"/>
                <w:sz w:val="24"/>
                <w:szCs w:val="24"/>
              </w:rPr>
            </w:pPr>
            <w:r>
              <w:rPr>
                <w:b/>
                <w:bCs/>
                <w:color w:val="000000"/>
                <w:sz w:val="24"/>
                <w:szCs w:val="24"/>
                <w:lang w:val="zh-CN" w:eastAsia="ru-RU"/>
              </w:rPr>
              <w:lastRenderedPageBreak/>
              <w:t>Ата</w:t>
            </w:r>
            <w:r>
              <w:rPr>
                <w:b/>
                <w:bCs/>
                <w:color w:val="000000"/>
                <w:sz w:val="24"/>
                <w:szCs w:val="24"/>
                <w:lang w:eastAsia="ru-RU"/>
              </w:rPr>
              <w:t>-аналармен жұмысты ұйымдастыру</w:t>
            </w:r>
          </w:p>
          <w:p w14:paraId="47B9B58E"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A76F66E"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00D8BEBE"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161A3E44"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4DFCE23A" w14:textId="77777777">
        <w:trPr>
          <w:trHeight w:val="1678"/>
        </w:trPr>
        <w:tc>
          <w:tcPr>
            <w:tcW w:w="3398" w:type="dxa"/>
            <w:tcBorders>
              <w:top w:val="single" w:sz="4" w:space="0" w:color="000000"/>
              <w:left w:val="single" w:sz="4" w:space="0" w:color="000000"/>
              <w:bottom w:val="single" w:sz="4" w:space="0" w:color="000000"/>
              <w:right w:val="single" w:sz="4" w:space="0" w:color="000000"/>
            </w:tcBorders>
          </w:tcPr>
          <w:p w14:paraId="565DAFB5" w14:textId="77777777" w:rsidR="00087D16" w:rsidRDefault="005C1A69">
            <w:pPr>
              <w:pStyle w:val="af1"/>
              <w:rPr>
                <w:rFonts w:ascii="Times New Roman" w:hAnsi="Times New Roman"/>
                <w:b/>
                <w:bCs/>
                <w:sz w:val="24"/>
                <w:szCs w:val="24"/>
                <w:lang w:val="kk-KZ"/>
              </w:rPr>
            </w:pPr>
            <w:r>
              <w:rPr>
                <w:rFonts w:ascii="Times New Roman" w:hAnsi="Times New Roman"/>
                <w:b/>
                <w:bCs/>
                <w:color w:val="000000" w:themeColor="text1"/>
                <w:sz w:val="24"/>
                <w:szCs w:val="24"/>
                <w:lang w:val="kk-KZ"/>
              </w:rPr>
              <w:lastRenderedPageBreak/>
              <w:t xml:space="preserve">Балалардың іс-әрекеті </w:t>
            </w:r>
          </w:p>
          <w:p w14:paraId="632AA415"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5E59C62" w14:textId="77777777" w:rsidR="00087D16" w:rsidRDefault="005C1A69">
            <w:pPr>
              <w:pStyle w:val="af1"/>
              <w:rPr>
                <w:rFonts w:ascii="Times New Roman" w:hAnsi="Times New Roman"/>
                <w:sz w:val="24"/>
                <w:szCs w:val="24"/>
                <w:lang w:val="zh-CN"/>
              </w:rPr>
            </w:pPr>
            <w:r>
              <w:rPr>
                <w:rFonts w:ascii="Times New Roman" w:hAnsi="Times New Roman"/>
                <w:sz w:val="24"/>
                <w:szCs w:val="24"/>
                <w:lang w:val="kk-KZ"/>
              </w:rPr>
              <w:t>«</w:t>
            </w:r>
            <w:r>
              <w:rPr>
                <w:rFonts w:ascii="Times New Roman" w:hAnsi="Times New Roman"/>
                <w:b/>
                <w:bCs/>
                <w:sz w:val="24"/>
                <w:szCs w:val="24"/>
                <w:lang w:val="kk-KZ"/>
              </w:rPr>
              <w:t>Қазақ тілі</w:t>
            </w:r>
            <w:r>
              <w:rPr>
                <w:rFonts w:ascii="Times New Roman" w:hAnsi="Times New Roman"/>
                <w:sz w:val="24"/>
                <w:szCs w:val="24"/>
                <w:lang w:val="kk-KZ"/>
              </w:rPr>
              <w:t xml:space="preserve"> Жаңылтпаш айту»</w:t>
            </w:r>
          </w:p>
          <w:p w14:paraId="04AD44E1"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Дикцияны, анық сөйлеуді жетілдіру.</w:t>
            </w:r>
          </w:p>
          <w:p w14:paraId="06382729"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Мысалдар:</w:t>
            </w:r>
          </w:p>
          <w:p w14:paraId="334304F2"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Қап-қара қап, қапта қап бар.</w:t>
            </w:r>
          </w:p>
          <w:p w14:paraId="2D218278"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Қырық қоян қырық қырға шықты.</w:t>
            </w:r>
          </w:p>
          <w:p w14:paraId="7997052A" w14:textId="77777777" w:rsidR="00087D16" w:rsidRDefault="00087D16">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31AE18B7" w14:textId="77777777" w:rsidR="00087D16" w:rsidRDefault="005C1A69">
            <w:pPr>
              <w:pStyle w:val="af1"/>
              <w:rPr>
                <w:rFonts w:ascii="Times New Roman" w:hAnsi="Times New Roman"/>
                <w:sz w:val="24"/>
                <w:szCs w:val="24"/>
                <w:lang w:val="kk-KZ" w:eastAsia="zh-CN"/>
              </w:rPr>
            </w:pPr>
            <w:r>
              <w:rPr>
                <w:rFonts w:ascii="Times New Roman" w:hAnsi="Times New Roman"/>
                <w:b/>
                <w:color w:val="000000" w:themeColor="text1"/>
                <w:sz w:val="24"/>
                <w:szCs w:val="24"/>
                <w:lang w:val="zh-CN" w:eastAsia="zh-CN"/>
              </w:rPr>
              <w:t>Коммуникативтік дағдылар</w:t>
            </w:r>
            <w:r>
              <w:rPr>
                <w:rFonts w:ascii="Times New Roman" w:hAnsi="Times New Roman"/>
                <w:sz w:val="24"/>
                <w:szCs w:val="24"/>
                <w:lang w:val="zh-CN" w:eastAsia="zh-CN"/>
              </w:rPr>
              <w:t xml:space="preserve"> Кім жылдам?»</w:t>
            </w:r>
          </w:p>
          <w:p w14:paraId="7EF6F314" w14:textId="77777777" w:rsidR="00087D16" w:rsidRDefault="005C1A69">
            <w:pPr>
              <w:pStyle w:val="af1"/>
              <w:rPr>
                <w:rFonts w:ascii="Times New Roman" w:hAnsi="Times New Roman"/>
                <w:sz w:val="24"/>
                <w:szCs w:val="24"/>
                <w:lang w:val="zh-CN" w:eastAsia="zh-CN"/>
              </w:rPr>
            </w:pPr>
            <w:r>
              <w:rPr>
                <w:rStyle w:val="a4"/>
                <w:rFonts w:ascii="Times New Roman" w:hAnsi="Times New Roman"/>
                <w:color w:val="000000"/>
                <w:sz w:val="24"/>
                <w:szCs w:val="24"/>
                <w:lang w:val="zh-CN" w:eastAsia="zh-CN"/>
              </w:rPr>
              <w:t>Мақсаты:</w:t>
            </w:r>
            <w:r>
              <w:rPr>
                <w:rStyle w:val="apple-converted-space"/>
                <w:rFonts w:ascii="Times New Roman" w:hAnsi="Times New Roman"/>
                <w:color w:val="000000"/>
                <w:sz w:val="24"/>
                <w:szCs w:val="24"/>
                <w:lang w:val="zh-CN" w:eastAsia="zh-CN"/>
              </w:rPr>
              <w:t> </w:t>
            </w:r>
            <w:r>
              <w:rPr>
                <w:rFonts w:ascii="Times New Roman" w:hAnsi="Times New Roman"/>
                <w:sz w:val="24"/>
                <w:szCs w:val="24"/>
                <w:lang w:val="zh-CN" w:eastAsia="zh-CN"/>
              </w:rPr>
              <w:t>Балаларды сөзді тез табуға, ойлауға жаттықтыру.</w:t>
            </w:r>
          </w:p>
          <w:p w14:paraId="62D834DC"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Өткізу тәртібі:</w:t>
            </w:r>
            <w:r>
              <w:rPr>
                <w:rFonts w:ascii="Times New Roman" w:hAnsi="Times New Roman"/>
                <w:sz w:val="24"/>
                <w:szCs w:val="24"/>
                <w:lang w:val="zh-CN"/>
              </w:rPr>
              <w:br/>
              <w:t>Тәрбиеші бір тақырып айтады, балалар кезекпен сөздер айтады.</w:t>
            </w:r>
          </w:p>
          <w:p w14:paraId="1B70B9A9"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Жемістер (алма, өрік, жүзім...)</w:t>
            </w:r>
          </w:p>
          <w:p w14:paraId="4E8F44C9"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Жануарлар (қоян, қасқыр, аю...)</w:t>
            </w:r>
          </w:p>
          <w:p w14:paraId="694EBC4B"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Көлік түрлері (автобус, пойыз, велосипед...)</w:t>
            </w:r>
          </w:p>
          <w:p w14:paraId="0C9A6AF5" w14:textId="77777777" w:rsidR="00087D16" w:rsidRDefault="00087D16">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1B05E716" w14:textId="77777777" w:rsidR="00087D16" w:rsidRDefault="005C1A69">
            <w:pPr>
              <w:pStyle w:val="af1"/>
              <w:rPr>
                <w:rFonts w:ascii="Times New Roman" w:hAnsi="Times New Roman"/>
                <w:b/>
                <w:bCs/>
                <w:color w:val="000000"/>
                <w:sz w:val="24"/>
                <w:szCs w:val="24"/>
                <w:lang w:val="kk-KZ" w:eastAsia="zh-CN"/>
                <w14:ligatures w14:val="standardContextual"/>
              </w:rPr>
            </w:pPr>
            <w:r>
              <w:rPr>
                <w:rFonts w:ascii="Times New Roman" w:hAnsi="Times New Roman"/>
                <w:b/>
                <w:bCs/>
                <w:color w:val="000000"/>
                <w:sz w:val="24"/>
                <w:szCs w:val="24"/>
                <w:lang w:val="zh-CN" w:eastAsia="zh-CN"/>
                <w14:ligatures w14:val="standardContextual"/>
              </w:rPr>
              <w:t xml:space="preserve">Ерте кәсіптік бағдар беру </w:t>
            </w:r>
            <w:r>
              <w:rPr>
                <w:rFonts w:ascii="Times New Roman" w:hAnsi="Times New Roman"/>
                <w:b/>
                <w:bCs/>
                <w:color w:val="000000"/>
                <w:sz w:val="24"/>
                <w:szCs w:val="24"/>
                <w:lang w:val="kk-KZ" w:eastAsia="zh-CN"/>
                <w14:ligatures w14:val="standardContextual"/>
              </w:rPr>
              <w:t xml:space="preserve"> </w:t>
            </w:r>
          </w:p>
          <w:p w14:paraId="4C7F05AB" w14:textId="77777777" w:rsidR="00087D16" w:rsidRDefault="005C1A69">
            <w:pPr>
              <w:pStyle w:val="af1"/>
              <w:rPr>
                <w:rStyle w:val="a4"/>
                <w:rFonts w:ascii="Times New Roman" w:eastAsiaTheme="majorEastAsia" w:hAnsi="Times New Roman"/>
                <w:b w:val="0"/>
                <w:bCs w:val="0"/>
                <w:color w:val="000000"/>
                <w:sz w:val="24"/>
                <w:szCs w:val="24"/>
                <w:lang w:val="kk-KZ" w:eastAsia="zh-CN"/>
              </w:rPr>
            </w:pPr>
            <w:r>
              <w:rPr>
                <w:rStyle w:val="a4"/>
                <w:rFonts w:ascii="Times New Roman" w:hAnsi="Times New Roman"/>
                <w:b w:val="0"/>
                <w:bCs w:val="0"/>
                <w:color w:val="000000"/>
                <w:sz w:val="24"/>
                <w:szCs w:val="24"/>
                <w:lang w:val="zh-CN" w:eastAsia="zh-CN"/>
              </w:rPr>
              <w:t>«Кім қалай ақша табады?»</w:t>
            </w:r>
          </w:p>
          <w:p w14:paraId="40094052" w14:textId="77777777" w:rsidR="00087D16" w:rsidRDefault="005C1A69">
            <w:pPr>
              <w:pStyle w:val="af1"/>
              <w:rPr>
                <w:rStyle w:val="a4"/>
                <w:rFonts w:ascii="Times New Roman" w:eastAsiaTheme="majorEastAsia" w:hAnsi="Times New Roman"/>
                <w:color w:val="000000"/>
                <w:sz w:val="24"/>
                <w:szCs w:val="24"/>
                <w:lang w:val="kk-KZ"/>
              </w:rPr>
            </w:pPr>
            <w:r>
              <w:rPr>
                <w:rStyle w:val="a4"/>
                <w:rFonts w:ascii="Times New Roman" w:eastAsiaTheme="majorEastAsia" w:hAnsi="Times New Roman"/>
                <w:color w:val="000000"/>
                <w:sz w:val="24"/>
                <w:szCs w:val="24"/>
                <w:lang w:val="kk-KZ"/>
              </w:rPr>
              <w:t xml:space="preserve">мамандықтар </w:t>
            </w:r>
          </w:p>
          <w:p w14:paraId="3DF56367" w14:textId="77777777" w:rsidR="00087D16" w:rsidRDefault="005C1A69">
            <w:pPr>
              <w:pStyle w:val="af1"/>
              <w:rPr>
                <w:rFonts w:ascii="Times New Roman" w:hAnsi="Times New Roman"/>
                <w:sz w:val="24"/>
                <w:szCs w:val="24"/>
                <w:lang w:val="zh-CN"/>
              </w:rPr>
            </w:pPr>
            <w:r>
              <w:rPr>
                <w:rFonts w:ascii="Times New Roman" w:hAnsi="Times New Roman"/>
                <w:sz w:val="24"/>
                <w:szCs w:val="24"/>
                <w:lang w:val="kk-KZ"/>
              </w:rPr>
              <w:t xml:space="preserve"> Әр балаға бір мамандықтың суреті беріледі. Мысалы:</w:t>
            </w:r>
          </w:p>
          <w:p w14:paraId="09F3498D"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Дәрігер – адамды емдейді, ол үшін ақша алады.</w:t>
            </w:r>
          </w:p>
          <w:p w14:paraId="5559659C"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Мұғалім – балаларды оқытады, білім береді, ол үшін жалақы алады.</w:t>
            </w:r>
          </w:p>
          <w:p w14:paraId="619C0522"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Құрылысшы – үй салады, еңбегі үшін ақша табады.</w:t>
            </w:r>
          </w:p>
          <w:p w14:paraId="397DE608"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Аспаз – тамақ дайындайды, соның арқасында ақша табады.</w:t>
            </w:r>
          </w:p>
          <w:p w14:paraId="2DEEA456"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Балалар өз суретін көрсетіп, мамандығы не істейтінін және қалай ақша табатынын айтады.</w:t>
            </w:r>
          </w:p>
          <w:p w14:paraId="37235281" w14:textId="77777777" w:rsidR="00087D16" w:rsidRDefault="00087D16">
            <w:pPr>
              <w:pStyle w:val="af1"/>
              <w:rPr>
                <w:rFonts w:ascii="Times New Roman" w:hAnsi="Times New Roman"/>
                <w:sz w:val="24"/>
                <w:szCs w:val="24"/>
                <w:lang w:val="kk-KZ"/>
              </w:rPr>
            </w:pPr>
          </w:p>
          <w:p w14:paraId="612101D8" w14:textId="77777777" w:rsidR="00087D16" w:rsidRDefault="00087D16">
            <w:pPr>
              <w:pStyle w:val="af1"/>
              <w:rPr>
                <w:rFonts w:ascii="Times New Roman" w:hAnsi="Times New Roman"/>
                <w:b/>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4A509349" w14:textId="77777777" w:rsidR="00087D16" w:rsidRDefault="005C1A69">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102F2CDE" w14:textId="77777777" w:rsidR="00087D16" w:rsidRDefault="005C1A69">
            <w:pPr>
              <w:pStyle w:val="ab"/>
              <w:spacing w:before="0" w:beforeAutospacing="0" w:after="0" w:afterAutospacing="0"/>
            </w:pPr>
            <w:r>
              <w:rPr>
                <w:color w:val="000000"/>
                <w:lang w:eastAsia="zh-CN"/>
              </w:rPr>
              <w:t>«Орамал тастау»</w:t>
            </w:r>
            <w:r>
              <w:rPr>
                <w:lang w:eastAsia="zh-CN"/>
              </w:rPr>
              <w:t xml:space="preserve">  алалар дөңгелене отырып шеңбер құрайды.</w:t>
            </w:r>
            <w:r>
              <w:rPr>
                <w:lang w:val="kk-KZ" w:eastAsia="zh-CN"/>
              </w:rPr>
              <w:t xml:space="preserve"> </w:t>
            </w:r>
            <w:r>
              <w:t>Бір бала — жүргізуші, қолына орамалды ұстайды.  Жүргізуші әндетіп немесе тақпақ айтып жүріп, байқатпай бір баланың артына орамалды қояды.Егер артында орамал жатқанын бала байқаса, тез алып, жүргізушіні қуып жетуге тырысады.Жүргізуші бос орынға жетіп отырса — қуып жеткен бала жүргізуші болады. Ал жетпей қалса, ойын сол қалпында жалғасады.</w:t>
            </w:r>
          </w:p>
          <w:p w14:paraId="7CD8EFDA" w14:textId="77777777" w:rsidR="00087D16" w:rsidRDefault="00087D16">
            <w:pPr>
              <w:pStyle w:val="TableParagraph"/>
              <w:rPr>
                <w:color w:val="000000" w:themeColor="text1"/>
                <w:sz w:val="24"/>
                <w:szCs w:val="24"/>
                <w:lang w:val="ru-RU"/>
              </w:rPr>
            </w:pPr>
          </w:p>
        </w:tc>
        <w:tc>
          <w:tcPr>
            <w:tcW w:w="2420" w:type="dxa"/>
            <w:tcBorders>
              <w:top w:val="single" w:sz="4" w:space="0" w:color="000000"/>
              <w:left w:val="single" w:sz="4" w:space="0" w:color="000000"/>
              <w:bottom w:val="single" w:sz="4" w:space="0" w:color="000000"/>
              <w:right w:val="single" w:sz="4" w:space="0" w:color="000000"/>
            </w:tcBorders>
          </w:tcPr>
          <w:p w14:paraId="297668AC" w14:textId="77777777" w:rsidR="00087D16" w:rsidRDefault="005C1A69">
            <w:pPr>
              <w:pStyle w:val="af1"/>
              <w:rPr>
                <w:rFonts w:ascii="Times New Roman" w:hAnsi="Times New Roman"/>
                <w:color w:val="000000"/>
                <w:sz w:val="24"/>
                <w:szCs w:val="24"/>
                <w:lang w:val="kk-KZ"/>
              </w:rPr>
            </w:pPr>
            <w:r>
              <w:rPr>
                <w:rFonts w:ascii="Times New Roman" w:hAnsi="Times New Roman"/>
                <w:b/>
                <w:bCs/>
                <w:sz w:val="24"/>
                <w:szCs w:val="24"/>
              </w:rPr>
              <w:t>«</w:t>
            </w:r>
            <w:proofErr w:type="spellStart"/>
            <w:r>
              <w:rPr>
                <w:rFonts w:ascii="Times New Roman" w:hAnsi="Times New Roman"/>
                <w:b/>
                <w:bCs/>
                <w:color w:val="000000"/>
                <w:sz w:val="24"/>
                <w:szCs w:val="24"/>
              </w:rPr>
              <w:t>инновациялық</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әдістер</w:t>
            </w:r>
            <w:proofErr w:type="spellEnd"/>
            <w:r>
              <w:rPr>
                <w:rFonts w:ascii="Times New Roman" w:hAnsi="Times New Roman"/>
                <w:b/>
                <w:bCs/>
                <w:color w:val="000000"/>
                <w:sz w:val="24"/>
                <w:szCs w:val="24"/>
              </w:rPr>
              <w:t xml:space="preserve"> мен </w:t>
            </w:r>
            <w:proofErr w:type="spellStart"/>
            <w:r>
              <w:rPr>
                <w:rFonts w:ascii="Times New Roman" w:hAnsi="Times New Roman"/>
                <w:b/>
                <w:bCs/>
                <w:color w:val="000000"/>
                <w:sz w:val="24"/>
                <w:szCs w:val="24"/>
              </w:rPr>
              <w:t>тәсіл</w:t>
            </w:r>
            <w:proofErr w:type="spellEnd"/>
          </w:p>
          <w:p w14:paraId="3E9A464E" w14:textId="77777777" w:rsidR="00087D16" w:rsidRDefault="005C1A69">
            <w:pPr>
              <w:pStyle w:val="af1"/>
              <w:rPr>
                <w:rFonts w:ascii="Times New Roman" w:hAnsi="Times New Roman"/>
                <w:sz w:val="24"/>
                <w:szCs w:val="24"/>
                <w:lang w:val="zh-CN"/>
              </w:rPr>
            </w:pPr>
            <w:proofErr w:type="spellStart"/>
            <w:r>
              <w:rPr>
                <w:rFonts w:ascii="Times New Roman" w:hAnsi="Times New Roman"/>
                <w:sz w:val="24"/>
                <w:szCs w:val="24"/>
              </w:rPr>
              <w:t>Роботқа</w:t>
            </w:r>
            <w:proofErr w:type="spellEnd"/>
            <w:r>
              <w:rPr>
                <w:rFonts w:ascii="Times New Roman" w:hAnsi="Times New Roman"/>
                <w:sz w:val="24"/>
                <w:szCs w:val="24"/>
              </w:rPr>
              <w:t xml:space="preserve"> </w:t>
            </w:r>
            <w:proofErr w:type="spellStart"/>
            <w:r>
              <w:rPr>
                <w:rFonts w:ascii="Times New Roman" w:hAnsi="Times New Roman"/>
                <w:sz w:val="24"/>
                <w:szCs w:val="24"/>
              </w:rPr>
              <w:t>бұйрық</w:t>
            </w:r>
            <w:proofErr w:type="spellEnd"/>
            <w:r>
              <w:rPr>
                <w:rFonts w:ascii="Times New Roman" w:hAnsi="Times New Roman"/>
                <w:sz w:val="24"/>
                <w:szCs w:val="24"/>
              </w:rPr>
              <w:t xml:space="preserve"> </w:t>
            </w:r>
            <w:proofErr w:type="spellStart"/>
            <w:r>
              <w:rPr>
                <w:rFonts w:ascii="Times New Roman" w:hAnsi="Times New Roman"/>
                <w:sz w:val="24"/>
                <w:szCs w:val="24"/>
              </w:rPr>
              <w:t>бер</w:t>
            </w:r>
            <w:proofErr w:type="spellEnd"/>
            <w:r>
              <w:rPr>
                <w:rFonts w:ascii="Times New Roman" w:hAnsi="Times New Roman"/>
                <w:sz w:val="24"/>
                <w:szCs w:val="24"/>
              </w:rPr>
              <w:t>»</w:t>
            </w:r>
          </w:p>
          <w:p w14:paraId="3F88048A"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Технология:</w:t>
            </w:r>
            <w:r>
              <w:rPr>
                <w:rStyle w:val="apple-converted-space"/>
                <w:rFonts w:ascii="Times New Roman" w:hAnsi="Times New Roman"/>
                <w:color w:val="000000"/>
                <w:sz w:val="24"/>
                <w:szCs w:val="24"/>
                <w:lang w:val="zh-CN"/>
              </w:rPr>
              <w:t> </w:t>
            </w:r>
            <w:r>
              <w:rPr>
                <w:rFonts w:ascii="Times New Roman" w:hAnsi="Times New Roman"/>
                <w:sz w:val="24"/>
                <w:szCs w:val="24"/>
                <w:lang w:val="zh-CN"/>
              </w:rPr>
              <w:t>қозғалыс ойындары + роботика элементі (Bee-bot сияқты ойыншық болмаса, тәрбиеші "робот" болады)</w:t>
            </w:r>
          </w:p>
          <w:p w14:paraId="6022F2AE"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Бір бала «робот» рөлінде.</w:t>
            </w:r>
          </w:p>
          <w:p w14:paraId="37C4E12B"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Басқа балалар оған қарапайым командалар береді: «Алға бір қадам», «Оңға бұрыл», «Орындыққа бар».</w:t>
            </w:r>
          </w:p>
          <w:p w14:paraId="16FEEDF0" w14:textId="77777777" w:rsidR="00087D16" w:rsidRDefault="005C1A69">
            <w:pPr>
              <w:pStyle w:val="af1"/>
              <w:rPr>
                <w:rFonts w:ascii="Times New Roman" w:hAnsi="Times New Roman"/>
                <w:sz w:val="24"/>
                <w:szCs w:val="24"/>
                <w:lang w:val="zh-CN" w:eastAsia="zh-CN"/>
              </w:rPr>
            </w:pPr>
            <w:r>
              <w:rPr>
                <w:rFonts w:ascii="Times New Roman" w:hAnsi="Times New Roman"/>
                <w:sz w:val="24"/>
                <w:szCs w:val="24"/>
                <w:lang w:val="zh-CN" w:eastAsia="zh-CN"/>
              </w:rPr>
              <w:t>Егер ойыншық робот болса, балалар командаларды түймелер арқылы басып, роботтың жүруін бақылайды.</w:t>
            </w:r>
          </w:p>
          <w:p w14:paraId="4CFAD652" w14:textId="77777777" w:rsidR="00087D16" w:rsidRDefault="00087D16">
            <w:pPr>
              <w:pStyle w:val="TableParagraph"/>
              <w:rPr>
                <w:b/>
                <w:color w:val="000000" w:themeColor="text1"/>
                <w:sz w:val="24"/>
                <w:szCs w:val="24"/>
                <w:lang w:val="zh-CN" w:eastAsia="zh-CN"/>
              </w:rPr>
            </w:pPr>
          </w:p>
        </w:tc>
      </w:tr>
      <w:tr w:rsidR="00087D16" w:rsidRPr="003F3D24" w14:paraId="216F3269"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797FAE1F"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5"/>
            <w:tcBorders>
              <w:top w:val="single" w:sz="4" w:space="0" w:color="000000"/>
              <w:left w:val="single" w:sz="4" w:space="0" w:color="000000"/>
              <w:bottom w:val="single" w:sz="4" w:space="0" w:color="000000"/>
              <w:right w:val="single" w:sz="4" w:space="0" w:color="000000"/>
            </w:tcBorders>
          </w:tcPr>
          <w:p w14:paraId="3247E069"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A78ED72"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C39E4F6"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 xml:space="preserve">Қозғалыс белсенділігін арттырумен қатар, күй </w:t>
            </w:r>
            <w:r>
              <w:rPr>
                <w:color w:val="000000" w:themeColor="text1"/>
                <w:sz w:val="24"/>
                <w:szCs w:val="24"/>
              </w:rPr>
              <w:lastRenderedPageBreak/>
              <w:t>ырғағын сезінуге, музыкалық есту қабілетін дамытуға ықпал ету.</w:t>
            </w:r>
          </w:p>
          <w:p w14:paraId="34119433"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76CA1DD7"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41ED9D5E"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53BAF3F7"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62E3C3F" w14:textId="77777777" w:rsidR="00087D16" w:rsidRDefault="00087D16">
            <w:pPr>
              <w:pStyle w:val="TableParagraph"/>
              <w:rPr>
                <w:color w:val="000000" w:themeColor="text1"/>
                <w:sz w:val="24"/>
                <w:szCs w:val="24"/>
                <w:lang w:val="zh-CN"/>
              </w:rPr>
            </w:pPr>
          </w:p>
        </w:tc>
      </w:tr>
      <w:tr w:rsidR="00087D16" w:rsidRPr="003F3D24" w14:paraId="3FC49F02" w14:textId="77777777">
        <w:trPr>
          <w:trHeight w:val="551"/>
        </w:trPr>
        <w:tc>
          <w:tcPr>
            <w:tcW w:w="3398" w:type="dxa"/>
            <w:tcBorders>
              <w:top w:val="single" w:sz="4" w:space="0" w:color="auto"/>
              <w:left w:val="single" w:sz="4" w:space="0" w:color="000000"/>
              <w:bottom w:val="single" w:sz="4" w:space="0" w:color="000000"/>
              <w:right w:val="single" w:sz="4" w:space="0" w:color="000000"/>
            </w:tcBorders>
          </w:tcPr>
          <w:p w14:paraId="42E7C2F5"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502F029A"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97" w:type="dxa"/>
            <w:gridSpan w:val="5"/>
            <w:tcBorders>
              <w:top w:val="single" w:sz="8" w:space="0" w:color="000000"/>
              <w:left w:val="single" w:sz="8" w:space="0" w:color="000000"/>
              <w:bottom w:val="single" w:sz="8" w:space="0" w:color="000000"/>
              <w:right w:val="single" w:sz="4" w:space="0" w:color="auto"/>
            </w:tcBorders>
          </w:tcPr>
          <w:p w14:paraId="3683A05E"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2AC087E"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CCEBB84"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1FC869A" w14:textId="77777777" w:rsidR="00087D16" w:rsidRDefault="00087D16">
            <w:pPr>
              <w:pStyle w:val="TableParagraph"/>
              <w:rPr>
                <w:b/>
                <w:color w:val="000000" w:themeColor="text1"/>
                <w:sz w:val="24"/>
                <w:szCs w:val="24"/>
              </w:rPr>
            </w:pPr>
          </w:p>
        </w:tc>
      </w:tr>
      <w:tr w:rsidR="00087D16" w14:paraId="53C140E7"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7514DA21"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3C010BF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14:paraId="0F35C740" w14:textId="77777777" w:rsidR="00087D16" w:rsidRDefault="005C1A69">
            <w:pPr>
              <w:pStyle w:val="af1"/>
              <w:rPr>
                <w:rFonts w:ascii="Times New Roman" w:hAnsi="Times New Roman"/>
                <w:sz w:val="24"/>
                <w:szCs w:val="24"/>
                <w:lang w:val="zh-CN"/>
              </w:rPr>
            </w:pPr>
            <w:r>
              <w:rPr>
                <w:rFonts w:ascii="Times New Roman" w:hAnsi="Times New Roman"/>
                <w:sz w:val="24"/>
                <w:szCs w:val="24"/>
                <w:lang w:val="kk-KZ"/>
              </w:rPr>
              <w:t>«Менің балабақшам»</w:t>
            </w:r>
          </w:p>
          <w:p w14:paraId="1D2989AA"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Тілдік дамытушы орта:</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Балабақшадағы бөлмелер, ойын алаңы туралы әңгімелесу.</w:t>
            </w:r>
          </w:p>
          <w:p w14:paraId="5D930710"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Сөйлеудің дыбыстық мәдениеті:</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Қазақ тіліне тән</w:t>
            </w:r>
            <w:r>
              <w:rPr>
                <w:rStyle w:val="apple-converted-space"/>
                <w:rFonts w:ascii="Times New Roman" w:eastAsiaTheme="majorEastAsia" w:hAnsi="Times New Roman"/>
                <w:color w:val="000000"/>
                <w:sz w:val="24"/>
                <w:szCs w:val="24"/>
                <w:lang w:val="kk-KZ"/>
              </w:rPr>
              <w:t> </w:t>
            </w:r>
            <w:r>
              <w:rPr>
                <w:rStyle w:val="a4"/>
                <w:rFonts w:ascii="Times New Roman" w:eastAsiaTheme="majorEastAsia" w:hAnsi="Times New Roman"/>
                <w:color w:val="000000"/>
                <w:sz w:val="24"/>
                <w:szCs w:val="24"/>
                <w:lang w:val="kk-KZ"/>
              </w:rPr>
              <w:t>ө</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дыбысын дұрыс айтуға жаттықтыру (сөздер: «өрік, бөбек, көже»).</w:t>
            </w:r>
          </w:p>
          <w:p w14:paraId="6C82D584"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Сөздік қор:</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 xml:space="preserve">«Тәрбиеші, ойыншық, бөлме, </w:t>
            </w:r>
            <w:r>
              <w:rPr>
                <w:rFonts w:ascii="Times New Roman" w:hAnsi="Times New Roman"/>
                <w:sz w:val="24"/>
                <w:szCs w:val="24"/>
                <w:lang w:val="kk-KZ"/>
              </w:rPr>
              <w:lastRenderedPageBreak/>
              <w:t>тақта, үстел, орындық».</w:t>
            </w:r>
          </w:p>
          <w:p w14:paraId="72460796"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Грамматикалық құрылым:</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Сөздерді септеу (кімде? неде? үстелде, тақтада).</w:t>
            </w:r>
          </w:p>
          <w:p w14:paraId="039DEF38"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Байланыстырып сөйлеу:</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Балабақша туралы қарапайым әңгіме құрастыру.</w:t>
            </w:r>
          </w:p>
          <w:p w14:paraId="5CEEF635" w14:textId="77777777" w:rsidR="00087D16" w:rsidRDefault="00087D16">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5668384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тәрбиесі</w:t>
            </w:r>
          </w:p>
          <w:p w14:paraId="7744D522" w14:textId="77777777" w:rsidR="00087D16" w:rsidRDefault="005C1A69">
            <w:pPr>
              <w:pStyle w:val="af1"/>
              <w:rPr>
                <w:rFonts w:ascii="Times New Roman" w:hAnsi="Times New Roman"/>
                <w:color w:val="000000"/>
                <w:sz w:val="24"/>
                <w:szCs w:val="24"/>
              </w:rPr>
            </w:pPr>
            <w:r>
              <w:rPr>
                <w:rStyle w:val="a4"/>
                <w:rFonts w:ascii="Times New Roman" w:hAnsi="Times New Roman"/>
                <w:color w:val="000000"/>
                <w:sz w:val="24"/>
                <w:szCs w:val="24"/>
                <w:lang w:val="kk-KZ"/>
              </w:rPr>
              <w:t>өзімділік пен ептілікті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Жалпы дамытушы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артқа апарып шапалақтау; белге қойып оңға-солға иілу; аяқпен топылдату; алға еңкею, қолды аяқтың ұшына жеткізу.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Жүруді жүгірумен алмастыру, шеңбер </w:t>
            </w:r>
            <w:r>
              <w:rPr>
                <w:rFonts w:ascii="Times New Roman" w:hAnsi="Times New Roman"/>
                <w:color w:val="000000"/>
                <w:sz w:val="24"/>
                <w:szCs w:val="24"/>
                <w:lang w:val="kk-KZ"/>
              </w:rPr>
              <w:lastRenderedPageBreak/>
              <w:t>бойымен жүру, бұрылу арқылы қозғалу.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ырғағымен секіру, қозғалыстарды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«Соқыр теке».</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Тісті тазалау, ауызды шайып үйрену.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Жуынғаннан кейін сүлгіні орнына ілу.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Сауықтыру</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шаралары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Суық</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сумен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қолды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шаю</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серуен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кезінде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жаттығулар</w:t>
            </w:r>
            <w:proofErr w:type="spellEnd"/>
          </w:p>
          <w:p w14:paraId="26B18086" w14:textId="77777777" w:rsidR="00087D16" w:rsidRDefault="00087D16">
            <w:pPr>
              <w:pStyle w:val="af1"/>
              <w:rPr>
                <w:rFonts w:ascii="Times New Roman" w:hAnsi="Times New Roman"/>
                <w:sz w:val="24"/>
                <w:szCs w:val="24"/>
                <w:lang w:val="kk-KZ"/>
              </w:rPr>
            </w:pPr>
          </w:p>
          <w:p w14:paraId="029C623C" w14:textId="77777777" w:rsidR="00087D16" w:rsidRDefault="00087D16">
            <w:pPr>
              <w:pStyle w:val="af1"/>
              <w:rPr>
                <w:rFonts w:ascii="Times New Roman" w:hAnsi="Times New Roman"/>
                <w:b/>
                <w:bCs/>
                <w:color w:val="000000" w:themeColor="text1"/>
                <w:sz w:val="24"/>
                <w:szCs w:val="24"/>
                <w:lang w:val="kk-KZ"/>
              </w:rPr>
            </w:pPr>
          </w:p>
          <w:p w14:paraId="44714B33" w14:textId="77777777" w:rsidR="00087D16" w:rsidRDefault="00087D16">
            <w:pPr>
              <w:pStyle w:val="af1"/>
              <w:rPr>
                <w:rFonts w:ascii="Times New Roman" w:hAnsi="Times New Roman"/>
                <w:b/>
                <w:bCs/>
                <w:color w:val="000000" w:themeColor="text1"/>
                <w:sz w:val="24"/>
                <w:szCs w:val="24"/>
                <w:lang w:val="kk-KZ"/>
              </w:rPr>
            </w:pPr>
          </w:p>
          <w:p w14:paraId="495EAE3C" w14:textId="77777777" w:rsidR="00087D16" w:rsidRDefault="00087D16">
            <w:pPr>
              <w:pStyle w:val="af1"/>
              <w:rPr>
                <w:rFonts w:ascii="Times New Roman" w:hAnsi="Times New Roman"/>
                <w:b/>
                <w:bCs/>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504F01F2"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rPr>
              <w:lastRenderedPageBreak/>
              <w:t>Дене тәрбиесі</w:t>
            </w:r>
          </w:p>
          <w:p w14:paraId="020A8C11" w14:textId="77777777" w:rsidR="00087D16" w:rsidRDefault="005C1A69">
            <w:pPr>
              <w:pStyle w:val="af1"/>
              <w:ind w:firstLineChars="150" w:firstLine="361"/>
              <w:rPr>
                <w:rFonts w:ascii="Times New Roman" w:hAnsi="Times New Roman"/>
                <w:color w:val="000000"/>
                <w:sz w:val="24"/>
                <w:szCs w:val="24"/>
                <w:lang w:val="kk-KZ"/>
              </w:rPr>
            </w:pPr>
            <w:r>
              <w:rPr>
                <w:rStyle w:val="a4"/>
                <w:rFonts w:ascii="Times New Roman" w:hAnsi="Times New Roman"/>
                <w:color w:val="000000"/>
                <w:sz w:val="24"/>
                <w:szCs w:val="24"/>
                <w:lang w:val="kk-KZ"/>
              </w:rPr>
              <w:t>Қимылды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Жалпы дамытушы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жан-жаққа созу, айналдыру; тізені бүгіп-жазу; қолды белге қойып оңға-солға иілу; өкшемен және ұшымен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Бір-бірден сапқа тұру, қосалқы қадаммен жүру, жүгіруді секірумен алмастыру.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Әуен ырғағына сәйкес баяу және жылдам </w:t>
            </w:r>
            <w:r>
              <w:rPr>
                <w:rFonts w:ascii="Times New Roman" w:hAnsi="Times New Roman"/>
                <w:color w:val="000000"/>
                <w:sz w:val="24"/>
                <w:szCs w:val="24"/>
                <w:lang w:val="kk-KZ"/>
              </w:rPr>
              <w:lastRenderedPageBreak/>
              <w:t>қимылдар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«Алтыбақан» (жерде қарапайым түрін ұйымдастыру).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Асхана құралдарын дұрыс пайдалану.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Қолданған ыдыстарды орнына қою.</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Жалпақ табандылықтың алдын алу үшін жалаңаяқ жүру.</w:t>
            </w:r>
          </w:p>
          <w:p w14:paraId="69AC11E9" w14:textId="77777777" w:rsidR="00087D16" w:rsidRDefault="00087D16">
            <w:pPr>
              <w:pStyle w:val="af1"/>
              <w:ind w:firstLineChars="150" w:firstLine="360"/>
              <w:rPr>
                <w:rFonts w:ascii="Times New Roman" w:hAnsi="Times New Roman"/>
                <w:color w:val="000000"/>
                <w:sz w:val="24"/>
                <w:szCs w:val="24"/>
                <w:lang w:val="kk-KZ"/>
              </w:rPr>
            </w:pPr>
          </w:p>
          <w:p w14:paraId="0937F828" w14:textId="77777777" w:rsidR="00087D16" w:rsidRDefault="00087D16">
            <w:pPr>
              <w:pStyle w:val="af1"/>
              <w:ind w:firstLineChars="150" w:firstLine="360"/>
              <w:rPr>
                <w:rFonts w:ascii="Times New Roman" w:hAnsi="Times New Roman"/>
                <w:color w:val="000000"/>
                <w:sz w:val="24"/>
                <w:szCs w:val="24"/>
                <w:lang w:val="kk-KZ"/>
              </w:rPr>
            </w:pPr>
          </w:p>
          <w:p w14:paraId="4337DF36" w14:textId="77777777" w:rsidR="00087D16" w:rsidRDefault="005C1A69">
            <w:pPr>
              <w:pStyle w:val="af1"/>
              <w:ind w:firstLineChars="150" w:firstLine="36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Музыка </w:t>
            </w:r>
          </w:p>
          <w:p w14:paraId="517AFBCC" w14:textId="77777777" w:rsidR="00087D16" w:rsidRDefault="005C1A69">
            <w:pPr>
              <w:spacing w:after="0" w:line="240" w:lineRule="auto"/>
              <w:rPr>
                <w:b/>
                <w:bCs/>
                <w:color w:val="000000" w:themeColor="text1"/>
                <w:sz w:val="24"/>
                <w:szCs w:val="24"/>
                <w:lang w:val="kk-KZ"/>
              </w:rPr>
            </w:pPr>
            <w:r>
              <w:rPr>
                <w:b/>
                <w:bCs/>
                <w:color w:val="000000" w:themeColor="text1"/>
                <w:sz w:val="24"/>
                <w:szCs w:val="24"/>
              </w:rPr>
              <w:t xml:space="preserve">(Маман </w:t>
            </w:r>
            <w:proofErr w:type="spellStart"/>
            <w:r>
              <w:rPr>
                <w:b/>
                <w:bCs/>
                <w:color w:val="000000" w:themeColor="text1"/>
                <w:sz w:val="24"/>
                <w:szCs w:val="24"/>
              </w:rPr>
              <w:t>бойынша</w:t>
            </w:r>
            <w:proofErr w:type="spellEnd"/>
            <w:r>
              <w:rPr>
                <w:b/>
                <w:bCs/>
                <w:color w:val="000000" w:themeColor="text1"/>
                <w:sz w:val="24"/>
                <w:szCs w:val="24"/>
              </w:rPr>
              <w:t xml:space="preserve"> </w:t>
            </w:r>
            <w:proofErr w:type="spellStart"/>
            <w:r>
              <w:rPr>
                <w:b/>
                <w:bCs/>
                <w:color w:val="000000" w:themeColor="text1"/>
                <w:sz w:val="24"/>
                <w:szCs w:val="24"/>
              </w:rPr>
              <w:t>жоспар</w:t>
            </w:r>
            <w:proofErr w:type="spellEnd"/>
            <w:r>
              <w:rPr>
                <w:b/>
                <w:bCs/>
                <w:color w:val="000000" w:themeColor="text1"/>
                <w:sz w:val="24"/>
                <w:szCs w:val="24"/>
              </w:rPr>
              <w:t>)</w:t>
            </w:r>
          </w:p>
        </w:tc>
        <w:tc>
          <w:tcPr>
            <w:tcW w:w="2692" w:type="dxa"/>
            <w:tcBorders>
              <w:top w:val="single" w:sz="8" w:space="0" w:color="000000"/>
              <w:left w:val="single" w:sz="8" w:space="0" w:color="000000"/>
              <w:bottom w:val="single" w:sz="8" w:space="0" w:color="000000"/>
              <w:right w:val="single" w:sz="8" w:space="0" w:color="000000"/>
            </w:tcBorders>
          </w:tcPr>
          <w:p w14:paraId="761AB180" w14:textId="77777777" w:rsidR="00087D16" w:rsidRDefault="005C1A69">
            <w:pPr>
              <w:pStyle w:val="af1"/>
              <w:rPr>
                <w:rFonts w:ascii="Times New Roman" w:hAnsi="Times New Roman"/>
                <w:color w:val="000000"/>
                <w:sz w:val="24"/>
                <w:szCs w:val="24"/>
                <w:lang w:val="kk-KZ"/>
              </w:rPr>
            </w:pPr>
            <w:r>
              <w:rPr>
                <w:rFonts w:ascii="Times New Roman" w:hAnsi="Times New Roman"/>
                <w:b/>
                <w:bCs/>
                <w:color w:val="000000" w:themeColor="text1"/>
                <w:sz w:val="24"/>
                <w:szCs w:val="24"/>
                <w:lang w:val="kk-KZ"/>
              </w:rPr>
              <w:lastRenderedPageBreak/>
              <w:t>Дене тәрбиесі</w:t>
            </w:r>
            <w:r>
              <w:rPr>
                <w:rFonts w:ascii="Times New Roman" w:hAnsi="Times New Roman"/>
                <w:color w:val="000000"/>
                <w:sz w:val="24"/>
                <w:szCs w:val="24"/>
                <w:lang w:val="kk-KZ"/>
              </w:rPr>
              <w:t xml:space="preserve"> </w:t>
            </w:r>
          </w:p>
          <w:p w14:paraId="79186705" w14:textId="77777777" w:rsidR="00087D16" w:rsidRDefault="005C1A69">
            <w:pPr>
              <w:pStyle w:val="af1"/>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rPr>
              <w:t>Дене қимылдарын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Жалпы дамытушы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жоғары, жан-жаққа көтеру; саусақтарды бүгіп-жазу; оңға-солға иілу; алға еңкею, шалқаю; аяқ ұшымен көтерілу.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Өкшемен жүру, сапта бір-бірден жүру, бағытты өзгертіп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әуенімен бұрын үйренген қимылдарды орындау.</w:t>
            </w:r>
            <w:r>
              <w:rPr>
                <w:rFonts w:ascii="Times New Roman" w:hAnsi="Times New Roman"/>
                <w:color w:val="000000"/>
                <w:sz w:val="24"/>
                <w:szCs w:val="24"/>
                <w:lang w:val="kk-KZ"/>
              </w:rPr>
              <w:br/>
            </w:r>
            <w:r>
              <w:rPr>
                <w:rStyle w:val="a4"/>
                <w:rFonts w:ascii="Times New Roman" w:hAnsi="Times New Roman"/>
                <w:color w:val="000000"/>
                <w:sz w:val="24"/>
                <w:szCs w:val="24"/>
                <w:lang w:val="kk-KZ"/>
              </w:rPr>
              <w:t xml:space="preserve">Ұлттық </w:t>
            </w:r>
            <w:r>
              <w:rPr>
                <w:rStyle w:val="a4"/>
                <w:rFonts w:ascii="Times New Roman" w:hAnsi="Times New Roman"/>
                <w:color w:val="000000"/>
                <w:sz w:val="24"/>
                <w:szCs w:val="24"/>
                <w:lang w:val="kk-KZ"/>
              </w:rPr>
              <w:lastRenderedPageBreak/>
              <w:t>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«Ақсерек-көксерек».</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Тамақтанар алдында қолды жуу, бет пен қолды таза ұстау.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Киімін жинау, ұқыпты ілу.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Серуен кезінде тыныс алу жаттығулары.</w:t>
            </w:r>
          </w:p>
          <w:p w14:paraId="38351DD5" w14:textId="77777777" w:rsidR="00087D16" w:rsidRDefault="00087D16">
            <w:pPr>
              <w:pStyle w:val="af1"/>
              <w:jc w:val="center"/>
              <w:rPr>
                <w:rFonts w:ascii="Times New Roman" w:hAnsi="Times New Roman"/>
                <w:b/>
                <w:bCs/>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68C64753" w14:textId="77777777" w:rsidR="00087D16" w:rsidRDefault="005C1A69">
            <w:pPr>
              <w:pStyle w:val="af1"/>
              <w:ind w:firstLineChars="150" w:firstLine="36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 xml:space="preserve">Музыка </w:t>
            </w:r>
          </w:p>
          <w:p w14:paraId="19AB17EB" w14:textId="77777777" w:rsidR="00087D16" w:rsidRDefault="005C1A69">
            <w:pPr>
              <w:pStyle w:val="af1"/>
              <w:ind w:firstLineChars="150" w:firstLine="361"/>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(Маман </w:t>
            </w:r>
            <w:proofErr w:type="spellStart"/>
            <w:r>
              <w:rPr>
                <w:rFonts w:ascii="Times New Roman" w:hAnsi="Times New Roman"/>
                <w:b/>
                <w:bCs/>
                <w:color w:val="000000" w:themeColor="text1"/>
                <w:sz w:val="24"/>
                <w:szCs w:val="24"/>
              </w:rPr>
              <w:t>бойынша</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жоспар</w:t>
            </w:r>
            <w:proofErr w:type="spellEnd"/>
            <w:r>
              <w:rPr>
                <w:rFonts w:ascii="Times New Roman" w:hAnsi="Times New Roman"/>
                <w:b/>
                <w:bCs/>
                <w:color w:val="000000" w:themeColor="text1"/>
                <w:sz w:val="24"/>
                <w:szCs w:val="24"/>
              </w:rPr>
              <w:t>)</w:t>
            </w:r>
          </w:p>
        </w:tc>
      </w:tr>
      <w:tr w:rsidR="00087D16" w14:paraId="611F3B09"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37E3B00A"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34E54C78" w14:textId="77777777" w:rsidR="00087D16" w:rsidRDefault="005C1A69">
            <w:pPr>
              <w:pStyle w:val="af1"/>
              <w:rPr>
                <w:rFonts w:ascii="Times New Roman" w:hAnsi="Times New Roman"/>
                <w:b/>
                <w:bCs/>
                <w:color w:val="000000" w:themeColor="text1"/>
                <w:sz w:val="24"/>
                <w:szCs w:val="24"/>
                <w:lang w:val="zh-CN"/>
              </w:rPr>
            </w:pPr>
            <w:r>
              <w:rPr>
                <w:rFonts w:ascii="Times New Roman" w:hAnsi="Times New Roman"/>
                <w:b/>
                <w:bCs/>
                <w:color w:val="000000" w:themeColor="text1"/>
                <w:sz w:val="24"/>
                <w:szCs w:val="24"/>
                <w:lang w:val="zh-CN"/>
              </w:rPr>
              <w:t>«Менің ең жақын досым»</w:t>
            </w:r>
          </w:p>
          <w:p w14:paraId="5BB37374" w14:textId="77777777" w:rsidR="00087D16" w:rsidRDefault="005C1A69">
            <w:pPr>
              <w:pStyle w:val="af1"/>
              <w:rPr>
                <w:rFonts w:ascii="Times New Roman" w:hAnsi="Times New Roman"/>
                <w:color w:val="000000" w:themeColor="text1"/>
                <w:sz w:val="24"/>
                <w:szCs w:val="24"/>
                <w:lang w:val="zh-CN"/>
              </w:rPr>
            </w:pPr>
            <w:r>
              <w:rPr>
                <w:rFonts w:ascii="Times New Roman" w:hAnsi="Times New Roman"/>
                <w:b/>
                <w:bCs/>
                <w:color w:val="000000" w:themeColor="text1"/>
                <w:sz w:val="24"/>
                <w:szCs w:val="24"/>
                <w:lang w:val="zh-CN"/>
              </w:rPr>
              <w:t xml:space="preserve">Тіл дамыту және көркем </w:t>
            </w:r>
            <w:r>
              <w:rPr>
                <w:rFonts w:ascii="Times New Roman" w:hAnsi="Times New Roman"/>
                <w:b/>
                <w:bCs/>
                <w:color w:val="000000" w:themeColor="text1"/>
                <w:sz w:val="24"/>
                <w:szCs w:val="24"/>
                <w:lang w:val="zh-CN"/>
              </w:rPr>
              <w:lastRenderedPageBreak/>
              <w:t>әдебиет</w:t>
            </w:r>
            <w:r>
              <w:rPr>
                <w:rFonts w:ascii="Times New Roman" w:hAnsi="Times New Roman"/>
                <w:color w:val="000000" w:themeColor="text1"/>
                <w:sz w:val="24"/>
                <w:szCs w:val="24"/>
                <w:lang w:val="zh-CN"/>
              </w:rPr>
              <w:t>Әңгіме: «Менің досым қандай?». Дыбыстық жаттығу: ж – з дыбыстарын ажырату. «Менің досым» өлеңін тыңдау.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«Әріптен сөз құрастыр» ойыны (ө, ү дыбыстарымен).</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Математика негіздері</w:t>
            </w:r>
            <w:r>
              <w:rPr>
                <w:rFonts w:ascii="Times New Roman" w:hAnsi="Times New Roman"/>
                <w:color w:val="000000" w:themeColor="text1"/>
                <w:sz w:val="24"/>
                <w:szCs w:val="24"/>
                <w:lang w:val="zh-CN"/>
              </w:rPr>
              <w:t> – «Досымды тап» ойыны: балаларды жұптап, бірдей заттарды табу.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Қоршаған әлеммен таныстыру</w:t>
            </w:r>
            <w:r>
              <w:rPr>
                <w:rFonts w:ascii="Times New Roman" w:hAnsi="Times New Roman"/>
                <w:color w:val="000000" w:themeColor="text1"/>
                <w:sz w:val="24"/>
                <w:szCs w:val="24"/>
                <w:lang w:val="zh-CN"/>
              </w:rPr>
              <w:t> – «Досымның мінезі» – жақсы қасиеттерін атау.</w:t>
            </w:r>
          </w:p>
          <w:p w14:paraId="0E611D82" w14:textId="77777777" w:rsidR="00087D16" w:rsidRDefault="00087D16">
            <w:pPr>
              <w:pStyle w:val="af1"/>
              <w:rPr>
                <w:rFonts w:ascii="Times New Roman" w:hAnsi="Times New Roman"/>
                <w:color w:val="000000" w:themeColor="text1"/>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tcPr>
          <w:p w14:paraId="3EB5BB13" w14:textId="77777777" w:rsidR="00087D16" w:rsidRDefault="005C1A69">
            <w:pPr>
              <w:spacing w:after="0" w:line="240" w:lineRule="auto"/>
              <w:outlineLvl w:val="1"/>
              <w:rPr>
                <w:b/>
                <w:bCs/>
                <w:color w:val="000000"/>
                <w:sz w:val="24"/>
                <w:szCs w:val="24"/>
                <w:lang w:val="zh-CN" w:eastAsia="ru-RU"/>
              </w:rPr>
            </w:pPr>
            <w:r>
              <w:rPr>
                <w:b/>
                <w:bCs/>
                <w:color w:val="000000"/>
                <w:sz w:val="24"/>
                <w:szCs w:val="24"/>
                <w:lang w:val="zh-CN" w:eastAsia="ru-RU"/>
              </w:rPr>
              <w:lastRenderedPageBreak/>
              <w:t>«Достар бірге ойнайды»</w:t>
            </w:r>
          </w:p>
          <w:p w14:paraId="5CD6A03E" w14:textId="77777777" w:rsidR="00087D16" w:rsidRDefault="005C1A69">
            <w:pPr>
              <w:spacing w:after="0" w:line="240" w:lineRule="auto"/>
              <w:rPr>
                <w:color w:val="000000"/>
                <w:sz w:val="24"/>
                <w:szCs w:val="24"/>
                <w:lang w:val="zh-CN" w:eastAsia="zh-CN"/>
              </w:rPr>
            </w:pPr>
            <w:r>
              <w:rPr>
                <w:b/>
                <w:bCs/>
                <w:color w:val="000000"/>
                <w:sz w:val="24"/>
                <w:szCs w:val="24"/>
                <w:lang w:val="zh-CN" w:eastAsia="ru-RU"/>
              </w:rPr>
              <w:lastRenderedPageBreak/>
              <w:t>Тіл дамыту және көркем әдебиет</w:t>
            </w:r>
            <w:r>
              <w:rPr>
                <w:color w:val="000000"/>
                <w:sz w:val="24"/>
                <w:szCs w:val="24"/>
                <w:lang w:val="zh-CN" w:eastAsia="ru-RU"/>
              </w:rPr>
              <w:t>Рөлдік әңгіме: «Менің досым ойынға шақырды». Ертегі тыңдау: «Шын достық».</w:t>
            </w:r>
            <w:r>
              <w:rPr>
                <w:color w:val="000000"/>
                <w:sz w:val="24"/>
                <w:szCs w:val="24"/>
                <w:lang w:val="zh-CN" w:eastAsia="ru-RU"/>
              </w:rPr>
              <w:br/>
            </w:r>
            <w:r>
              <w:rPr>
                <w:b/>
                <w:bCs/>
                <w:color w:val="000000"/>
                <w:sz w:val="24"/>
                <w:szCs w:val="24"/>
                <w:lang w:val="zh-CN" w:eastAsia="ru-RU"/>
              </w:rPr>
              <w:t>Қазақ тілі</w:t>
            </w:r>
            <w:r>
              <w:rPr>
                <w:color w:val="000000"/>
                <w:sz w:val="24"/>
                <w:szCs w:val="24"/>
                <w:lang w:val="zh-CN" w:eastAsia="ru-RU"/>
              </w:rPr>
              <w:t> – «Кім жылдам?» ойыны – суретке сәйкес сөз айту (қ, ғ дыбыстарымен).</w:t>
            </w:r>
            <w:r>
              <w:rPr>
                <w:color w:val="000000"/>
                <w:sz w:val="24"/>
                <w:szCs w:val="24"/>
                <w:lang w:val="zh-CN" w:eastAsia="ru-RU"/>
              </w:rPr>
              <w:br/>
            </w:r>
            <w:r>
              <w:rPr>
                <w:b/>
                <w:bCs/>
                <w:color w:val="000000"/>
                <w:sz w:val="24"/>
                <w:szCs w:val="24"/>
                <w:lang w:val="zh-CN" w:eastAsia="zh-CN"/>
              </w:rPr>
              <w:t>Математика негіздері</w:t>
            </w:r>
            <w:r>
              <w:rPr>
                <w:color w:val="000000"/>
                <w:sz w:val="24"/>
                <w:szCs w:val="24"/>
                <w:lang w:val="zh-CN" w:eastAsia="zh-CN"/>
              </w:rPr>
              <w:t> – «Артық-кем» ойыны – бір қатардағы ойыншықтарды салыстыру.</w:t>
            </w:r>
            <w:r>
              <w:rPr>
                <w:color w:val="000000"/>
                <w:sz w:val="24"/>
                <w:szCs w:val="24"/>
                <w:lang w:val="zh-CN" w:eastAsia="zh-CN"/>
              </w:rPr>
              <w:br/>
            </w:r>
            <w:r>
              <w:rPr>
                <w:b/>
                <w:bCs/>
                <w:color w:val="000000"/>
                <w:sz w:val="24"/>
                <w:szCs w:val="24"/>
                <w:lang w:val="zh-CN" w:eastAsia="zh-CN"/>
              </w:rPr>
              <w:t>Қоршаған әлеммен таныстыру</w:t>
            </w:r>
            <w:r>
              <w:rPr>
                <w:color w:val="000000"/>
                <w:sz w:val="24"/>
                <w:szCs w:val="24"/>
                <w:lang w:val="zh-CN" w:eastAsia="zh-CN"/>
              </w:rPr>
              <w:t> – Достармен ойнағанда қандай ережелерді сақтау керегін талқылау.</w:t>
            </w:r>
            <w:r>
              <w:rPr>
                <w:color w:val="000000"/>
                <w:sz w:val="24"/>
                <w:szCs w:val="24"/>
                <w:lang w:val="zh-CN" w:eastAsia="zh-CN"/>
              </w:rPr>
              <w:br/>
            </w:r>
          </w:p>
          <w:p w14:paraId="30CE4A48" w14:textId="77777777" w:rsidR="00087D16" w:rsidRDefault="00087D16">
            <w:pPr>
              <w:pStyle w:val="af1"/>
              <w:rPr>
                <w:rFonts w:ascii="Times New Roman" w:hAnsi="Times New Roman"/>
                <w:b/>
                <w:bCs/>
                <w:color w:val="000000" w:themeColor="text1"/>
                <w:sz w:val="24"/>
                <w:szCs w:val="24"/>
                <w:lang w:val="kk-KZ" w:eastAsia="zh-CN"/>
              </w:rPr>
            </w:pPr>
          </w:p>
        </w:tc>
        <w:tc>
          <w:tcPr>
            <w:tcW w:w="2410" w:type="dxa"/>
            <w:tcBorders>
              <w:top w:val="single" w:sz="4" w:space="0" w:color="auto"/>
              <w:left w:val="single" w:sz="4" w:space="0" w:color="000000"/>
              <w:bottom w:val="single" w:sz="4" w:space="0" w:color="000000"/>
              <w:right w:val="single" w:sz="4" w:space="0" w:color="000000"/>
            </w:tcBorders>
          </w:tcPr>
          <w:p w14:paraId="75048B3D"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lastRenderedPageBreak/>
              <w:t>«Досыммен бөлісемін»</w:t>
            </w:r>
          </w:p>
          <w:p w14:paraId="4A5E9041" w14:textId="77777777" w:rsidR="00087D16" w:rsidRDefault="005C1A69">
            <w:pPr>
              <w:pStyle w:val="ab"/>
              <w:spacing w:before="0" w:beforeAutospacing="0" w:after="0" w:afterAutospacing="0"/>
              <w:rPr>
                <w:color w:val="000000"/>
              </w:rPr>
            </w:pPr>
            <w:r>
              <w:rPr>
                <w:rStyle w:val="a4"/>
                <w:rFonts w:eastAsiaTheme="majorEastAsia"/>
                <w:color w:val="000000"/>
              </w:rPr>
              <w:t xml:space="preserve">Тіл дамыту және көркем </w:t>
            </w:r>
            <w:r>
              <w:rPr>
                <w:rStyle w:val="a4"/>
                <w:rFonts w:eastAsiaTheme="majorEastAsia"/>
                <w:color w:val="000000"/>
              </w:rPr>
              <w:lastRenderedPageBreak/>
              <w:t>әдебиет</w:t>
            </w:r>
            <w:r>
              <w:rPr>
                <w:color w:val="000000"/>
              </w:rPr>
              <w:t>Әңгіме: «Мен досыммен не бөлісемін?». Мақал жаттау: «Дос жылатып айтады, дұшпан күлдіріп айтады».</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«Сиқырлы қорап» ойыны – ішінен ойыншық алып, сөз құрау (ұ, і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«Кімге қанша жетті?» – ойыншықтарды тең бөлу.</w:t>
            </w:r>
          </w:p>
          <w:p w14:paraId="28D0F970" w14:textId="77777777" w:rsidR="00087D16" w:rsidRDefault="00087D16">
            <w:pPr>
              <w:spacing w:after="0" w:line="240" w:lineRule="auto"/>
              <w:rPr>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73FDFFC5"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«Досым – сенімді серігім»</w:t>
            </w:r>
          </w:p>
          <w:p w14:paraId="724A30B5" w14:textId="77777777" w:rsidR="00087D16" w:rsidRDefault="005C1A69">
            <w:pPr>
              <w:pStyle w:val="ab"/>
              <w:spacing w:before="0" w:beforeAutospacing="0" w:after="0" w:afterAutospacing="0"/>
              <w:rPr>
                <w:color w:val="000000"/>
              </w:rPr>
            </w:pPr>
            <w:r>
              <w:rPr>
                <w:rStyle w:val="a4"/>
                <w:rFonts w:eastAsiaTheme="majorEastAsia"/>
                <w:color w:val="000000"/>
              </w:rPr>
              <w:t xml:space="preserve">Тіл дамыту және көркем </w:t>
            </w:r>
            <w:r>
              <w:rPr>
                <w:rStyle w:val="a4"/>
                <w:rFonts w:eastAsiaTheme="majorEastAsia"/>
                <w:color w:val="000000"/>
              </w:rPr>
              <w:lastRenderedPageBreak/>
              <w:t>әдебиет</w:t>
            </w:r>
            <w:r>
              <w:rPr>
                <w:color w:val="000000"/>
              </w:rPr>
              <w:t>Диалог: «Досыма көмектесемін». Ертегі тыңдау: «Арыстан мен тышқан» (достық туралы).</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Дыбыстық эстафета – әр бала досқа байланысты бір сөз айтады.</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Геометриялық пішіндерді қолдану арқылы «Достар үйі» құрастыру.</w:t>
            </w:r>
          </w:p>
          <w:p w14:paraId="233B919B" w14:textId="77777777" w:rsidR="00087D16" w:rsidRDefault="00087D16">
            <w:pPr>
              <w:spacing w:after="0" w:line="240" w:lineRule="auto"/>
              <w:rPr>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3F4DB8E8"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«Достар – біздің байлығымыз»</w:t>
            </w:r>
          </w:p>
          <w:p w14:paraId="23BB6EB4" w14:textId="77777777" w:rsidR="00087D16" w:rsidRDefault="005C1A69">
            <w:pPr>
              <w:pStyle w:val="ab"/>
              <w:spacing w:before="0" w:beforeAutospacing="0" w:after="0" w:afterAutospacing="0"/>
              <w:rPr>
                <w:color w:val="000000"/>
                <w:lang w:eastAsia="zh-CN"/>
              </w:rPr>
            </w:pPr>
            <w:r>
              <w:rPr>
                <w:rStyle w:val="a4"/>
                <w:rFonts w:eastAsiaTheme="majorEastAsia"/>
                <w:color w:val="000000"/>
              </w:rPr>
              <w:t xml:space="preserve">Тіл дамыту және көркем </w:t>
            </w:r>
            <w:r>
              <w:rPr>
                <w:rStyle w:val="a4"/>
                <w:rFonts w:eastAsiaTheme="majorEastAsia"/>
                <w:color w:val="000000"/>
              </w:rPr>
              <w:lastRenderedPageBreak/>
              <w:t>әдебиет</w:t>
            </w:r>
            <w:r>
              <w:rPr>
                <w:color w:val="000000"/>
              </w:rPr>
              <w:t>«Менің ең жақсы досым» әңгімесі. Ертегі мазмұнын қайталау: «Шын достар».</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Барлық өтілген дыбыстарды қайталау: қ, ғ, ө, ү, ұ, і. Қысқа тақпақтар айту.</w:t>
            </w:r>
            <w:r>
              <w:rPr>
                <w:color w:val="000000"/>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Кеңістікте бағдарлау: «Досым оң жағымда, сол жағымда». Уақыт: «Бүгін – ертең – кеше».</w:t>
            </w:r>
          </w:p>
          <w:p w14:paraId="6892C1BC" w14:textId="77777777" w:rsidR="00087D16" w:rsidRDefault="00087D16">
            <w:pPr>
              <w:pStyle w:val="af1"/>
              <w:rPr>
                <w:rFonts w:ascii="Times New Roman" w:hAnsi="Times New Roman"/>
                <w:color w:val="000000" w:themeColor="text1"/>
                <w:sz w:val="24"/>
                <w:szCs w:val="24"/>
                <w:lang w:val="zh-CN" w:eastAsia="zh-CN"/>
              </w:rPr>
            </w:pPr>
          </w:p>
        </w:tc>
      </w:tr>
      <w:tr w:rsidR="00087D16" w:rsidRPr="003F3D24" w14:paraId="78745802"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0628BE23"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6412ED79"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52D33F7"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22F71FB"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1348F90" w14:textId="77777777" w:rsidR="00087D16" w:rsidRDefault="00087D16">
            <w:pPr>
              <w:pStyle w:val="TableParagraph"/>
              <w:rPr>
                <w:color w:val="000000" w:themeColor="text1"/>
                <w:sz w:val="24"/>
                <w:szCs w:val="24"/>
              </w:rPr>
            </w:pPr>
          </w:p>
        </w:tc>
      </w:tr>
      <w:tr w:rsidR="00087D16" w:rsidRPr="003F3D24" w14:paraId="7120609F"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2261369F"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97" w:type="dxa"/>
            <w:gridSpan w:val="5"/>
            <w:tcBorders>
              <w:top w:val="single" w:sz="4" w:space="0" w:color="000000"/>
              <w:left w:val="single" w:sz="4" w:space="0" w:color="000000"/>
              <w:bottom w:val="single" w:sz="4" w:space="0" w:color="000000"/>
              <w:right w:val="single" w:sz="4" w:space="0" w:color="000000"/>
            </w:tcBorders>
          </w:tcPr>
          <w:p w14:paraId="067928D6"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Қыркүйек айына арналған серуен картотека жинағы қосымша жасақталған</w:t>
            </w:r>
          </w:p>
        </w:tc>
      </w:tr>
      <w:tr w:rsidR="00087D16" w14:paraId="20C546E2"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0227AD86"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4738A799"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3828215" w14:textId="77777777" w:rsidR="00087D16" w:rsidRDefault="00087D16">
            <w:pPr>
              <w:pStyle w:val="TableParagraph"/>
              <w:rPr>
                <w:color w:val="000000" w:themeColor="text1"/>
                <w:sz w:val="24"/>
                <w:szCs w:val="24"/>
              </w:rPr>
            </w:pPr>
          </w:p>
        </w:tc>
      </w:tr>
      <w:tr w:rsidR="00087D16" w:rsidRPr="003F3D24" w14:paraId="4E50C14F"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B3D0B1E"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7FE04E85"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312F3D"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8EE18CC"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3139F139"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16E7EA81"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A1C25B0"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4DEAE14"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DC8E046" w14:textId="77777777" w:rsidR="00087D16" w:rsidRDefault="00087D16">
            <w:pPr>
              <w:pStyle w:val="TableParagraph"/>
              <w:rPr>
                <w:color w:val="000000" w:themeColor="text1"/>
                <w:sz w:val="24"/>
                <w:szCs w:val="24"/>
              </w:rPr>
            </w:pPr>
          </w:p>
        </w:tc>
      </w:tr>
      <w:tr w:rsidR="00087D16" w14:paraId="26BA28B8"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0B14D27D"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5"/>
            <w:tcBorders>
              <w:top w:val="single" w:sz="4" w:space="0" w:color="000000"/>
              <w:left w:val="single" w:sz="4" w:space="0" w:color="000000"/>
              <w:bottom w:val="single" w:sz="4" w:space="0" w:color="000000"/>
              <w:right w:val="single" w:sz="4" w:space="0" w:color="000000"/>
            </w:tcBorders>
          </w:tcPr>
          <w:p w14:paraId="38DBB04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F061D02"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0893BCAF"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6669586F"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4EB8D596"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23E6C4EB"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5"/>
            <w:tcBorders>
              <w:top w:val="single" w:sz="4" w:space="0" w:color="000000"/>
              <w:left w:val="single" w:sz="4" w:space="0" w:color="000000"/>
              <w:bottom w:val="single" w:sz="4" w:space="0" w:color="auto"/>
              <w:right w:val="single" w:sz="4" w:space="0" w:color="000000"/>
            </w:tcBorders>
          </w:tcPr>
          <w:p w14:paraId="671D34A6"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6679B6DE" w14:textId="77777777" w:rsidR="00087D16" w:rsidRDefault="00087D16">
            <w:pPr>
              <w:spacing w:after="0" w:line="240" w:lineRule="auto"/>
              <w:rPr>
                <w:color w:val="000000" w:themeColor="text1"/>
                <w:sz w:val="24"/>
                <w:szCs w:val="24"/>
                <w:lang w:val="zh-CN" w:eastAsia="zh-CN"/>
              </w:rPr>
            </w:pPr>
          </w:p>
        </w:tc>
      </w:tr>
      <w:tr w:rsidR="00087D16" w:rsidRPr="003F3D24" w14:paraId="12B4EDD4"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727288D7"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Бесін</w:t>
            </w:r>
            <w:r>
              <w:rPr>
                <w:b/>
                <w:color w:val="000000" w:themeColor="text1"/>
                <w:spacing w:val="-2"/>
                <w:sz w:val="24"/>
                <w:szCs w:val="24"/>
              </w:rPr>
              <w:t xml:space="preserve"> </w:t>
            </w:r>
            <w:r>
              <w:rPr>
                <w:b/>
                <w:color w:val="000000" w:themeColor="text1"/>
                <w:sz w:val="24"/>
                <w:szCs w:val="24"/>
              </w:rPr>
              <w:t>ас</w:t>
            </w:r>
          </w:p>
        </w:tc>
        <w:tc>
          <w:tcPr>
            <w:tcW w:w="11497" w:type="dxa"/>
            <w:gridSpan w:val="5"/>
            <w:tcBorders>
              <w:top w:val="single" w:sz="4" w:space="0" w:color="auto"/>
              <w:left w:val="single" w:sz="4" w:space="0" w:color="000000"/>
              <w:bottom w:val="single" w:sz="4" w:space="0" w:color="000000"/>
              <w:right w:val="single" w:sz="4" w:space="0" w:color="000000"/>
            </w:tcBorders>
          </w:tcPr>
          <w:p w14:paraId="2EF89D3D"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3B5FCA3E" w14:textId="77777777">
        <w:trPr>
          <w:trHeight w:val="1655"/>
        </w:trPr>
        <w:tc>
          <w:tcPr>
            <w:tcW w:w="3398" w:type="dxa"/>
            <w:tcBorders>
              <w:top w:val="single" w:sz="4" w:space="0" w:color="000000"/>
              <w:left w:val="single" w:sz="4" w:space="0" w:color="000000"/>
              <w:bottom w:val="single" w:sz="4" w:space="0" w:color="000000"/>
              <w:right w:val="single" w:sz="4" w:space="0" w:color="000000"/>
            </w:tcBorders>
          </w:tcPr>
          <w:p w14:paraId="42148820"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8B7109D" w14:textId="77777777" w:rsidR="00087D16" w:rsidRDefault="005C1A69">
            <w:pPr>
              <w:pStyle w:val="TableParagraph"/>
              <w:rPr>
                <w:b/>
                <w:bCs/>
                <w:color w:val="000000" w:themeColor="text1"/>
                <w:sz w:val="24"/>
                <w:szCs w:val="24"/>
              </w:rPr>
            </w:pPr>
            <w:r>
              <w:rPr>
                <w:b/>
                <w:bCs/>
                <w:color w:val="000000" w:themeColor="text1"/>
                <w:sz w:val="24"/>
                <w:szCs w:val="24"/>
              </w:rPr>
              <w:t xml:space="preserve">сурет салу (дәстүрден тыс: </w:t>
            </w:r>
            <w:r>
              <w:rPr>
                <w:color w:val="000000" w:themeColor="text1"/>
                <w:sz w:val="24"/>
                <w:szCs w:val="24"/>
              </w:rPr>
              <w:t>алақанмен бояу «Досымның ізі»),</w:t>
            </w:r>
            <w:r>
              <w:rPr>
                <w:b/>
                <w:bCs/>
                <w:color w:val="000000" w:themeColor="text1"/>
                <w:sz w:val="24"/>
                <w:szCs w:val="24"/>
              </w:rPr>
              <w:t xml:space="preserve"> жапсыру: «</w:t>
            </w:r>
            <w:r>
              <w:rPr>
                <w:color w:val="000000" w:themeColor="text1"/>
                <w:sz w:val="24"/>
                <w:szCs w:val="24"/>
              </w:rPr>
              <w:t>Досымның портреті»,</w:t>
            </w:r>
            <w:r>
              <w:rPr>
                <w:b/>
                <w:bCs/>
                <w:color w:val="000000" w:themeColor="text1"/>
                <w:sz w:val="24"/>
                <w:szCs w:val="24"/>
              </w:rPr>
              <w:t xml:space="preserve"> құрастыру: </w:t>
            </w:r>
            <w:r>
              <w:rPr>
                <w:color w:val="000000" w:themeColor="text1"/>
                <w:sz w:val="24"/>
                <w:szCs w:val="24"/>
              </w:rPr>
              <w:t>конструктордан «Достарға арналған орындықтар»,</w:t>
            </w:r>
            <w:r>
              <w:rPr>
                <w:b/>
                <w:bCs/>
                <w:color w:val="000000" w:themeColor="text1"/>
                <w:sz w:val="24"/>
                <w:szCs w:val="24"/>
              </w:rPr>
              <w:t xml:space="preserve"> мүсіндеу: «</w:t>
            </w:r>
            <w:r>
              <w:rPr>
                <w:color w:val="000000" w:themeColor="text1"/>
                <w:sz w:val="24"/>
                <w:szCs w:val="24"/>
              </w:rPr>
              <w:t>Досымның сүйікті ойыншығы».</w:t>
            </w:r>
            <w:r>
              <w:rPr>
                <w:b/>
                <w:bCs/>
                <w:color w:val="000000" w:themeColor="text1"/>
                <w:sz w:val="24"/>
                <w:szCs w:val="24"/>
              </w:rPr>
              <w:br/>
              <w:t>Қимыл-қозғалыс – «</w:t>
            </w:r>
            <w:r>
              <w:rPr>
                <w:color w:val="000000" w:themeColor="text1"/>
                <w:sz w:val="24"/>
                <w:szCs w:val="24"/>
              </w:rPr>
              <w:t>Досыңа сәлем бер».</w:t>
            </w:r>
          </w:p>
        </w:tc>
        <w:tc>
          <w:tcPr>
            <w:tcW w:w="1843" w:type="dxa"/>
            <w:tcBorders>
              <w:top w:val="single" w:sz="4" w:space="0" w:color="000000"/>
              <w:left w:val="single" w:sz="4" w:space="0" w:color="000000"/>
              <w:bottom w:val="single" w:sz="4" w:space="0" w:color="000000"/>
              <w:right w:val="single" w:sz="4" w:space="0" w:color="000000"/>
            </w:tcBorders>
          </w:tcPr>
          <w:p w14:paraId="12051A79" w14:textId="77777777" w:rsidR="00087D16" w:rsidRDefault="005C1A69">
            <w:pPr>
              <w:pStyle w:val="TableParagraph"/>
              <w:rPr>
                <w:color w:val="000000" w:themeColor="text1"/>
                <w:sz w:val="24"/>
                <w:szCs w:val="24"/>
              </w:rPr>
            </w:pPr>
            <w:r>
              <w:rPr>
                <w:b/>
                <w:bCs/>
                <w:color w:val="000000"/>
                <w:sz w:val="24"/>
                <w:szCs w:val="24"/>
                <w:lang w:val="zh-CN" w:eastAsia="ru-RU"/>
              </w:rPr>
              <w:t>сурет салу</w:t>
            </w:r>
            <w:r>
              <w:rPr>
                <w:color w:val="000000"/>
                <w:sz w:val="24"/>
                <w:szCs w:val="24"/>
                <w:lang w:val="zh-CN" w:eastAsia="ru-RU"/>
              </w:rPr>
              <w:t xml:space="preserve"> (дәстүрден тыс: мақтамен бояу «Достар ойнап жүр»), </w:t>
            </w:r>
            <w:r>
              <w:rPr>
                <w:b/>
                <w:bCs/>
                <w:color w:val="000000"/>
                <w:sz w:val="24"/>
                <w:szCs w:val="24"/>
                <w:lang w:val="zh-CN" w:eastAsia="ru-RU"/>
              </w:rPr>
              <w:t>жапсыру</w:t>
            </w:r>
            <w:r>
              <w:rPr>
                <w:color w:val="000000"/>
                <w:sz w:val="24"/>
                <w:szCs w:val="24"/>
                <w:lang w:val="zh-CN" w:eastAsia="ru-RU"/>
              </w:rPr>
              <w:t>: «Ортақ ойыншық», құрастыру: легодан «Ойын алаңы», мүсіндеу: «Ойыншық доп».</w:t>
            </w:r>
            <w:r>
              <w:rPr>
                <w:color w:val="000000"/>
                <w:sz w:val="24"/>
                <w:szCs w:val="24"/>
                <w:lang w:val="zh-CN" w:eastAsia="ru-RU"/>
              </w:rPr>
              <w:br/>
            </w:r>
            <w:r>
              <w:rPr>
                <w:b/>
                <w:bCs/>
                <w:color w:val="000000"/>
                <w:sz w:val="24"/>
                <w:szCs w:val="24"/>
                <w:lang w:val="zh-CN" w:eastAsia="ru-RU"/>
              </w:rPr>
              <w:t>Қимыл-қозғалыс</w:t>
            </w:r>
            <w:r>
              <w:rPr>
                <w:color w:val="000000"/>
                <w:sz w:val="24"/>
                <w:szCs w:val="24"/>
                <w:lang w:val="zh-CN" w:eastAsia="ru-RU"/>
              </w:rPr>
              <w:t> – «Бірге ойнайық».</w:t>
            </w:r>
          </w:p>
        </w:tc>
        <w:tc>
          <w:tcPr>
            <w:tcW w:w="2410" w:type="dxa"/>
            <w:tcBorders>
              <w:top w:val="single" w:sz="4" w:space="0" w:color="000000"/>
              <w:left w:val="single" w:sz="4" w:space="0" w:color="000000"/>
              <w:bottom w:val="single" w:sz="4" w:space="0" w:color="000000"/>
              <w:right w:val="single" w:sz="4" w:space="0" w:color="000000"/>
            </w:tcBorders>
          </w:tcPr>
          <w:p w14:paraId="68D559B7" w14:textId="77777777" w:rsidR="00087D16" w:rsidRDefault="005C1A69">
            <w:pPr>
              <w:pStyle w:val="TableParagraph"/>
              <w:rPr>
                <w:b/>
                <w:bCs/>
                <w:color w:val="000000" w:themeColor="text1"/>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«Бөлісу – сыйластық» тақырыбында талқылау.</w:t>
            </w:r>
            <w:r>
              <w:rPr>
                <w:color w:val="000000"/>
                <w:sz w:val="24"/>
                <w:szCs w:val="24"/>
              </w:rPr>
              <w:br/>
            </w:r>
            <w:r>
              <w:rPr>
                <w:b/>
                <w:bCs/>
                <w:color w:val="000000"/>
                <w:sz w:val="24"/>
                <w:szCs w:val="24"/>
              </w:rPr>
              <w:t>сурет салу</w:t>
            </w:r>
            <w:r>
              <w:rPr>
                <w:color w:val="000000"/>
                <w:sz w:val="24"/>
                <w:szCs w:val="24"/>
              </w:rPr>
              <w:t xml:space="preserve"> (дәстүрден тыс: трафаретпен бояу «Досыма сыйлық»), </w:t>
            </w:r>
            <w:r>
              <w:rPr>
                <w:b/>
                <w:bCs/>
                <w:color w:val="000000"/>
                <w:sz w:val="24"/>
                <w:szCs w:val="24"/>
              </w:rPr>
              <w:t>жапсыру:</w:t>
            </w:r>
            <w:r>
              <w:rPr>
                <w:color w:val="000000"/>
                <w:sz w:val="24"/>
                <w:szCs w:val="24"/>
              </w:rPr>
              <w:t xml:space="preserve"> «Достық сыйы», </w:t>
            </w:r>
            <w:r>
              <w:rPr>
                <w:b/>
                <w:bCs/>
                <w:color w:val="000000"/>
                <w:sz w:val="24"/>
                <w:szCs w:val="24"/>
              </w:rPr>
              <w:t>құрастыру:</w:t>
            </w:r>
            <w:r>
              <w:rPr>
                <w:color w:val="000000"/>
                <w:sz w:val="24"/>
                <w:szCs w:val="24"/>
              </w:rPr>
              <w:t xml:space="preserve"> қалдық материалдардан «Сый қорабы», </w:t>
            </w:r>
            <w:r>
              <w:rPr>
                <w:b/>
                <w:bCs/>
                <w:color w:val="000000"/>
                <w:sz w:val="24"/>
                <w:szCs w:val="24"/>
              </w:rPr>
              <w:t>мүсіндеу:</w:t>
            </w:r>
            <w:r>
              <w:rPr>
                <w:color w:val="000000"/>
                <w:sz w:val="24"/>
                <w:szCs w:val="24"/>
              </w:rPr>
              <w:t xml:space="preserve"> «Тәттілер».</w:t>
            </w:r>
            <w:r>
              <w:rPr>
                <w:color w:val="000000"/>
                <w:sz w:val="24"/>
                <w:szCs w:val="24"/>
              </w:rPr>
              <w:br/>
            </w:r>
          </w:p>
        </w:tc>
        <w:tc>
          <w:tcPr>
            <w:tcW w:w="2692" w:type="dxa"/>
            <w:tcBorders>
              <w:top w:val="single" w:sz="4" w:space="0" w:color="000000"/>
              <w:left w:val="single" w:sz="4" w:space="0" w:color="000000"/>
              <w:bottom w:val="single" w:sz="4" w:space="0" w:color="000000"/>
              <w:right w:val="single" w:sz="4" w:space="0" w:color="000000"/>
            </w:tcBorders>
          </w:tcPr>
          <w:p w14:paraId="5BDF9F70" w14:textId="77777777" w:rsidR="00087D16" w:rsidRDefault="005C1A69">
            <w:pPr>
              <w:pStyle w:val="TableParagraph"/>
              <w:rPr>
                <w:b/>
                <w:bCs/>
                <w:color w:val="000000" w:themeColor="text1"/>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«Досыма көмектесемін» (кітап жинау, ойыншық қою).</w:t>
            </w:r>
            <w:r>
              <w:rPr>
                <w:color w:val="000000"/>
                <w:sz w:val="24"/>
                <w:szCs w:val="24"/>
              </w:rPr>
              <w:br/>
            </w:r>
            <w:r>
              <w:rPr>
                <w:rStyle w:val="a4"/>
                <w:rFonts w:eastAsiaTheme="majorEastAsia"/>
                <w:color w:val="000000"/>
                <w:sz w:val="24"/>
                <w:szCs w:val="24"/>
              </w:rPr>
              <w:t>Шығармашылық әрекеттер</w:t>
            </w:r>
            <w:r>
              <w:rPr>
                <w:rStyle w:val="apple-converted-space"/>
                <w:rFonts w:eastAsiaTheme="majorEastAsia"/>
                <w:color w:val="000000"/>
                <w:sz w:val="24"/>
                <w:szCs w:val="24"/>
              </w:rPr>
              <w:t> </w:t>
            </w:r>
            <w:r>
              <w:rPr>
                <w:color w:val="000000"/>
                <w:sz w:val="24"/>
                <w:szCs w:val="24"/>
              </w:rPr>
              <w:t>– сурет (дәстүрден тыс: жіппен сурет «Досыма көмектесемін»), жапсыру: «Көмек қолы», құрастыру: текшелерден «Достар үйі», мүсіндеу: «Көмекші жануарлар».</w:t>
            </w:r>
          </w:p>
        </w:tc>
        <w:tc>
          <w:tcPr>
            <w:tcW w:w="2420" w:type="dxa"/>
            <w:tcBorders>
              <w:top w:val="single" w:sz="4" w:space="0" w:color="000000"/>
              <w:left w:val="single" w:sz="4" w:space="0" w:color="000000"/>
              <w:bottom w:val="single" w:sz="4" w:space="0" w:color="000000"/>
              <w:right w:val="single" w:sz="4" w:space="0" w:color="000000"/>
            </w:tcBorders>
          </w:tcPr>
          <w:p w14:paraId="2CF48359" w14:textId="77777777" w:rsidR="00087D16" w:rsidRDefault="005C1A69">
            <w:pPr>
              <w:spacing w:after="0" w:line="240" w:lineRule="auto"/>
              <w:rPr>
                <w:color w:val="000000" w:themeColor="text1"/>
                <w:sz w:val="24"/>
                <w:szCs w:val="24"/>
                <w:lang w:val="kk-KZ"/>
              </w:rPr>
            </w:pPr>
            <w:r>
              <w:rPr>
                <w:rStyle w:val="a4"/>
                <w:color w:val="000000"/>
                <w:sz w:val="24"/>
                <w:szCs w:val="24"/>
                <w:lang w:val="kk-KZ"/>
              </w:rPr>
              <w:t>Қоршаған әлеммен таныстыру</w:t>
            </w:r>
            <w:r>
              <w:rPr>
                <w:rStyle w:val="apple-converted-space"/>
                <w:color w:val="000000"/>
                <w:sz w:val="24"/>
                <w:szCs w:val="24"/>
                <w:lang w:val="kk-KZ"/>
              </w:rPr>
              <w:t> </w:t>
            </w:r>
            <w:r>
              <w:rPr>
                <w:color w:val="000000"/>
                <w:sz w:val="24"/>
                <w:szCs w:val="24"/>
                <w:lang w:val="kk-KZ"/>
              </w:rPr>
              <w:t>– «Достар бірлікте» тақырыбы, бірге ойнағанда көмектесу.</w:t>
            </w:r>
            <w:r>
              <w:rPr>
                <w:color w:val="000000"/>
                <w:sz w:val="24"/>
                <w:szCs w:val="24"/>
                <w:lang w:val="kk-KZ"/>
              </w:rPr>
              <w:br/>
            </w:r>
            <w:r>
              <w:rPr>
                <w:rStyle w:val="a4"/>
                <w:color w:val="000000"/>
                <w:sz w:val="24"/>
                <w:szCs w:val="24"/>
                <w:lang w:val="kk-KZ"/>
              </w:rPr>
              <w:t>Шығармашылық әрекеттер</w:t>
            </w:r>
            <w:r>
              <w:rPr>
                <w:rStyle w:val="apple-converted-space"/>
                <w:color w:val="000000"/>
                <w:sz w:val="24"/>
                <w:szCs w:val="24"/>
                <w:lang w:val="kk-KZ"/>
              </w:rPr>
              <w:t> </w:t>
            </w:r>
            <w:r>
              <w:rPr>
                <w:color w:val="000000"/>
                <w:sz w:val="24"/>
                <w:szCs w:val="24"/>
                <w:lang w:val="kk-KZ"/>
              </w:rPr>
              <w:t>– сурет (дәстүрден тыс: құммен сурет «Достар бірге»), жапсыру: «Достар қол ұстасып тұр», құрастыру: табиғи материалдардан «Достар алаңы», мүсіндеу: «Достар мүсіні».</w:t>
            </w:r>
            <w:r>
              <w:rPr>
                <w:color w:val="000000"/>
                <w:sz w:val="24"/>
                <w:szCs w:val="24"/>
                <w:lang w:val="kk-KZ"/>
              </w:rPr>
              <w:br/>
            </w:r>
            <w:proofErr w:type="spellStart"/>
            <w:r>
              <w:rPr>
                <w:rStyle w:val="a4"/>
                <w:color w:val="000000"/>
                <w:sz w:val="24"/>
                <w:szCs w:val="24"/>
              </w:rPr>
              <w:t>Қимыл-қозғалыс</w:t>
            </w:r>
            <w:proofErr w:type="spellEnd"/>
            <w:r>
              <w:rPr>
                <w:rStyle w:val="apple-converted-space"/>
                <w:color w:val="000000"/>
                <w:sz w:val="24"/>
                <w:szCs w:val="24"/>
              </w:rPr>
              <w:t> </w:t>
            </w:r>
            <w:r>
              <w:rPr>
                <w:color w:val="000000"/>
                <w:sz w:val="24"/>
                <w:szCs w:val="24"/>
              </w:rPr>
              <w:t>– «</w:t>
            </w:r>
            <w:proofErr w:type="spellStart"/>
            <w:r>
              <w:rPr>
                <w:color w:val="000000"/>
                <w:sz w:val="24"/>
                <w:szCs w:val="24"/>
              </w:rPr>
              <w:t>Менің</w:t>
            </w:r>
            <w:proofErr w:type="spellEnd"/>
            <w:r>
              <w:rPr>
                <w:color w:val="000000"/>
                <w:sz w:val="24"/>
                <w:szCs w:val="24"/>
              </w:rPr>
              <w:t xml:space="preserve"> </w:t>
            </w:r>
            <w:proofErr w:type="spellStart"/>
            <w:r>
              <w:rPr>
                <w:color w:val="000000"/>
                <w:sz w:val="24"/>
                <w:szCs w:val="24"/>
              </w:rPr>
              <w:t>достарым</w:t>
            </w:r>
            <w:proofErr w:type="spellEnd"/>
            <w:r>
              <w:rPr>
                <w:color w:val="000000"/>
                <w:sz w:val="24"/>
                <w:szCs w:val="24"/>
              </w:rPr>
              <w:t>» би-</w:t>
            </w:r>
            <w:proofErr w:type="spellStart"/>
            <w:r>
              <w:rPr>
                <w:color w:val="000000"/>
                <w:sz w:val="24"/>
                <w:szCs w:val="24"/>
              </w:rPr>
              <w:t>ойыны</w:t>
            </w:r>
            <w:proofErr w:type="spellEnd"/>
            <w:r>
              <w:rPr>
                <w:color w:val="000000"/>
                <w:sz w:val="24"/>
                <w:szCs w:val="24"/>
              </w:rPr>
              <w:t>.</w:t>
            </w:r>
          </w:p>
        </w:tc>
      </w:tr>
      <w:tr w:rsidR="00345603" w:rsidRPr="003F3D24" w14:paraId="132357C7" w14:textId="77777777" w:rsidTr="00801E5E">
        <w:trPr>
          <w:trHeight w:val="1342"/>
        </w:trPr>
        <w:tc>
          <w:tcPr>
            <w:tcW w:w="3398" w:type="dxa"/>
            <w:tcBorders>
              <w:top w:val="single" w:sz="4" w:space="0" w:color="000000"/>
              <w:left w:val="single" w:sz="4" w:space="0" w:color="000000"/>
              <w:bottom w:val="single" w:sz="4" w:space="0" w:color="000000"/>
              <w:right w:val="single" w:sz="4" w:space="0" w:color="000000"/>
            </w:tcBorders>
          </w:tcPr>
          <w:p w14:paraId="64DE8F5A" w14:textId="77777777" w:rsidR="00345603" w:rsidRDefault="00345603" w:rsidP="00345603">
            <w:pPr>
              <w:pStyle w:val="TableParagraph"/>
              <w:ind w:left="110"/>
              <w:rPr>
                <w:b/>
                <w:color w:val="000000" w:themeColor="text1"/>
                <w:sz w:val="24"/>
                <w:szCs w:val="24"/>
              </w:rPr>
            </w:pPr>
            <w:r>
              <w:rPr>
                <w:b/>
                <w:color w:val="000000" w:themeColor="text1"/>
                <w:sz w:val="24"/>
                <w:szCs w:val="24"/>
              </w:rPr>
              <w:t xml:space="preserve">Ұлттық ойын. Біртұтас бағдарламасы. Адал азамат. </w:t>
            </w:r>
          </w:p>
        </w:tc>
        <w:tc>
          <w:tcPr>
            <w:tcW w:w="11497" w:type="dxa"/>
            <w:gridSpan w:val="5"/>
            <w:tcBorders>
              <w:top w:val="single" w:sz="4" w:space="0" w:color="000000"/>
              <w:left w:val="single" w:sz="4" w:space="0" w:color="000000"/>
              <w:bottom w:val="single" w:sz="4" w:space="0" w:color="000000"/>
              <w:right w:val="single" w:sz="4" w:space="0" w:color="000000"/>
            </w:tcBorders>
          </w:tcPr>
          <w:p w14:paraId="492E5FF0" w14:textId="77777777" w:rsidR="00345603" w:rsidRPr="00A04779" w:rsidRDefault="00345603" w:rsidP="00345603">
            <w:pPr>
              <w:rPr>
                <w:rFonts w:ascii="Times New Roman" w:hAnsi="Times New Roman" w:cs="Times New Roman"/>
                <w:lang w:val="kk-KZ"/>
              </w:rPr>
            </w:pPr>
            <w:r w:rsidRPr="00A04779">
              <w:rPr>
                <w:rStyle w:val="a4"/>
                <w:rFonts w:ascii="Times New Roman" w:hAnsi="Times New Roman" w:cs="Times New Roman"/>
                <w:shd w:val="clear" w:color="auto" w:fill="FFFFFF"/>
                <w:lang w:val="kk-KZ"/>
              </w:rPr>
              <w:t>«Сиқырлы таяқ » - қазақтың ұлттық ойыны.</w:t>
            </w:r>
            <w:r>
              <w:rPr>
                <w:rStyle w:val="a4"/>
                <w:rFonts w:ascii="Times New Roman" w:hAnsi="Times New Roman" w:cs="Times New Roman"/>
                <w:shd w:val="clear" w:color="auto" w:fill="FFFFFF"/>
                <w:lang w:val="kk-KZ"/>
              </w:rPr>
              <w:t xml:space="preserve"> </w:t>
            </w:r>
            <w:r w:rsidRPr="00A04779">
              <w:rPr>
                <w:rFonts w:ascii="Times New Roman" w:hAnsi="Times New Roman" w:cs="Times New Roman"/>
                <w:shd w:val="clear" w:color="auto" w:fill="FFFFFF"/>
                <w:lang w:val="kk-KZ"/>
              </w:rPr>
              <w:t xml:space="preserve">Ойыншылар қол ұстасып, шеңбер бойына дөңгелене тұрады. Қолына таяқ ұстаған ойын жүргізуші шеңбер ортасына шығып, ойыншыларды нөмірлеп шығады да, ойын шартын жариялайды. Содан кейін кез келген бір ойыншының нөмірін атайды да, жерге тіреп тұрған таяқты жібере салады. Нөмірі аталған ойыншы таяқты жерге құлатпай алса, өз орнына барады, ал таяқты құлатып алса, айыбын тартады, </w:t>
            </w:r>
            <w:r w:rsidRPr="00A04779">
              <w:rPr>
                <w:rFonts w:ascii="Times New Roman" w:hAnsi="Times New Roman" w:cs="Times New Roman"/>
                <w:shd w:val="clear" w:color="auto" w:fill="FFFFFF"/>
                <w:lang w:val="kk-KZ"/>
              </w:rPr>
              <w:lastRenderedPageBreak/>
              <w:t>ойыншылардың ұйғаруымен ортаға шығып, өнер көрсетеді. Ойын шарты бойынша, әр ойыншы ең аз дегенде, бір реттен ортаға шығарылады.</w:t>
            </w:r>
          </w:p>
        </w:tc>
      </w:tr>
      <w:tr w:rsidR="00345603" w14:paraId="31BD73DE"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4DEB1BBF" w14:textId="77777777" w:rsidR="00345603" w:rsidRDefault="00345603" w:rsidP="00345603">
            <w:pPr>
              <w:pStyle w:val="TableParagraph"/>
              <w:ind w:left="110"/>
              <w:rPr>
                <w:b/>
                <w:color w:val="000000" w:themeColor="text1"/>
                <w:sz w:val="24"/>
                <w:szCs w:val="24"/>
              </w:rPr>
            </w:pPr>
            <w:r>
              <w:rPr>
                <w:b/>
                <w:color w:val="000000" w:themeColor="text1"/>
                <w:sz w:val="24"/>
                <w:szCs w:val="24"/>
              </w:rPr>
              <w:lastRenderedPageBreak/>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4F945FE7" w14:textId="77777777" w:rsidR="00345603" w:rsidRDefault="00345603" w:rsidP="00345603">
            <w:pPr>
              <w:pStyle w:val="3"/>
              <w:spacing w:before="0" w:after="0"/>
              <w:rPr>
                <w:rStyle w:val="a4"/>
                <w:rFonts w:cs="Times New Roman"/>
                <w:b w:val="0"/>
                <w:bCs w:val="0"/>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A3001E1" w14:textId="77777777" w:rsidR="00345603" w:rsidRPr="00EA5504" w:rsidRDefault="00345603" w:rsidP="00345603">
            <w:pPr>
              <w:rPr>
                <w:color w:val="000000"/>
                <w:sz w:val="24"/>
                <w:szCs w:val="24"/>
                <w:lang w:val="kk-KZ" w:eastAsia="zh-CN"/>
              </w:rPr>
            </w:pPr>
            <w:r w:rsidRPr="00EA5504">
              <w:rPr>
                <w:color w:val="000000"/>
                <w:sz w:val="24"/>
                <w:szCs w:val="24"/>
                <w:lang w:val="kk-KZ" w:eastAsia="zh-CN"/>
              </w:rPr>
              <w:t xml:space="preserve">Заттар тобын салыстыру. Оң жақ – сол жақ  </w:t>
            </w:r>
          </w:p>
          <w:p w14:paraId="6EC4C9DC" w14:textId="77777777" w:rsidR="00345603" w:rsidRPr="00CE7F15" w:rsidRDefault="00345603" w:rsidP="00345603">
            <w:pPr>
              <w:pStyle w:val="3"/>
              <w:spacing w:before="0" w:after="0"/>
              <w:rPr>
                <w:rStyle w:val="a4"/>
                <w:rFonts w:cs="Times New Roman"/>
                <w:b w:val="0"/>
                <w:bCs w:val="0"/>
                <w:color w:val="000000"/>
                <w:sz w:val="24"/>
                <w:szCs w:val="24"/>
                <w:lang w:val="kk-KZ" w:eastAsia="zh-CN"/>
              </w:rPr>
            </w:pPr>
          </w:p>
        </w:tc>
        <w:tc>
          <w:tcPr>
            <w:tcW w:w="2410" w:type="dxa"/>
            <w:tcBorders>
              <w:top w:val="single" w:sz="4" w:space="0" w:color="000000"/>
              <w:left w:val="single" w:sz="4" w:space="0" w:color="000000"/>
              <w:bottom w:val="single" w:sz="4" w:space="0" w:color="000000"/>
              <w:right w:val="single" w:sz="4" w:space="0" w:color="000000"/>
            </w:tcBorders>
          </w:tcPr>
          <w:p w14:paraId="0E80F4CF" w14:textId="77777777" w:rsidR="00345603" w:rsidRDefault="00345603" w:rsidP="00345603">
            <w:pPr>
              <w:pStyle w:val="3"/>
              <w:spacing w:before="0" w:after="0"/>
              <w:rPr>
                <w:rStyle w:val="a4"/>
                <w:rFonts w:cs="Times New Roman"/>
                <w:b w:val="0"/>
                <w:bCs w:val="0"/>
                <w:color w:val="000000"/>
                <w:sz w:val="24"/>
                <w:szCs w:val="24"/>
                <w:lang w:eastAsia="zh-CN"/>
              </w:rPr>
            </w:pPr>
          </w:p>
        </w:tc>
        <w:tc>
          <w:tcPr>
            <w:tcW w:w="2692" w:type="dxa"/>
            <w:tcBorders>
              <w:top w:val="single" w:sz="4" w:space="0" w:color="000000"/>
              <w:left w:val="single" w:sz="4" w:space="0" w:color="000000"/>
              <w:bottom w:val="single" w:sz="4" w:space="0" w:color="000000"/>
              <w:right w:val="single" w:sz="4" w:space="0" w:color="000000"/>
            </w:tcBorders>
          </w:tcPr>
          <w:p w14:paraId="043C74A8" w14:textId="77777777" w:rsidR="00345603" w:rsidRPr="00EA5504" w:rsidRDefault="00345603" w:rsidP="00345603">
            <w:pPr>
              <w:rPr>
                <w:color w:val="000000"/>
                <w:sz w:val="24"/>
                <w:szCs w:val="24"/>
                <w:lang w:val="kk-KZ" w:eastAsia="zh-CN"/>
              </w:rPr>
            </w:pPr>
            <w:r w:rsidRPr="00EA5504">
              <w:rPr>
                <w:color w:val="000000"/>
                <w:sz w:val="24"/>
                <w:szCs w:val="24"/>
                <w:lang w:val="kk-KZ" w:eastAsia="zh-CN"/>
              </w:rPr>
              <w:t xml:space="preserve">Заттар тобын салыстыру. Оң жақ – сол жақ  </w:t>
            </w:r>
          </w:p>
          <w:p w14:paraId="1E540123" w14:textId="77777777" w:rsidR="00345603" w:rsidRPr="00CE7F15" w:rsidRDefault="00345603" w:rsidP="00345603">
            <w:pPr>
              <w:pStyle w:val="3"/>
              <w:spacing w:before="0" w:after="0"/>
              <w:rPr>
                <w:rStyle w:val="a4"/>
                <w:rFonts w:cs="Times New Roman"/>
                <w:b w:val="0"/>
                <w:bCs w:val="0"/>
                <w:color w:val="000000"/>
                <w:sz w:val="24"/>
                <w:szCs w:val="24"/>
                <w:lang w:val="kk-KZ" w:eastAsia="zh-CN"/>
              </w:rPr>
            </w:pPr>
          </w:p>
        </w:tc>
        <w:tc>
          <w:tcPr>
            <w:tcW w:w="2420" w:type="dxa"/>
            <w:tcBorders>
              <w:top w:val="single" w:sz="4" w:space="0" w:color="000000"/>
              <w:left w:val="single" w:sz="4" w:space="0" w:color="000000"/>
              <w:bottom w:val="single" w:sz="4" w:space="0" w:color="000000"/>
              <w:right w:val="single" w:sz="4" w:space="0" w:color="000000"/>
            </w:tcBorders>
          </w:tcPr>
          <w:p w14:paraId="17BC66B9" w14:textId="77777777" w:rsidR="00345603" w:rsidRDefault="00345603" w:rsidP="00345603">
            <w:pPr>
              <w:pStyle w:val="3"/>
              <w:spacing w:before="0" w:after="0"/>
              <w:rPr>
                <w:rStyle w:val="a4"/>
                <w:rFonts w:cs="Times New Roman"/>
                <w:b w:val="0"/>
                <w:bCs w:val="0"/>
                <w:color w:val="000000"/>
                <w:sz w:val="24"/>
                <w:szCs w:val="24"/>
                <w:lang w:eastAsia="zh-CN"/>
              </w:rPr>
            </w:pPr>
          </w:p>
        </w:tc>
      </w:tr>
      <w:tr w:rsidR="00345603" w14:paraId="128AE0A1"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4C12C904" w14:textId="77777777" w:rsidR="00345603" w:rsidRDefault="00345603" w:rsidP="00345603">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07B66F3B" w14:textId="77777777" w:rsidR="00345603" w:rsidRDefault="00345603" w:rsidP="00345603">
            <w:pPr>
              <w:pStyle w:val="3"/>
              <w:spacing w:before="0" w:after="0"/>
              <w:rPr>
                <w:rFonts w:cs="Times New Roman"/>
                <w:color w:val="000000"/>
                <w:sz w:val="24"/>
                <w:szCs w:val="24"/>
              </w:rPr>
            </w:pPr>
            <w:r>
              <w:rPr>
                <w:rStyle w:val="a4"/>
                <w:rFonts w:cs="Times New Roman"/>
                <w:b w:val="0"/>
                <w:bCs w:val="0"/>
                <w:color w:val="000000"/>
                <w:sz w:val="24"/>
                <w:szCs w:val="24"/>
                <w:lang w:val="kk-KZ"/>
              </w:rPr>
              <w:t xml:space="preserve">Айлин, Муслим: </w:t>
            </w:r>
            <w:r>
              <w:rPr>
                <w:rStyle w:val="a4"/>
                <w:rFonts w:cs="Times New Roman"/>
                <w:b w:val="0"/>
                <w:bCs w:val="0"/>
                <w:color w:val="000000"/>
                <w:sz w:val="24"/>
                <w:szCs w:val="24"/>
              </w:rPr>
              <w:t>Сөйлеуді дамыту</w:t>
            </w:r>
          </w:p>
          <w:p w14:paraId="7CD5D690" w14:textId="77777777" w:rsidR="00345603" w:rsidRDefault="00345603" w:rsidP="00345603">
            <w:pPr>
              <w:pStyle w:val="ab"/>
              <w:spacing w:before="0" w:beforeAutospacing="0" w:after="0" w:afterAutospacing="0"/>
              <w:rPr>
                <w:color w:val="000000"/>
              </w:rPr>
            </w:pPr>
            <w:r>
              <w:rPr>
                <w:color w:val="000000"/>
              </w:rPr>
              <w:t>Ойын «Жаңылтпаш айт» – жеңіл жаңылтпашты қайталау (мыс: «Қара қарға қарқылдайды»).</w:t>
            </w:r>
          </w:p>
          <w:p w14:paraId="329551FE" w14:textId="77777777" w:rsidR="00345603" w:rsidRDefault="00345603" w:rsidP="00345603">
            <w:pPr>
              <w:pStyle w:val="TableParagraph"/>
              <w:rPr>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25774488" w14:textId="77777777" w:rsidR="00345603" w:rsidRDefault="00345603" w:rsidP="00345603">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Айзере, Әбілмансур: </w:t>
            </w:r>
            <w:r>
              <w:rPr>
                <w:rStyle w:val="a4"/>
                <w:rFonts w:cs="Times New Roman"/>
                <w:b w:val="0"/>
                <w:bCs w:val="0"/>
                <w:color w:val="000000"/>
                <w:sz w:val="24"/>
                <w:szCs w:val="24"/>
                <w:lang w:eastAsia="zh-CN"/>
              </w:rPr>
              <w:t>Қазақ тілі</w:t>
            </w:r>
          </w:p>
          <w:p w14:paraId="6B8CE547" w14:textId="77777777" w:rsidR="00345603" w:rsidRDefault="00345603" w:rsidP="00345603">
            <w:pPr>
              <w:pStyle w:val="ab"/>
              <w:spacing w:before="0" w:beforeAutospacing="0" w:after="0" w:afterAutospacing="0"/>
              <w:rPr>
                <w:color w:val="000000"/>
                <w:lang w:eastAsia="zh-CN"/>
              </w:rPr>
            </w:pPr>
            <w:r>
              <w:rPr>
                <w:color w:val="000000"/>
                <w:lang w:eastAsia="zh-CN"/>
              </w:rPr>
              <w:t>Ойын «Сөзді жалғастыр» – тәрбиеші бастайды: «Алма...», бала: «қызыл алма».</w:t>
            </w:r>
          </w:p>
          <w:p w14:paraId="1744C6C3" w14:textId="77777777" w:rsidR="00345603" w:rsidRDefault="00345603" w:rsidP="00345603">
            <w:pPr>
              <w:spacing w:after="0" w:line="240" w:lineRule="auto"/>
              <w:rPr>
                <w:rFonts w:eastAsia="Calibri"/>
                <w:color w:val="000000" w:themeColor="text1"/>
                <w:sz w:val="24"/>
                <w:szCs w:val="24"/>
                <w:lang w:val="zh-CN" w:eastAsia="zh-CN"/>
              </w:rPr>
            </w:pPr>
          </w:p>
        </w:tc>
        <w:tc>
          <w:tcPr>
            <w:tcW w:w="2410" w:type="dxa"/>
            <w:tcBorders>
              <w:top w:val="single" w:sz="4" w:space="0" w:color="000000"/>
              <w:left w:val="single" w:sz="4" w:space="0" w:color="000000"/>
              <w:bottom w:val="single" w:sz="4" w:space="0" w:color="000000"/>
              <w:right w:val="single" w:sz="4" w:space="0" w:color="000000"/>
            </w:tcBorders>
          </w:tcPr>
          <w:p w14:paraId="4489E4F5" w14:textId="77777777" w:rsidR="00345603" w:rsidRDefault="00345603" w:rsidP="00345603">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Сәруар, Мухаммед: </w:t>
            </w:r>
            <w:r>
              <w:rPr>
                <w:rStyle w:val="a4"/>
                <w:rFonts w:cs="Times New Roman"/>
                <w:b w:val="0"/>
                <w:bCs w:val="0"/>
                <w:color w:val="000000"/>
                <w:sz w:val="24"/>
                <w:szCs w:val="24"/>
                <w:lang w:eastAsia="zh-CN"/>
              </w:rPr>
              <w:t>Математика негіздері</w:t>
            </w:r>
          </w:p>
          <w:p w14:paraId="792154BB" w14:textId="77777777" w:rsidR="00345603" w:rsidRDefault="00345603" w:rsidP="00345603">
            <w:pPr>
              <w:pStyle w:val="ab"/>
              <w:spacing w:before="0" w:beforeAutospacing="0" w:after="0" w:afterAutospacing="0"/>
              <w:rPr>
                <w:color w:val="000000"/>
                <w:lang w:eastAsia="zh-CN"/>
              </w:rPr>
            </w:pPr>
            <w:r>
              <w:rPr>
                <w:color w:val="000000"/>
                <w:lang w:eastAsia="zh-CN"/>
              </w:rPr>
              <w:t>Ойын «Қайсысы үлкен?» – екі затты салыстырып айту (үлкен-кіші).</w:t>
            </w:r>
          </w:p>
          <w:p w14:paraId="0EBC7FF3" w14:textId="77777777" w:rsidR="00345603" w:rsidRDefault="00345603" w:rsidP="00345603">
            <w:pPr>
              <w:pStyle w:val="TableParagraph"/>
              <w:rPr>
                <w:color w:val="000000" w:themeColor="text1"/>
                <w:sz w:val="24"/>
                <w:szCs w:val="24"/>
                <w:lang w:val="zh-CN" w:eastAsia="zh-CN"/>
              </w:rPr>
            </w:pPr>
          </w:p>
        </w:tc>
        <w:tc>
          <w:tcPr>
            <w:tcW w:w="2692" w:type="dxa"/>
            <w:tcBorders>
              <w:top w:val="single" w:sz="4" w:space="0" w:color="000000"/>
              <w:left w:val="single" w:sz="4" w:space="0" w:color="000000"/>
              <w:bottom w:val="single" w:sz="4" w:space="0" w:color="000000"/>
              <w:right w:val="single" w:sz="4" w:space="0" w:color="000000"/>
            </w:tcBorders>
          </w:tcPr>
          <w:p w14:paraId="7085440C" w14:textId="77777777" w:rsidR="00345603" w:rsidRDefault="00345603" w:rsidP="00345603">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Мәулен, Ибрагим: </w:t>
            </w:r>
            <w:r>
              <w:rPr>
                <w:rStyle w:val="a4"/>
                <w:rFonts w:cs="Times New Roman"/>
                <w:b w:val="0"/>
                <w:bCs w:val="0"/>
                <w:color w:val="000000"/>
                <w:sz w:val="24"/>
                <w:szCs w:val="24"/>
                <w:lang w:eastAsia="zh-CN"/>
              </w:rPr>
              <w:t>Қоршаған әлеммен таныстырумен таныстыру</w:t>
            </w:r>
          </w:p>
          <w:p w14:paraId="43907818" w14:textId="77777777" w:rsidR="00345603" w:rsidRDefault="00345603" w:rsidP="00345603">
            <w:pPr>
              <w:pStyle w:val="ab"/>
              <w:spacing w:before="0" w:beforeAutospacing="0" w:after="0" w:afterAutospacing="0"/>
              <w:rPr>
                <w:color w:val="000000"/>
              </w:rPr>
            </w:pPr>
            <w:r>
              <w:rPr>
                <w:color w:val="000000"/>
              </w:rPr>
              <w:t>Ойын «Жануарды тап» – суреттен жануарды көрсетіп, атын атау.</w:t>
            </w:r>
          </w:p>
          <w:p w14:paraId="185C14C0" w14:textId="77777777" w:rsidR="00345603" w:rsidRDefault="00345603" w:rsidP="00345603">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1F94D009" w14:textId="77777777" w:rsidR="00345603" w:rsidRDefault="00345603" w:rsidP="00345603">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Абдрахман, Абдулазим: </w:t>
            </w:r>
            <w:r>
              <w:rPr>
                <w:rStyle w:val="a4"/>
                <w:rFonts w:cs="Times New Roman"/>
                <w:b w:val="0"/>
                <w:bCs w:val="0"/>
                <w:color w:val="000000"/>
                <w:sz w:val="24"/>
                <w:szCs w:val="24"/>
                <w:lang w:eastAsia="zh-CN"/>
              </w:rPr>
              <w:t>Еңбек</w:t>
            </w:r>
          </w:p>
          <w:p w14:paraId="2AFDAB48" w14:textId="77777777" w:rsidR="00345603" w:rsidRDefault="00345603" w:rsidP="00345603">
            <w:pPr>
              <w:pStyle w:val="ab"/>
              <w:spacing w:before="0" w:beforeAutospacing="0" w:after="0" w:afterAutospacing="0"/>
              <w:rPr>
                <w:color w:val="000000"/>
                <w:lang w:eastAsia="zh-CN"/>
              </w:rPr>
            </w:pPr>
            <w:r>
              <w:rPr>
                <w:color w:val="000000"/>
                <w:lang w:eastAsia="zh-CN"/>
              </w:rPr>
              <w:t>Ойын «Таза алаң» – еденнен қағаз қиындыларын жинау.</w:t>
            </w:r>
          </w:p>
          <w:p w14:paraId="60A0C3F8" w14:textId="77777777" w:rsidR="00345603" w:rsidRDefault="00345603" w:rsidP="00345603">
            <w:pPr>
              <w:pStyle w:val="TableParagraph"/>
              <w:rPr>
                <w:color w:val="000000" w:themeColor="text1"/>
                <w:sz w:val="24"/>
                <w:szCs w:val="24"/>
                <w:lang w:val="zh-CN" w:eastAsia="zh-CN"/>
              </w:rPr>
            </w:pPr>
          </w:p>
        </w:tc>
      </w:tr>
      <w:tr w:rsidR="00345603" w:rsidRPr="003F3D24" w14:paraId="46AC1189"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74D84AAA" w14:textId="77777777" w:rsidR="00345603" w:rsidRDefault="00345603" w:rsidP="00345603">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28B55538" w14:textId="77777777" w:rsidR="00345603" w:rsidRDefault="00345603" w:rsidP="00345603">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F9309C1" w14:textId="77777777" w:rsidR="00345603" w:rsidRDefault="00345603" w:rsidP="00345603">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56EA04BB" w14:textId="77777777" w:rsidR="00345603" w:rsidRDefault="00345603" w:rsidP="00345603">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C46F0B" w14:textId="77777777" w:rsidR="00345603" w:rsidRDefault="00345603" w:rsidP="00345603">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CE4F588" w14:textId="77777777" w:rsidR="00345603" w:rsidRDefault="00345603" w:rsidP="00345603">
            <w:pPr>
              <w:pStyle w:val="TableParagraph"/>
              <w:rPr>
                <w:color w:val="000000" w:themeColor="text1"/>
                <w:sz w:val="24"/>
                <w:szCs w:val="24"/>
              </w:rPr>
            </w:pPr>
          </w:p>
        </w:tc>
      </w:tr>
      <w:tr w:rsidR="00345603" w14:paraId="70CCB202"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2299846" w14:textId="77777777" w:rsidR="00345603" w:rsidRDefault="00345603" w:rsidP="00345603">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20C397AA" w14:textId="77777777" w:rsidR="00345603" w:rsidRDefault="00345603" w:rsidP="00345603">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«Жасыл жарық – Қызыл жарық»</w:t>
            </w:r>
          </w:p>
          <w:p w14:paraId="0A9E0D42" w14:textId="77777777" w:rsidR="00345603" w:rsidRDefault="00345603" w:rsidP="00345603">
            <w:pPr>
              <w:pStyle w:val="af1"/>
              <w:rPr>
                <w:rFonts w:ascii="Times New Roman" w:hAnsi="Times New Roman"/>
                <w:sz w:val="24"/>
                <w:szCs w:val="24"/>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Тыңдау, нұсқауды орындау, тоқтау мен жүру дағдыларын дамыту.</w:t>
            </w:r>
            <w:r>
              <w:rPr>
                <w:rFonts w:ascii="Times New Roman" w:hAnsi="Times New Roman"/>
                <w:sz w:val="24"/>
                <w:szCs w:val="24"/>
                <w:lang w:val="kk-KZ"/>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Pr>
                <w:rFonts w:ascii="Times New Roman" w:hAnsi="Times New Roman"/>
                <w:sz w:val="24"/>
                <w:szCs w:val="24"/>
              </w:rPr>
              <w:t>«</w:t>
            </w:r>
            <w:proofErr w:type="spellStart"/>
            <w:r>
              <w:rPr>
                <w:rFonts w:ascii="Times New Roman" w:hAnsi="Times New Roman"/>
                <w:sz w:val="24"/>
                <w:szCs w:val="24"/>
              </w:rPr>
              <w:t>Жасыл</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жарық</w:t>
            </w:r>
            <w:proofErr w:type="spellEnd"/>
            <w:r>
              <w:rPr>
                <w:rFonts w:ascii="Times New Roman" w:hAnsi="Times New Roman"/>
                <w:sz w:val="24"/>
                <w:szCs w:val="24"/>
              </w:rPr>
              <w:t xml:space="preserve">» – </w:t>
            </w:r>
            <w:proofErr w:type="spellStart"/>
            <w:r>
              <w:rPr>
                <w:rFonts w:ascii="Times New Roman" w:hAnsi="Times New Roman"/>
                <w:sz w:val="24"/>
                <w:szCs w:val="24"/>
              </w:rPr>
              <w:t>жүгіру</w:t>
            </w:r>
            <w:proofErr w:type="spellEnd"/>
            <w:r>
              <w:rPr>
                <w:rFonts w:ascii="Times New Roman" w:hAnsi="Times New Roman"/>
                <w:sz w:val="24"/>
                <w:szCs w:val="24"/>
              </w:rPr>
              <w:t>, «</w:t>
            </w:r>
            <w:proofErr w:type="spellStart"/>
            <w:r>
              <w:rPr>
                <w:rFonts w:ascii="Times New Roman" w:hAnsi="Times New Roman"/>
                <w:sz w:val="24"/>
                <w:szCs w:val="24"/>
              </w:rPr>
              <w:t>Қызыл</w:t>
            </w:r>
            <w:proofErr w:type="spellEnd"/>
            <w:r>
              <w:rPr>
                <w:rFonts w:ascii="Times New Roman" w:hAnsi="Times New Roman"/>
                <w:sz w:val="24"/>
                <w:szCs w:val="24"/>
              </w:rPr>
              <w:t xml:space="preserve"> </w:t>
            </w:r>
            <w:proofErr w:type="spellStart"/>
            <w:r>
              <w:rPr>
                <w:rFonts w:ascii="Times New Roman" w:hAnsi="Times New Roman"/>
                <w:sz w:val="24"/>
                <w:szCs w:val="24"/>
              </w:rPr>
              <w:t>жарық</w:t>
            </w:r>
            <w:proofErr w:type="spellEnd"/>
            <w:r>
              <w:rPr>
                <w:rFonts w:ascii="Times New Roman" w:hAnsi="Times New Roman"/>
                <w:sz w:val="24"/>
                <w:szCs w:val="24"/>
              </w:rPr>
              <w:t xml:space="preserve">» – </w:t>
            </w:r>
            <w:proofErr w:type="spellStart"/>
            <w:r>
              <w:rPr>
                <w:rFonts w:ascii="Times New Roman" w:hAnsi="Times New Roman"/>
                <w:sz w:val="24"/>
                <w:szCs w:val="24"/>
              </w:rPr>
              <w:t>тоқтау</w:t>
            </w:r>
            <w:proofErr w:type="spellEnd"/>
            <w:r>
              <w:rPr>
                <w:rFonts w:ascii="Times New Roman" w:hAnsi="Times New Roman"/>
                <w:sz w:val="24"/>
                <w:szCs w:val="24"/>
              </w:rPr>
              <w:t>.</w:t>
            </w:r>
          </w:p>
          <w:p w14:paraId="6C6F4ECD" w14:textId="77777777" w:rsidR="00345603" w:rsidRDefault="00345603" w:rsidP="00345603">
            <w:pPr>
              <w:pStyle w:val="af1"/>
              <w:rPr>
                <w:rFonts w:ascii="Times New Roman" w:hAnsi="Times New Roman"/>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52F06A9" w14:textId="77777777" w:rsidR="00345603" w:rsidRDefault="00345603" w:rsidP="00345603">
            <w:pPr>
              <w:pStyle w:val="af1"/>
              <w:rPr>
                <w:rFonts w:ascii="Times New Roman" w:hAnsi="Times New Roman"/>
                <w:sz w:val="24"/>
                <w:szCs w:val="24"/>
              </w:rPr>
            </w:pPr>
            <w:r>
              <w:rPr>
                <w:rStyle w:val="a4"/>
                <w:rFonts w:ascii="Times New Roman" w:hAnsi="Times New Roman"/>
                <w:b w:val="0"/>
                <w:bCs w:val="0"/>
                <w:color w:val="000000"/>
                <w:sz w:val="24"/>
                <w:szCs w:val="24"/>
              </w:rPr>
              <w:lastRenderedPageBreak/>
              <w:t>«</w:t>
            </w:r>
            <w:proofErr w:type="spellStart"/>
            <w:r>
              <w:rPr>
                <w:rStyle w:val="a4"/>
                <w:rFonts w:ascii="Times New Roman" w:hAnsi="Times New Roman"/>
                <w:b w:val="0"/>
                <w:bCs w:val="0"/>
                <w:color w:val="000000"/>
                <w:sz w:val="24"/>
                <w:szCs w:val="24"/>
              </w:rPr>
              <w:t>Күш</w:t>
            </w:r>
            <w:proofErr w:type="spellEnd"/>
            <w:r>
              <w:rPr>
                <w:rStyle w:val="a4"/>
                <w:rFonts w:ascii="Times New Roman" w:hAnsi="Times New Roman"/>
                <w:b w:val="0"/>
                <w:bCs w:val="0"/>
                <w:color w:val="000000"/>
                <w:sz w:val="24"/>
                <w:szCs w:val="24"/>
              </w:rPr>
              <w:t xml:space="preserve"> </w:t>
            </w:r>
            <w:proofErr w:type="spellStart"/>
            <w:r>
              <w:rPr>
                <w:rStyle w:val="a4"/>
                <w:rFonts w:ascii="Times New Roman" w:hAnsi="Times New Roman"/>
                <w:b w:val="0"/>
                <w:bCs w:val="0"/>
                <w:color w:val="000000"/>
                <w:sz w:val="24"/>
                <w:szCs w:val="24"/>
              </w:rPr>
              <w:t>сынасу</w:t>
            </w:r>
            <w:proofErr w:type="spellEnd"/>
            <w:r>
              <w:rPr>
                <w:rStyle w:val="a4"/>
                <w:rFonts w:ascii="Times New Roman" w:hAnsi="Times New Roman"/>
                <w:b w:val="0"/>
                <w:bCs w:val="0"/>
                <w:color w:val="000000"/>
                <w:sz w:val="24"/>
                <w:szCs w:val="24"/>
              </w:rPr>
              <w:t>»</w:t>
            </w:r>
          </w:p>
          <w:p w14:paraId="781F425B" w14:textId="77777777" w:rsidR="00345603" w:rsidRDefault="00345603" w:rsidP="00345603">
            <w:pPr>
              <w:pStyle w:val="af1"/>
              <w:rPr>
                <w:rFonts w:ascii="Times New Roman" w:hAnsi="Times New Roman"/>
                <w:sz w:val="24"/>
                <w:szCs w:val="24"/>
              </w:rPr>
            </w:pPr>
            <w:proofErr w:type="spellStart"/>
            <w:r>
              <w:rPr>
                <w:rStyle w:val="a4"/>
                <w:rFonts w:ascii="Times New Roman" w:hAnsi="Times New Roman"/>
                <w:color w:val="000000"/>
                <w:sz w:val="24"/>
                <w:szCs w:val="24"/>
              </w:rPr>
              <w:t>Мақсаты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Бұлшық</w:t>
            </w:r>
            <w:proofErr w:type="spellEnd"/>
            <w:r>
              <w:rPr>
                <w:rFonts w:ascii="Times New Roman" w:hAnsi="Times New Roman"/>
                <w:sz w:val="24"/>
                <w:szCs w:val="24"/>
              </w:rPr>
              <w:t xml:space="preserve"> </w:t>
            </w:r>
            <w:proofErr w:type="spellStart"/>
            <w:r>
              <w:rPr>
                <w:rFonts w:ascii="Times New Roman" w:hAnsi="Times New Roman"/>
                <w:sz w:val="24"/>
                <w:szCs w:val="24"/>
              </w:rPr>
              <w:t>ет</w:t>
            </w:r>
            <w:proofErr w:type="spellEnd"/>
            <w:r>
              <w:rPr>
                <w:rFonts w:ascii="Times New Roman" w:hAnsi="Times New Roman"/>
                <w:sz w:val="24"/>
                <w:szCs w:val="24"/>
              </w:rPr>
              <w:t xml:space="preserve"> </w:t>
            </w:r>
            <w:proofErr w:type="spellStart"/>
            <w:r>
              <w:rPr>
                <w:rFonts w:ascii="Times New Roman" w:hAnsi="Times New Roman"/>
                <w:sz w:val="24"/>
                <w:szCs w:val="24"/>
              </w:rPr>
              <w:t>күшін</w:t>
            </w:r>
            <w:proofErr w:type="spellEnd"/>
            <w:r>
              <w:rPr>
                <w:rFonts w:ascii="Times New Roman" w:hAnsi="Times New Roman"/>
                <w:sz w:val="24"/>
                <w:szCs w:val="24"/>
              </w:rPr>
              <w:t xml:space="preserve">, </w:t>
            </w:r>
            <w:proofErr w:type="spellStart"/>
            <w:r>
              <w:rPr>
                <w:rFonts w:ascii="Times New Roman" w:hAnsi="Times New Roman"/>
                <w:sz w:val="24"/>
                <w:szCs w:val="24"/>
              </w:rPr>
              <w:t>командалық</w:t>
            </w:r>
            <w:proofErr w:type="spellEnd"/>
            <w:r>
              <w:rPr>
                <w:rFonts w:ascii="Times New Roman" w:hAnsi="Times New Roman"/>
                <w:sz w:val="24"/>
                <w:szCs w:val="24"/>
              </w:rPr>
              <w:t xml:space="preserve"> </w:t>
            </w:r>
            <w:proofErr w:type="spellStart"/>
            <w:r>
              <w:rPr>
                <w:rFonts w:ascii="Times New Roman" w:hAnsi="Times New Roman"/>
                <w:sz w:val="24"/>
                <w:szCs w:val="24"/>
              </w:rPr>
              <w:t>жұмыс</w:t>
            </w:r>
            <w:proofErr w:type="spellEnd"/>
            <w:r>
              <w:rPr>
                <w:rFonts w:ascii="Times New Roman" w:hAnsi="Times New Roman"/>
                <w:sz w:val="24"/>
                <w:szCs w:val="24"/>
              </w:rPr>
              <w:t xml:space="preserve"> </w:t>
            </w:r>
            <w:proofErr w:type="spellStart"/>
            <w:r>
              <w:rPr>
                <w:rFonts w:ascii="Times New Roman" w:hAnsi="Times New Roman"/>
                <w:sz w:val="24"/>
                <w:szCs w:val="24"/>
              </w:rPr>
              <w:t>дағдысын</w:t>
            </w:r>
            <w:proofErr w:type="spellEnd"/>
            <w:r>
              <w:rPr>
                <w:rFonts w:ascii="Times New Roman" w:hAnsi="Times New Roman"/>
                <w:sz w:val="24"/>
                <w:szCs w:val="24"/>
              </w:rPr>
              <w:t xml:space="preserve"> </w:t>
            </w:r>
            <w:proofErr w:type="spellStart"/>
            <w:r>
              <w:rPr>
                <w:rFonts w:ascii="Times New Roman" w:hAnsi="Times New Roman"/>
                <w:sz w:val="24"/>
                <w:szCs w:val="24"/>
              </w:rPr>
              <w:t>жетілдіру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Арқан</w:t>
            </w:r>
            <w:proofErr w:type="spellEnd"/>
            <w:r>
              <w:rPr>
                <w:rFonts w:ascii="Times New Roman" w:hAnsi="Times New Roman"/>
                <w:sz w:val="24"/>
                <w:szCs w:val="24"/>
              </w:rPr>
              <w:t xml:space="preserve"> тарту – </w:t>
            </w:r>
            <w:proofErr w:type="spellStart"/>
            <w:r>
              <w:rPr>
                <w:rFonts w:ascii="Times New Roman" w:hAnsi="Times New Roman"/>
                <w:sz w:val="24"/>
                <w:szCs w:val="24"/>
              </w:rPr>
              <w:t>екі</w:t>
            </w:r>
            <w:proofErr w:type="spellEnd"/>
            <w:r>
              <w:rPr>
                <w:rFonts w:ascii="Times New Roman" w:hAnsi="Times New Roman"/>
                <w:sz w:val="24"/>
                <w:szCs w:val="24"/>
              </w:rPr>
              <w:t xml:space="preserve"> топ </w:t>
            </w:r>
            <w:proofErr w:type="spellStart"/>
            <w:r>
              <w:rPr>
                <w:rFonts w:ascii="Times New Roman" w:hAnsi="Times New Roman"/>
                <w:sz w:val="24"/>
                <w:szCs w:val="24"/>
              </w:rPr>
              <w:lastRenderedPageBreak/>
              <w:t>бір-бірін</w:t>
            </w:r>
            <w:proofErr w:type="spellEnd"/>
            <w:r>
              <w:rPr>
                <w:rFonts w:ascii="Times New Roman" w:hAnsi="Times New Roman"/>
                <w:sz w:val="24"/>
                <w:szCs w:val="24"/>
              </w:rPr>
              <w:t xml:space="preserve"> </w:t>
            </w:r>
            <w:proofErr w:type="spellStart"/>
            <w:r>
              <w:rPr>
                <w:rFonts w:ascii="Times New Roman" w:hAnsi="Times New Roman"/>
                <w:sz w:val="24"/>
                <w:szCs w:val="24"/>
              </w:rPr>
              <w:t>өз</w:t>
            </w:r>
            <w:proofErr w:type="spellEnd"/>
            <w:r>
              <w:rPr>
                <w:rFonts w:ascii="Times New Roman" w:hAnsi="Times New Roman"/>
                <w:sz w:val="24"/>
                <w:szCs w:val="24"/>
              </w:rPr>
              <w:t xml:space="preserve"> </w:t>
            </w:r>
            <w:proofErr w:type="spellStart"/>
            <w:r>
              <w:rPr>
                <w:rFonts w:ascii="Times New Roman" w:hAnsi="Times New Roman"/>
                <w:sz w:val="24"/>
                <w:szCs w:val="24"/>
              </w:rPr>
              <w:t>жағына</w:t>
            </w:r>
            <w:proofErr w:type="spellEnd"/>
            <w:r>
              <w:rPr>
                <w:rFonts w:ascii="Times New Roman" w:hAnsi="Times New Roman"/>
                <w:sz w:val="24"/>
                <w:szCs w:val="24"/>
              </w:rPr>
              <w:t xml:space="preserve"> </w:t>
            </w:r>
            <w:proofErr w:type="spellStart"/>
            <w:r>
              <w:rPr>
                <w:rFonts w:ascii="Times New Roman" w:hAnsi="Times New Roman"/>
                <w:sz w:val="24"/>
                <w:szCs w:val="24"/>
              </w:rPr>
              <w:t>тартады</w:t>
            </w:r>
            <w:proofErr w:type="spellEnd"/>
            <w:r>
              <w:rPr>
                <w:rFonts w:ascii="Times New Roman" w:hAnsi="Times New Roman"/>
                <w:sz w:val="24"/>
                <w:szCs w:val="24"/>
              </w:rPr>
              <w:t>.</w:t>
            </w:r>
          </w:p>
          <w:p w14:paraId="62418967" w14:textId="77777777" w:rsidR="00345603" w:rsidRDefault="00345603" w:rsidP="00345603">
            <w:pPr>
              <w:pStyle w:val="af1"/>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7412770" w14:textId="77777777" w:rsidR="00345603" w:rsidRDefault="00345603" w:rsidP="00345603">
            <w:pPr>
              <w:pStyle w:val="af1"/>
              <w:rPr>
                <w:rFonts w:ascii="Times New Roman" w:hAnsi="Times New Roman"/>
                <w:sz w:val="24"/>
                <w:szCs w:val="24"/>
              </w:rPr>
            </w:pPr>
            <w:r>
              <w:rPr>
                <w:rStyle w:val="a4"/>
                <w:rFonts w:ascii="Times New Roman" w:hAnsi="Times New Roman"/>
                <w:b w:val="0"/>
                <w:bCs w:val="0"/>
                <w:color w:val="000000"/>
                <w:sz w:val="24"/>
                <w:szCs w:val="24"/>
              </w:rPr>
              <w:lastRenderedPageBreak/>
              <w:t>«</w:t>
            </w:r>
            <w:proofErr w:type="spellStart"/>
            <w:r>
              <w:rPr>
                <w:rStyle w:val="a4"/>
                <w:rFonts w:ascii="Times New Roman" w:hAnsi="Times New Roman"/>
                <w:b w:val="0"/>
                <w:bCs w:val="0"/>
                <w:color w:val="000000"/>
                <w:sz w:val="24"/>
                <w:szCs w:val="24"/>
              </w:rPr>
              <w:t>Ұшқыштар</w:t>
            </w:r>
            <w:proofErr w:type="spellEnd"/>
            <w:r>
              <w:rPr>
                <w:rStyle w:val="a4"/>
                <w:rFonts w:ascii="Times New Roman" w:hAnsi="Times New Roman"/>
                <w:b w:val="0"/>
                <w:bCs w:val="0"/>
                <w:color w:val="000000"/>
                <w:sz w:val="24"/>
                <w:szCs w:val="24"/>
              </w:rPr>
              <w:t>»</w:t>
            </w:r>
          </w:p>
          <w:p w14:paraId="6992A031" w14:textId="77777777" w:rsidR="00345603" w:rsidRDefault="00345603" w:rsidP="00345603">
            <w:pPr>
              <w:pStyle w:val="af1"/>
              <w:rPr>
                <w:rFonts w:ascii="Times New Roman" w:hAnsi="Times New Roman"/>
                <w:sz w:val="24"/>
                <w:szCs w:val="24"/>
              </w:rPr>
            </w:pPr>
            <w:proofErr w:type="spellStart"/>
            <w:r>
              <w:rPr>
                <w:rStyle w:val="a4"/>
                <w:rFonts w:ascii="Times New Roman" w:hAnsi="Times New Roman"/>
                <w:color w:val="000000"/>
                <w:sz w:val="24"/>
                <w:szCs w:val="24"/>
              </w:rPr>
              <w:t>Мақсаты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Қозғалыс</w:t>
            </w:r>
            <w:proofErr w:type="spellEnd"/>
            <w:r>
              <w:rPr>
                <w:rFonts w:ascii="Times New Roman" w:hAnsi="Times New Roman"/>
                <w:sz w:val="24"/>
                <w:szCs w:val="24"/>
              </w:rPr>
              <w:t xml:space="preserve"> </w:t>
            </w:r>
            <w:proofErr w:type="spellStart"/>
            <w:r>
              <w:rPr>
                <w:rFonts w:ascii="Times New Roman" w:hAnsi="Times New Roman"/>
                <w:sz w:val="24"/>
                <w:szCs w:val="24"/>
              </w:rPr>
              <w:t>үйлесімділігі</w:t>
            </w:r>
            <w:proofErr w:type="spellEnd"/>
            <w:r>
              <w:rPr>
                <w:rFonts w:ascii="Times New Roman" w:hAnsi="Times New Roman"/>
                <w:sz w:val="24"/>
                <w:szCs w:val="24"/>
              </w:rPr>
              <w:t xml:space="preserve"> мен </w:t>
            </w:r>
            <w:proofErr w:type="spellStart"/>
            <w:r>
              <w:rPr>
                <w:rFonts w:ascii="Times New Roman" w:hAnsi="Times New Roman"/>
                <w:sz w:val="24"/>
                <w:szCs w:val="24"/>
              </w:rPr>
              <w:t>бағдарлау</w:t>
            </w:r>
            <w:proofErr w:type="spellEnd"/>
            <w:r>
              <w:rPr>
                <w:rFonts w:ascii="Times New Roman" w:hAnsi="Times New Roman"/>
                <w:sz w:val="24"/>
                <w:szCs w:val="24"/>
              </w:rPr>
              <w:t xml:space="preserve"> </w:t>
            </w:r>
            <w:proofErr w:type="spellStart"/>
            <w:r>
              <w:rPr>
                <w:rFonts w:ascii="Times New Roman" w:hAnsi="Times New Roman"/>
                <w:sz w:val="24"/>
                <w:szCs w:val="24"/>
              </w:rPr>
              <w:t>қабілетін</w:t>
            </w:r>
            <w:proofErr w:type="spellEnd"/>
            <w:r>
              <w:rPr>
                <w:rFonts w:ascii="Times New Roman" w:hAnsi="Times New Roman"/>
                <w:sz w:val="24"/>
                <w:szCs w:val="24"/>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ұшақ</w:t>
            </w:r>
            <w:proofErr w:type="spellEnd"/>
            <w:r>
              <w:rPr>
                <w:rFonts w:ascii="Times New Roman" w:hAnsi="Times New Roman"/>
                <w:sz w:val="24"/>
                <w:szCs w:val="24"/>
              </w:rPr>
              <w:t xml:space="preserve">» </w:t>
            </w:r>
            <w:proofErr w:type="spellStart"/>
            <w:r>
              <w:rPr>
                <w:rFonts w:ascii="Times New Roman" w:hAnsi="Times New Roman"/>
                <w:sz w:val="24"/>
                <w:szCs w:val="24"/>
              </w:rPr>
              <w:t>болып</w:t>
            </w:r>
            <w:proofErr w:type="spellEnd"/>
            <w:r>
              <w:rPr>
                <w:rFonts w:ascii="Times New Roman" w:hAnsi="Times New Roman"/>
                <w:sz w:val="24"/>
                <w:szCs w:val="24"/>
              </w:rPr>
              <w:t xml:space="preserve">, </w:t>
            </w:r>
            <w:proofErr w:type="spellStart"/>
            <w:r>
              <w:rPr>
                <w:rFonts w:ascii="Times New Roman" w:hAnsi="Times New Roman"/>
                <w:sz w:val="24"/>
                <w:szCs w:val="24"/>
              </w:rPr>
              <w:t>кедергілер</w:t>
            </w:r>
            <w:proofErr w:type="spellEnd"/>
            <w:r>
              <w:rPr>
                <w:rFonts w:ascii="Times New Roman" w:hAnsi="Times New Roman"/>
                <w:sz w:val="24"/>
                <w:szCs w:val="24"/>
              </w:rPr>
              <w:t xml:space="preserve"> </w:t>
            </w:r>
            <w:proofErr w:type="spellStart"/>
            <w:r>
              <w:rPr>
                <w:rFonts w:ascii="Times New Roman" w:hAnsi="Times New Roman"/>
                <w:sz w:val="24"/>
                <w:szCs w:val="24"/>
              </w:rPr>
              <w:t>арасымен</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белгілі</w:t>
            </w:r>
            <w:proofErr w:type="spellEnd"/>
            <w:r>
              <w:rPr>
                <w:rFonts w:ascii="Times New Roman" w:hAnsi="Times New Roman"/>
                <w:sz w:val="24"/>
                <w:szCs w:val="24"/>
              </w:rPr>
              <w:t xml:space="preserve"> </w:t>
            </w:r>
            <w:proofErr w:type="spellStart"/>
            <w:r>
              <w:rPr>
                <w:rFonts w:ascii="Times New Roman" w:hAnsi="Times New Roman"/>
                <w:sz w:val="24"/>
                <w:szCs w:val="24"/>
              </w:rPr>
              <w:t>бағытта</w:t>
            </w:r>
            <w:proofErr w:type="spellEnd"/>
            <w:r>
              <w:rPr>
                <w:rFonts w:ascii="Times New Roman" w:hAnsi="Times New Roman"/>
                <w:sz w:val="24"/>
                <w:szCs w:val="24"/>
              </w:rPr>
              <w:t xml:space="preserve"> </w:t>
            </w:r>
            <w:proofErr w:type="spellStart"/>
            <w:r>
              <w:rPr>
                <w:rFonts w:ascii="Times New Roman" w:hAnsi="Times New Roman"/>
                <w:sz w:val="24"/>
                <w:szCs w:val="24"/>
              </w:rPr>
              <w:t>ұшады</w:t>
            </w:r>
            <w:proofErr w:type="spellEnd"/>
          </w:p>
          <w:p w14:paraId="391873F5" w14:textId="77777777" w:rsidR="00345603" w:rsidRDefault="00345603" w:rsidP="00345603">
            <w:pPr>
              <w:pStyle w:val="af1"/>
              <w:rPr>
                <w:rFonts w:ascii="Times New Roman" w:hAnsi="Times New Roman"/>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7A255704" w14:textId="77777777" w:rsidR="00345603" w:rsidRDefault="00345603" w:rsidP="00345603">
            <w:pPr>
              <w:pStyle w:val="af1"/>
              <w:rPr>
                <w:rFonts w:ascii="Times New Roman" w:hAnsi="Times New Roman"/>
                <w:sz w:val="24"/>
                <w:szCs w:val="24"/>
              </w:rPr>
            </w:pPr>
            <w:r>
              <w:rPr>
                <w:rStyle w:val="a4"/>
                <w:rFonts w:ascii="Times New Roman" w:hAnsi="Times New Roman"/>
                <w:b w:val="0"/>
                <w:bCs w:val="0"/>
                <w:color w:val="000000"/>
                <w:sz w:val="24"/>
                <w:szCs w:val="24"/>
              </w:rPr>
              <w:lastRenderedPageBreak/>
              <w:t>«</w:t>
            </w:r>
            <w:proofErr w:type="spellStart"/>
            <w:r>
              <w:rPr>
                <w:rStyle w:val="a4"/>
                <w:rFonts w:ascii="Times New Roman" w:hAnsi="Times New Roman"/>
                <w:b w:val="0"/>
                <w:bCs w:val="0"/>
                <w:color w:val="000000"/>
                <w:sz w:val="24"/>
                <w:szCs w:val="24"/>
              </w:rPr>
              <w:t>Кім</w:t>
            </w:r>
            <w:proofErr w:type="spellEnd"/>
            <w:r>
              <w:rPr>
                <w:rStyle w:val="a4"/>
                <w:rFonts w:ascii="Times New Roman" w:hAnsi="Times New Roman"/>
                <w:b w:val="0"/>
                <w:bCs w:val="0"/>
                <w:color w:val="000000"/>
                <w:sz w:val="24"/>
                <w:szCs w:val="24"/>
              </w:rPr>
              <w:t xml:space="preserve"> </w:t>
            </w:r>
            <w:proofErr w:type="spellStart"/>
            <w:r>
              <w:rPr>
                <w:rStyle w:val="a4"/>
                <w:rFonts w:ascii="Times New Roman" w:hAnsi="Times New Roman"/>
                <w:b w:val="0"/>
                <w:bCs w:val="0"/>
                <w:color w:val="000000"/>
                <w:sz w:val="24"/>
                <w:szCs w:val="24"/>
              </w:rPr>
              <w:t>шапшаң</w:t>
            </w:r>
            <w:proofErr w:type="spellEnd"/>
            <w:r>
              <w:rPr>
                <w:rStyle w:val="a4"/>
                <w:rFonts w:ascii="Times New Roman" w:hAnsi="Times New Roman"/>
                <w:b w:val="0"/>
                <w:bCs w:val="0"/>
                <w:color w:val="000000"/>
                <w:sz w:val="24"/>
                <w:szCs w:val="24"/>
              </w:rPr>
              <w:t xml:space="preserve"> доп </w:t>
            </w:r>
            <w:proofErr w:type="spellStart"/>
            <w:r>
              <w:rPr>
                <w:rStyle w:val="a4"/>
                <w:rFonts w:ascii="Times New Roman" w:hAnsi="Times New Roman"/>
                <w:b w:val="0"/>
                <w:bCs w:val="0"/>
                <w:color w:val="000000"/>
                <w:sz w:val="24"/>
                <w:szCs w:val="24"/>
              </w:rPr>
              <w:t>жеткізеді</w:t>
            </w:r>
            <w:proofErr w:type="spellEnd"/>
            <w:r>
              <w:rPr>
                <w:rStyle w:val="a4"/>
                <w:rFonts w:ascii="Times New Roman" w:hAnsi="Times New Roman"/>
                <w:b w:val="0"/>
                <w:bCs w:val="0"/>
                <w:color w:val="000000"/>
                <w:sz w:val="24"/>
                <w:szCs w:val="24"/>
              </w:rPr>
              <w:t>?»</w:t>
            </w:r>
          </w:p>
          <w:p w14:paraId="05882C91" w14:textId="77777777" w:rsidR="00345603" w:rsidRDefault="00345603" w:rsidP="00345603">
            <w:pPr>
              <w:pStyle w:val="af1"/>
              <w:rPr>
                <w:rFonts w:ascii="Times New Roman" w:hAnsi="Times New Roman"/>
                <w:sz w:val="24"/>
                <w:szCs w:val="24"/>
              </w:rPr>
            </w:pPr>
            <w:proofErr w:type="spellStart"/>
            <w:r>
              <w:rPr>
                <w:rStyle w:val="a4"/>
                <w:rFonts w:ascii="Times New Roman" w:hAnsi="Times New Roman"/>
                <w:color w:val="000000"/>
                <w:sz w:val="24"/>
                <w:szCs w:val="24"/>
              </w:rPr>
              <w:t>Мақсаты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Допты</w:t>
            </w:r>
            <w:proofErr w:type="spellEnd"/>
            <w:r>
              <w:rPr>
                <w:rFonts w:ascii="Times New Roman" w:hAnsi="Times New Roman"/>
                <w:sz w:val="24"/>
                <w:szCs w:val="24"/>
              </w:rPr>
              <w:t xml:space="preserve"> </w:t>
            </w:r>
            <w:proofErr w:type="spellStart"/>
            <w:r>
              <w:rPr>
                <w:rFonts w:ascii="Times New Roman" w:hAnsi="Times New Roman"/>
                <w:sz w:val="24"/>
                <w:szCs w:val="24"/>
              </w:rPr>
              <w:t>басқару</w:t>
            </w:r>
            <w:proofErr w:type="spellEnd"/>
            <w:r>
              <w:rPr>
                <w:rFonts w:ascii="Times New Roman" w:hAnsi="Times New Roman"/>
                <w:sz w:val="24"/>
                <w:szCs w:val="24"/>
              </w:rPr>
              <w:t xml:space="preserve"> </w:t>
            </w:r>
            <w:proofErr w:type="spellStart"/>
            <w:r>
              <w:rPr>
                <w:rFonts w:ascii="Times New Roman" w:hAnsi="Times New Roman"/>
                <w:sz w:val="24"/>
                <w:szCs w:val="24"/>
              </w:rPr>
              <w:t>дағдысын</w:t>
            </w:r>
            <w:proofErr w:type="spellEnd"/>
            <w:r>
              <w:rPr>
                <w:rFonts w:ascii="Times New Roman" w:hAnsi="Times New Roman"/>
                <w:sz w:val="24"/>
                <w:szCs w:val="24"/>
              </w:rPr>
              <w:t xml:space="preserve"> </w:t>
            </w:r>
            <w:proofErr w:type="spellStart"/>
            <w:r>
              <w:rPr>
                <w:rFonts w:ascii="Times New Roman" w:hAnsi="Times New Roman"/>
                <w:sz w:val="24"/>
                <w:szCs w:val="24"/>
              </w:rPr>
              <w:t>жетілдіру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допты</w:t>
            </w:r>
            <w:proofErr w:type="spellEnd"/>
            <w:r>
              <w:rPr>
                <w:rFonts w:ascii="Times New Roman" w:hAnsi="Times New Roman"/>
                <w:sz w:val="24"/>
                <w:szCs w:val="24"/>
              </w:rPr>
              <w:t xml:space="preserve"> </w:t>
            </w:r>
            <w:proofErr w:type="spellStart"/>
            <w:r>
              <w:rPr>
                <w:rFonts w:ascii="Times New Roman" w:hAnsi="Times New Roman"/>
                <w:sz w:val="24"/>
                <w:szCs w:val="24"/>
              </w:rPr>
              <w:t>аяқпен</w:t>
            </w:r>
            <w:proofErr w:type="spellEnd"/>
            <w:r>
              <w:rPr>
                <w:rFonts w:ascii="Times New Roman" w:hAnsi="Times New Roman"/>
                <w:sz w:val="24"/>
                <w:szCs w:val="24"/>
              </w:rPr>
              <w:t xml:space="preserve"> </w:t>
            </w:r>
            <w:proofErr w:type="spellStart"/>
            <w:r>
              <w:rPr>
                <w:rFonts w:ascii="Times New Roman" w:hAnsi="Times New Roman"/>
                <w:sz w:val="24"/>
                <w:szCs w:val="24"/>
              </w:rPr>
              <w:t>немесе</w:t>
            </w:r>
            <w:proofErr w:type="spellEnd"/>
            <w:r>
              <w:rPr>
                <w:rFonts w:ascii="Times New Roman" w:hAnsi="Times New Roman"/>
                <w:sz w:val="24"/>
                <w:szCs w:val="24"/>
              </w:rPr>
              <w:t xml:space="preserve"> </w:t>
            </w:r>
            <w:proofErr w:type="spellStart"/>
            <w:r>
              <w:rPr>
                <w:rFonts w:ascii="Times New Roman" w:hAnsi="Times New Roman"/>
                <w:sz w:val="24"/>
                <w:szCs w:val="24"/>
              </w:rPr>
              <w:t>қолмен</w:t>
            </w:r>
            <w:proofErr w:type="spellEnd"/>
            <w:r>
              <w:rPr>
                <w:rFonts w:ascii="Times New Roman" w:hAnsi="Times New Roman"/>
                <w:sz w:val="24"/>
                <w:szCs w:val="24"/>
              </w:rPr>
              <w:t xml:space="preserve"> </w:t>
            </w:r>
            <w:proofErr w:type="spellStart"/>
            <w:r>
              <w:rPr>
                <w:rFonts w:ascii="Times New Roman" w:hAnsi="Times New Roman"/>
                <w:sz w:val="24"/>
                <w:szCs w:val="24"/>
              </w:rPr>
              <w:t>белгіленген</w:t>
            </w:r>
            <w:proofErr w:type="spellEnd"/>
            <w:r>
              <w:rPr>
                <w:rFonts w:ascii="Times New Roman" w:hAnsi="Times New Roman"/>
                <w:sz w:val="24"/>
                <w:szCs w:val="24"/>
              </w:rPr>
              <w:t xml:space="preserve"> </w:t>
            </w:r>
            <w:proofErr w:type="spellStart"/>
            <w:r>
              <w:rPr>
                <w:rFonts w:ascii="Times New Roman" w:hAnsi="Times New Roman"/>
                <w:sz w:val="24"/>
                <w:szCs w:val="24"/>
              </w:rPr>
              <w:t>жерге</w:t>
            </w:r>
            <w:proofErr w:type="spellEnd"/>
            <w:r>
              <w:rPr>
                <w:rFonts w:ascii="Times New Roman" w:hAnsi="Times New Roman"/>
                <w:sz w:val="24"/>
                <w:szCs w:val="24"/>
              </w:rPr>
              <w:t xml:space="preserve"> </w:t>
            </w:r>
            <w:proofErr w:type="spellStart"/>
            <w:r>
              <w:rPr>
                <w:rFonts w:ascii="Times New Roman" w:hAnsi="Times New Roman"/>
                <w:sz w:val="24"/>
                <w:szCs w:val="24"/>
              </w:rPr>
              <w:t>жеткізеді</w:t>
            </w:r>
            <w:proofErr w:type="spellEnd"/>
            <w:r>
              <w:rPr>
                <w:rFonts w:ascii="Times New Roman" w:hAnsi="Times New Roman"/>
                <w:sz w:val="24"/>
                <w:szCs w:val="24"/>
              </w:rPr>
              <w:t>.</w:t>
            </w:r>
          </w:p>
          <w:p w14:paraId="542270BF" w14:textId="77777777" w:rsidR="00345603" w:rsidRDefault="00345603" w:rsidP="00345603">
            <w:pPr>
              <w:pStyle w:val="af1"/>
              <w:rPr>
                <w:rFonts w:ascii="Times New Roman" w:hAnsi="Times New Roman"/>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484C2075" w14:textId="77777777" w:rsidR="00345603" w:rsidRDefault="00345603" w:rsidP="00345603">
            <w:pPr>
              <w:pStyle w:val="af1"/>
              <w:rPr>
                <w:rFonts w:ascii="Times New Roman" w:hAnsi="Times New Roman"/>
                <w:sz w:val="24"/>
                <w:szCs w:val="24"/>
              </w:rPr>
            </w:pPr>
            <w:r>
              <w:rPr>
                <w:rStyle w:val="a4"/>
                <w:rFonts w:ascii="Times New Roman" w:hAnsi="Times New Roman"/>
                <w:b w:val="0"/>
                <w:bCs w:val="0"/>
                <w:color w:val="000000"/>
                <w:sz w:val="24"/>
                <w:szCs w:val="24"/>
              </w:rPr>
              <w:lastRenderedPageBreak/>
              <w:t>«</w:t>
            </w:r>
            <w:proofErr w:type="spellStart"/>
            <w:r>
              <w:rPr>
                <w:rStyle w:val="a4"/>
                <w:rFonts w:ascii="Times New Roman" w:hAnsi="Times New Roman"/>
                <w:b w:val="0"/>
                <w:bCs w:val="0"/>
                <w:color w:val="000000"/>
                <w:sz w:val="24"/>
                <w:szCs w:val="24"/>
              </w:rPr>
              <w:t>Аңшылық</w:t>
            </w:r>
            <w:proofErr w:type="spellEnd"/>
            <w:r>
              <w:rPr>
                <w:rStyle w:val="a4"/>
                <w:rFonts w:ascii="Times New Roman" w:hAnsi="Times New Roman"/>
                <w:b w:val="0"/>
                <w:bCs w:val="0"/>
                <w:color w:val="000000"/>
                <w:sz w:val="24"/>
                <w:szCs w:val="24"/>
              </w:rPr>
              <w:t xml:space="preserve"> </w:t>
            </w:r>
            <w:proofErr w:type="spellStart"/>
            <w:r>
              <w:rPr>
                <w:rStyle w:val="a4"/>
                <w:rFonts w:ascii="Times New Roman" w:hAnsi="Times New Roman"/>
                <w:b w:val="0"/>
                <w:bCs w:val="0"/>
                <w:color w:val="000000"/>
                <w:sz w:val="24"/>
                <w:szCs w:val="24"/>
              </w:rPr>
              <w:t>жарыс</w:t>
            </w:r>
            <w:proofErr w:type="spellEnd"/>
            <w:r>
              <w:rPr>
                <w:rStyle w:val="a4"/>
                <w:rFonts w:ascii="Times New Roman" w:hAnsi="Times New Roman"/>
                <w:b w:val="0"/>
                <w:bCs w:val="0"/>
                <w:color w:val="000000"/>
                <w:sz w:val="24"/>
                <w:szCs w:val="24"/>
              </w:rPr>
              <w:t>»</w:t>
            </w:r>
          </w:p>
          <w:p w14:paraId="2B8616E0" w14:textId="77777777" w:rsidR="00345603" w:rsidRDefault="00345603" w:rsidP="00345603">
            <w:pPr>
              <w:pStyle w:val="af1"/>
              <w:rPr>
                <w:rFonts w:ascii="Times New Roman" w:hAnsi="Times New Roman"/>
                <w:sz w:val="24"/>
                <w:szCs w:val="24"/>
              </w:rPr>
            </w:pPr>
            <w:proofErr w:type="spellStart"/>
            <w:r>
              <w:rPr>
                <w:rStyle w:val="a4"/>
                <w:rFonts w:ascii="Times New Roman" w:hAnsi="Times New Roman"/>
                <w:color w:val="000000"/>
                <w:sz w:val="24"/>
                <w:szCs w:val="24"/>
              </w:rPr>
              <w:t>Мақсаты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Жылдамдық</w:t>
            </w:r>
            <w:proofErr w:type="spellEnd"/>
            <w:r>
              <w:rPr>
                <w:rFonts w:ascii="Times New Roman" w:hAnsi="Times New Roman"/>
                <w:sz w:val="24"/>
                <w:szCs w:val="24"/>
              </w:rPr>
              <w:t xml:space="preserve">, </w:t>
            </w:r>
            <w:proofErr w:type="spellStart"/>
            <w:r>
              <w:rPr>
                <w:rFonts w:ascii="Times New Roman" w:hAnsi="Times New Roman"/>
                <w:sz w:val="24"/>
                <w:szCs w:val="24"/>
              </w:rPr>
              <w:t>ептілік</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көз</w:t>
            </w:r>
            <w:proofErr w:type="spellEnd"/>
            <w:r>
              <w:rPr>
                <w:rFonts w:ascii="Times New Roman" w:hAnsi="Times New Roman"/>
                <w:sz w:val="24"/>
                <w:szCs w:val="24"/>
              </w:rPr>
              <w:t xml:space="preserve"> </w:t>
            </w:r>
            <w:proofErr w:type="spellStart"/>
            <w:r>
              <w:rPr>
                <w:rFonts w:ascii="Times New Roman" w:hAnsi="Times New Roman"/>
                <w:sz w:val="24"/>
                <w:szCs w:val="24"/>
              </w:rPr>
              <w:t>мөлшерін</w:t>
            </w:r>
            <w:proofErr w:type="spellEnd"/>
            <w:r>
              <w:rPr>
                <w:rFonts w:ascii="Times New Roman" w:hAnsi="Times New Roman"/>
                <w:sz w:val="24"/>
                <w:szCs w:val="24"/>
              </w:rPr>
              <w:t xml:space="preserve"> </w:t>
            </w:r>
            <w:proofErr w:type="spellStart"/>
            <w:r>
              <w:rPr>
                <w:rFonts w:ascii="Times New Roman" w:hAnsi="Times New Roman"/>
                <w:sz w:val="24"/>
                <w:szCs w:val="24"/>
              </w:rPr>
              <w:t>дамыту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аңдарды</w:t>
            </w:r>
            <w:proofErr w:type="spellEnd"/>
            <w:r>
              <w:rPr>
                <w:rFonts w:ascii="Times New Roman" w:hAnsi="Times New Roman"/>
                <w:sz w:val="24"/>
                <w:szCs w:val="24"/>
              </w:rPr>
              <w:t>» (</w:t>
            </w:r>
            <w:proofErr w:type="spellStart"/>
            <w:r>
              <w:rPr>
                <w:rFonts w:ascii="Times New Roman" w:hAnsi="Times New Roman"/>
                <w:sz w:val="24"/>
                <w:szCs w:val="24"/>
              </w:rPr>
              <w:t>ойыншықтарды</w:t>
            </w:r>
            <w:proofErr w:type="spellEnd"/>
            <w:r>
              <w:rPr>
                <w:rFonts w:ascii="Times New Roman" w:hAnsi="Times New Roman"/>
                <w:sz w:val="24"/>
                <w:szCs w:val="24"/>
              </w:rPr>
              <w:t xml:space="preserve">) </w:t>
            </w:r>
            <w:proofErr w:type="spellStart"/>
            <w:r>
              <w:rPr>
                <w:rFonts w:ascii="Times New Roman" w:hAnsi="Times New Roman"/>
                <w:sz w:val="24"/>
                <w:szCs w:val="24"/>
              </w:rPr>
              <w:t>таяқпен</w:t>
            </w:r>
            <w:proofErr w:type="spellEnd"/>
            <w:r>
              <w:rPr>
                <w:rFonts w:ascii="Times New Roman" w:hAnsi="Times New Roman"/>
                <w:sz w:val="24"/>
                <w:szCs w:val="24"/>
              </w:rPr>
              <w:t xml:space="preserve"> «</w:t>
            </w:r>
            <w:proofErr w:type="spellStart"/>
            <w:r>
              <w:rPr>
                <w:rFonts w:ascii="Times New Roman" w:hAnsi="Times New Roman"/>
                <w:sz w:val="24"/>
                <w:szCs w:val="24"/>
              </w:rPr>
              <w:t>қуып</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белгіленген</w:t>
            </w:r>
            <w:proofErr w:type="spellEnd"/>
            <w:r>
              <w:rPr>
                <w:rFonts w:ascii="Times New Roman" w:hAnsi="Times New Roman"/>
                <w:sz w:val="24"/>
                <w:szCs w:val="24"/>
              </w:rPr>
              <w:t xml:space="preserve"> </w:t>
            </w:r>
            <w:proofErr w:type="spellStart"/>
            <w:r>
              <w:rPr>
                <w:rFonts w:ascii="Times New Roman" w:hAnsi="Times New Roman"/>
                <w:sz w:val="24"/>
                <w:szCs w:val="24"/>
              </w:rPr>
              <w:t>орынға</w:t>
            </w:r>
            <w:proofErr w:type="spellEnd"/>
            <w:r>
              <w:rPr>
                <w:rFonts w:ascii="Times New Roman" w:hAnsi="Times New Roman"/>
                <w:sz w:val="24"/>
                <w:szCs w:val="24"/>
              </w:rPr>
              <w:t xml:space="preserve"> </w:t>
            </w:r>
            <w:proofErr w:type="spellStart"/>
            <w:r>
              <w:rPr>
                <w:rFonts w:ascii="Times New Roman" w:hAnsi="Times New Roman"/>
                <w:sz w:val="24"/>
                <w:szCs w:val="24"/>
              </w:rPr>
              <w:t>апарады</w:t>
            </w:r>
            <w:proofErr w:type="spellEnd"/>
            <w:r>
              <w:rPr>
                <w:rFonts w:ascii="Times New Roman" w:hAnsi="Times New Roman"/>
                <w:sz w:val="24"/>
                <w:szCs w:val="24"/>
              </w:rPr>
              <w:t>.</w:t>
            </w:r>
          </w:p>
          <w:p w14:paraId="52285834" w14:textId="77777777" w:rsidR="00345603" w:rsidRDefault="00345603" w:rsidP="00345603">
            <w:pPr>
              <w:pStyle w:val="af1"/>
              <w:rPr>
                <w:rFonts w:ascii="Times New Roman" w:hAnsi="Times New Roman"/>
                <w:color w:val="000000" w:themeColor="text1"/>
                <w:sz w:val="24"/>
                <w:szCs w:val="24"/>
              </w:rPr>
            </w:pPr>
          </w:p>
        </w:tc>
      </w:tr>
      <w:tr w:rsidR="00345603" w:rsidRPr="003F3D24" w14:paraId="3E4E20D0"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77D5DEE0" w14:textId="77777777" w:rsidR="00345603" w:rsidRDefault="00345603" w:rsidP="00345603">
            <w:pPr>
              <w:pStyle w:val="TableParagraph"/>
              <w:ind w:left="110"/>
              <w:rPr>
                <w:b/>
                <w:color w:val="000000" w:themeColor="text1"/>
                <w:sz w:val="24"/>
                <w:szCs w:val="24"/>
                <w:lang w:val="ru-RU"/>
              </w:rPr>
            </w:pPr>
            <w:proofErr w:type="spellStart"/>
            <w:r>
              <w:rPr>
                <w:b/>
                <w:color w:val="000000" w:themeColor="text1"/>
                <w:sz w:val="24"/>
                <w:szCs w:val="24"/>
                <w:lang w:val="ru-RU"/>
              </w:rPr>
              <w:lastRenderedPageBreak/>
              <w:t>Серуеннен</w:t>
            </w:r>
            <w:proofErr w:type="spellEnd"/>
            <w:r>
              <w:rPr>
                <w:b/>
                <w:color w:val="000000" w:themeColor="text1"/>
                <w:sz w:val="24"/>
                <w:szCs w:val="24"/>
                <w:lang w:val="ru-RU"/>
              </w:rPr>
              <w:t xml:space="preserve"> 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62D423CB" w14:textId="77777777" w:rsidR="00345603" w:rsidRDefault="00345603" w:rsidP="00345603">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7F6E1CA7" w14:textId="77777777" w:rsidR="00345603" w:rsidRDefault="00345603" w:rsidP="00345603">
            <w:pPr>
              <w:pStyle w:val="TableParagraph"/>
              <w:rPr>
                <w:color w:val="000000" w:themeColor="text1"/>
                <w:sz w:val="24"/>
                <w:szCs w:val="24"/>
              </w:rPr>
            </w:pPr>
          </w:p>
        </w:tc>
      </w:tr>
      <w:tr w:rsidR="00345603" w:rsidRPr="003F3D24" w14:paraId="6C8B6092"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564DA600" w14:textId="77777777" w:rsidR="00345603" w:rsidRDefault="00345603" w:rsidP="00345603">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497" w:type="dxa"/>
            <w:gridSpan w:val="5"/>
            <w:tcBorders>
              <w:top w:val="single" w:sz="8" w:space="0" w:color="000000"/>
              <w:left w:val="single" w:sz="8" w:space="0" w:color="000000"/>
              <w:bottom w:val="single" w:sz="8" w:space="0" w:color="000000"/>
              <w:right w:val="single" w:sz="8" w:space="0" w:color="000000"/>
            </w:tcBorders>
          </w:tcPr>
          <w:p w14:paraId="7BE6310D" w14:textId="77777777" w:rsidR="00345603" w:rsidRDefault="00345603" w:rsidP="00345603">
            <w:pPr>
              <w:pStyle w:val="ab"/>
              <w:spacing w:before="0" w:beforeAutospacing="0" w:after="0" w:afterAutospacing="0"/>
              <w:rPr>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p>
          <w:p w14:paraId="48F4C4DF" w14:textId="77777777" w:rsidR="00345603" w:rsidRDefault="00345603" w:rsidP="00345603">
            <w:pPr>
              <w:pStyle w:val="TableParagraph"/>
              <w:rPr>
                <w:color w:val="000000"/>
                <w:sz w:val="24"/>
                <w:szCs w:val="24"/>
                <w:lang w:eastAsia="zh-CN"/>
              </w:rPr>
            </w:pPr>
          </w:p>
          <w:p w14:paraId="7131704E" w14:textId="77777777" w:rsidR="00345603" w:rsidRDefault="00345603" w:rsidP="00345603">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10AE639D" w14:textId="77777777" w:rsidR="00345603" w:rsidRDefault="00345603" w:rsidP="00345603">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0D303A81" w14:textId="77777777" w:rsidR="00345603" w:rsidRDefault="00345603" w:rsidP="00345603">
            <w:pPr>
              <w:pStyle w:val="TableParagraph"/>
              <w:rPr>
                <w:color w:val="000000" w:themeColor="text1"/>
                <w:sz w:val="24"/>
                <w:szCs w:val="24"/>
              </w:rPr>
            </w:pPr>
            <w:r>
              <w:rPr>
                <w:color w:val="000000"/>
                <w:sz w:val="24"/>
                <w:szCs w:val="24"/>
              </w:rPr>
              <w:t>Бірге үстел үсті ойын ойнап, логикасын дамытыңыз.</w:t>
            </w:r>
          </w:p>
          <w:p w14:paraId="0E4130BF" w14:textId="77777777" w:rsidR="00345603" w:rsidRDefault="00345603" w:rsidP="00345603">
            <w:pPr>
              <w:pStyle w:val="TableParagraph"/>
              <w:rPr>
                <w:color w:val="000000" w:themeColor="text1"/>
                <w:sz w:val="24"/>
                <w:szCs w:val="24"/>
              </w:rPr>
            </w:pPr>
            <w:r>
              <w:rPr>
                <w:color w:val="000000"/>
                <w:sz w:val="24"/>
                <w:szCs w:val="24"/>
              </w:rPr>
              <w:t>Бірге сурет салып, күннің әсерлерін бейнелеңіз.Күні бойы болған жақсы сәттерді бірге талқылаңыз.</w:t>
            </w:r>
          </w:p>
          <w:p w14:paraId="75F7C69B" w14:textId="77777777" w:rsidR="00345603" w:rsidRDefault="00345603" w:rsidP="00345603">
            <w:pPr>
              <w:pStyle w:val="TableParagraph"/>
              <w:rPr>
                <w:color w:val="000000" w:themeColor="text1"/>
                <w:sz w:val="24"/>
                <w:szCs w:val="24"/>
              </w:rPr>
            </w:pPr>
            <w:r>
              <w:rPr>
                <w:color w:val="000000"/>
                <w:sz w:val="24"/>
                <w:szCs w:val="24"/>
              </w:rPr>
              <w:t>Баланы асықтырмай, оның өз бетінше киінуіне мүмкіндік беріңіз.</w:t>
            </w:r>
          </w:p>
          <w:p w14:paraId="3D8B237E" w14:textId="77777777" w:rsidR="00345603" w:rsidRDefault="00345603" w:rsidP="00345603">
            <w:pPr>
              <w:pStyle w:val="TableParagraph"/>
              <w:rPr>
                <w:color w:val="000000" w:themeColor="text1"/>
                <w:sz w:val="24"/>
                <w:szCs w:val="24"/>
              </w:rPr>
            </w:pPr>
            <w:r>
              <w:rPr>
                <w:color w:val="000000"/>
                <w:sz w:val="24"/>
                <w:szCs w:val="24"/>
              </w:rPr>
              <w:t>Балаға «достарыңмен жақсы ойнадың ба?» деп әңгімеге тарту.</w:t>
            </w:r>
          </w:p>
          <w:p w14:paraId="1DDD63EE" w14:textId="77777777" w:rsidR="00345603" w:rsidRDefault="00345603" w:rsidP="00345603">
            <w:pPr>
              <w:pStyle w:val="TableParagraph"/>
              <w:rPr>
                <w:color w:val="000000" w:themeColor="text1"/>
                <w:sz w:val="24"/>
                <w:szCs w:val="24"/>
              </w:rPr>
            </w:pPr>
            <w:r>
              <w:rPr>
                <w:color w:val="000000"/>
                <w:sz w:val="24"/>
                <w:szCs w:val="24"/>
              </w:rPr>
              <w:t>Баланы мақтап, жақсы қылығы үшін ата-аналық мақтанышыңызды білдіріңіз.</w:t>
            </w:r>
          </w:p>
          <w:p w14:paraId="514F5C0E" w14:textId="77777777" w:rsidR="00345603" w:rsidRDefault="00345603" w:rsidP="00345603">
            <w:pPr>
              <w:pStyle w:val="TableParagraph"/>
              <w:rPr>
                <w:color w:val="000000" w:themeColor="text1"/>
                <w:sz w:val="24"/>
                <w:szCs w:val="24"/>
              </w:rPr>
            </w:pPr>
            <w:r>
              <w:rPr>
                <w:color w:val="000000"/>
                <w:sz w:val="24"/>
                <w:szCs w:val="24"/>
              </w:rPr>
              <w:t>Балаға «ертең тағы да бірге келеміз» деп сенімділік беріңіз.</w:t>
            </w:r>
          </w:p>
        </w:tc>
      </w:tr>
    </w:tbl>
    <w:p w14:paraId="3A04B8ED"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p w14:paraId="6237278C"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8F522B0"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F40AB4D"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EF8A26F"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37C40BC"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0CC3FEC"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6BCE920"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848206F"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210F175"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F0BD2A4"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39CE62D"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53704EB"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AC48A88"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103511C"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74B6082"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1C2440E" w14:textId="77777777" w:rsidR="00087D16" w:rsidRDefault="00087D16">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4B99099" w14:textId="77777777" w:rsidR="00345603" w:rsidRDefault="00CE7F15" w:rsidP="00CE7F15">
      <w:pPr>
        <w:spacing w:line="240" w:lineRule="auto"/>
        <w:rPr>
          <w:rFonts w:ascii="Times New Roman" w:eastAsia="Calibri" w:hAnsi="Times New Roman" w:cs="Times New Roman"/>
          <w:sz w:val="24"/>
          <w:szCs w:val="24"/>
          <w:lang w:val="kk-KZ"/>
        </w:rPr>
      </w:pPr>
      <w:r>
        <w:rPr>
          <w:rFonts w:ascii="Times New Roman" w:eastAsia="Times New Roman" w:hAnsi="Times New Roman" w:cs="Times New Roman"/>
          <w:b/>
          <w:bCs/>
          <w:color w:val="000000" w:themeColor="text1"/>
          <w:kern w:val="36"/>
          <w:sz w:val="28"/>
          <w:szCs w:val="28"/>
          <w:lang w:val="kk-KZ" w:eastAsia="ru-RU"/>
        </w:rPr>
        <w:t xml:space="preserve">                                                                                                                                                                        </w:t>
      </w:r>
      <w:r w:rsidR="005C1A69">
        <w:rPr>
          <w:rFonts w:ascii="Times New Roman" w:eastAsia="Calibri" w:hAnsi="Times New Roman" w:cs="Times New Roman"/>
          <w:sz w:val="24"/>
          <w:szCs w:val="24"/>
          <w:lang w:val="kk-KZ"/>
        </w:rPr>
        <w:t xml:space="preserve"> </w:t>
      </w:r>
    </w:p>
    <w:p w14:paraId="4DED0A4F" w14:textId="77777777" w:rsidR="00345603" w:rsidRDefault="00345603" w:rsidP="00CE7F15">
      <w:pPr>
        <w:spacing w:line="240" w:lineRule="auto"/>
        <w:rPr>
          <w:rFonts w:ascii="Times New Roman" w:eastAsia="Calibri" w:hAnsi="Times New Roman" w:cs="Times New Roman"/>
          <w:sz w:val="24"/>
          <w:szCs w:val="24"/>
          <w:lang w:val="kk-KZ"/>
        </w:rPr>
      </w:pPr>
    </w:p>
    <w:p w14:paraId="19B1528A" w14:textId="77777777" w:rsidR="00087D16" w:rsidRDefault="00345603" w:rsidP="00CE7F1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796326E7" wp14:editId="2FDBFEAE">
            <wp:extent cx="784860" cy="5238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6-03-18 at 10.15.37.jpeg"/>
                    <pic:cNvPicPr/>
                  </pic:nvPicPr>
                  <pic:blipFill rotWithShape="1">
                    <a:blip r:embed="rId7" cstate="print">
                      <a:extLst>
                        <a:ext uri="{28A0092B-C50C-407E-A947-70E740481C1C}">
                          <a14:useLocalDpi xmlns:a14="http://schemas.microsoft.com/office/drawing/2010/main" val="0"/>
                        </a:ext>
                      </a:extLst>
                    </a:blip>
                    <a:srcRect b="17805"/>
                    <a:stretch/>
                  </pic:blipFill>
                  <pic:spPr bwMode="auto">
                    <a:xfrm>
                      <a:off x="0" y="0"/>
                      <a:ext cx="796329" cy="531530"/>
                    </a:xfrm>
                    <a:prstGeom prst="rect">
                      <a:avLst/>
                    </a:prstGeom>
                    <a:ln>
                      <a:noFill/>
                    </a:ln>
                    <a:extLst>
                      <a:ext uri="{53640926-AAD7-44D8-BBD7-CCE9431645EC}">
                        <a14:shadowObscured xmlns:a14="http://schemas.microsoft.com/office/drawing/2010/main"/>
                      </a:ext>
                    </a:extLst>
                  </pic:spPr>
                </pic:pic>
              </a:graphicData>
            </a:graphic>
          </wp:inline>
        </w:drawing>
      </w:r>
    </w:p>
    <w:p w14:paraId="42B849CE"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CE7F15">
        <w:rPr>
          <w:rFonts w:ascii="Times New Roman" w:eastAsia="Times New Roman" w:hAnsi="Times New Roman" w:cs="Times New Roman"/>
          <w:sz w:val="24"/>
          <w:szCs w:val="24"/>
          <w:lang w:val="kk-KZ"/>
        </w:rPr>
        <w:t>Даржанова Г.С.</w:t>
      </w:r>
    </w:p>
    <w:p w14:paraId="32F43D3A"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CE7F15">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5EDDA84B"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CE7F15">
        <w:rPr>
          <w:rFonts w:ascii="Times New Roman" w:hAnsi="Times New Roman" w:cs="Times New Roman"/>
          <w:bCs/>
          <w:sz w:val="24"/>
          <w:szCs w:val="24"/>
          <w:lang w:val="kk-KZ"/>
        </w:rPr>
        <w:t xml:space="preserve">                   Кожаева У.С.</w:t>
      </w:r>
    </w:p>
    <w:p w14:paraId="788E375C"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2EEB6C4"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AE637E0"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E7F1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CFA4879"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E7F15">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78BB07FF"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A2EAAC3"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15.09-19.09.2025</w:t>
      </w:r>
      <w:r>
        <w:rPr>
          <w:rFonts w:ascii="Times New Roman" w:eastAsia="Calibri" w:hAnsi="Times New Roman" w:cs="Times New Roman"/>
          <w:sz w:val="24"/>
          <w:szCs w:val="24"/>
          <w:lang w:val="kk-KZ"/>
        </w:rPr>
        <w:t>жыл</w:t>
      </w:r>
    </w:p>
    <w:p w14:paraId="2B59CEB0" w14:textId="77777777" w:rsidR="00087D16" w:rsidRDefault="005C1A69">
      <w:pPr>
        <w:spacing w:after="0" w:line="240" w:lineRule="auto"/>
        <w:ind w:leftChars="99" w:left="218"/>
        <w:jc w:val="right"/>
        <w:rPr>
          <w:rFonts w:ascii="Times New Roman" w:hAnsi="Times New Roman" w:cs="Times New Roman"/>
          <w:b/>
          <w:bCs/>
          <w:kern w:val="2"/>
          <w:sz w:val="24"/>
          <w:szCs w:val="24"/>
          <w:lang w:val="kk-KZ"/>
          <w14:ligatures w14:val="standardContextual"/>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Құндылық</w:t>
      </w:r>
      <w:r w:rsidRPr="005C1A69">
        <w:rPr>
          <w:rFonts w:ascii="Times New Roman" w:hAnsi="Times New Roman" w:cs="Times New Roman"/>
          <w:b/>
          <w:bCs/>
          <w:kern w:val="2"/>
          <w:sz w:val="24"/>
          <w:szCs w:val="24"/>
          <w:lang w:val="kk-KZ"/>
          <w14:ligatures w14:val="standardContextual"/>
        </w:rPr>
        <w:t xml:space="preserve"> – </w:t>
      </w:r>
      <w:r>
        <w:rPr>
          <w:rFonts w:ascii="Times New Roman" w:hAnsi="Times New Roman" w:cs="Times New Roman"/>
          <w:b/>
          <w:bCs/>
          <w:kern w:val="2"/>
          <w:sz w:val="24"/>
          <w:szCs w:val="24"/>
          <w:lang w:val="kk-KZ"/>
          <w14:ligatures w14:val="standardContextual"/>
        </w:rPr>
        <w:t>Еңбекқорлық және кәсіби біліктілік айы</w:t>
      </w:r>
    </w:p>
    <w:p w14:paraId="2F5AF33B"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4F31E83D" w14:textId="77777777" w:rsidR="00087D16" w:rsidRDefault="005C1A69">
      <w:pPr>
        <w:pStyle w:val="Default"/>
        <w:ind w:leftChars="99" w:left="218"/>
        <w:jc w:val="right"/>
        <w:rPr>
          <w:color w:val="000000" w:themeColor="text1"/>
          <w:lang w:val="kk-KZ"/>
        </w:rPr>
      </w:pPr>
      <w:r>
        <w:rPr>
          <w:lang w:val="kk-KZ"/>
        </w:rPr>
        <w:t>“Үйренген үлгереді, ерінген кейін қалады”</w:t>
      </w:r>
    </w:p>
    <w:p w14:paraId="48A742C7" w14:textId="77777777" w:rsidR="00087D16" w:rsidRDefault="005C1A69">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53B9A53B" w14:textId="77777777" w:rsidR="00087D16" w:rsidRDefault="005C1A69">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r w:rsidRPr="005C1A69">
        <w:rPr>
          <w:rFonts w:ascii="Times New Roman" w:hAnsi="Times New Roman"/>
          <w:color w:val="000000" w:themeColor="text1"/>
          <w:sz w:val="24"/>
          <w:szCs w:val="24"/>
          <w:lang w:val="kk-KZ"/>
        </w:rPr>
        <w:t xml:space="preserve">                                                  </w:t>
      </w:r>
      <w:r>
        <w:rPr>
          <w:rFonts w:ascii="Times New Roman" w:hAnsi="Times New Roman"/>
          <w:sz w:val="24"/>
          <w:szCs w:val="24"/>
          <w:lang w:val="kk-KZ"/>
        </w:rPr>
        <w:t xml:space="preserve">  </w:t>
      </w:r>
    </w:p>
    <w:p w14:paraId="1404B994" w14:textId="77777777" w:rsidR="00087D16" w:rsidRDefault="005C1A69">
      <w:pPr>
        <w:pStyle w:val="af1"/>
        <w:rPr>
          <w:rFonts w:ascii="Times New Roman" w:eastAsia="Times New Roman" w:hAnsi="Times New Roman"/>
          <w:color w:val="000000" w:themeColor="text1"/>
          <w:sz w:val="24"/>
          <w:szCs w:val="24"/>
          <w:lang w:val="kk-KZ" w:eastAsia="ru-RU"/>
        </w:rPr>
      </w:pPr>
      <w:r>
        <w:rPr>
          <w:rFonts w:ascii="Times New Roman" w:hAnsi="Times New Roman"/>
          <w:b/>
          <w:bCs/>
          <w:sz w:val="24"/>
          <w:szCs w:val="24"/>
          <w:lang w:val="kk-KZ" w:eastAsia="zh-TW"/>
        </w:rPr>
        <w:t xml:space="preserve">                                                                                            </w:t>
      </w:r>
    </w:p>
    <w:tbl>
      <w:tblPr>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410"/>
        <w:gridCol w:w="2692"/>
        <w:gridCol w:w="2420"/>
      </w:tblGrid>
      <w:tr w:rsidR="00087D16" w14:paraId="467D83A2" w14:textId="77777777">
        <w:trPr>
          <w:trHeight w:val="552"/>
        </w:trPr>
        <w:tc>
          <w:tcPr>
            <w:tcW w:w="3398" w:type="dxa"/>
            <w:tcBorders>
              <w:top w:val="single" w:sz="4" w:space="0" w:color="000000"/>
              <w:left w:val="single" w:sz="4" w:space="0" w:color="000000"/>
              <w:bottom w:val="single" w:sz="4" w:space="0" w:color="000000"/>
              <w:right w:val="single" w:sz="4" w:space="0" w:color="000000"/>
            </w:tcBorders>
          </w:tcPr>
          <w:p w14:paraId="145020E2"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10A47D4"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62728607"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15</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5E8C979A" w14:textId="77777777" w:rsidR="00087D16" w:rsidRDefault="00087D16">
            <w:pPr>
              <w:spacing w:after="0" w:line="240" w:lineRule="auto"/>
              <w:rPr>
                <w:b/>
                <w:color w:val="000000" w:themeColor="text1"/>
                <w:sz w:val="24"/>
                <w:szCs w:val="24"/>
                <w:lang w:val="en-US" w:eastAsia="ru-RU"/>
              </w:rPr>
            </w:pPr>
          </w:p>
          <w:p w14:paraId="52A0DFB6" w14:textId="77777777" w:rsidR="00087D16" w:rsidRDefault="00087D16">
            <w:pPr>
              <w:spacing w:after="0" w:line="240" w:lineRule="auto"/>
              <w:jc w:val="center"/>
              <w:rPr>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00B3311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75702A3B"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16</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6B110D92" w14:textId="77777777" w:rsidR="00087D16" w:rsidRDefault="00087D16">
            <w:pPr>
              <w:spacing w:after="0" w:line="240" w:lineRule="auto"/>
              <w:jc w:val="center"/>
              <w:rPr>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08429440"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7D3E189D"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17</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5243362C" w14:textId="77777777" w:rsidR="00087D16" w:rsidRDefault="00087D16">
            <w:pPr>
              <w:spacing w:after="0" w:line="240" w:lineRule="auto"/>
              <w:jc w:val="center"/>
              <w:rPr>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778208A1"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5291EFBD"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18</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43A70B30" w14:textId="77777777" w:rsidR="00087D16" w:rsidRDefault="00087D16">
            <w:pPr>
              <w:spacing w:after="0" w:line="240" w:lineRule="auto"/>
              <w:jc w:val="center"/>
              <w:rPr>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7A650EFE"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11FD2F52"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19</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390D18CF" w14:textId="77777777" w:rsidR="00087D16" w:rsidRDefault="00087D16">
            <w:pPr>
              <w:spacing w:after="0" w:line="240" w:lineRule="auto"/>
              <w:jc w:val="center"/>
              <w:rPr>
                <w:b/>
                <w:color w:val="000000" w:themeColor="text1"/>
                <w:sz w:val="24"/>
                <w:szCs w:val="24"/>
                <w:lang w:eastAsia="ru-RU"/>
              </w:rPr>
            </w:pPr>
          </w:p>
        </w:tc>
      </w:tr>
      <w:tr w:rsidR="00087D16" w:rsidRPr="003F3D24" w14:paraId="2AF427A5"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582FADCD"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97" w:type="dxa"/>
            <w:gridSpan w:val="5"/>
            <w:tcBorders>
              <w:top w:val="single" w:sz="8" w:space="0" w:color="000000"/>
              <w:left w:val="single" w:sz="8" w:space="0" w:color="000000"/>
              <w:bottom w:val="single" w:sz="8" w:space="0" w:color="000000"/>
              <w:right w:val="single" w:sz="8" w:space="0" w:color="000000"/>
            </w:tcBorders>
          </w:tcPr>
          <w:p w14:paraId="382B640B" w14:textId="77777777" w:rsidR="00087D16" w:rsidRDefault="005C1A69">
            <w:pPr>
              <w:pStyle w:val="af1"/>
              <w:rPr>
                <w:rFonts w:ascii="Times New Roman" w:hAnsi="Times New Roman"/>
                <w:sz w:val="24"/>
                <w:szCs w:val="24"/>
                <w:lang w:val="zh-CN"/>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p>
          <w:p w14:paraId="73A9DA47"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627BF4A"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4DE2707E"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03028039"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1FDB425"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4CF4B414"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2AD3C6E"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087D16" w:rsidRPr="003F3D24" w14:paraId="3E1B7C70"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73A1BD0E" w14:textId="77777777" w:rsidR="00087D16" w:rsidRDefault="005C1A69">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1497" w:type="dxa"/>
            <w:gridSpan w:val="5"/>
            <w:tcBorders>
              <w:top w:val="single" w:sz="8" w:space="0" w:color="000000"/>
              <w:left w:val="single" w:sz="8" w:space="0" w:color="000000"/>
              <w:bottom w:val="single" w:sz="8" w:space="0" w:color="000000"/>
              <w:right w:val="single" w:sz="8" w:space="0" w:color="000000"/>
            </w:tcBorders>
          </w:tcPr>
          <w:p w14:paraId="1EDEB34E"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0917C7E"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4861E0B7"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6DF69861"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840C184"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574CBD98"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612457D"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76009B02"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10478A53"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3924987"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3752B568" w14:textId="77777777">
        <w:trPr>
          <w:trHeight w:val="1678"/>
        </w:trPr>
        <w:tc>
          <w:tcPr>
            <w:tcW w:w="3398" w:type="dxa"/>
            <w:tcBorders>
              <w:top w:val="single" w:sz="4" w:space="0" w:color="000000"/>
              <w:left w:val="single" w:sz="4" w:space="0" w:color="000000"/>
              <w:bottom w:val="single" w:sz="4" w:space="0" w:color="000000"/>
              <w:right w:val="single" w:sz="4" w:space="0" w:color="000000"/>
            </w:tcBorders>
          </w:tcPr>
          <w:p w14:paraId="3F819799"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9A1AA49" w14:textId="77777777" w:rsidR="00087D16" w:rsidRDefault="005C1A69">
            <w:pPr>
              <w:spacing w:after="0" w:line="240" w:lineRule="auto"/>
              <w:ind w:right="60"/>
              <w:rPr>
                <w:rFonts w:eastAsia="Calibri"/>
                <w:bCs/>
                <w:color w:val="000000" w:themeColor="text1"/>
                <w:sz w:val="24"/>
                <w:szCs w:val="24"/>
                <w:lang w:val="kk-KZ"/>
              </w:rPr>
            </w:pPr>
            <w:r>
              <w:rPr>
                <w:rFonts w:eastAsia="Calibri"/>
                <w:bCs/>
                <w:color w:val="000000" w:themeColor="text1"/>
                <w:sz w:val="24"/>
                <w:szCs w:val="24"/>
                <w:lang w:val="kk-KZ"/>
              </w:rPr>
              <w:t>«Балалар кітапханасы» жобасы</w:t>
            </w:r>
          </w:p>
          <w:p w14:paraId="7A0EAD53" w14:textId="77777777" w:rsidR="00087D16" w:rsidRDefault="005C1A69">
            <w:pPr>
              <w:spacing w:after="0" w:line="240" w:lineRule="auto"/>
              <w:ind w:right="60"/>
              <w:rPr>
                <w:rFonts w:eastAsia="Calibri"/>
                <w:bCs/>
                <w:color w:val="000000" w:themeColor="text1"/>
                <w:sz w:val="24"/>
                <w:szCs w:val="24"/>
                <w:lang w:val="kk-KZ"/>
              </w:rPr>
            </w:pPr>
            <w:r>
              <w:rPr>
                <w:rFonts w:eastAsia="Calibri"/>
                <w:bCs/>
                <w:color w:val="000000" w:themeColor="text1"/>
                <w:sz w:val="24"/>
                <w:szCs w:val="24"/>
                <w:lang w:val="kk-KZ"/>
              </w:rPr>
              <w:t xml:space="preserve">«Бір кітап», «Кітап – менің қазынам», «Жас тыңдарман» жобалары аясындаға балалар кітапханасы </w:t>
            </w:r>
          </w:p>
          <w:p w14:paraId="201C3E31" w14:textId="77777777" w:rsidR="00087D16" w:rsidRDefault="005C1A69">
            <w:pPr>
              <w:spacing w:after="0" w:line="240" w:lineRule="auto"/>
              <w:ind w:right="60"/>
              <w:rPr>
                <w:rFonts w:eastAsia="Calibri"/>
                <w:b/>
                <w:color w:val="000000" w:themeColor="text1"/>
                <w:sz w:val="24"/>
                <w:szCs w:val="24"/>
                <w:lang w:val="kk-KZ"/>
              </w:rPr>
            </w:pPr>
            <w:r>
              <w:rPr>
                <w:rFonts w:eastAsia="Calibri"/>
                <w:b/>
                <w:color w:val="000000" w:themeColor="text1"/>
                <w:sz w:val="24"/>
                <w:szCs w:val="24"/>
                <w:lang w:val="kk-KZ"/>
              </w:rPr>
              <w:t>Бір тұтас тәрбие</w:t>
            </w:r>
          </w:p>
          <w:p w14:paraId="768AAD26" w14:textId="77777777" w:rsidR="00087D16" w:rsidRDefault="00087D16">
            <w:pPr>
              <w:spacing w:after="0" w:line="240" w:lineRule="auto"/>
              <w:ind w:right="60"/>
              <w:rPr>
                <w:rFonts w:eastAsia="Calibri"/>
                <w:b/>
                <w:color w:val="000000" w:themeColor="text1"/>
                <w:sz w:val="24"/>
                <w:szCs w:val="24"/>
                <w:lang w:val="kk-KZ"/>
              </w:rPr>
            </w:pPr>
          </w:p>
          <w:p w14:paraId="4121725B" w14:textId="77777777" w:rsidR="00087D16" w:rsidRDefault="00087D16">
            <w:pPr>
              <w:spacing w:after="0" w:line="240" w:lineRule="auto"/>
              <w:rPr>
                <w:rFonts w:eastAsia="Calibri"/>
                <w:bCs/>
                <w:color w:val="000000" w:themeColor="text1"/>
                <w:sz w:val="24"/>
                <w:szCs w:val="24"/>
                <w:lang w:val="kk-KZ"/>
              </w:rPr>
            </w:pPr>
          </w:p>
          <w:p w14:paraId="3B2CE819" w14:textId="77777777" w:rsidR="00087D16" w:rsidRDefault="00087D16">
            <w:pPr>
              <w:spacing w:after="0" w:line="240" w:lineRule="auto"/>
              <w:rPr>
                <w:bCs/>
                <w:color w:val="000000" w:themeColor="text1"/>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14:paraId="44D0D528" w14:textId="77777777" w:rsidR="00087D16" w:rsidRDefault="005C1A69">
            <w:pPr>
              <w:spacing w:after="0" w:line="240" w:lineRule="auto"/>
              <w:rPr>
                <w:bCs/>
                <w:color w:val="000000" w:themeColor="text1"/>
                <w:sz w:val="24"/>
                <w:szCs w:val="24"/>
                <w:lang w:val="kk-KZ"/>
              </w:rPr>
            </w:pPr>
            <w:r>
              <w:rPr>
                <w:bCs/>
                <w:color w:val="000000" w:themeColor="text1"/>
                <w:sz w:val="24"/>
                <w:szCs w:val="24"/>
              </w:rPr>
              <w:t>«</w:t>
            </w:r>
            <w:proofErr w:type="spellStart"/>
            <w:r>
              <w:rPr>
                <w:bCs/>
                <w:color w:val="000000" w:themeColor="text1"/>
                <w:sz w:val="24"/>
                <w:szCs w:val="24"/>
              </w:rPr>
              <w:t>Мені</w:t>
            </w:r>
            <w:proofErr w:type="spellEnd"/>
            <w:r>
              <w:rPr>
                <w:bCs/>
                <w:color w:val="000000" w:themeColor="text1"/>
                <w:sz w:val="24"/>
                <w:szCs w:val="24"/>
              </w:rPr>
              <w:t xml:space="preserve"> </w:t>
            </w:r>
            <w:proofErr w:type="spellStart"/>
            <w:r>
              <w:rPr>
                <w:bCs/>
                <w:color w:val="000000" w:themeColor="text1"/>
                <w:sz w:val="24"/>
                <w:szCs w:val="24"/>
              </w:rPr>
              <w:t>қайтала</w:t>
            </w:r>
            <w:proofErr w:type="spellEnd"/>
            <w:r>
              <w:rPr>
                <w:bCs/>
                <w:color w:val="000000" w:themeColor="text1"/>
                <w:sz w:val="24"/>
                <w:szCs w:val="24"/>
                <w:lang w:val="kk-KZ"/>
              </w:rPr>
              <w:t>»</w:t>
            </w:r>
          </w:p>
          <w:p w14:paraId="1A8E43B7" w14:textId="77777777" w:rsidR="00087D16" w:rsidRDefault="005C1A69">
            <w:pPr>
              <w:spacing w:after="0" w:line="240" w:lineRule="auto"/>
              <w:rPr>
                <w:bCs/>
                <w:color w:val="000000" w:themeColor="text1"/>
                <w:sz w:val="24"/>
                <w:szCs w:val="24"/>
              </w:rPr>
            </w:pPr>
            <w:proofErr w:type="spellStart"/>
            <w:r>
              <w:rPr>
                <w:bCs/>
                <w:color w:val="000000" w:themeColor="text1"/>
                <w:sz w:val="24"/>
                <w:szCs w:val="24"/>
              </w:rPr>
              <w:t>дидактикалық</w:t>
            </w:r>
            <w:proofErr w:type="spellEnd"/>
            <w:r>
              <w:rPr>
                <w:bCs/>
                <w:color w:val="000000" w:themeColor="text1"/>
                <w:sz w:val="24"/>
                <w:szCs w:val="24"/>
              </w:rPr>
              <w:t xml:space="preserve"> </w:t>
            </w:r>
            <w:proofErr w:type="spellStart"/>
            <w:r>
              <w:rPr>
                <w:bCs/>
                <w:color w:val="000000" w:themeColor="text1"/>
                <w:sz w:val="24"/>
                <w:szCs w:val="24"/>
              </w:rPr>
              <w:t>ойын</w:t>
            </w:r>
            <w:proofErr w:type="spellEnd"/>
            <w:r>
              <w:rPr>
                <w:bCs/>
                <w:color w:val="000000" w:themeColor="text1"/>
                <w:sz w:val="24"/>
                <w:szCs w:val="24"/>
              </w:rPr>
              <w:t xml:space="preserve">                 </w:t>
            </w:r>
          </w:p>
          <w:p w14:paraId="5EC87156"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 xml:space="preserve">Мақсаты: </w:t>
            </w:r>
          </w:p>
          <w:p w14:paraId="4AB0D060"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Жасырын тұрған суреттерді тауып,  аттарын айтады.</w:t>
            </w:r>
          </w:p>
          <w:p w14:paraId="7C36CE6F"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ересектердің    сөзін қайталай отырып, сөздік қорын молайту, тілін жаттықтыру.суретте ұлттық аспаптар жасырылынады</w:t>
            </w:r>
          </w:p>
          <w:p w14:paraId="5D9A772D"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Сөйлеуді дамыту,ұлттық құндылық</w:t>
            </w:r>
          </w:p>
          <w:p w14:paraId="09DAE71F" w14:textId="77777777" w:rsidR="00087D16" w:rsidRDefault="00087D16">
            <w:pPr>
              <w:spacing w:after="0" w:line="240" w:lineRule="auto"/>
              <w:rPr>
                <w:b/>
                <w:color w:val="000000" w:themeColor="text1"/>
                <w:sz w:val="24"/>
                <w:szCs w:val="24"/>
                <w:lang w:val="kk-KZ"/>
              </w:rPr>
            </w:pPr>
          </w:p>
          <w:p w14:paraId="2DE147B6"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lastRenderedPageBreak/>
              <w:t>Музыка</w:t>
            </w:r>
          </w:p>
          <w:p w14:paraId="3688D47B"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«Ән мен би достығы»</w:t>
            </w:r>
          </w:p>
          <w:p w14:paraId="3A4C3179"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Музыка тыңдау: Жылдам көңілді әуен.</w:t>
            </w:r>
          </w:p>
          <w:p w14:paraId="1812D10A"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Ән айту: «Лақ» әнін айту.</w:t>
            </w:r>
          </w:p>
          <w:p w14:paraId="24EA3D8F"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Қимыл: Жануарлардың қимылын салу.</w:t>
            </w:r>
          </w:p>
          <w:p w14:paraId="49485105"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Аспап: Сылдырмақпен әуенге қосылу.</w:t>
            </w:r>
          </w:p>
          <w:p w14:paraId="7658FDE3"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Би: Жануарларды бейнелеп билеу (мысалы, лақ секіру).</w:t>
            </w:r>
          </w:p>
        </w:tc>
        <w:tc>
          <w:tcPr>
            <w:tcW w:w="2410" w:type="dxa"/>
            <w:tcBorders>
              <w:top w:val="single" w:sz="4" w:space="0" w:color="000000"/>
              <w:left w:val="single" w:sz="4" w:space="0" w:color="000000"/>
              <w:bottom w:val="single" w:sz="4" w:space="0" w:color="000000"/>
              <w:right w:val="single" w:sz="4" w:space="0" w:color="000000"/>
            </w:tcBorders>
          </w:tcPr>
          <w:p w14:paraId="4F10DBD5"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lastRenderedPageBreak/>
              <w:t xml:space="preserve">Біздің денсаулығымызға не керек ?  </w:t>
            </w:r>
          </w:p>
          <w:p w14:paraId="54CE69A5"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 xml:space="preserve">Мақсаты: Балалардың денсаулыққа қажетті заттар туралы білімдерін бекіту, жылдамдыққа тәрбиелеу.  </w:t>
            </w:r>
          </w:p>
          <w:p w14:paraId="0DB7D508"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 xml:space="preserve">Құралдар: Доп. </w:t>
            </w:r>
          </w:p>
          <w:p w14:paraId="60745192" w14:textId="77777777" w:rsidR="00087D16" w:rsidRDefault="005C1A69">
            <w:pPr>
              <w:spacing w:after="0" w:line="240" w:lineRule="auto"/>
              <w:rPr>
                <w:b/>
                <w:color w:val="000000" w:themeColor="text1"/>
                <w:sz w:val="24"/>
                <w:szCs w:val="24"/>
                <w:lang w:val="kk-KZ"/>
              </w:rPr>
            </w:pPr>
            <w:r>
              <w:rPr>
                <w:b/>
                <w:color w:val="000000" w:themeColor="text1"/>
                <w:sz w:val="24"/>
                <w:szCs w:val="24"/>
                <w:lang w:val="kk-KZ"/>
              </w:rPr>
              <w:t>Дене тәрбиесі</w:t>
            </w:r>
          </w:p>
          <w:p w14:paraId="696A3AAF" w14:textId="77777777" w:rsidR="00087D16" w:rsidRDefault="00087D16">
            <w:pPr>
              <w:spacing w:after="0" w:line="240" w:lineRule="auto"/>
              <w:rPr>
                <w:bCs/>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14:paraId="2B5A33F3" w14:textId="77777777" w:rsidR="00087D16" w:rsidRDefault="005C1A69">
            <w:pPr>
              <w:pStyle w:val="af1"/>
              <w:rPr>
                <w:rFonts w:ascii="Times New Roman" w:hAnsi="Times New Roman"/>
                <w:color w:val="000000" w:themeColor="text1"/>
                <w:sz w:val="24"/>
                <w:szCs w:val="24"/>
                <w:lang w:val="zh-CN"/>
              </w:rPr>
            </w:pPr>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Сиқырлы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сурет</w:t>
            </w:r>
            <w:proofErr w:type="spellEnd"/>
            <w:r>
              <w:rPr>
                <w:rFonts w:ascii="Times New Roman" w:hAnsi="Times New Roman"/>
                <w:color w:val="000000" w:themeColor="text1"/>
                <w:sz w:val="24"/>
                <w:szCs w:val="24"/>
              </w:rPr>
              <w:t>»</w:t>
            </w:r>
          </w:p>
          <w:p w14:paraId="3E87CC17" w14:textId="77777777" w:rsidR="00087D16" w:rsidRDefault="005C1A69">
            <w:pPr>
              <w:pStyle w:val="af1"/>
              <w:rPr>
                <w:rFonts w:ascii="Times New Roman" w:hAnsi="Times New Roman"/>
                <w:color w:val="000000" w:themeColor="text1"/>
                <w:sz w:val="24"/>
                <w:szCs w:val="24"/>
              </w:rPr>
            </w:pPr>
            <w:r>
              <w:rPr>
                <w:rStyle w:val="a4"/>
                <w:rFonts w:ascii="Times New Roman" w:hAnsi="Times New Roman"/>
                <w:color w:val="000000" w:themeColor="text1"/>
                <w:sz w:val="24"/>
                <w:szCs w:val="24"/>
              </w:rPr>
              <w:t>Технология:</w:t>
            </w:r>
            <w:r>
              <w:rPr>
                <w:rStyle w:val="apple-converted-space"/>
                <w:rFonts w:ascii="Times New Roman" w:hAnsi="Times New Roman"/>
                <w:color w:val="000000" w:themeColor="text1"/>
                <w:sz w:val="24"/>
                <w:szCs w:val="24"/>
              </w:rPr>
              <w:t> </w:t>
            </w:r>
            <w:proofErr w:type="spellStart"/>
            <w:r>
              <w:rPr>
                <w:rFonts w:ascii="Times New Roman" w:hAnsi="Times New Roman"/>
                <w:color w:val="000000" w:themeColor="text1"/>
                <w:sz w:val="24"/>
                <w:szCs w:val="24"/>
              </w:rPr>
              <w:t>интерактивті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тақта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немесе</w:t>
            </w:r>
            <w:proofErr w:type="spellEnd"/>
            <w:r>
              <w:rPr>
                <w:rFonts w:ascii="Times New Roman" w:hAnsi="Times New Roman"/>
                <w:color w:val="000000" w:themeColor="text1"/>
                <w:sz w:val="24"/>
                <w:szCs w:val="24"/>
              </w:rPr>
              <w:t xml:space="preserve"> AR-</w:t>
            </w:r>
            <w:proofErr w:type="spellStart"/>
            <w:r>
              <w:rPr>
                <w:rFonts w:ascii="Times New Roman" w:hAnsi="Times New Roman"/>
                <w:color w:val="000000" w:themeColor="text1"/>
                <w:sz w:val="24"/>
                <w:szCs w:val="24"/>
              </w:rPr>
              <w:t>қосымшалар</w:t>
            </w:r>
            <w:proofErr w:type="spellEnd"/>
          </w:p>
          <w:p w14:paraId="7AAD6DE3" w14:textId="77777777" w:rsidR="00087D16" w:rsidRDefault="005C1A69">
            <w:pPr>
              <w:pStyle w:val="af1"/>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Балалар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тақтаға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жай</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ғана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сызық</w:t>
            </w:r>
            <w:proofErr w:type="spellEnd"/>
            <w:r>
              <w:rPr>
                <w:rFonts w:ascii="Times New Roman" w:hAnsi="Times New Roman"/>
                <w:color w:val="000000" w:themeColor="text1"/>
                <w:sz w:val="24"/>
                <w:szCs w:val="24"/>
              </w:rPr>
              <w:t xml:space="preserve"> салады (</w:t>
            </w:r>
            <w:proofErr w:type="spellStart"/>
            <w:r>
              <w:rPr>
                <w:rFonts w:ascii="Times New Roman" w:hAnsi="Times New Roman"/>
                <w:color w:val="000000" w:themeColor="text1"/>
                <w:sz w:val="24"/>
                <w:szCs w:val="24"/>
              </w:rPr>
              <w:t>дөңгелек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сызық</w:t>
            </w:r>
            <w:proofErr w:type="spellEnd"/>
            <w:r>
              <w:rPr>
                <w:rFonts w:ascii="Times New Roman" w:hAnsi="Times New Roman"/>
                <w:color w:val="000000" w:themeColor="text1"/>
                <w:sz w:val="24"/>
                <w:szCs w:val="24"/>
              </w:rPr>
              <w:t>).</w:t>
            </w:r>
          </w:p>
          <w:p w14:paraId="6A5D8E01" w14:textId="77777777" w:rsidR="00087D16" w:rsidRDefault="005C1A69">
            <w:pPr>
              <w:pStyle w:val="af1"/>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Тәрбиеші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бағдарлама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арқылы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сол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сызықтан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сурет</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шығарады</w:t>
            </w:r>
            <w:proofErr w:type="spellEnd"/>
            <w:r>
              <w:rPr>
                <w:rFonts w:ascii="Times New Roman" w:hAnsi="Times New Roman"/>
                <w:color w:val="000000" w:themeColor="text1"/>
                <w:sz w:val="24"/>
                <w:szCs w:val="24"/>
              </w:rPr>
              <w:t>» (</w:t>
            </w:r>
            <w:proofErr w:type="spellStart"/>
            <w:r>
              <w:rPr>
                <w:rFonts w:ascii="Times New Roman" w:hAnsi="Times New Roman"/>
                <w:color w:val="000000" w:themeColor="text1"/>
                <w:sz w:val="24"/>
                <w:szCs w:val="24"/>
              </w:rPr>
              <w:t>дөңгелек</w:t>
            </w:r>
            <w:proofErr w:type="spellEnd"/>
            <w:r>
              <w:rPr>
                <w:rFonts w:ascii="Times New Roman" w:hAnsi="Times New Roman"/>
                <w:color w:val="000000" w:themeColor="text1"/>
                <w:sz w:val="24"/>
                <w:szCs w:val="24"/>
              </w:rPr>
              <w:t xml:space="preserve"> → </w:t>
            </w:r>
            <w:proofErr w:type="spellStart"/>
            <w:r>
              <w:rPr>
                <w:rFonts w:ascii="Times New Roman" w:hAnsi="Times New Roman"/>
                <w:color w:val="000000" w:themeColor="text1"/>
                <w:sz w:val="24"/>
                <w:szCs w:val="24"/>
              </w:rPr>
              <w:t>күн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сызық</w:t>
            </w:r>
            <w:proofErr w:type="spellEnd"/>
            <w:r>
              <w:rPr>
                <w:rFonts w:ascii="Times New Roman" w:hAnsi="Times New Roman"/>
                <w:color w:val="000000" w:themeColor="text1"/>
                <w:sz w:val="24"/>
                <w:szCs w:val="24"/>
              </w:rPr>
              <w:t xml:space="preserve"> → </w:t>
            </w:r>
            <w:proofErr w:type="spellStart"/>
            <w:r>
              <w:rPr>
                <w:rFonts w:ascii="Times New Roman" w:hAnsi="Times New Roman"/>
                <w:color w:val="000000" w:themeColor="text1"/>
                <w:sz w:val="24"/>
                <w:szCs w:val="24"/>
              </w:rPr>
              <w:t>ағаш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діңі</w:t>
            </w:r>
            <w:proofErr w:type="spellEnd"/>
            <w:r>
              <w:rPr>
                <w:rFonts w:ascii="Times New Roman" w:hAnsi="Times New Roman"/>
                <w:color w:val="000000" w:themeColor="text1"/>
                <w:sz w:val="24"/>
                <w:szCs w:val="24"/>
              </w:rPr>
              <w:t>).</w:t>
            </w:r>
          </w:p>
          <w:p w14:paraId="221DB5F9" w14:textId="77777777" w:rsidR="00087D16" w:rsidRDefault="005C1A69">
            <w:pPr>
              <w:pStyle w:val="af1"/>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Балалар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бірге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суретті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толықтырады</w:t>
            </w:r>
            <w:proofErr w:type="spellEnd"/>
            <w:r>
              <w:rPr>
                <w:rFonts w:ascii="Times New Roman" w:hAnsi="Times New Roman"/>
                <w:color w:val="000000" w:themeColor="text1"/>
                <w:sz w:val="24"/>
                <w:szCs w:val="24"/>
              </w:rPr>
              <w:t>.</w:t>
            </w:r>
          </w:p>
          <w:p w14:paraId="68DAE3BA"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Инновациялық технология</w:t>
            </w:r>
          </w:p>
          <w:p w14:paraId="305F4158" w14:textId="77777777" w:rsidR="00087D16" w:rsidRDefault="00087D16">
            <w:pPr>
              <w:spacing w:after="0" w:line="240" w:lineRule="auto"/>
              <w:rPr>
                <w:bCs/>
                <w:color w:val="000000" w:themeColor="text1"/>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515AA097" w14:textId="77777777" w:rsidR="00087D16" w:rsidRDefault="005C1A69">
            <w:pPr>
              <w:spacing w:after="0" w:line="240" w:lineRule="auto"/>
              <w:rPr>
                <w:bCs/>
                <w:color w:val="000000" w:themeColor="text1"/>
                <w:sz w:val="24"/>
                <w:szCs w:val="24"/>
                <w:lang w:val="kk-KZ" w:eastAsia="ru-RU"/>
              </w:rPr>
            </w:pPr>
            <w:r>
              <w:rPr>
                <w:bCs/>
                <w:color w:val="000000" w:themeColor="text1"/>
                <w:sz w:val="24"/>
                <w:szCs w:val="24"/>
                <w:lang w:val="kk-KZ"/>
              </w:rPr>
              <w:t>«Жоғарыда төменде»</w:t>
            </w:r>
          </w:p>
          <w:p w14:paraId="1CCF8F9C"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 xml:space="preserve"> Мақсаты: Жоғары– төмен ұғымдарын түсіндіру.</w:t>
            </w:r>
          </w:p>
          <w:p w14:paraId="61C50379" w14:textId="77777777" w:rsidR="00087D16" w:rsidRDefault="005C1A69">
            <w:pPr>
              <w:spacing w:after="0" w:line="240" w:lineRule="auto"/>
              <w:rPr>
                <w:bCs/>
                <w:color w:val="000000" w:themeColor="text1"/>
                <w:sz w:val="24"/>
                <w:szCs w:val="24"/>
                <w:lang w:val="kk-KZ"/>
              </w:rPr>
            </w:pPr>
            <w:r>
              <w:rPr>
                <w:bCs/>
                <w:color w:val="000000" w:themeColor="text1"/>
                <w:sz w:val="24"/>
                <w:szCs w:val="24"/>
                <w:lang w:val="kk-KZ"/>
              </w:rPr>
              <w:t xml:space="preserve">Байқағыштықты, зейін, қиялды дамыту.  </w:t>
            </w:r>
          </w:p>
          <w:p w14:paraId="5E2334D0" w14:textId="77777777" w:rsidR="00087D16" w:rsidRDefault="005C1A69">
            <w:pPr>
              <w:spacing w:after="0" w:line="240" w:lineRule="auto"/>
              <w:rPr>
                <w:rFonts w:eastAsia="Calibri"/>
                <w:b/>
                <w:color w:val="000000" w:themeColor="text1"/>
                <w:sz w:val="24"/>
                <w:szCs w:val="24"/>
                <w:lang w:val="kk-KZ"/>
              </w:rPr>
            </w:pPr>
            <w:r>
              <w:rPr>
                <w:bCs/>
                <w:color w:val="000000" w:themeColor="text1"/>
                <w:sz w:val="24"/>
                <w:szCs w:val="24"/>
                <w:lang w:val="kk-KZ"/>
              </w:rPr>
              <w:t xml:space="preserve">қажет. </w:t>
            </w:r>
            <w:r>
              <w:rPr>
                <w:rFonts w:eastAsia="Calibri"/>
                <w:b/>
                <w:color w:val="000000" w:themeColor="text1"/>
                <w:sz w:val="24"/>
                <w:szCs w:val="24"/>
                <w:lang w:val="kk-KZ"/>
              </w:rPr>
              <w:t>Математика негіздері,қ</w:t>
            </w:r>
            <w:proofErr w:type="spellStart"/>
            <w:r>
              <w:rPr>
                <w:rFonts w:eastAsia="Calibri"/>
                <w:b/>
                <w:color w:val="000000" w:themeColor="text1"/>
                <w:sz w:val="24"/>
                <w:szCs w:val="24"/>
              </w:rPr>
              <w:t>оршаған</w:t>
            </w:r>
            <w:proofErr w:type="spellEnd"/>
            <w:r>
              <w:rPr>
                <w:rFonts w:eastAsia="Calibri"/>
                <w:b/>
                <w:color w:val="000000" w:themeColor="text1"/>
                <w:sz w:val="24"/>
                <w:szCs w:val="24"/>
              </w:rPr>
              <w:t xml:space="preserve"> </w:t>
            </w:r>
            <w:r>
              <w:rPr>
                <w:rFonts w:eastAsia="Calibri"/>
                <w:b/>
                <w:color w:val="000000" w:themeColor="text1"/>
                <w:sz w:val="24"/>
                <w:szCs w:val="24"/>
                <w:lang w:val="kk-KZ"/>
              </w:rPr>
              <w:t xml:space="preserve">әлеммен </w:t>
            </w:r>
            <w:proofErr w:type="spellStart"/>
            <w:r>
              <w:rPr>
                <w:rFonts w:eastAsia="Calibri"/>
                <w:b/>
                <w:color w:val="000000" w:themeColor="text1"/>
                <w:sz w:val="24"/>
                <w:szCs w:val="24"/>
              </w:rPr>
              <w:t>таныс</w:t>
            </w:r>
            <w:proofErr w:type="spellEnd"/>
            <w:r>
              <w:rPr>
                <w:rFonts w:eastAsia="Calibri"/>
                <w:b/>
                <w:color w:val="000000" w:themeColor="text1"/>
                <w:sz w:val="24"/>
                <w:szCs w:val="24"/>
                <w:lang w:val="kk-KZ"/>
              </w:rPr>
              <w:t>тыру</w:t>
            </w:r>
          </w:p>
          <w:p w14:paraId="07ADF312" w14:textId="77777777" w:rsidR="00087D16" w:rsidRDefault="00087D16">
            <w:pPr>
              <w:spacing w:after="0" w:line="240" w:lineRule="auto"/>
              <w:rPr>
                <w:bCs/>
                <w:color w:val="000000" w:themeColor="text1"/>
                <w:sz w:val="24"/>
                <w:szCs w:val="24"/>
                <w:lang w:val="kk-KZ"/>
              </w:rPr>
            </w:pPr>
          </w:p>
        </w:tc>
      </w:tr>
      <w:tr w:rsidR="00087D16" w:rsidRPr="003F3D24" w14:paraId="2EED8F37"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7B0635A3"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5"/>
            <w:tcBorders>
              <w:top w:val="single" w:sz="4" w:space="0" w:color="000000"/>
              <w:left w:val="single" w:sz="4" w:space="0" w:color="000000"/>
              <w:bottom w:val="single" w:sz="4" w:space="0" w:color="000000"/>
              <w:right w:val="single" w:sz="4" w:space="0" w:color="000000"/>
            </w:tcBorders>
          </w:tcPr>
          <w:p w14:paraId="3844ACC5"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3DA4D377"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514429"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3B0C120"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164E8276"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6A9BF95C"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7CBA2A17"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w:t>
            </w:r>
            <w:r>
              <w:rPr>
                <w:color w:val="000000" w:themeColor="text1"/>
                <w:sz w:val="24"/>
                <w:szCs w:val="24"/>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EDB53C" w14:textId="77777777" w:rsidR="00087D16" w:rsidRDefault="00087D16">
            <w:pPr>
              <w:pStyle w:val="TableParagraph"/>
              <w:rPr>
                <w:color w:val="000000" w:themeColor="text1"/>
                <w:sz w:val="24"/>
                <w:szCs w:val="24"/>
                <w:lang w:val="zh-CN"/>
              </w:rPr>
            </w:pPr>
          </w:p>
        </w:tc>
      </w:tr>
      <w:tr w:rsidR="00087D16" w:rsidRPr="003F3D24" w14:paraId="11E2CE48" w14:textId="77777777">
        <w:trPr>
          <w:trHeight w:val="551"/>
        </w:trPr>
        <w:tc>
          <w:tcPr>
            <w:tcW w:w="3398" w:type="dxa"/>
            <w:tcBorders>
              <w:top w:val="single" w:sz="4" w:space="0" w:color="auto"/>
              <w:left w:val="single" w:sz="4" w:space="0" w:color="000000"/>
              <w:bottom w:val="single" w:sz="4" w:space="0" w:color="000000"/>
              <w:right w:val="single" w:sz="4" w:space="0" w:color="000000"/>
            </w:tcBorders>
          </w:tcPr>
          <w:p w14:paraId="5CEF9D2A" w14:textId="77777777" w:rsidR="00087D16" w:rsidRDefault="005C1A69">
            <w:pPr>
              <w:pStyle w:val="TableParagraph"/>
              <w:ind w:left="110"/>
              <w:rPr>
                <w:b/>
                <w:color w:val="000000" w:themeColor="text1"/>
                <w:sz w:val="24"/>
                <w:szCs w:val="24"/>
              </w:rPr>
            </w:pPr>
            <w:r>
              <w:rPr>
                <w:b/>
                <w:color w:val="000000" w:themeColor="text1"/>
                <w:sz w:val="24"/>
                <w:szCs w:val="24"/>
              </w:rPr>
              <w:lastRenderedPageBreak/>
              <w:t>Ұйымдастырылған</w:t>
            </w:r>
            <w:r>
              <w:rPr>
                <w:b/>
                <w:color w:val="000000" w:themeColor="text1"/>
                <w:spacing w:val="-2"/>
                <w:sz w:val="24"/>
                <w:szCs w:val="24"/>
              </w:rPr>
              <w:t xml:space="preserve"> </w:t>
            </w:r>
            <w:r>
              <w:rPr>
                <w:b/>
                <w:color w:val="000000" w:themeColor="text1"/>
                <w:sz w:val="24"/>
                <w:szCs w:val="24"/>
              </w:rPr>
              <w:t>іс-әрекетке</w:t>
            </w:r>
          </w:p>
          <w:p w14:paraId="6F6D4C37"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97" w:type="dxa"/>
            <w:gridSpan w:val="5"/>
            <w:tcBorders>
              <w:top w:val="single" w:sz="8" w:space="0" w:color="000000"/>
              <w:left w:val="single" w:sz="8" w:space="0" w:color="000000"/>
              <w:bottom w:val="single" w:sz="8" w:space="0" w:color="000000"/>
              <w:right w:val="single" w:sz="4" w:space="0" w:color="auto"/>
            </w:tcBorders>
          </w:tcPr>
          <w:p w14:paraId="4F11D2C4"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9CF7B8C"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7C39B9A"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6353299" w14:textId="77777777" w:rsidR="00087D16" w:rsidRDefault="00087D16">
            <w:pPr>
              <w:pStyle w:val="TableParagraph"/>
              <w:rPr>
                <w:b/>
                <w:color w:val="000000" w:themeColor="text1"/>
                <w:sz w:val="24"/>
                <w:szCs w:val="24"/>
              </w:rPr>
            </w:pPr>
          </w:p>
        </w:tc>
      </w:tr>
      <w:tr w:rsidR="00087D16" w14:paraId="7640F49C"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45106A8F"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21D4D7F4"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Қазақ тілі </w:t>
            </w:r>
          </w:p>
          <w:p w14:paraId="7D6D639C" w14:textId="77777777" w:rsidR="00087D16" w:rsidRDefault="005C1A69">
            <w:pPr>
              <w:pStyle w:val="af1"/>
              <w:rPr>
                <w:rFonts w:ascii="Times New Roman" w:hAnsi="Times New Roman"/>
                <w:sz w:val="24"/>
                <w:szCs w:val="24"/>
                <w:lang w:val="zh-CN"/>
              </w:rPr>
            </w:pPr>
            <w:r>
              <w:rPr>
                <w:rFonts w:ascii="Times New Roman" w:hAnsi="Times New Roman"/>
                <w:sz w:val="24"/>
                <w:szCs w:val="24"/>
                <w:lang w:val="kk-KZ"/>
              </w:rPr>
              <w:t>«Менің жанұям»</w:t>
            </w:r>
          </w:p>
          <w:p w14:paraId="68934BCF"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Тілдік дамытушы орта:</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Отбасы мүшелері туралы әңгімелесу, суреттер арқылы таныстыру.</w:t>
            </w:r>
          </w:p>
          <w:p w14:paraId="75D03304"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Сөйлеудің дыбыстық мәдениеті:</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Қазақ тіліне тән</w:t>
            </w:r>
            <w:r>
              <w:rPr>
                <w:rStyle w:val="apple-converted-space"/>
                <w:rFonts w:ascii="Times New Roman" w:eastAsiaTheme="majorEastAsia" w:hAnsi="Times New Roman"/>
                <w:color w:val="000000"/>
                <w:sz w:val="24"/>
                <w:szCs w:val="24"/>
                <w:lang w:val="kk-KZ"/>
              </w:rPr>
              <w:t> </w:t>
            </w:r>
            <w:r>
              <w:rPr>
                <w:rStyle w:val="a4"/>
                <w:rFonts w:ascii="Times New Roman" w:eastAsiaTheme="majorEastAsia" w:hAnsi="Times New Roman"/>
                <w:color w:val="000000"/>
                <w:sz w:val="24"/>
                <w:szCs w:val="24"/>
                <w:lang w:val="kk-KZ"/>
              </w:rPr>
              <w:t>ү, ұ</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дыбыстарын үйрету (сөздер: «үстел, гүл, ұл, ұршық»).</w:t>
            </w:r>
          </w:p>
          <w:p w14:paraId="4F421318"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Сөздік қор:</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«Әке, ана, аға, әпке, іні, қарындас, әже, ата».</w:t>
            </w:r>
            <w:r>
              <w:rPr>
                <w:rStyle w:val="a4"/>
                <w:rFonts w:ascii="Times New Roman" w:eastAsiaTheme="majorEastAsia" w:hAnsi="Times New Roman"/>
                <w:color w:val="000000"/>
                <w:sz w:val="24"/>
                <w:szCs w:val="24"/>
                <w:lang w:val="kk-KZ"/>
              </w:rPr>
              <w:t>Грамматикалық құрылым:</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Жіктеу, тәуелдеу («Менің әкем бар», «Бұл – менің анам»).</w:t>
            </w:r>
          </w:p>
          <w:p w14:paraId="34E35643" w14:textId="77777777" w:rsidR="00087D16" w:rsidRDefault="005C1A69">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lastRenderedPageBreak/>
              <w:t>Байланыстырып сөйлеу:</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«Менің отбасым» тақырыбына әңгіме құрастыру.</w:t>
            </w:r>
          </w:p>
          <w:p w14:paraId="10711A51" w14:textId="77777777" w:rsidR="00087D16" w:rsidRDefault="00087D16">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5E0B3DF6"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тәрбиесі</w:t>
            </w:r>
          </w:p>
          <w:p w14:paraId="7054EA78" w14:textId="77777777" w:rsidR="00087D16" w:rsidRDefault="005C1A69">
            <w:pPr>
              <w:pStyle w:val="af1"/>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rPr>
              <w:t>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Жалпы дамытушы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Бір аяқпен тұру; қолды жан-жаққа созып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Сызық бойымен жүру, орындық үстімен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әуенімен тепе-теңдік қозғалыстары.</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«Асық ату».</w:t>
            </w:r>
            <w:r>
              <w:rPr>
                <w:rFonts w:ascii="Times New Roman" w:hAnsi="Times New Roman"/>
                <w:color w:val="000000"/>
                <w:sz w:val="24"/>
                <w:szCs w:val="24"/>
                <w:lang w:val="kk-KZ"/>
              </w:rPr>
              <w:br/>
            </w:r>
            <w:r>
              <w:rPr>
                <w:rStyle w:val="a4"/>
                <w:rFonts w:ascii="Times New Roman" w:hAnsi="Times New Roman"/>
                <w:color w:val="000000"/>
                <w:sz w:val="24"/>
                <w:szCs w:val="24"/>
                <w:lang w:val="kk-KZ"/>
              </w:rPr>
              <w:t xml:space="preserve">Мәдени-гигиеналық </w:t>
            </w:r>
            <w:r>
              <w:rPr>
                <w:rStyle w:val="a4"/>
                <w:rFonts w:ascii="Times New Roman" w:hAnsi="Times New Roman"/>
                <w:color w:val="000000"/>
                <w:sz w:val="24"/>
                <w:szCs w:val="24"/>
                <w:lang w:val="kk-KZ"/>
              </w:rPr>
              <w:lastRenderedPageBreak/>
              <w:t>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 орамалды қолдану.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Киімді орнына қою.</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Суық сумен шынығу.</w:t>
            </w:r>
          </w:p>
        </w:tc>
        <w:tc>
          <w:tcPr>
            <w:tcW w:w="2410" w:type="dxa"/>
            <w:tcBorders>
              <w:top w:val="single" w:sz="8" w:space="0" w:color="000000"/>
              <w:left w:val="single" w:sz="4" w:space="0" w:color="auto"/>
              <w:bottom w:val="single" w:sz="8" w:space="0" w:color="000000"/>
              <w:right w:val="single" w:sz="8" w:space="0" w:color="000000"/>
            </w:tcBorders>
          </w:tcPr>
          <w:p w14:paraId="04B3F136"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rPr>
              <w:lastRenderedPageBreak/>
              <w:t>Дене тәрбиесі</w:t>
            </w:r>
          </w:p>
          <w:p w14:paraId="06396296" w14:textId="77777777" w:rsidR="00087D16" w:rsidRDefault="005C1A69">
            <w:pPr>
              <w:pStyle w:val="ab"/>
              <w:spacing w:before="0" w:beforeAutospacing="0" w:after="0" w:afterAutospacing="0"/>
              <w:rPr>
                <w:color w:val="000000"/>
              </w:rPr>
            </w:pPr>
            <w:r>
              <w:rPr>
                <w:rStyle w:val="a4"/>
                <w:rFonts w:eastAsiaTheme="majorEastAsia"/>
                <w:color w:val="000000"/>
              </w:rPr>
              <w:t>Қимылдарды үйлестіру</w:t>
            </w:r>
            <w:r>
              <w:rPr>
                <w:color w:val="000000"/>
              </w:rPr>
              <w:br/>
            </w:r>
            <w:r>
              <w:rPr>
                <w:rStyle w:val="a4"/>
                <w:rFonts w:eastAsiaTheme="majorEastAsia"/>
                <w:color w:val="000000"/>
              </w:rPr>
              <w:t>Жалпы дамытушы жаттығулар:</w:t>
            </w:r>
            <w:r>
              <w:rPr>
                <w:rStyle w:val="apple-converted-space"/>
                <w:rFonts w:eastAsiaTheme="majorEastAsia"/>
                <w:color w:val="000000"/>
              </w:rPr>
              <w:t> </w:t>
            </w:r>
            <w:r>
              <w:rPr>
                <w:color w:val="000000"/>
              </w:rPr>
              <w:t>Қол мен аяқ қимылдарын бір мезетте орындау.</w:t>
            </w:r>
            <w:r>
              <w:rPr>
                <w:color w:val="000000"/>
              </w:rPr>
              <w:br/>
            </w:r>
            <w:r>
              <w:rPr>
                <w:rStyle w:val="a4"/>
                <w:rFonts w:eastAsiaTheme="majorEastAsia"/>
                <w:color w:val="000000"/>
              </w:rPr>
              <w:t>Негізгі қимылдар:</w:t>
            </w:r>
            <w:r>
              <w:rPr>
                <w:rStyle w:val="apple-converted-space"/>
                <w:rFonts w:eastAsiaTheme="majorEastAsia"/>
                <w:color w:val="000000"/>
              </w:rPr>
              <w:t> </w:t>
            </w:r>
            <w:r>
              <w:rPr>
                <w:color w:val="000000"/>
              </w:rPr>
              <w:t>Жүгіруді секірумен алмастыру, бағытты өзгерту.</w:t>
            </w:r>
            <w:r>
              <w:rPr>
                <w:color w:val="000000"/>
              </w:rPr>
              <w:br/>
            </w:r>
            <w:r>
              <w:rPr>
                <w:rStyle w:val="a4"/>
                <w:rFonts w:eastAsiaTheme="majorEastAsia"/>
                <w:color w:val="000000"/>
              </w:rPr>
              <w:t>Ырғақтық жаттығулар:</w:t>
            </w:r>
            <w:r>
              <w:rPr>
                <w:rStyle w:val="apple-converted-space"/>
                <w:rFonts w:eastAsiaTheme="majorEastAsia"/>
                <w:color w:val="000000"/>
              </w:rPr>
              <w:t> </w:t>
            </w:r>
            <w:r>
              <w:rPr>
                <w:color w:val="000000"/>
              </w:rPr>
              <w:t>Әуен ырғағына қимылдарды дәл келтіру.</w:t>
            </w:r>
            <w:r>
              <w:rPr>
                <w:color w:val="000000"/>
              </w:rPr>
              <w:br/>
            </w:r>
            <w:r>
              <w:rPr>
                <w:rStyle w:val="a4"/>
                <w:rFonts w:eastAsiaTheme="majorEastAsia"/>
                <w:color w:val="000000"/>
              </w:rPr>
              <w:t>Ұлттық ойын:</w:t>
            </w:r>
            <w:r>
              <w:rPr>
                <w:rStyle w:val="apple-converted-space"/>
                <w:rFonts w:eastAsiaTheme="majorEastAsia"/>
                <w:color w:val="000000"/>
              </w:rPr>
              <w:t> </w:t>
            </w:r>
            <w:r>
              <w:rPr>
                <w:color w:val="000000"/>
              </w:rPr>
              <w:t>«Теңге алу».</w:t>
            </w:r>
            <w:r>
              <w:rPr>
                <w:color w:val="000000"/>
              </w:rPr>
              <w:br/>
            </w:r>
            <w:r>
              <w:rPr>
                <w:rStyle w:val="a4"/>
                <w:rFonts w:eastAsiaTheme="majorEastAsia"/>
                <w:color w:val="000000"/>
              </w:rPr>
              <w:t>Мәдени-гигиеналық дағдылар:</w:t>
            </w:r>
            <w:r>
              <w:rPr>
                <w:rStyle w:val="apple-converted-space"/>
                <w:rFonts w:eastAsiaTheme="majorEastAsia"/>
                <w:color w:val="000000"/>
              </w:rPr>
              <w:t> </w:t>
            </w:r>
            <w:r>
              <w:rPr>
                <w:color w:val="000000"/>
              </w:rPr>
              <w:t>Жуынғаннан кейін орамалды орнына ілу.</w:t>
            </w:r>
            <w:r>
              <w:rPr>
                <w:color w:val="000000"/>
              </w:rPr>
              <w:br/>
            </w:r>
            <w:r>
              <w:rPr>
                <w:rStyle w:val="a4"/>
                <w:rFonts w:eastAsiaTheme="majorEastAsia"/>
                <w:color w:val="000000"/>
              </w:rPr>
              <w:t>Өзіне-өзі қызмет көрсету:</w:t>
            </w:r>
            <w:r>
              <w:rPr>
                <w:rStyle w:val="apple-converted-space"/>
                <w:rFonts w:eastAsiaTheme="majorEastAsia"/>
                <w:color w:val="000000"/>
              </w:rPr>
              <w:t> </w:t>
            </w:r>
            <w:r>
              <w:rPr>
                <w:color w:val="000000"/>
              </w:rPr>
              <w:t>Ойыншықтарды жинау.</w:t>
            </w:r>
            <w:r>
              <w:rPr>
                <w:color w:val="000000"/>
              </w:rPr>
              <w:br/>
            </w:r>
            <w:r>
              <w:rPr>
                <w:rStyle w:val="a4"/>
                <w:rFonts w:eastAsiaTheme="majorEastAsia"/>
                <w:color w:val="000000"/>
              </w:rPr>
              <w:lastRenderedPageBreak/>
              <w:t>Сауықтыру шаралары:</w:t>
            </w:r>
            <w:r>
              <w:rPr>
                <w:rStyle w:val="apple-converted-space"/>
                <w:rFonts w:eastAsiaTheme="majorEastAsia"/>
                <w:color w:val="000000"/>
              </w:rPr>
              <w:t> </w:t>
            </w:r>
            <w:r>
              <w:rPr>
                <w:color w:val="000000"/>
              </w:rPr>
              <w:t>Серуен кезінде қозғалыс жаттығулары.</w:t>
            </w:r>
          </w:p>
          <w:p w14:paraId="6287D048" w14:textId="77777777" w:rsidR="00087D16" w:rsidRDefault="00087D16">
            <w:pPr>
              <w:pStyle w:val="ab"/>
              <w:spacing w:before="0" w:beforeAutospacing="0" w:after="0" w:afterAutospacing="0"/>
              <w:rPr>
                <w:color w:val="000000"/>
              </w:rPr>
            </w:pPr>
          </w:p>
          <w:p w14:paraId="0F4E586A" w14:textId="77777777" w:rsidR="00087D16" w:rsidRDefault="005C1A69">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14:paraId="4BA29075" w14:textId="77777777" w:rsidR="00087D16" w:rsidRDefault="005C1A69">
            <w:pPr>
              <w:pStyle w:val="af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(Маман </w:t>
            </w:r>
            <w:proofErr w:type="spellStart"/>
            <w:r>
              <w:rPr>
                <w:rFonts w:ascii="Times New Roman" w:hAnsi="Times New Roman"/>
                <w:b/>
                <w:bCs/>
                <w:color w:val="000000" w:themeColor="text1"/>
                <w:sz w:val="24"/>
                <w:szCs w:val="24"/>
              </w:rPr>
              <w:t>бойынша</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жоспар</w:t>
            </w:r>
            <w:proofErr w:type="spellEnd"/>
            <w:r>
              <w:rPr>
                <w:rFonts w:ascii="Times New Roman" w:hAnsi="Times New Roman"/>
                <w:b/>
                <w:bCs/>
                <w:color w:val="000000" w:themeColor="text1"/>
                <w:sz w:val="24"/>
                <w:szCs w:val="24"/>
              </w:rPr>
              <w:t>)</w:t>
            </w:r>
          </w:p>
          <w:p w14:paraId="368CA9F4" w14:textId="77777777" w:rsidR="00087D16" w:rsidRDefault="00087D16">
            <w:pPr>
              <w:pStyle w:val="ab"/>
              <w:spacing w:before="0" w:beforeAutospacing="0" w:after="0" w:afterAutospacing="0"/>
              <w:rPr>
                <w:color w:val="000000"/>
              </w:rPr>
            </w:pPr>
          </w:p>
          <w:p w14:paraId="4D60BA20" w14:textId="77777777" w:rsidR="00087D16" w:rsidRDefault="00087D16">
            <w:pPr>
              <w:spacing w:after="0" w:line="240" w:lineRule="auto"/>
              <w:rPr>
                <w:b/>
                <w:bCs/>
                <w:color w:val="000000" w:themeColor="text1"/>
                <w:sz w:val="24"/>
                <w:szCs w:val="24"/>
                <w:lang w:val="zh-CN"/>
              </w:rPr>
            </w:pPr>
          </w:p>
        </w:tc>
        <w:tc>
          <w:tcPr>
            <w:tcW w:w="2692" w:type="dxa"/>
            <w:tcBorders>
              <w:top w:val="single" w:sz="8" w:space="0" w:color="000000"/>
              <w:left w:val="single" w:sz="8" w:space="0" w:color="000000"/>
              <w:bottom w:val="single" w:sz="8" w:space="0" w:color="000000"/>
              <w:right w:val="single" w:sz="8" w:space="0" w:color="000000"/>
            </w:tcBorders>
          </w:tcPr>
          <w:p w14:paraId="12D13837" w14:textId="77777777" w:rsidR="00087D16" w:rsidRDefault="005C1A69">
            <w:pPr>
              <w:pStyle w:val="af1"/>
              <w:rPr>
                <w:rFonts w:ascii="Times New Roman" w:hAnsi="Times New Roman"/>
                <w:b/>
                <w:bCs/>
                <w:color w:val="000000" w:themeColor="text1"/>
                <w:sz w:val="24"/>
                <w:szCs w:val="24"/>
                <w:lang w:val="kk-KZ" w:eastAsia="zh-CN"/>
              </w:rPr>
            </w:pPr>
            <w:r>
              <w:rPr>
                <w:rFonts w:ascii="Times New Roman" w:hAnsi="Times New Roman"/>
                <w:b/>
                <w:bCs/>
                <w:color w:val="000000" w:themeColor="text1"/>
                <w:sz w:val="24"/>
                <w:szCs w:val="24"/>
                <w:lang w:val="kk-KZ" w:eastAsia="zh-CN"/>
              </w:rPr>
              <w:lastRenderedPageBreak/>
              <w:t>Дене тәрбиесі</w:t>
            </w:r>
          </w:p>
          <w:p w14:paraId="7F66609B" w14:textId="77777777" w:rsidR="00087D16" w:rsidRDefault="005C1A69">
            <w:pPr>
              <w:pStyle w:val="af1"/>
              <w:jc w:val="center"/>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eastAsia="zh-CN"/>
              </w:rPr>
              <w:t>Жылдамдықты арттыру</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eastAsia="zh-CN"/>
              </w:rPr>
              <w:t>Жалпы дамытушы жаттығулар:</w:t>
            </w:r>
            <w:r>
              <w:rPr>
                <w:rStyle w:val="apple-converted-space"/>
                <w:rFonts w:ascii="Times New Roman" w:hAnsi="Times New Roman"/>
                <w:color w:val="000000"/>
                <w:sz w:val="24"/>
                <w:szCs w:val="24"/>
                <w:lang w:val="kk-KZ" w:eastAsia="zh-CN"/>
              </w:rPr>
              <w:t> </w:t>
            </w:r>
            <w:r>
              <w:rPr>
                <w:rFonts w:ascii="Times New Roman" w:hAnsi="Times New Roman"/>
                <w:color w:val="000000"/>
                <w:sz w:val="24"/>
                <w:szCs w:val="24"/>
                <w:lang w:val="kk-KZ" w:eastAsia="zh-CN"/>
              </w:rPr>
              <w:t>Тез иілу, жылдам қимылдар.</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Жүгіруді секірумен алмастыру, тосын қимылдарға жауап беру.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ырғағымен жылдам жаттығулар.</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«Қашып құтыл».</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Тамақтану әдебін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Үстелді тазалау.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Тыныс алу жаттығулары.</w:t>
            </w:r>
          </w:p>
          <w:p w14:paraId="15951738" w14:textId="77777777" w:rsidR="00087D16" w:rsidRDefault="00087D16">
            <w:pPr>
              <w:pStyle w:val="af1"/>
              <w:jc w:val="center"/>
              <w:rPr>
                <w:rFonts w:ascii="Times New Roman" w:hAnsi="Times New Roman"/>
                <w:b/>
                <w:bCs/>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13A86B08" w14:textId="77777777" w:rsidR="00087D16" w:rsidRDefault="005C1A69">
            <w:pPr>
              <w:pStyle w:val="af1"/>
              <w:jc w:val="center"/>
              <w:rPr>
                <w:rFonts w:ascii="Times New Roman" w:hAnsi="Times New Roman"/>
                <w:b/>
                <w:bCs/>
                <w:color w:val="000000" w:themeColor="text1"/>
                <w:sz w:val="24"/>
                <w:szCs w:val="24"/>
                <w:lang w:val="kk-KZ"/>
              </w:rPr>
            </w:pPr>
            <w:r>
              <w:rPr>
                <w:rFonts w:ascii="Times New Roman" w:hAnsi="Times New Roman"/>
                <w:color w:val="000000"/>
                <w:sz w:val="24"/>
                <w:szCs w:val="24"/>
                <w:lang w:val="kk-KZ"/>
              </w:rPr>
              <w:t xml:space="preserve"> </w:t>
            </w:r>
            <w:r>
              <w:rPr>
                <w:rFonts w:ascii="Times New Roman" w:hAnsi="Times New Roman"/>
                <w:b/>
                <w:bCs/>
                <w:color w:val="000000" w:themeColor="text1"/>
                <w:sz w:val="24"/>
                <w:szCs w:val="24"/>
                <w:lang w:val="kk-KZ"/>
              </w:rPr>
              <w:t>Музыка</w:t>
            </w:r>
          </w:p>
          <w:p w14:paraId="3F1EC169" w14:textId="77777777" w:rsidR="00087D16" w:rsidRDefault="005C1A69">
            <w:pPr>
              <w:pStyle w:val="af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(Маман </w:t>
            </w:r>
            <w:proofErr w:type="spellStart"/>
            <w:r>
              <w:rPr>
                <w:rFonts w:ascii="Times New Roman" w:hAnsi="Times New Roman"/>
                <w:b/>
                <w:bCs/>
                <w:color w:val="000000" w:themeColor="text1"/>
                <w:sz w:val="24"/>
                <w:szCs w:val="24"/>
              </w:rPr>
              <w:t>бойынша</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жоспар</w:t>
            </w:r>
            <w:proofErr w:type="spellEnd"/>
            <w:r>
              <w:rPr>
                <w:rFonts w:ascii="Times New Roman" w:hAnsi="Times New Roman"/>
                <w:b/>
                <w:bCs/>
                <w:color w:val="000000" w:themeColor="text1"/>
                <w:sz w:val="24"/>
                <w:szCs w:val="24"/>
              </w:rPr>
              <w:t>)</w:t>
            </w:r>
          </w:p>
          <w:p w14:paraId="19EEB921" w14:textId="77777777" w:rsidR="00087D16" w:rsidRDefault="00087D16">
            <w:pPr>
              <w:pStyle w:val="af1"/>
              <w:rPr>
                <w:rFonts w:ascii="Times New Roman" w:hAnsi="Times New Roman"/>
                <w:b/>
                <w:bCs/>
                <w:color w:val="000000" w:themeColor="text1"/>
                <w:sz w:val="24"/>
                <w:szCs w:val="24"/>
                <w:lang w:val="kk-KZ"/>
              </w:rPr>
            </w:pPr>
          </w:p>
        </w:tc>
      </w:tr>
      <w:tr w:rsidR="00087D16" w14:paraId="38984B18"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34F50BC5"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37D14B3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«Ойыншықтар әлемі»</w:t>
            </w:r>
          </w:p>
          <w:p w14:paraId="733FAE8F" w14:textId="77777777" w:rsidR="00087D16" w:rsidRDefault="005C1A69">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Әңгіме: «Менің сүйікті ойыншығым». Ж, ш дыбыстарын дұрыс айту. Өлең: «Ойыншықтарым».</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Сөздік ойын: «Қай дыбыстан басталады?» (қ, ғ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«Ойыншықтарды топтастыр» ойыны (түсі, көлемі бойынша).</w:t>
            </w:r>
            <w:r>
              <w:rPr>
                <w:color w:val="000000"/>
              </w:rPr>
              <w:br/>
            </w: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xml:space="preserve">– Балабақшадағы ойыншықтардың </w:t>
            </w:r>
            <w:r>
              <w:rPr>
                <w:color w:val="000000"/>
              </w:rPr>
              <w:lastRenderedPageBreak/>
              <w:t>түрлерімен таныстыру.</w:t>
            </w:r>
          </w:p>
          <w:p w14:paraId="6D189085" w14:textId="77777777" w:rsidR="00087D16" w:rsidRDefault="00087D16">
            <w:pPr>
              <w:pStyle w:val="af1"/>
              <w:rPr>
                <w:rFonts w:ascii="Times New Roman" w:hAnsi="Times New Roman"/>
                <w:color w:val="000000" w:themeColor="text1"/>
                <w:sz w:val="24"/>
                <w:szCs w:val="24"/>
                <w:lang w:val="zh-CN"/>
              </w:rPr>
            </w:pPr>
          </w:p>
        </w:tc>
        <w:tc>
          <w:tcPr>
            <w:tcW w:w="1843" w:type="dxa"/>
            <w:tcBorders>
              <w:top w:val="single" w:sz="4" w:space="0" w:color="auto"/>
              <w:left w:val="single" w:sz="4" w:space="0" w:color="000000"/>
              <w:bottom w:val="single" w:sz="4" w:space="0" w:color="000000"/>
              <w:right w:val="single" w:sz="4" w:space="0" w:color="000000"/>
            </w:tcBorders>
          </w:tcPr>
          <w:p w14:paraId="626D1FCC"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«Сүйікті қуыршағым»</w:t>
            </w:r>
          </w:p>
          <w:p w14:paraId="0F69BB17" w14:textId="77777777" w:rsidR="00087D16" w:rsidRDefault="005C1A69">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Әңгіме: «Қуыршақ не істей алады?». «Қуыршақ» ертегісін тыңдау.</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Сөз құрау ойыны: ө, ү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«Қуыршақтарға көйлек» ойыны – бірдей, әртүрлі киімдерді салыстыру.</w:t>
            </w:r>
          </w:p>
          <w:p w14:paraId="663B1CFF" w14:textId="77777777" w:rsidR="00087D16" w:rsidRDefault="00087D16">
            <w:pPr>
              <w:pStyle w:val="af1"/>
              <w:rPr>
                <w:rFonts w:ascii="Times New Roman" w:hAnsi="Times New Roman"/>
                <w:b/>
                <w:bCs/>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04D452F5"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«Машина мен ойыншықтар»</w:t>
            </w:r>
          </w:p>
          <w:p w14:paraId="607F3F31" w14:textId="77777777" w:rsidR="00087D16" w:rsidRDefault="005C1A69">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Диалог: «Менің машинам бар». Мақал: «Еңбек – қуаныш, ойыншық – қызық».</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«Сиқырлы қорап» ойыны – машина түрлерін атап шығу (ұ, і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«Жолдағы көліктер» ойыны – ұзын-қысқа, үлкен-кіші көліктерді салыстыру.</w:t>
            </w:r>
            <w:r>
              <w:rPr>
                <w:color w:val="000000"/>
              </w:rPr>
              <w:br/>
            </w: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Көліктің пайдасы мен қауіпсіздік ережесі.</w:t>
            </w:r>
          </w:p>
          <w:p w14:paraId="0CA831DE" w14:textId="77777777" w:rsidR="00087D16" w:rsidRDefault="00087D16">
            <w:pPr>
              <w:spacing w:after="0" w:line="240" w:lineRule="auto"/>
              <w:rPr>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2B8DB6D0"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«Жұмсақ ойыншықтар»</w:t>
            </w:r>
          </w:p>
          <w:p w14:paraId="76AB26FF" w14:textId="77777777" w:rsidR="00087D16" w:rsidRDefault="005C1A69">
            <w:pPr>
              <w:pStyle w:val="ab"/>
              <w:spacing w:before="0" w:beforeAutospacing="0" w:after="0" w:afterAutospacing="0"/>
              <w:rPr>
                <w:color w:val="000000"/>
                <w:lang w:val="kk-KZ" w:eastAsia="zh-CN"/>
              </w:rPr>
            </w:pPr>
            <w:r>
              <w:rPr>
                <w:rStyle w:val="a4"/>
                <w:rFonts w:eastAsiaTheme="majorEastAsia"/>
                <w:color w:val="000000"/>
              </w:rPr>
              <w:t>Тіл дамыту және көркем әдебиет</w:t>
            </w:r>
            <w:r>
              <w:rPr>
                <w:color w:val="000000"/>
              </w:rPr>
              <w:t>Әңгіме: «Менің жұмсақ ойыншықтарым». «Аю мен қоян» ертегісін тыңдау.</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Дыбыстық эстафета: әр бала ойыншық атауын айтады.</w:t>
            </w:r>
            <w:r>
              <w:rPr>
                <w:color w:val="000000"/>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«Ойыншықтарды сана» ойыны – санау, салыстыру.</w:t>
            </w:r>
            <w:r>
              <w:rPr>
                <w:color w:val="000000"/>
                <w:lang w:eastAsia="zh-CN"/>
              </w:rPr>
              <w:br/>
            </w:r>
            <w:r>
              <w:rPr>
                <w:rStyle w:val="a4"/>
                <w:rFonts w:eastAsiaTheme="majorEastAsia"/>
                <w:color w:val="000000"/>
                <w:lang w:eastAsia="zh-CN"/>
              </w:rPr>
              <w:t>Қоршаған әлеммен таныстыру</w:t>
            </w:r>
            <w:r>
              <w:rPr>
                <w:rStyle w:val="apple-converted-space"/>
                <w:rFonts w:eastAsiaTheme="majorEastAsia"/>
                <w:color w:val="000000"/>
                <w:lang w:eastAsia="zh-CN"/>
              </w:rPr>
              <w:t> </w:t>
            </w:r>
            <w:r>
              <w:rPr>
                <w:color w:val="000000"/>
                <w:lang w:eastAsia="zh-CN"/>
              </w:rPr>
              <w:t xml:space="preserve">– Жануар бейнесіндегі ойыншықтарды  жануарлармен </w:t>
            </w:r>
            <w:r>
              <w:rPr>
                <w:color w:val="000000"/>
                <w:lang w:val="kk-KZ" w:eastAsia="zh-CN"/>
              </w:rPr>
              <w:t xml:space="preserve">шынайы </w:t>
            </w:r>
            <w:r>
              <w:rPr>
                <w:color w:val="000000"/>
                <w:lang w:eastAsia="zh-CN"/>
              </w:rPr>
              <w:t>салыстыру</w:t>
            </w:r>
            <w:r>
              <w:rPr>
                <w:color w:val="000000"/>
                <w:lang w:val="kk-KZ" w:eastAsia="zh-CN"/>
              </w:rPr>
              <w:t xml:space="preserve"> видеоролик арқылы</w:t>
            </w:r>
          </w:p>
          <w:p w14:paraId="1F03F1E2" w14:textId="77777777" w:rsidR="00087D16" w:rsidRDefault="00087D16">
            <w:pPr>
              <w:spacing w:after="0" w:line="240" w:lineRule="auto"/>
              <w:rPr>
                <w:color w:val="000000" w:themeColor="text1"/>
                <w:sz w:val="24"/>
                <w:szCs w:val="24"/>
                <w:lang w:val="zh-CN" w:eastAsia="zh-CN"/>
              </w:rPr>
            </w:pPr>
          </w:p>
        </w:tc>
        <w:tc>
          <w:tcPr>
            <w:tcW w:w="2420" w:type="dxa"/>
            <w:tcBorders>
              <w:top w:val="single" w:sz="4" w:space="0" w:color="auto"/>
              <w:left w:val="single" w:sz="4" w:space="0" w:color="000000"/>
              <w:bottom w:val="single" w:sz="4" w:space="0" w:color="000000"/>
              <w:right w:val="single" w:sz="4" w:space="0" w:color="000000"/>
            </w:tcBorders>
          </w:tcPr>
          <w:p w14:paraId="75633EA5"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сүйікті ойыншықтарым – достарым»</w:t>
            </w:r>
          </w:p>
          <w:p w14:paraId="7B672E15" w14:textId="77777777" w:rsidR="00087D16" w:rsidRDefault="005C1A69">
            <w:pPr>
              <w:pStyle w:val="ab"/>
              <w:spacing w:before="0" w:beforeAutospacing="0" w:after="0" w:afterAutospacing="0"/>
              <w:rPr>
                <w:color w:val="000000"/>
                <w:lang w:eastAsia="zh-CN"/>
              </w:rPr>
            </w:pPr>
            <w:r>
              <w:rPr>
                <w:rStyle w:val="a4"/>
                <w:rFonts w:eastAsiaTheme="majorEastAsia"/>
                <w:color w:val="000000"/>
              </w:rPr>
              <w:t>Тіл дамыту және көркем әдебиет</w:t>
            </w:r>
            <w:r>
              <w:rPr>
                <w:color w:val="000000"/>
              </w:rPr>
              <w:t xml:space="preserve">«Менің сүйікті ойыншықтарым» әңгімесі. </w:t>
            </w:r>
            <w:r>
              <w:rPr>
                <w:color w:val="000000"/>
                <w:lang w:eastAsia="zh-CN"/>
              </w:rPr>
              <w:t>«Ойыншықтар мерекесі» тақпағын жаттау.</w:t>
            </w:r>
            <w:r>
              <w:rPr>
                <w:color w:val="000000"/>
                <w:lang w:eastAsia="zh-CN"/>
              </w:rPr>
              <w:br/>
            </w:r>
            <w:r>
              <w:rPr>
                <w:rStyle w:val="a4"/>
                <w:rFonts w:eastAsiaTheme="majorEastAsia"/>
                <w:color w:val="000000"/>
                <w:lang w:eastAsia="zh-CN"/>
              </w:rPr>
              <w:t>Қазақ тілі</w:t>
            </w:r>
            <w:r>
              <w:rPr>
                <w:rStyle w:val="apple-converted-space"/>
                <w:rFonts w:eastAsiaTheme="majorEastAsia"/>
                <w:color w:val="000000"/>
                <w:lang w:eastAsia="zh-CN"/>
              </w:rPr>
              <w:t> </w:t>
            </w:r>
            <w:r>
              <w:rPr>
                <w:color w:val="000000"/>
                <w:lang w:eastAsia="zh-CN"/>
              </w:rPr>
              <w:t>– Өтілген дыбыстарды қайталау: қ, ғ, ө, ү, ұ, і.</w:t>
            </w:r>
            <w:r>
              <w:rPr>
                <w:color w:val="000000"/>
                <w:lang w:eastAsia="zh-CN"/>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«Ойыншықтарды орналастыр» – кеңістікте бағдарлау (оңда, солда, үстінде).</w:t>
            </w:r>
          </w:p>
          <w:p w14:paraId="405FDC6E" w14:textId="77777777" w:rsidR="00087D16" w:rsidRDefault="00087D16">
            <w:pPr>
              <w:pStyle w:val="af1"/>
              <w:rPr>
                <w:rFonts w:ascii="Times New Roman" w:hAnsi="Times New Roman"/>
                <w:color w:val="000000" w:themeColor="text1"/>
                <w:sz w:val="24"/>
                <w:szCs w:val="24"/>
                <w:lang w:val="zh-CN" w:eastAsia="zh-CN"/>
              </w:rPr>
            </w:pPr>
          </w:p>
        </w:tc>
      </w:tr>
      <w:tr w:rsidR="00087D16" w:rsidRPr="003F3D24" w14:paraId="11B6186C"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4585971C"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3102DA46"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57C85BF"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523D3D2"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A81D430" w14:textId="77777777" w:rsidR="00087D16" w:rsidRDefault="00087D16">
            <w:pPr>
              <w:pStyle w:val="TableParagraph"/>
              <w:rPr>
                <w:color w:val="000000" w:themeColor="text1"/>
                <w:sz w:val="24"/>
                <w:szCs w:val="24"/>
              </w:rPr>
            </w:pPr>
          </w:p>
        </w:tc>
      </w:tr>
      <w:tr w:rsidR="00087D16" w:rsidRPr="003F3D24" w14:paraId="688E38B9"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11D398B1"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97" w:type="dxa"/>
            <w:gridSpan w:val="5"/>
            <w:tcBorders>
              <w:top w:val="single" w:sz="4" w:space="0" w:color="000000"/>
              <w:left w:val="single" w:sz="4" w:space="0" w:color="000000"/>
              <w:bottom w:val="single" w:sz="4" w:space="0" w:color="000000"/>
              <w:right w:val="single" w:sz="4" w:space="0" w:color="000000"/>
            </w:tcBorders>
          </w:tcPr>
          <w:p w14:paraId="7D956D47"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Қыркүйек айына арналған серуен картотека жинағы қосымша жасақталған</w:t>
            </w:r>
          </w:p>
        </w:tc>
      </w:tr>
      <w:tr w:rsidR="00087D16" w14:paraId="4B276041"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3322FBD5"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6023E010"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5B579CCE" w14:textId="77777777" w:rsidR="00087D16" w:rsidRDefault="00087D16">
            <w:pPr>
              <w:pStyle w:val="TableParagraph"/>
              <w:rPr>
                <w:color w:val="000000" w:themeColor="text1"/>
                <w:sz w:val="24"/>
                <w:szCs w:val="24"/>
              </w:rPr>
            </w:pPr>
          </w:p>
        </w:tc>
      </w:tr>
      <w:tr w:rsidR="00087D16" w:rsidRPr="003F3D24" w14:paraId="425C461E"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0A47A26"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5"/>
            <w:tcBorders>
              <w:top w:val="single" w:sz="4" w:space="0" w:color="000000"/>
              <w:left w:val="single" w:sz="4" w:space="0" w:color="000000"/>
              <w:bottom w:val="single" w:sz="4" w:space="0" w:color="000000"/>
              <w:right w:val="single" w:sz="4" w:space="0" w:color="000000"/>
            </w:tcBorders>
          </w:tcPr>
          <w:p w14:paraId="00EEEA29"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899DF04"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20D782A"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09C7D527"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248F03D"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3354168"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3D1B062D"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0C8CC8E" w14:textId="77777777" w:rsidR="00087D16" w:rsidRDefault="00087D16">
            <w:pPr>
              <w:pStyle w:val="TableParagraph"/>
              <w:rPr>
                <w:color w:val="000000" w:themeColor="text1"/>
                <w:sz w:val="24"/>
                <w:szCs w:val="24"/>
              </w:rPr>
            </w:pPr>
          </w:p>
        </w:tc>
      </w:tr>
      <w:tr w:rsidR="00087D16" w14:paraId="45493023"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68FAC144"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5"/>
            <w:tcBorders>
              <w:top w:val="single" w:sz="4" w:space="0" w:color="000000"/>
              <w:left w:val="single" w:sz="4" w:space="0" w:color="000000"/>
              <w:bottom w:val="single" w:sz="4" w:space="0" w:color="000000"/>
              <w:right w:val="single" w:sz="4" w:space="0" w:color="000000"/>
            </w:tcBorders>
          </w:tcPr>
          <w:p w14:paraId="76D53BC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62EE3F"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075AE67E"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12298B2A"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23C889AE"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5F569F51"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5"/>
            <w:tcBorders>
              <w:top w:val="single" w:sz="4" w:space="0" w:color="000000"/>
              <w:left w:val="single" w:sz="4" w:space="0" w:color="000000"/>
              <w:bottom w:val="single" w:sz="4" w:space="0" w:color="auto"/>
              <w:right w:val="single" w:sz="4" w:space="0" w:color="000000"/>
            </w:tcBorders>
          </w:tcPr>
          <w:p w14:paraId="192ACEBB"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1A49896B" w14:textId="77777777" w:rsidR="00087D16" w:rsidRDefault="00087D16">
            <w:pPr>
              <w:spacing w:after="0" w:line="240" w:lineRule="auto"/>
              <w:rPr>
                <w:color w:val="000000" w:themeColor="text1"/>
                <w:sz w:val="24"/>
                <w:szCs w:val="24"/>
                <w:lang w:val="zh-CN" w:eastAsia="zh-CN"/>
              </w:rPr>
            </w:pPr>
          </w:p>
        </w:tc>
      </w:tr>
      <w:tr w:rsidR="00087D16" w:rsidRPr="003F3D24" w14:paraId="167254E7"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ECC9410"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Бесін</w:t>
            </w:r>
            <w:r>
              <w:rPr>
                <w:b/>
                <w:color w:val="000000" w:themeColor="text1"/>
                <w:spacing w:val="-2"/>
                <w:sz w:val="24"/>
                <w:szCs w:val="24"/>
              </w:rPr>
              <w:t xml:space="preserve"> </w:t>
            </w:r>
            <w:r>
              <w:rPr>
                <w:b/>
                <w:color w:val="000000" w:themeColor="text1"/>
                <w:sz w:val="24"/>
                <w:szCs w:val="24"/>
              </w:rPr>
              <w:t>ас</w:t>
            </w:r>
          </w:p>
        </w:tc>
        <w:tc>
          <w:tcPr>
            <w:tcW w:w="11497" w:type="dxa"/>
            <w:gridSpan w:val="5"/>
            <w:tcBorders>
              <w:top w:val="single" w:sz="4" w:space="0" w:color="auto"/>
              <w:left w:val="single" w:sz="4" w:space="0" w:color="000000"/>
              <w:bottom w:val="single" w:sz="4" w:space="0" w:color="000000"/>
              <w:right w:val="single" w:sz="4" w:space="0" w:color="000000"/>
            </w:tcBorders>
          </w:tcPr>
          <w:p w14:paraId="6959006D"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63CEC0B5" w14:textId="77777777">
        <w:trPr>
          <w:trHeight w:val="1655"/>
        </w:trPr>
        <w:tc>
          <w:tcPr>
            <w:tcW w:w="3398" w:type="dxa"/>
            <w:tcBorders>
              <w:top w:val="single" w:sz="4" w:space="0" w:color="000000"/>
              <w:left w:val="single" w:sz="4" w:space="0" w:color="000000"/>
              <w:bottom w:val="single" w:sz="4" w:space="0" w:color="000000"/>
              <w:right w:val="single" w:sz="4" w:space="0" w:color="000000"/>
            </w:tcBorders>
          </w:tcPr>
          <w:p w14:paraId="3B2FECB2"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8984D25" w14:textId="77777777" w:rsidR="00087D16" w:rsidRDefault="005C1A69">
            <w:pPr>
              <w:pStyle w:val="TableParagraph"/>
              <w:rPr>
                <w:b/>
                <w:bCs/>
                <w:color w:val="000000" w:themeColor="text1"/>
                <w:sz w:val="24"/>
                <w:szCs w:val="24"/>
              </w:rPr>
            </w:pPr>
            <w:r>
              <w:rPr>
                <w:color w:val="000000"/>
                <w:sz w:val="24"/>
                <w:szCs w:val="24"/>
              </w:rPr>
              <w:t xml:space="preserve"> </w:t>
            </w:r>
            <w:r>
              <w:rPr>
                <w:b/>
                <w:bCs/>
                <w:color w:val="000000"/>
                <w:sz w:val="24"/>
                <w:szCs w:val="24"/>
              </w:rPr>
              <w:t>сурет салу</w:t>
            </w:r>
            <w:r>
              <w:rPr>
                <w:color w:val="000000"/>
                <w:sz w:val="24"/>
                <w:szCs w:val="24"/>
              </w:rPr>
              <w:t xml:space="preserve"> (дәстүрден тыс: алақанмен сурет «Ойыншық аю»), жапсыру: «Ойыншық қуыршақ», </w:t>
            </w:r>
            <w:r>
              <w:rPr>
                <w:b/>
                <w:bCs/>
                <w:color w:val="000000"/>
                <w:sz w:val="24"/>
                <w:szCs w:val="24"/>
              </w:rPr>
              <w:t>құрастыру:</w:t>
            </w:r>
            <w:r>
              <w:rPr>
                <w:color w:val="000000"/>
                <w:sz w:val="24"/>
                <w:szCs w:val="24"/>
              </w:rPr>
              <w:t xml:space="preserve"> легодан «Ойыншық сөресі», </w:t>
            </w:r>
            <w:r>
              <w:rPr>
                <w:b/>
                <w:bCs/>
                <w:color w:val="000000"/>
                <w:sz w:val="24"/>
                <w:szCs w:val="24"/>
              </w:rPr>
              <w:t>мүсіндеу:</w:t>
            </w:r>
            <w:r>
              <w:rPr>
                <w:color w:val="000000"/>
                <w:sz w:val="24"/>
                <w:szCs w:val="24"/>
              </w:rPr>
              <w:t xml:space="preserve"> «Кішкентай аю».</w:t>
            </w:r>
          </w:p>
        </w:tc>
        <w:tc>
          <w:tcPr>
            <w:tcW w:w="1843" w:type="dxa"/>
            <w:tcBorders>
              <w:top w:val="single" w:sz="4" w:space="0" w:color="000000"/>
              <w:left w:val="single" w:sz="4" w:space="0" w:color="000000"/>
              <w:bottom w:val="single" w:sz="4" w:space="0" w:color="000000"/>
              <w:right w:val="single" w:sz="4" w:space="0" w:color="000000"/>
            </w:tcBorders>
          </w:tcPr>
          <w:p w14:paraId="45D44E2C" w14:textId="77777777" w:rsidR="00087D16" w:rsidRDefault="005C1A69">
            <w:pPr>
              <w:pStyle w:val="TableParagraph"/>
              <w:rPr>
                <w:color w:val="000000" w:themeColor="text1"/>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Қуыршаққа күтім жасау: тарау, киіндіру.</w:t>
            </w:r>
            <w:r>
              <w:rPr>
                <w:color w:val="000000"/>
                <w:sz w:val="24"/>
                <w:szCs w:val="24"/>
              </w:rPr>
              <w:br/>
            </w:r>
            <w:r>
              <w:rPr>
                <w:b/>
                <w:bCs/>
                <w:color w:val="000000"/>
                <w:sz w:val="24"/>
                <w:szCs w:val="24"/>
              </w:rPr>
              <w:t>сурет салу</w:t>
            </w:r>
            <w:r>
              <w:rPr>
                <w:color w:val="000000"/>
                <w:sz w:val="24"/>
                <w:szCs w:val="24"/>
              </w:rPr>
              <w:t xml:space="preserve">(дәстүрден тыс: мақтамен бояу «Қуыршақ»), жапсыру: «Қуыршақтың көйлегі», </w:t>
            </w:r>
            <w:r>
              <w:rPr>
                <w:b/>
                <w:bCs/>
                <w:color w:val="000000"/>
                <w:sz w:val="24"/>
                <w:szCs w:val="24"/>
              </w:rPr>
              <w:t>құрастыру:</w:t>
            </w:r>
            <w:r>
              <w:rPr>
                <w:color w:val="000000"/>
                <w:sz w:val="24"/>
                <w:szCs w:val="24"/>
              </w:rPr>
              <w:t xml:space="preserve"> қағаздан «Қуыршақ үйі», </w:t>
            </w:r>
            <w:r>
              <w:rPr>
                <w:b/>
                <w:bCs/>
                <w:color w:val="000000"/>
                <w:sz w:val="24"/>
                <w:szCs w:val="24"/>
              </w:rPr>
              <w:t>мүсіндеу</w:t>
            </w:r>
            <w:r>
              <w:rPr>
                <w:color w:val="000000"/>
                <w:sz w:val="24"/>
                <w:szCs w:val="24"/>
              </w:rPr>
              <w:t>: ермексаздан «Қуыршақтың ыдысы».</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«Қуыршақпен би».</w:t>
            </w:r>
          </w:p>
        </w:tc>
        <w:tc>
          <w:tcPr>
            <w:tcW w:w="2410" w:type="dxa"/>
            <w:tcBorders>
              <w:top w:val="single" w:sz="4" w:space="0" w:color="000000"/>
              <w:left w:val="single" w:sz="4" w:space="0" w:color="000000"/>
              <w:bottom w:val="single" w:sz="4" w:space="0" w:color="000000"/>
              <w:right w:val="single" w:sz="4" w:space="0" w:color="000000"/>
            </w:tcBorders>
          </w:tcPr>
          <w:p w14:paraId="7CC7BDA1" w14:textId="77777777" w:rsidR="00087D16" w:rsidRDefault="005C1A69">
            <w:pPr>
              <w:pStyle w:val="TableParagraph"/>
              <w:rPr>
                <w:b/>
                <w:bCs/>
                <w:color w:val="000000" w:themeColor="text1"/>
                <w:sz w:val="24"/>
                <w:szCs w:val="24"/>
              </w:rPr>
            </w:pPr>
            <w:r>
              <w:rPr>
                <w:b/>
                <w:bCs/>
                <w:color w:val="000000"/>
                <w:sz w:val="24"/>
                <w:szCs w:val="24"/>
              </w:rPr>
              <w:t>сурет салу</w:t>
            </w:r>
            <w:r>
              <w:rPr>
                <w:color w:val="000000"/>
                <w:sz w:val="24"/>
                <w:szCs w:val="24"/>
              </w:rPr>
              <w:t xml:space="preserve"> (дәстүрден тыс: жіппен сурет «Ойыншық машина»), </w:t>
            </w:r>
            <w:r>
              <w:rPr>
                <w:b/>
                <w:bCs/>
                <w:color w:val="000000"/>
                <w:sz w:val="24"/>
                <w:szCs w:val="24"/>
              </w:rPr>
              <w:t>жапсыру:</w:t>
            </w:r>
            <w:r>
              <w:rPr>
                <w:color w:val="000000"/>
                <w:sz w:val="24"/>
                <w:szCs w:val="24"/>
              </w:rPr>
              <w:t xml:space="preserve"> «Жолдағы машиналар», </w:t>
            </w:r>
            <w:r>
              <w:rPr>
                <w:b/>
                <w:bCs/>
                <w:color w:val="000000"/>
                <w:sz w:val="24"/>
                <w:szCs w:val="24"/>
              </w:rPr>
              <w:t>құрастыру:</w:t>
            </w:r>
            <w:r>
              <w:rPr>
                <w:color w:val="000000"/>
                <w:sz w:val="24"/>
                <w:szCs w:val="24"/>
              </w:rPr>
              <w:t xml:space="preserve"> конструктордан «Гараж», </w:t>
            </w:r>
            <w:r>
              <w:rPr>
                <w:b/>
                <w:bCs/>
                <w:color w:val="000000"/>
                <w:sz w:val="24"/>
                <w:szCs w:val="24"/>
              </w:rPr>
              <w:t>мүсіндеу:</w:t>
            </w:r>
            <w:r>
              <w:rPr>
                <w:color w:val="000000"/>
                <w:sz w:val="24"/>
                <w:szCs w:val="24"/>
              </w:rPr>
              <w:t xml:space="preserve"> «Машина дөңгелегі».</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«Жүргізушілер жарысы».</w:t>
            </w:r>
          </w:p>
        </w:tc>
        <w:tc>
          <w:tcPr>
            <w:tcW w:w="2692" w:type="dxa"/>
            <w:tcBorders>
              <w:top w:val="single" w:sz="4" w:space="0" w:color="000000"/>
              <w:left w:val="single" w:sz="4" w:space="0" w:color="000000"/>
              <w:bottom w:val="single" w:sz="4" w:space="0" w:color="000000"/>
              <w:right w:val="single" w:sz="4" w:space="0" w:color="000000"/>
            </w:tcBorders>
          </w:tcPr>
          <w:p w14:paraId="15C2CCEA" w14:textId="77777777" w:rsidR="00087D16" w:rsidRDefault="005C1A69">
            <w:pPr>
              <w:pStyle w:val="TableParagraph"/>
              <w:rPr>
                <w:b/>
                <w:bCs/>
                <w:color w:val="000000" w:themeColor="text1"/>
                <w:sz w:val="24"/>
                <w:szCs w:val="24"/>
              </w:rPr>
            </w:pPr>
            <w:r>
              <w:rPr>
                <w:b/>
                <w:bCs/>
                <w:color w:val="000000"/>
                <w:sz w:val="24"/>
                <w:szCs w:val="24"/>
              </w:rPr>
              <w:t>сурет салу</w:t>
            </w:r>
            <w:r>
              <w:rPr>
                <w:color w:val="000000"/>
                <w:sz w:val="24"/>
                <w:szCs w:val="24"/>
              </w:rPr>
              <w:t xml:space="preserve"> (дәстүрден тыс: трафаретпен бояу «Жұмсақ ойыншық»), </w:t>
            </w:r>
            <w:r>
              <w:rPr>
                <w:b/>
                <w:bCs/>
                <w:color w:val="000000"/>
                <w:sz w:val="24"/>
                <w:szCs w:val="24"/>
              </w:rPr>
              <w:t>жапсыру:</w:t>
            </w:r>
            <w:r>
              <w:rPr>
                <w:color w:val="000000"/>
                <w:sz w:val="24"/>
                <w:szCs w:val="24"/>
              </w:rPr>
              <w:t xml:space="preserve"> «Қоянға сәбіз», </w:t>
            </w:r>
            <w:r>
              <w:rPr>
                <w:b/>
                <w:bCs/>
                <w:color w:val="000000"/>
                <w:sz w:val="24"/>
                <w:szCs w:val="24"/>
              </w:rPr>
              <w:t>құрастыру:</w:t>
            </w:r>
            <w:r>
              <w:rPr>
                <w:color w:val="000000"/>
                <w:sz w:val="24"/>
                <w:szCs w:val="24"/>
              </w:rPr>
              <w:t xml:space="preserve"> табиғи материалдан «Жануар алаңы», м</w:t>
            </w:r>
            <w:r>
              <w:rPr>
                <w:b/>
                <w:bCs/>
                <w:color w:val="000000"/>
                <w:sz w:val="24"/>
                <w:szCs w:val="24"/>
              </w:rPr>
              <w:t>үсіндеу</w:t>
            </w:r>
            <w:r>
              <w:rPr>
                <w:color w:val="000000"/>
                <w:sz w:val="24"/>
                <w:szCs w:val="24"/>
              </w:rPr>
              <w:t>: «Жұмсақ ойыншық аю».</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«Аюдың қимылы».</w:t>
            </w:r>
          </w:p>
        </w:tc>
        <w:tc>
          <w:tcPr>
            <w:tcW w:w="2420" w:type="dxa"/>
            <w:tcBorders>
              <w:top w:val="single" w:sz="4" w:space="0" w:color="000000"/>
              <w:left w:val="single" w:sz="4" w:space="0" w:color="000000"/>
              <w:bottom w:val="single" w:sz="4" w:space="0" w:color="000000"/>
              <w:right w:val="single" w:sz="4" w:space="0" w:color="000000"/>
            </w:tcBorders>
          </w:tcPr>
          <w:p w14:paraId="6D3BF78F"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«Ойыншықтарға қамқор болу» (сындырмау, таза ұстау).</w:t>
            </w:r>
            <w:r>
              <w:rPr>
                <w:color w:val="000000"/>
              </w:rPr>
              <w:br/>
            </w:r>
            <w:r>
              <w:rPr>
                <w:b/>
                <w:bCs/>
                <w:color w:val="000000"/>
              </w:rPr>
              <w:t>сурет</w:t>
            </w:r>
            <w:r>
              <w:rPr>
                <w:b/>
                <w:bCs/>
                <w:color w:val="000000"/>
                <w:lang w:val="kk-KZ"/>
              </w:rPr>
              <w:t xml:space="preserve"> салу</w:t>
            </w:r>
            <w:r>
              <w:rPr>
                <w:color w:val="000000"/>
                <w:lang w:val="kk-KZ"/>
              </w:rPr>
              <w:t xml:space="preserve"> </w:t>
            </w:r>
            <w:r>
              <w:rPr>
                <w:color w:val="000000"/>
              </w:rPr>
              <w:t xml:space="preserve"> (дәстүрден тыс: құммен сурет «Ойыншық мерекесі»), </w:t>
            </w:r>
            <w:r>
              <w:rPr>
                <w:b/>
                <w:bCs/>
                <w:color w:val="000000"/>
              </w:rPr>
              <w:t>жапсыру:</w:t>
            </w:r>
            <w:r>
              <w:rPr>
                <w:color w:val="000000"/>
              </w:rPr>
              <w:t xml:space="preserve"> «Ойыншықтар достығы», </w:t>
            </w:r>
            <w:r>
              <w:rPr>
                <w:b/>
                <w:bCs/>
                <w:color w:val="000000"/>
              </w:rPr>
              <w:t>құрастыру:</w:t>
            </w:r>
            <w:r>
              <w:rPr>
                <w:color w:val="000000"/>
              </w:rPr>
              <w:t xml:space="preserve"> легодан «Ойын алаңы», </w:t>
            </w:r>
            <w:r>
              <w:rPr>
                <w:b/>
                <w:bCs/>
                <w:color w:val="000000"/>
              </w:rPr>
              <w:t>мүсіндеу:</w:t>
            </w:r>
            <w:r>
              <w:rPr>
                <w:color w:val="000000"/>
              </w:rPr>
              <w:t xml:space="preserve"> «Ойыншық кейіпкерлер».</w:t>
            </w:r>
            <w:r>
              <w:rPr>
                <w:color w:val="000000"/>
              </w:rPr>
              <w:br/>
            </w:r>
            <w:r>
              <w:rPr>
                <w:rStyle w:val="a4"/>
                <w:rFonts w:eastAsiaTheme="majorEastAsia"/>
                <w:color w:val="000000"/>
              </w:rPr>
              <w:t>Қимыл-қозғалыс</w:t>
            </w:r>
            <w:r>
              <w:rPr>
                <w:rStyle w:val="apple-converted-space"/>
                <w:rFonts w:eastAsiaTheme="majorEastAsia"/>
                <w:color w:val="000000"/>
              </w:rPr>
              <w:t> </w:t>
            </w:r>
            <w:r>
              <w:rPr>
                <w:color w:val="000000"/>
              </w:rPr>
              <w:t>– «Ойыншықтар биі».</w:t>
            </w:r>
          </w:p>
          <w:p w14:paraId="30951EE3" w14:textId="77777777" w:rsidR="00087D16" w:rsidRDefault="00087D16">
            <w:pPr>
              <w:spacing w:after="0" w:line="240" w:lineRule="auto"/>
              <w:rPr>
                <w:color w:val="000000" w:themeColor="text1"/>
                <w:sz w:val="24"/>
                <w:szCs w:val="24"/>
                <w:lang w:val="kk-KZ"/>
              </w:rPr>
            </w:pPr>
          </w:p>
        </w:tc>
      </w:tr>
      <w:tr w:rsidR="00345603" w14:paraId="288EF764" w14:textId="77777777" w:rsidTr="00801E5E">
        <w:trPr>
          <w:trHeight w:val="1342"/>
        </w:trPr>
        <w:tc>
          <w:tcPr>
            <w:tcW w:w="3398" w:type="dxa"/>
            <w:tcBorders>
              <w:top w:val="single" w:sz="4" w:space="0" w:color="000000"/>
              <w:left w:val="single" w:sz="4" w:space="0" w:color="000000"/>
              <w:bottom w:val="single" w:sz="4" w:space="0" w:color="000000"/>
              <w:right w:val="single" w:sz="4" w:space="0" w:color="000000"/>
            </w:tcBorders>
          </w:tcPr>
          <w:p w14:paraId="0DC3BC38" w14:textId="77777777" w:rsidR="00345603" w:rsidRDefault="00345603">
            <w:pPr>
              <w:pStyle w:val="TableParagraph"/>
              <w:ind w:left="110"/>
              <w:rPr>
                <w:b/>
                <w:color w:val="000000" w:themeColor="text1"/>
                <w:sz w:val="24"/>
                <w:szCs w:val="24"/>
              </w:rPr>
            </w:pPr>
            <w:r>
              <w:rPr>
                <w:b/>
                <w:color w:val="000000" w:themeColor="text1"/>
                <w:sz w:val="24"/>
                <w:szCs w:val="24"/>
              </w:rPr>
              <w:t>Ұлттық ойын. Біртұтас бағдарламасы. Адал азамат</w:t>
            </w:r>
          </w:p>
        </w:tc>
        <w:tc>
          <w:tcPr>
            <w:tcW w:w="11497" w:type="dxa"/>
            <w:gridSpan w:val="5"/>
            <w:tcBorders>
              <w:top w:val="single" w:sz="4" w:space="0" w:color="000000"/>
              <w:left w:val="single" w:sz="4" w:space="0" w:color="000000"/>
              <w:bottom w:val="single" w:sz="4" w:space="0" w:color="000000"/>
              <w:right w:val="single" w:sz="4" w:space="0" w:color="000000"/>
            </w:tcBorders>
          </w:tcPr>
          <w:p w14:paraId="2918695E" w14:textId="77777777" w:rsidR="00345603" w:rsidRPr="00345603" w:rsidRDefault="00345603">
            <w:pPr>
              <w:pStyle w:val="3"/>
              <w:spacing w:before="0" w:after="0"/>
              <w:rPr>
                <w:rStyle w:val="a4"/>
                <w:rFonts w:cs="Times New Roman"/>
                <w:b w:val="0"/>
                <w:bCs w:val="0"/>
                <w:color w:val="000000"/>
                <w:sz w:val="24"/>
                <w:szCs w:val="24"/>
                <w:lang w:val="kk-KZ" w:eastAsia="zh-CN"/>
              </w:rPr>
            </w:pPr>
            <w:r w:rsidRPr="00A04779">
              <w:rPr>
                <w:rStyle w:val="a4"/>
                <w:rFonts w:ascii="Times New Roman" w:hAnsi="Times New Roman" w:cs="Times New Roman"/>
                <w:shd w:val="clear" w:color="auto" w:fill="FFFFFF"/>
              </w:rPr>
              <w:t>«Арқан тарту»</w:t>
            </w:r>
            <w:r>
              <w:rPr>
                <w:rStyle w:val="a4"/>
                <w:rFonts w:ascii="Times New Roman" w:hAnsi="Times New Roman" w:cs="Times New Roman"/>
                <w:shd w:val="clear" w:color="auto" w:fill="FFFFFF"/>
                <w:lang w:val="kk-KZ"/>
              </w:rPr>
              <w:t xml:space="preserve"> </w:t>
            </w:r>
            <w:r w:rsidRPr="00A04779">
              <w:rPr>
                <w:rFonts w:ascii="Times New Roman" w:hAnsi="Times New Roman" w:cs="Times New Roman"/>
                <w:shd w:val="clear" w:color="auto" w:fill="FFFFFF"/>
              </w:rPr>
              <w:t>Балаларды екі топқа бөліп, ұзын арқанды екі жаққа тартады. Арқан алақандарын ысып кетсе де бірін-бірі сүйретіп кеткісі келгендер табандап, тартып жатып алады. Ақыры бір жақ жеңіп, екінші жақты сүйретіп кетеді.</w:t>
            </w:r>
          </w:p>
        </w:tc>
      </w:tr>
      <w:tr w:rsidR="00CE7F15" w14:paraId="15EF2C4C"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0FB592AB" w14:textId="77777777" w:rsidR="00CE7F15" w:rsidRDefault="004E4EB1">
            <w:pPr>
              <w:pStyle w:val="TableParagraph"/>
              <w:ind w:left="110"/>
              <w:rPr>
                <w:b/>
                <w:color w:val="000000" w:themeColor="text1"/>
                <w:sz w:val="24"/>
                <w:szCs w:val="24"/>
              </w:rPr>
            </w:pPr>
            <w:r>
              <w:rPr>
                <w:b/>
                <w:color w:val="000000" w:themeColor="text1"/>
                <w:sz w:val="24"/>
                <w:szCs w:val="24"/>
              </w:rPr>
              <w:lastRenderedPageBreak/>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43C86DB5" w14:textId="77777777" w:rsidR="00CE7F15" w:rsidRDefault="00CE7F15">
            <w:pPr>
              <w:pStyle w:val="3"/>
              <w:spacing w:before="0" w:after="0"/>
              <w:rPr>
                <w:rStyle w:val="a4"/>
                <w:rFonts w:cs="Times New Roman"/>
                <w:b w:val="0"/>
                <w:bCs w:val="0"/>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B258C72" w14:textId="77777777" w:rsidR="00CE7F15" w:rsidRPr="00EA5504" w:rsidRDefault="00CE7F15" w:rsidP="00CE7F15">
            <w:pPr>
              <w:rPr>
                <w:color w:val="000000"/>
                <w:sz w:val="24"/>
                <w:szCs w:val="24"/>
                <w:lang w:val="kk-KZ" w:eastAsia="ru-RU"/>
              </w:rPr>
            </w:pPr>
            <w:r w:rsidRPr="00EA5504">
              <w:rPr>
                <w:color w:val="000000"/>
                <w:sz w:val="24"/>
                <w:szCs w:val="24"/>
                <w:lang w:val="kk-KZ" w:eastAsia="zh-CN"/>
              </w:rPr>
              <w:t xml:space="preserve">Сан мен заттың саны арасындағы сәйкестікті табу. </w:t>
            </w:r>
            <w:r w:rsidRPr="00EA5504">
              <w:rPr>
                <w:color w:val="000000"/>
                <w:sz w:val="24"/>
                <w:szCs w:val="24"/>
                <w:lang w:val="kk-KZ" w:eastAsia="ru-RU"/>
              </w:rPr>
              <w:t xml:space="preserve">Үлкен, кіші, кішкентай. Шаршы  </w:t>
            </w:r>
          </w:p>
          <w:p w14:paraId="6A89ED7E" w14:textId="77777777" w:rsidR="00CE7F15" w:rsidRDefault="00CE7F15">
            <w:pPr>
              <w:pStyle w:val="3"/>
              <w:spacing w:before="0" w:after="0"/>
              <w:rPr>
                <w:rStyle w:val="a4"/>
                <w:rFonts w:cs="Times New Roman"/>
                <w:b w:val="0"/>
                <w:bCs w:val="0"/>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868F32F" w14:textId="77777777" w:rsidR="00CE7F15" w:rsidRDefault="00CE7F15">
            <w:pPr>
              <w:pStyle w:val="3"/>
              <w:spacing w:before="0" w:after="0"/>
              <w:rPr>
                <w:rStyle w:val="a4"/>
                <w:rFonts w:cs="Times New Roman"/>
                <w:b w:val="0"/>
                <w:bCs w:val="0"/>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7D4627F0" w14:textId="77777777" w:rsidR="00CE7F15" w:rsidRPr="00EA5504" w:rsidRDefault="00CE7F15" w:rsidP="00CE7F15">
            <w:pPr>
              <w:rPr>
                <w:color w:val="000000"/>
                <w:sz w:val="24"/>
                <w:szCs w:val="24"/>
                <w:lang w:val="kk-KZ" w:eastAsia="ru-RU"/>
              </w:rPr>
            </w:pPr>
            <w:r w:rsidRPr="00EA5504">
              <w:rPr>
                <w:color w:val="000000"/>
                <w:sz w:val="24"/>
                <w:szCs w:val="24"/>
                <w:lang w:val="kk-KZ" w:eastAsia="zh-CN"/>
              </w:rPr>
              <w:t xml:space="preserve">Сан мен заттың саны арасындағы сәйкестікті табу. </w:t>
            </w:r>
            <w:r w:rsidRPr="00EA5504">
              <w:rPr>
                <w:color w:val="000000"/>
                <w:sz w:val="24"/>
                <w:szCs w:val="24"/>
                <w:lang w:val="kk-KZ" w:eastAsia="ru-RU"/>
              </w:rPr>
              <w:t xml:space="preserve">Үлкен, кіші, кішкентай. Шаршы  </w:t>
            </w:r>
          </w:p>
          <w:p w14:paraId="0777288A" w14:textId="77777777" w:rsidR="00CE7F15" w:rsidRDefault="00CE7F15">
            <w:pPr>
              <w:pStyle w:val="3"/>
              <w:spacing w:before="0" w:after="0"/>
              <w:rPr>
                <w:rStyle w:val="a4"/>
                <w:rFonts w:cs="Times New Roman"/>
                <w:b w:val="0"/>
                <w:bCs w:val="0"/>
                <w:color w:val="000000"/>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015ADD79" w14:textId="77777777" w:rsidR="00CE7F15" w:rsidRDefault="00CE7F15">
            <w:pPr>
              <w:pStyle w:val="3"/>
              <w:spacing w:before="0" w:after="0"/>
              <w:rPr>
                <w:rStyle w:val="a4"/>
                <w:rFonts w:cs="Times New Roman"/>
                <w:b w:val="0"/>
                <w:bCs w:val="0"/>
                <w:color w:val="000000"/>
                <w:sz w:val="24"/>
                <w:szCs w:val="24"/>
                <w:lang w:eastAsia="zh-CN"/>
              </w:rPr>
            </w:pPr>
          </w:p>
        </w:tc>
      </w:tr>
      <w:tr w:rsidR="00087D16" w14:paraId="6D2B1E14"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13832213"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28BEF64D" w14:textId="77777777" w:rsidR="00087D16" w:rsidRDefault="00065B74">
            <w:pPr>
              <w:pStyle w:val="3"/>
              <w:spacing w:before="0" w:after="0"/>
              <w:rPr>
                <w:rFonts w:cs="Times New Roman"/>
                <w:color w:val="000000"/>
                <w:sz w:val="24"/>
                <w:szCs w:val="24"/>
              </w:rPr>
            </w:pPr>
            <w:r>
              <w:rPr>
                <w:rStyle w:val="a4"/>
                <w:rFonts w:cs="Times New Roman"/>
                <w:b w:val="0"/>
                <w:bCs w:val="0"/>
                <w:color w:val="000000"/>
                <w:sz w:val="24"/>
                <w:szCs w:val="24"/>
                <w:lang w:val="kk-KZ"/>
              </w:rPr>
              <w:t xml:space="preserve">Хамза, Айлин: </w:t>
            </w:r>
            <w:r w:rsidR="005C1A69">
              <w:rPr>
                <w:rStyle w:val="a4"/>
                <w:rFonts w:cs="Times New Roman"/>
                <w:b w:val="0"/>
                <w:bCs w:val="0"/>
                <w:color w:val="000000"/>
                <w:sz w:val="24"/>
                <w:szCs w:val="24"/>
              </w:rPr>
              <w:t>Сөйлеуді дамыту</w:t>
            </w:r>
          </w:p>
          <w:p w14:paraId="40FBBD6E" w14:textId="77777777" w:rsidR="00087D16" w:rsidRDefault="005C1A69">
            <w:pPr>
              <w:pStyle w:val="ab"/>
              <w:spacing w:before="0" w:beforeAutospacing="0" w:after="0" w:afterAutospacing="0"/>
              <w:rPr>
                <w:color w:val="000000"/>
              </w:rPr>
            </w:pPr>
            <w:r>
              <w:rPr>
                <w:color w:val="000000"/>
              </w:rPr>
              <w:t>Ойын «Ойыншық сөйлейді» – ойыншық арқылы диалог құру.</w:t>
            </w:r>
          </w:p>
          <w:p w14:paraId="149EF1CE" w14:textId="77777777" w:rsidR="00087D16" w:rsidRDefault="00087D16">
            <w:pPr>
              <w:pStyle w:val="TableParagraph"/>
              <w:rPr>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30AF168C"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Айзере, Аянат: </w:t>
            </w:r>
            <w:r w:rsidR="005C1A69">
              <w:rPr>
                <w:rStyle w:val="a4"/>
                <w:rFonts w:cs="Times New Roman"/>
                <w:b w:val="0"/>
                <w:bCs w:val="0"/>
                <w:color w:val="000000"/>
                <w:sz w:val="24"/>
                <w:szCs w:val="24"/>
                <w:lang w:eastAsia="zh-CN"/>
              </w:rPr>
              <w:t>Қазақ тілі</w:t>
            </w:r>
          </w:p>
          <w:p w14:paraId="4800C0DE" w14:textId="77777777" w:rsidR="00087D16" w:rsidRDefault="005C1A69">
            <w:pPr>
              <w:pStyle w:val="ab"/>
              <w:spacing w:before="0" w:beforeAutospacing="0" w:after="0" w:afterAutospacing="0"/>
              <w:rPr>
                <w:color w:val="000000"/>
                <w:lang w:eastAsia="zh-CN"/>
              </w:rPr>
            </w:pPr>
            <w:r>
              <w:rPr>
                <w:color w:val="000000"/>
                <w:lang w:eastAsia="zh-CN"/>
              </w:rPr>
              <w:t>Ойын «Дыбысты тыңда» – «Қ, Ғ, Ө» дыбыстарын қайталау.</w:t>
            </w:r>
          </w:p>
          <w:p w14:paraId="5FF3CD7A" w14:textId="77777777" w:rsidR="00087D16" w:rsidRDefault="00087D16">
            <w:pPr>
              <w:spacing w:after="0" w:line="240" w:lineRule="auto"/>
              <w:rPr>
                <w:rFonts w:eastAsia="Calibri"/>
                <w:color w:val="000000" w:themeColor="text1"/>
                <w:sz w:val="24"/>
                <w:szCs w:val="24"/>
                <w:lang w:val="zh-CN" w:eastAsia="zh-CN"/>
              </w:rPr>
            </w:pPr>
          </w:p>
        </w:tc>
        <w:tc>
          <w:tcPr>
            <w:tcW w:w="2410" w:type="dxa"/>
            <w:tcBorders>
              <w:top w:val="single" w:sz="4" w:space="0" w:color="000000"/>
              <w:left w:val="single" w:sz="4" w:space="0" w:color="000000"/>
              <w:bottom w:val="single" w:sz="4" w:space="0" w:color="000000"/>
              <w:right w:val="single" w:sz="4" w:space="0" w:color="000000"/>
            </w:tcBorders>
          </w:tcPr>
          <w:p w14:paraId="271EB071"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Зере, Милана: </w:t>
            </w:r>
            <w:r w:rsidR="005C1A69">
              <w:rPr>
                <w:rStyle w:val="a4"/>
                <w:rFonts w:cs="Times New Roman"/>
                <w:b w:val="0"/>
                <w:bCs w:val="0"/>
                <w:color w:val="000000"/>
                <w:sz w:val="24"/>
                <w:szCs w:val="24"/>
                <w:lang w:eastAsia="zh-CN"/>
              </w:rPr>
              <w:t>Математика негіздері</w:t>
            </w:r>
          </w:p>
          <w:p w14:paraId="5F63A0D6" w14:textId="77777777" w:rsidR="00087D16" w:rsidRDefault="005C1A69">
            <w:pPr>
              <w:pStyle w:val="ab"/>
              <w:spacing w:before="0" w:beforeAutospacing="0" w:after="0" w:afterAutospacing="0"/>
              <w:rPr>
                <w:color w:val="000000"/>
                <w:lang w:eastAsia="zh-CN"/>
              </w:rPr>
            </w:pPr>
            <w:r>
              <w:rPr>
                <w:color w:val="000000"/>
                <w:lang w:eastAsia="zh-CN"/>
              </w:rPr>
              <w:t>Ойын «Көп пе, аз ба?» – үстел үстіндегі заттарды салыстыру.</w:t>
            </w:r>
          </w:p>
          <w:p w14:paraId="0C1E1E04" w14:textId="77777777" w:rsidR="00087D16" w:rsidRDefault="00087D16">
            <w:pPr>
              <w:pStyle w:val="TableParagraph"/>
              <w:rPr>
                <w:color w:val="000000" w:themeColor="text1"/>
                <w:sz w:val="24"/>
                <w:szCs w:val="24"/>
                <w:lang w:val="zh-CN" w:eastAsia="zh-CN"/>
              </w:rPr>
            </w:pPr>
          </w:p>
        </w:tc>
        <w:tc>
          <w:tcPr>
            <w:tcW w:w="2692" w:type="dxa"/>
            <w:tcBorders>
              <w:top w:val="single" w:sz="4" w:space="0" w:color="000000"/>
              <w:left w:val="single" w:sz="4" w:space="0" w:color="000000"/>
              <w:bottom w:val="single" w:sz="4" w:space="0" w:color="000000"/>
              <w:right w:val="single" w:sz="4" w:space="0" w:color="000000"/>
            </w:tcBorders>
          </w:tcPr>
          <w:p w14:paraId="7A7244FC"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Орнат, Мәулен: </w:t>
            </w:r>
            <w:r w:rsidR="005C1A69">
              <w:rPr>
                <w:rStyle w:val="a4"/>
                <w:rFonts w:cs="Times New Roman"/>
                <w:b w:val="0"/>
                <w:bCs w:val="0"/>
                <w:color w:val="000000"/>
                <w:sz w:val="24"/>
                <w:szCs w:val="24"/>
                <w:lang w:eastAsia="zh-CN"/>
              </w:rPr>
              <w:t>Қоршаған әлеммен таныстырумен таныстыру</w:t>
            </w:r>
          </w:p>
          <w:p w14:paraId="0CCD66F8" w14:textId="77777777" w:rsidR="00087D16" w:rsidRDefault="005C1A69">
            <w:pPr>
              <w:pStyle w:val="ab"/>
              <w:spacing w:before="0" w:beforeAutospacing="0" w:after="0" w:afterAutospacing="0"/>
              <w:rPr>
                <w:color w:val="000000"/>
              </w:rPr>
            </w:pPr>
            <w:r>
              <w:rPr>
                <w:color w:val="000000"/>
              </w:rPr>
              <w:t>Ойын «Жыл мезгілдері» – суреттен қай мезгіл екенін айту.</w:t>
            </w:r>
          </w:p>
          <w:p w14:paraId="3EF3EF77" w14:textId="77777777" w:rsidR="00087D16" w:rsidRDefault="00087D16">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2F368AFD"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Аниса, Ибрагим: </w:t>
            </w:r>
            <w:r w:rsidR="005C1A69">
              <w:rPr>
                <w:rStyle w:val="a4"/>
                <w:rFonts w:cs="Times New Roman"/>
                <w:b w:val="0"/>
                <w:bCs w:val="0"/>
                <w:color w:val="000000"/>
                <w:sz w:val="24"/>
                <w:szCs w:val="24"/>
                <w:lang w:eastAsia="zh-CN"/>
              </w:rPr>
              <w:t>Еңбек</w:t>
            </w:r>
          </w:p>
          <w:p w14:paraId="5A7ECED2" w14:textId="77777777" w:rsidR="00087D16" w:rsidRDefault="005C1A69">
            <w:pPr>
              <w:pStyle w:val="ab"/>
              <w:spacing w:before="0" w:beforeAutospacing="0" w:after="0" w:afterAutospacing="0"/>
              <w:rPr>
                <w:color w:val="000000"/>
                <w:lang w:eastAsia="zh-CN"/>
              </w:rPr>
            </w:pPr>
            <w:r>
              <w:rPr>
                <w:color w:val="000000"/>
                <w:lang w:eastAsia="zh-CN"/>
              </w:rPr>
              <w:t>Ойын «Досты көмектес» – киім қуыршағын шешіп, кигізуге көмектесу.</w:t>
            </w:r>
          </w:p>
          <w:p w14:paraId="4DD12FFF" w14:textId="77777777" w:rsidR="00087D16" w:rsidRDefault="00087D16">
            <w:pPr>
              <w:pStyle w:val="TableParagraph"/>
              <w:rPr>
                <w:color w:val="000000" w:themeColor="text1"/>
                <w:sz w:val="24"/>
                <w:szCs w:val="24"/>
                <w:lang w:val="zh-CN" w:eastAsia="zh-CN"/>
              </w:rPr>
            </w:pPr>
          </w:p>
        </w:tc>
      </w:tr>
      <w:tr w:rsidR="00087D16" w:rsidRPr="003F3D24" w14:paraId="59D09FC3"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2A2DDA4E"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3C1CB1B0"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3D96E20"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37629C84"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1B3417"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7AA42C6" w14:textId="77777777" w:rsidR="00087D16" w:rsidRDefault="00087D16">
            <w:pPr>
              <w:pStyle w:val="TableParagraph"/>
              <w:rPr>
                <w:color w:val="000000" w:themeColor="text1"/>
                <w:sz w:val="24"/>
                <w:szCs w:val="24"/>
              </w:rPr>
            </w:pPr>
          </w:p>
        </w:tc>
      </w:tr>
      <w:tr w:rsidR="00087D16" w14:paraId="15DA0076"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338DE32B"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6550AE9A"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«Кім дәл тигізеді?»</w:t>
            </w:r>
          </w:p>
          <w:p w14:paraId="63473CCF"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Нысанаға дәл тигізу, көз мөлшерін жетілдіру.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 xml:space="preserve">Допты шеңберге, қорапқа </w:t>
            </w:r>
            <w:r>
              <w:rPr>
                <w:rFonts w:ascii="Times New Roman" w:hAnsi="Times New Roman"/>
                <w:sz w:val="24"/>
                <w:szCs w:val="24"/>
                <w:lang w:val="kk-KZ"/>
              </w:rPr>
              <w:lastRenderedPageBreak/>
              <w:t>немесе қақпаға дәл түсіру.</w:t>
            </w:r>
          </w:p>
          <w:p w14:paraId="3EF4BC7F" w14:textId="77777777" w:rsidR="00087D16" w:rsidRDefault="00087D16">
            <w:pPr>
              <w:pStyle w:val="af1"/>
              <w:rPr>
                <w:rFonts w:ascii="Times New Roman" w:hAnsi="Times New Roman"/>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4DF0322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«Көпірді қорға»</w:t>
            </w:r>
          </w:p>
          <w:p w14:paraId="12C19A41"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Стратегиялық ойлау мен топтық әрекетті дамыту.</w:t>
            </w:r>
            <w:r>
              <w:rPr>
                <w:rFonts w:ascii="Times New Roman" w:hAnsi="Times New Roman"/>
                <w:sz w:val="24"/>
                <w:szCs w:val="24"/>
                <w:lang w:val="zh-CN"/>
              </w:rPr>
              <w:br/>
            </w:r>
            <w:r>
              <w:rPr>
                <w:rStyle w:val="a4"/>
                <w:rFonts w:ascii="Times New Roman" w:hAnsi="Times New Roman"/>
                <w:color w:val="000000"/>
                <w:sz w:val="24"/>
                <w:szCs w:val="24"/>
                <w:lang w:val="zh-CN"/>
              </w:rPr>
              <w:lastRenderedPageBreak/>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Бір топ көпірді қорғайды, екіншісі өтпек болады.</w:t>
            </w:r>
          </w:p>
          <w:p w14:paraId="2847620B" w14:textId="77777777" w:rsidR="00087D16" w:rsidRDefault="00087D16">
            <w:pPr>
              <w:pStyle w:val="af1"/>
              <w:rPr>
                <w:rFonts w:ascii="Times New Roman" w:hAnsi="Times New Roman"/>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5588FCD6"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«Секіргіш жол»</w:t>
            </w:r>
          </w:p>
          <w:p w14:paraId="03588A78"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Секіру техникасы мен төзімділікті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Балалар әр түрлі қашықтықтағы белгілерге бір </w:t>
            </w:r>
            <w:r>
              <w:rPr>
                <w:rFonts w:ascii="Times New Roman" w:hAnsi="Times New Roman"/>
                <w:sz w:val="24"/>
                <w:szCs w:val="24"/>
                <w:lang w:val="zh-CN"/>
              </w:rPr>
              <w:lastRenderedPageBreak/>
              <w:t>аяқпен, екі аяқпен секіреді.</w:t>
            </w:r>
          </w:p>
          <w:p w14:paraId="76C4C035" w14:textId="77777777" w:rsidR="00087D16" w:rsidRDefault="00087D16">
            <w:pPr>
              <w:pStyle w:val="af1"/>
              <w:rPr>
                <w:rFonts w:ascii="Times New Roman" w:hAnsi="Times New Roman"/>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750EAE4E"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«Дөңгелек жарыс»</w:t>
            </w:r>
          </w:p>
          <w:p w14:paraId="4F41ECAF"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Жылдамдық пен үйлесімділікті арттыру.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Балалар доңғалақты (обруч) айналдырып, </w:t>
            </w:r>
            <w:r>
              <w:rPr>
                <w:rFonts w:ascii="Times New Roman" w:hAnsi="Times New Roman"/>
                <w:sz w:val="24"/>
                <w:szCs w:val="24"/>
                <w:lang w:val="zh-CN"/>
              </w:rPr>
              <w:lastRenderedPageBreak/>
              <w:t>белгіленген жерге дейін апарады.</w:t>
            </w:r>
          </w:p>
          <w:p w14:paraId="2F21C347" w14:textId="77777777" w:rsidR="00087D16" w:rsidRDefault="00087D16">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3D4D3C22"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«Күзетші мен ұрылар»</w:t>
            </w:r>
          </w:p>
          <w:p w14:paraId="5708A6D0"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Қуып жету және қашу дағдыларын жетілдіру.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Бір бала – күзетші, қалғандары </w:t>
            </w:r>
            <w:r>
              <w:rPr>
                <w:rFonts w:ascii="Times New Roman" w:hAnsi="Times New Roman"/>
                <w:sz w:val="24"/>
                <w:szCs w:val="24"/>
                <w:lang w:val="zh-CN"/>
              </w:rPr>
              <w:lastRenderedPageBreak/>
              <w:t xml:space="preserve">– ұры. </w:t>
            </w:r>
            <w:proofErr w:type="spellStart"/>
            <w:r>
              <w:rPr>
                <w:rFonts w:ascii="Times New Roman" w:hAnsi="Times New Roman"/>
                <w:sz w:val="24"/>
                <w:szCs w:val="24"/>
              </w:rPr>
              <w:t>Ұрылар</w:t>
            </w:r>
            <w:proofErr w:type="spellEnd"/>
            <w:r>
              <w:rPr>
                <w:rFonts w:ascii="Times New Roman" w:hAnsi="Times New Roman"/>
                <w:sz w:val="24"/>
                <w:szCs w:val="24"/>
              </w:rPr>
              <w:t xml:space="preserve"> </w:t>
            </w:r>
            <w:proofErr w:type="spellStart"/>
            <w:r>
              <w:rPr>
                <w:rFonts w:ascii="Times New Roman" w:hAnsi="Times New Roman"/>
                <w:sz w:val="24"/>
                <w:szCs w:val="24"/>
              </w:rPr>
              <w:t>күзетшіден</w:t>
            </w:r>
            <w:proofErr w:type="spellEnd"/>
            <w:r>
              <w:rPr>
                <w:rFonts w:ascii="Times New Roman" w:hAnsi="Times New Roman"/>
                <w:sz w:val="24"/>
                <w:szCs w:val="24"/>
              </w:rPr>
              <w:t xml:space="preserve"> </w:t>
            </w:r>
            <w:proofErr w:type="spellStart"/>
            <w:r>
              <w:rPr>
                <w:rFonts w:ascii="Times New Roman" w:hAnsi="Times New Roman"/>
                <w:sz w:val="24"/>
                <w:szCs w:val="24"/>
              </w:rPr>
              <w:t>қашып</w:t>
            </w:r>
            <w:proofErr w:type="spellEnd"/>
            <w:r>
              <w:rPr>
                <w:rFonts w:ascii="Times New Roman" w:hAnsi="Times New Roman"/>
                <w:sz w:val="24"/>
                <w:szCs w:val="24"/>
              </w:rPr>
              <w:t>, «</w:t>
            </w:r>
            <w:proofErr w:type="spellStart"/>
            <w:r>
              <w:rPr>
                <w:rFonts w:ascii="Times New Roman" w:hAnsi="Times New Roman"/>
                <w:sz w:val="24"/>
                <w:szCs w:val="24"/>
              </w:rPr>
              <w:t>қазынаны</w:t>
            </w:r>
            <w:proofErr w:type="spellEnd"/>
            <w:r>
              <w:rPr>
                <w:rFonts w:ascii="Times New Roman" w:hAnsi="Times New Roman"/>
                <w:sz w:val="24"/>
                <w:szCs w:val="24"/>
              </w:rPr>
              <w:t xml:space="preserve">» </w:t>
            </w:r>
            <w:proofErr w:type="spellStart"/>
            <w:r>
              <w:rPr>
                <w:rFonts w:ascii="Times New Roman" w:hAnsi="Times New Roman"/>
                <w:sz w:val="24"/>
                <w:szCs w:val="24"/>
              </w:rPr>
              <w:t>алып</w:t>
            </w:r>
            <w:proofErr w:type="spellEnd"/>
            <w:r>
              <w:rPr>
                <w:rFonts w:ascii="Times New Roman" w:hAnsi="Times New Roman"/>
                <w:sz w:val="24"/>
                <w:szCs w:val="24"/>
              </w:rPr>
              <w:t xml:space="preserve"> </w:t>
            </w:r>
            <w:proofErr w:type="spellStart"/>
            <w:r>
              <w:rPr>
                <w:rFonts w:ascii="Times New Roman" w:hAnsi="Times New Roman"/>
                <w:sz w:val="24"/>
                <w:szCs w:val="24"/>
              </w:rPr>
              <w:t>кетуі</w:t>
            </w:r>
            <w:proofErr w:type="spellEnd"/>
            <w:r>
              <w:rPr>
                <w:rFonts w:ascii="Times New Roman" w:hAnsi="Times New Roman"/>
                <w:sz w:val="24"/>
                <w:szCs w:val="24"/>
              </w:rPr>
              <w:t xml:space="preserve"> керек.</w:t>
            </w:r>
          </w:p>
          <w:p w14:paraId="01F457D4" w14:textId="77777777" w:rsidR="00087D16" w:rsidRDefault="00087D16">
            <w:pPr>
              <w:pStyle w:val="af1"/>
              <w:rPr>
                <w:rFonts w:ascii="Times New Roman" w:hAnsi="Times New Roman"/>
                <w:color w:val="000000" w:themeColor="text1"/>
                <w:sz w:val="24"/>
                <w:szCs w:val="24"/>
              </w:rPr>
            </w:pPr>
          </w:p>
        </w:tc>
      </w:tr>
      <w:tr w:rsidR="00087D16" w:rsidRPr="003F3D24" w14:paraId="5ED13746"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67507B4B"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lastRenderedPageBreak/>
              <w:t>Серуеннен</w:t>
            </w:r>
            <w:proofErr w:type="spellEnd"/>
            <w:r>
              <w:rPr>
                <w:b/>
                <w:color w:val="000000" w:themeColor="text1"/>
                <w:sz w:val="24"/>
                <w:szCs w:val="24"/>
                <w:lang w:val="ru-RU"/>
              </w:rPr>
              <w:t xml:space="preserve"> 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1596E795"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593EF1DB" w14:textId="77777777" w:rsidR="00087D16" w:rsidRDefault="00087D16">
            <w:pPr>
              <w:pStyle w:val="TableParagraph"/>
              <w:rPr>
                <w:color w:val="000000" w:themeColor="text1"/>
                <w:sz w:val="24"/>
                <w:szCs w:val="24"/>
              </w:rPr>
            </w:pPr>
          </w:p>
        </w:tc>
      </w:tr>
      <w:tr w:rsidR="00087D16" w14:paraId="2327C570"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1B4254AB"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497" w:type="dxa"/>
            <w:gridSpan w:val="5"/>
            <w:tcBorders>
              <w:top w:val="single" w:sz="8" w:space="0" w:color="000000"/>
              <w:left w:val="single" w:sz="8" w:space="0" w:color="000000"/>
              <w:bottom w:val="single" w:sz="8" w:space="0" w:color="000000"/>
              <w:right w:val="single" w:sz="8" w:space="0" w:color="000000"/>
            </w:tcBorders>
          </w:tcPr>
          <w:p w14:paraId="5AB6EE99" w14:textId="77777777" w:rsidR="00087D16" w:rsidRDefault="005C1A69">
            <w:pPr>
              <w:pStyle w:val="ab"/>
              <w:spacing w:before="0" w:beforeAutospacing="0" w:after="0" w:afterAutospacing="0"/>
              <w:rPr>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6EC528D" w14:textId="77777777" w:rsidR="00087D16" w:rsidRDefault="00087D16">
            <w:pPr>
              <w:pStyle w:val="TableParagraph"/>
              <w:rPr>
                <w:color w:val="000000" w:themeColor="text1"/>
                <w:sz w:val="24"/>
                <w:szCs w:val="24"/>
              </w:rPr>
            </w:pPr>
          </w:p>
        </w:tc>
      </w:tr>
    </w:tbl>
    <w:p w14:paraId="47CE27D6" w14:textId="77777777" w:rsidR="00087D16" w:rsidRDefault="00087D16">
      <w:pPr>
        <w:spacing w:after="0" w:line="240" w:lineRule="auto"/>
        <w:rPr>
          <w:rFonts w:ascii="Times New Roman" w:hAnsi="Times New Roman" w:cs="Times New Roman"/>
          <w:color w:val="000000" w:themeColor="text1"/>
          <w:sz w:val="24"/>
          <w:szCs w:val="24"/>
          <w:lang w:val="kk-KZ"/>
        </w:rPr>
      </w:pPr>
    </w:p>
    <w:p w14:paraId="4ADB27E4" w14:textId="77777777" w:rsidR="00087D16" w:rsidRDefault="00087D16">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549625ED" w14:textId="77777777" w:rsidR="00087D16" w:rsidRPr="00801E5E" w:rsidRDefault="005C1A69" w:rsidP="00801E5E">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69E0C5C3" wp14:editId="13A4AF0B">
            <wp:extent cx="785093" cy="5143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6-03-18 at 10.15.37.jpeg"/>
                    <pic:cNvPicPr/>
                  </pic:nvPicPr>
                  <pic:blipFill rotWithShape="1">
                    <a:blip r:embed="rId7" cstate="print">
                      <a:extLst>
                        <a:ext uri="{28A0092B-C50C-407E-A947-70E740481C1C}">
                          <a14:useLocalDpi xmlns:a14="http://schemas.microsoft.com/office/drawing/2010/main" val="0"/>
                        </a:ext>
                      </a:extLst>
                    </a:blip>
                    <a:srcRect b="19322"/>
                    <a:stretch/>
                  </pic:blipFill>
                  <pic:spPr bwMode="auto">
                    <a:xfrm>
                      <a:off x="0" y="0"/>
                      <a:ext cx="801416" cy="525044"/>
                    </a:xfrm>
                    <a:prstGeom prst="rect">
                      <a:avLst/>
                    </a:prstGeom>
                    <a:ln>
                      <a:noFill/>
                    </a:ln>
                    <a:extLst>
                      <a:ext uri="{53640926-AAD7-44D8-BBD7-CCE9431645EC}">
                        <a14:shadowObscured xmlns:a14="http://schemas.microsoft.com/office/drawing/2010/main"/>
                      </a:ext>
                    </a:extLst>
                  </pic:spPr>
                </pic:pic>
              </a:graphicData>
            </a:graphic>
          </wp:inline>
        </w:drawing>
      </w:r>
    </w:p>
    <w:p w14:paraId="1F39D59C"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065B74">
        <w:rPr>
          <w:rFonts w:ascii="Times New Roman" w:eastAsia="Times New Roman" w:hAnsi="Times New Roman" w:cs="Times New Roman"/>
          <w:sz w:val="24"/>
          <w:szCs w:val="24"/>
          <w:lang w:val="kk-KZ"/>
        </w:rPr>
        <w:t>Даржанова Г.С.</w:t>
      </w:r>
    </w:p>
    <w:p w14:paraId="08C4735A"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065B74">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738A0794"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065B74">
        <w:rPr>
          <w:rFonts w:ascii="Times New Roman" w:hAnsi="Times New Roman" w:cs="Times New Roman"/>
          <w:bCs/>
          <w:sz w:val="24"/>
          <w:szCs w:val="24"/>
          <w:lang w:val="kk-KZ"/>
        </w:rPr>
        <w:t xml:space="preserve">                   Кожаева У.С.</w:t>
      </w:r>
    </w:p>
    <w:p w14:paraId="1151A856"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4B3B08E"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C88EBBC"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065B7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BC87552"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065B74">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4449A587"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5860049B"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22.09-26.09.2025</w:t>
      </w:r>
      <w:r>
        <w:rPr>
          <w:rFonts w:ascii="Times New Roman" w:eastAsia="Calibri" w:hAnsi="Times New Roman" w:cs="Times New Roman"/>
          <w:sz w:val="24"/>
          <w:szCs w:val="24"/>
          <w:lang w:val="kk-KZ"/>
        </w:rPr>
        <w:t>жыл</w:t>
      </w:r>
    </w:p>
    <w:p w14:paraId="769DA2F8" w14:textId="77777777" w:rsidR="00087D16" w:rsidRDefault="005C1A69">
      <w:pPr>
        <w:spacing w:after="0" w:line="240" w:lineRule="auto"/>
        <w:ind w:leftChars="99" w:left="218"/>
        <w:jc w:val="right"/>
        <w:rPr>
          <w:rFonts w:ascii="Times New Roman" w:hAnsi="Times New Roman" w:cs="Times New Roman"/>
          <w:b/>
          <w:bCs/>
          <w:kern w:val="2"/>
          <w:sz w:val="24"/>
          <w:szCs w:val="24"/>
          <w:lang w:val="kk-KZ"/>
          <w14:ligatures w14:val="standardContextual"/>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Құндылық</w:t>
      </w:r>
      <w:r w:rsidRPr="005C1A69">
        <w:rPr>
          <w:rFonts w:ascii="Times New Roman" w:hAnsi="Times New Roman" w:cs="Times New Roman"/>
          <w:b/>
          <w:bCs/>
          <w:kern w:val="2"/>
          <w:sz w:val="24"/>
          <w:szCs w:val="24"/>
          <w:lang w:val="kk-KZ"/>
          <w14:ligatures w14:val="standardContextual"/>
        </w:rPr>
        <w:t xml:space="preserve"> – </w:t>
      </w:r>
      <w:r>
        <w:rPr>
          <w:rFonts w:ascii="Times New Roman" w:hAnsi="Times New Roman" w:cs="Times New Roman"/>
          <w:b/>
          <w:bCs/>
          <w:kern w:val="2"/>
          <w:sz w:val="24"/>
          <w:szCs w:val="24"/>
          <w:lang w:val="kk-KZ"/>
          <w14:ligatures w14:val="standardContextual"/>
        </w:rPr>
        <w:t>Еңбекқорлық және кәсіби біліктілік айы</w:t>
      </w:r>
    </w:p>
    <w:p w14:paraId="1881FD2E"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4DDA9591" w14:textId="77777777" w:rsidR="00087D16" w:rsidRDefault="005C1A69">
      <w:pPr>
        <w:pStyle w:val="Default"/>
        <w:ind w:leftChars="99" w:left="218"/>
        <w:jc w:val="right"/>
        <w:rPr>
          <w:color w:val="000000" w:themeColor="text1"/>
          <w:lang w:val="kk-KZ"/>
        </w:rPr>
      </w:pPr>
      <w:r>
        <w:rPr>
          <w:lang w:val="kk-KZ"/>
        </w:rPr>
        <w:t>“Білім мен еңбек-болашақтың шамы”</w:t>
      </w:r>
    </w:p>
    <w:p w14:paraId="55A8BCEF" w14:textId="77777777" w:rsidR="00087D16" w:rsidRDefault="005C1A69">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4564EDD2" w14:textId="77777777" w:rsidR="00087D16" w:rsidRDefault="005C1A69">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r w:rsidRPr="005C1A69">
        <w:rPr>
          <w:rFonts w:ascii="Times New Roman" w:hAnsi="Times New Roman"/>
          <w:color w:val="000000" w:themeColor="text1"/>
          <w:sz w:val="24"/>
          <w:szCs w:val="24"/>
          <w:lang w:val="kk-KZ"/>
        </w:rPr>
        <w:t xml:space="preserve">                                                  </w:t>
      </w:r>
      <w:r>
        <w:rPr>
          <w:rFonts w:ascii="Times New Roman" w:hAnsi="Times New Roman"/>
          <w:sz w:val="24"/>
          <w:szCs w:val="24"/>
          <w:lang w:val="kk-KZ"/>
        </w:rPr>
        <w:t xml:space="preserve">  </w:t>
      </w:r>
    </w:p>
    <w:p w14:paraId="4C0478B1" w14:textId="77777777" w:rsidR="00087D16" w:rsidRDefault="005C1A69">
      <w:pPr>
        <w:pStyle w:val="af1"/>
        <w:rPr>
          <w:rFonts w:ascii="Times New Roman" w:eastAsia="Times New Roman" w:hAnsi="Times New Roman"/>
          <w:color w:val="000000" w:themeColor="text1"/>
          <w:sz w:val="24"/>
          <w:szCs w:val="24"/>
          <w:lang w:val="kk-KZ" w:eastAsia="ru-RU"/>
        </w:rPr>
      </w:pPr>
      <w:r>
        <w:rPr>
          <w:rFonts w:ascii="Times New Roman" w:hAnsi="Times New Roman"/>
          <w:b/>
          <w:bCs/>
          <w:sz w:val="24"/>
          <w:szCs w:val="24"/>
          <w:lang w:val="kk-KZ" w:eastAsia="zh-TW"/>
        </w:rPr>
        <w:t xml:space="preserve">                                                                                                     </w:t>
      </w: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481DF9E9"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6296EB40" w14:textId="77777777" w:rsidR="00087D16" w:rsidRDefault="005C1A69">
            <w:pPr>
              <w:pStyle w:val="TableParagraph"/>
              <w:ind w:left="638"/>
              <w:rPr>
                <w:b/>
                <w:color w:val="000000" w:themeColor="text1"/>
                <w:sz w:val="24"/>
                <w:szCs w:val="24"/>
                <w:lang w:val="ru-RU"/>
              </w:rPr>
            </w:pPr>
            <w:r>
              <w:rPr>
                <w:b/>
                <w:color w:val="000000" w:themeColor="text1"/>
                <w:sz w:val="24"/>
                <w:szCs w:val="24"/>
              </w:rPr>
              <w:lastRenderedPageBreak/>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52CBE4FE"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731CCFF1"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22</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3362516E" w14:textId="77777777" w:rsidR="00087D16" w:rsidRDefault="00087D16">
            <w:pPr>
              <w:spacing w:after="0" w:line="240" w:lineRule="auto"/>
              <w:jc w:val="both"/>
              <w:rPr>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5DDAAC9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291D2A6D"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23</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5EF16931" w14:textId="77777777" w:rsidR="00087D16" w:rsidRDefault="00087D16">
            <w:pPr>
              <w:spacing w:after="0" w:line="240" w:lineRule="auto"/>
              <w:jc w:val="center"/>
              <w:rPr>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6E5D7595"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1274CDD7"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24</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26097C8F" w14:textId="77777777" w:rsidR="00087D16" w:rsidRDefault="00087D16">
            <w:pPr>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54FC506A"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6EA5E3DF"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25</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6D23DB65" w14:textId="77777777" w:rsidR="00087D16" w:rsidRDefault="00087D16">
            <w:pPr>
              <w:spacing w:after="0" w:line="240" w:lineRule="auto"/>
              <w:jc w:val="center"/>
              <w:rPr>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3A4956D"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2C052115"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26</w:t>
            </w:r>
            <w:r>
              <w:rPr>
                <w:b/>
                <w:color w:val="000000" w:themeColor="text1"/>
                <w:sz w:val="24"/>
                <w:szCs w:val="24"/>
                <w:lang w:val="kk-KZ" w:eastAsia="ru-RU"/>
              </w:rPr>
              <w:t>.09.202</w:t>
            </w:r>
            <w:r>
              <w:rPr>
                <w:b/>
                <w:color w:val="000000" w:themeColor="text1"/>
                <w:sz w:val="24"/>
                <w:szCs w:val="24"/>
                <w:lang w:val="en-US" w:eastAsia="ru-RU"/>
              </w:rPr>
              <w:t>5</w:t>
            </w:r>
            <w:r>
              <w:rPr>
                <w:b/>
                <w:color w:val="000000" w:themeColor="text1"/>
                <w:sz w:val="24"/>
                <w:szCs w:val="24"/>
                <w:lang w:val="kk-KZ" w:eastAsia="ru-RU"/>
              </w:rPr>
              <w:t>ж</w:t>
            </w:r>
          </w:p>
          <w:p w14:paraId="5BD2FC18" w14:textId="77777777" w:rsidR="00087D16" w:rsidRDefault="00087D16">
            <w:pPr>
              <w:spacing w:after="0" w:line="240" w:lineRule="auto"/>
              <w:jc w:val="center"/>
              <w:rPr>
                <w:b/>
                <w:color w:val="000000" w:themeColor="text1"/>
                <w:sz w:val="24"/>
                <w:szCs w:val="24"/>
                <w:lang w:eastAsia="ru-RU"/>
              </w:rPr>
            </w:pPr>
          </w:p>
        </w:tc>
      </w:tr>
      <w:tr w:rsidR="00087D16" w:rsidRPr="003F3D24" w14:paraId="3A9D9C34"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1094DA4"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1CF458EF" w14:textId="77777777" w:rsidR="00087D16" w:rsidRDefault="005C1A69">
            <w:pPr>
              <w:pStyle w:val="af1"/>
              <w:rPr>
                <w:rFonts w:ascii="Times New Roman" w:hAnsi="Times New Roman"/>
                <w:sz w:val="24"/>
                <w:szCs w:val="24"/>
                <w:lang w:val="zh-CN"/>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p>
          <w:p w14:paraId="65047FD2"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8A88190"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737F6F30"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7AD98AA1"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06A84EFC"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01EABCD8"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255B4CCA"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087D16" w:rsidRPr="003F3D24" w14:paraId="491197BA"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B7E57EC"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48FFDB31"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A88B434"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0975FAB9"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0E2037CB"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05091D26"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9AFE956"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7C975A5C"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5727E9F"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247075B3"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09602900"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113045F8"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42F69349"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087D33C3" w14:textId="77777777" w:rsidR="00087D16" w:rsidRDefault="005C1A69">
            <w:pPr>
              <w:spacing w:after="0" w:line="240" w:lineRule="auto"/>
              <w:ind w:left="6"/>
              <w:rPr>
                <w:b/>
                <w:iCs/>
                <w:color w:val="000000" w:themeColor="text1"/>
                <w:sz w:val="24"/>
                <w:szCs w:val="24"/>
                <w:lang w:val="kk-KZ"/>
              </w:rPr>
            </w:pPr>
            <w:r>
              <w:rPr>
                <w:bCs/>
                <w:sz w:val="24"/>
                <w:szCs w:val="24"/>
                <w:lang w:val="kk-KZ"/>
              </w:rPr>
              <w:t xml:space="preserve">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w:t>
            </w:r>
            <w:r>
              <w:rPr>
                <w:bCs/>
                <w:sz w:val="24"/>
                <w:szCs w:val="24"/>
                <w:lang w:val="kk-KZ"/>
              </w:rPr>
              <w:lastRenderedPageBreak/>
              <w:t>сұра йды</w:t>
            </w:r>
            <w:r>
              <w:rPr>
                <w:bCs/>
                <w:color w:val="000000" w:themeColor="text1"/>
                <w:sz w:val="24"/>
                <w:szCs w:val="24"/>
                <w:lang w:val="kk-KZ"/>
              </w:rPr>
              <w:t>.</w:t>
            </w:r>
            <w:r>
              <w:rPr>
                <w:b/>
                <w:iCs/>
                <w:color w:val="000000" w:themeColor="text1"/>
                <w:sz w:val="24"/>
                <w:szCs w:val="24"/>
                <w:lang w:val="kk-KZ"/>
              </w:rPr>
              <w:t>Қоршаған әлеммен таныстыру</w:t>
            </w:r>
          </w:p>
          <w:p w14:paraId="463763F5" w14:textId="77777777" w:rsidR="00087D16" w:rsidRDefault="00087D16">
            <w:pPr>
              <w:spacing w:after="0" w:line="240" w:lineRule="auto"/>
              <w:rPr>
                <w:bCs/>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5602769C" w14:textId="77777777" w:rsidR="00087D16" w:rsidRDefault="005C1A69">
            <w:pPr>
              <w:spacing w:after="0" w:line="240" w:lineRule="auto"/>
              <w:ind w:left="6"/>
              <w:rPr>
                <w:bCs/>
                <w:sz w:val="24"/>
                <w:szCs w:val="24"/>
                <w:lang w:val="kk-KZ"/>
              </w:rPr>
            </w:pPr>
            <w:r>
              <w:rPr>
                <w:bCs/>
                <w:sz w:val="24"/>
                <w:szCs w:val="24"/>
                <w:lang w:val="kk-KZ"/>
              </w:rPr>
              <w:lastRenderedPageBreak/>
              <w:t xml:space="preserve">«Ұқсасын тап » </w:t>
            </w:r>
          </w:p>
          <w:p w14:paraId="378D18E3" w14:textId="77777777" w:rsidR="00087D16" w:rsidRDefault="005C1A69">
            <w:pPr>
              <w:spacing w:after="0" w:line="240" w:lineRule="auto"/>
              <w:ind w:left="6" w:right="206"/>
              <w:jc w:val="both"/>
              <w:rPr>
                <w:b/>
                <w:iCs/>
                <w:color w:val="000000" w:themeColor="text1"/>
                <w:sz w:val="24"/>
                <w:szCs w:val="24"/>
                <w:lang w:val="kk-KZ"/>
              </w:rPr>
            </w:pPr>
            <w:r>
              <w:rPr>
                <w:bCs/>
                <w:sz w:val="24"/>
                <w:szCs w:val="24"/>
                <w:lang w:val="kk-KZ"/>
              </w:rPr>
              <w:t xml:space="preserve">Мақсаты:  Балаларды заттың түстері мен пішіндерін ажырата білуге үйрету. </w:t>
            </w:r>
            <w:proofErr w:type="spellStart"/>
            <w:r>
              <w:rPr>
                <w:bCs/>
                <w:sz w:val="24"/>
                <w:szCs w:val="24"/>
              </w:rPr>
              <w:t>Саусақ</w:t>
            </w:r>
            <w:proofErr w:type="spellEnd"/>
            <w:r>
              <w:rPr>
                <w:bCs/>
                <w:sz w:val="24"/>
                <w:szCs w:val="24"/>
              </w:rPr>
              <w:t xml:space="preserve"> </w:t>
            </w:r>
            <w:proofErr w:type="spellStart"/>
            <w:r>
              <w:rPr>
                <w:bCs/>
                <w:sz w:val="24"/>
                <w:szCs w:val="24"/>
              </w:rPr>
              <w:t>моторикасы</w:t>
            </w:r>
            <w:proofErr w:type="spellEnd"/>
            <w:r>
              <w:rPr>
                <w:bCs/>
                <w:sz w:val="24"/>
                <w:szCs w:val="24"/>
              </w:rPr>
              <w:t xml:space="preserve"> </w:t>
            </w:r>
            <w:proofErr w:type="spellStart"/>
            <w:r>
              <w:rPr>
                <w:bCs/>
                <w:sz w:val="24"/>
                <w:szCs w:val="24"/>
              </w:rPr>
              <w:t>арқылы</w:t>
            </w:r>
            <w:proofErr w:type="spellEnd"/>
            <w:r>
              <w:rPr>
                <w:bCs/>
                <w:sz w:val="24"/>
                <w:szCs w:val="24"/>
              </w:rPr>
              <w:t xml:space="preserve"> </w:t>
            </w:r>
            <w:proofErr w:type="spellStart"/>
            <w:r>
              <w:rPr>
                <w:bCs/>
                <w:sz w:val="24"/>
                <w:szCs w:val="24"/>
              </w:rPr>
              <w:t>ақыл</w:t>
            </w:r>
            <w:proofErr w:type="spellEnd"/>
            <w:r>
              <w:rPr>
                <w:bCs/>
                <w:sz w:val="24"/>
                <w:szCs w:val="24"/>
              </w:rPr>
              <w:t xml:space="preserve"> </w:t>
            </w:r>
            <w:proofErr w:type="spellStart"/>
            <w:r>
              <w:rPr>
                <w:bCs/>
                <w:sz w:val="24"/>
                <w:szCs w:val="24"/>
              </w:rPr>
              <w:t>ойын</w:t>
            </w:r>
            <w:proofErr w:type="spellEnd"/>
            <w:r>
              <w:rPr>
                <w:bCs/>
                <w:sz w:val="24"/>
                <w:szCs w:val="24"/>
              </w:rPr>
              <w:t xml:space="preserve"> </w:t>
            </w:r>
            <w:proofErr w:type="spellStart"/>
            <w:r>
              <w:rPr>
                <w:bCs/>
                <w:sz w:val="24"/>
                <w:szCs w:val="24"/>
              </w:rPr>
              <w:t>дамыту</w:t>
            </w:r>
            <w:proofErr w:type="spellEnd"/>
            <w:r>
              <w:rPr>
                <w:bCs/>
                <w:sz w:val="24"/>
                <w:szCs w:val="24"/>
              </w:rPr>
              <w:t>.</w:t>
            </w:r>
            <w:r>
              <w:rPr>
                <w:b/>
                <w:iCs/>
                <w:color w:val="000000" w:themeColor="text1"/>
                <w:sz w:val="24"/>
                <w:szCs w:val="24"/>
                <w:lang w:val="kk-KZ"/>
              </w:rPr>
              <w:t>Мате</w:t>
            </w:r>
            <w:r>
              <w:rPr>
                <w:b/>
                <w:iCs/>
                <w:color w:val="000000" w:themeColor="text1"/>
                <w:sz w:val="24"/>
                <w:szCs w:val="24"/>
                <w:lang w:val="kk-KZ"/>
              </w:rPr>
              <w:lastRenderedPageBreak/>
              <w:t>матика негідері</w:t>
            </w:r>
          </w:p>
          <w:p w14:paraId="3B008A9E" w14:textId="77777777" w:rsidR="00087D16" w:rsidRDefault="00087D16">
            <w:pPr>
              <w:spacing w:after="0" w:line="240" w:lineRule="auto"/>
              <w:rPr>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ED2942F" w14:textId="77777777" w:rsidR="00087D16" w:rsidRDefault="005C1A69">
            <w:pPr>
              <w:spacing w:after="0" w:line="240" w:lineRule="auto"/>
              <w:rPr>
                <w:bCs/>
                <w:sz w:val="24"/>
                <w:szCs w:val="24"/>
                <w:lang w:val="kk-KZ"/>
              </w:rPr>
            </w:pPr>
            <w:r>
              <w:rPr>
                <w:bCs/>
                <w:sz w:val="24"/>
                <w:szCs w:val="24"/>
                <w:lang w:val="kk-KZ"/>
              </w:rPr>
              <w:lastRenderedPageBreak/>
              <w:t>«Сәлем сөздің атасы!»</w:t>
            </w:r>
          </w:p>
          <w:p w14:paraId="0F8B9F2D" w14:textId="77777777" w:rsidR="00087D16" w:rsidRDefault="005C1A69">
            <w:pPr>
              <w:spacing w:after="0" w:line="240" w:lineRule="auto"/>
              <w:rPr>
                <w:bCs/>
                <w:sz w:val="24"/>
                <w:szCs w:val="24"/>
                <w:lang w:val="kk-KZ"/>
              </w:rPr>
            </w:pPr>
            <w:r>
              <w:rPr>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14:paraId="7A663B7D" w14:textId="77777777" w:rsidR="00087D16" w:rsidRDefault="005C1A69">
            <w:pPr>
              <w:spacing w:after="0" w:line="240" w:lineRule="auto"/>
              <w:rPr>
                <w:b/>
                <w:color w:val="000000" w:themeColor="text1"/>
                <w:sz w:val="24"/>
                <w:szCs w:val="24"/>
                <w:lang w:val="kk-KZ"/>
              </w:rPr>
            </w:pPr>
            <w:r>
              <w:rPr>
                <w:bCs/>
                <w:sz w:val="24"/>
                <w:szCs w:val="24"/>
                <w:lang w:val="kk-KZ"/>
              </w:rPr>
              <w:t>Қазақ күйлерімен таныстыру.</w:t>
            </w:r>
            <w:r>
              <w:rPr>
                <w:b/>
                <w:color w:val="000000" w:themeColor="text1"/>
                <w:sz w:val="24"/>
                <w:szCs w:val="24"/>
                <w:lang w:val="kk-KZ"/>
              </w:rPr>
              <w:t>Ұлттық құндылық</w:t>
            </w:r>
          </w:p>
          <w:p w14:paraId="3F0528D1" w14:textId="77777777" w:rsidR="00087D16" w:rsidRDefault="00087D16">
            <w:pPr>
              <w:spacing w:after="0" w:line="240" w:lineRule="auto"/>
              <w:rPr>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3FB9DE3" w14:textId="77777777" w:rsidR="00087D16" w:rsidRDefault="005C1A69">
            <w:pPr>
              <w:spacing w:after="0" w:line="240" w:lineRule="auto"/>
              <w:rPr>
                <w:bCs/>
                <w:sz w:val="24"/>
                <w:szCs w:val="24"/>
                <w:lang w:val="kk-KZ"/>
              </w:rPr>
            </w:pPr>
            <w:r>
              <w:rPr>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w:t>
            </w:r>
            <w:r>
              <w:rPr>
                <w:bCs/>
                <w:sz w:val="24"/>
                <w:szCs w:val="24"/>
                <w:lang w:val="kk-KZ"/>
              </w:rPr>
              <w:lastRenderedPageBreak/>
              <w:t xml:space="preserve">қайталайды. </w:t>
            </w:r>
            <w:r>
              <w:rPr>
                <w:b/>
                <w:iCs/>
                <w:color w:val="000000" w:themeColor="text1"/>
                <w:sz w:val="24"/>
                <w:szCs w:val="24"/>
                <w:lang w:val="kk-KZ"/>
              </w:rPr>
              <w:t>Дене тәрбиесі</w:t>
            </w:r>
          </w:p>
        </w:tc>
        <w:tc>
          <w:tcPr>
            <w:tcW w:w="2420" w:type="dxa"/>
            <w:gridSpan w:val="2"/>
            <w:tcBorders>
              <w:top w:val="single" w:sz="4" w:space="0" w:color="000000"/>
              <w:left w:val="single" w:sz="4" w:space="0" w:color="000000"/>
              <w:bottom w:val="single" w:sz="4" w:space="0" w:color="000000"/>
              <w:right w:val="single" w:sz="4" w:space="0" w:color="000000"/>
            </w:tcBorders>
          </w:tcPr>
          <w:p w14:paraId="26E4DDA4" w14:textId="77777777" w:rsidR="00087D16" w:rsidRDefault="005C1A69">
            <w:pPr>
              <w:spacing w:after="0" w:line="240" w:lineRule="auto"/>
              <w:rPr>
                <w:bCs/>
                <w:sz w:val="24"/>
                <w:szCs w:val="24"/>
                <w:lang w:val="kk-KZ"/>
              </w:rPr>
            </w:pPr>
            <w:r>
              <w:rPr>
                <w:bCs/>
                <w:sz w:val="24"/>
                <w:szCs w:val="24"/>
                <w:lang w:val="kk-KZ"/>
              </w:rPr>
              <w:lastRenderedPageBreak/>
              <w:t>«Менің бос уақытым»</w:t>
            </w:r>
          </w:p>
          <w:p w14:paraId="35179DB1" w14:textId="77777777" w:rsidR="00087D16" w:rsidRDefault="005C1A69">
            <w:pPr>
              <w:spacing w:after="0" w:line="240" w:lineRule="auto"/>
              <w:rPr>
                <w:bCs/>
                <w:sz w:val="24"/>
                <w:szCs w:val="24"/>
                <w:lang w:val="kk-KZ"/>
              </w:rPr>
            </w:pPr>
            <w:r>
              <w:rPr>
                <w:bCs/>
                <w:sz w:val="24"/>
                <w:szCs w:val="24"/>
                <w:lang w:val="kk-KZ"/>
              </w:rPr>
              <w:t>Мақсаты:Демалыс күндерін қалай өткізгендері  туралы әңгімелесу.</w:t>
            </w:r>
          </w:p>
          <w:p w14:paraId="66096338" w14:textId="77777777" w:rsidR="00087D16" w:rsidRDefault="005C1A69">
            <w:pPr>
              <w:spacing w:after="0" w:line="240" w:lineRule="auto"/>
              <w:rPr>
                <w:b/>
                <w:iCs/>
                <w:sz w:val="24"/>
                <w:szCs w:val="24"/>
                <w:lang w:val="kk-KZ"/>
              </w:rPr>
            </w:pPr>
            <w:r>
              <w:rPr>
                <w:b/>
                <w:iCs/>
                <w:color w:val="000000" w:themeColor="text1"/>
                <w:sz w:val="24"/>
                <w:szCs w:val="24"/>
                <w:lang w:val="kk-KZ"/>
              </w:rPr>
              <w:t>Сөйлеуді дамыту</w:t>
            </w:r>
          </w:p>
        </w:tc>
      </w:tr>
      <w:tr w:rsidR="00087D16" w:rsidRPr="003F3D24" w14:paraId="4FC404BB"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03F900C8"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029FA94A"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22E2AF0"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03215BB"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C785791"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7198FCB2"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2DF664DC"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088071D"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D85D068" w14:textId="77777777" w:rsidR="00087D16" w:rsidRDefault="00087D16">
            <w:pPr>
              <w:pStyle w:val="TableParagraph"/>
              <w:rPr>
                <w:color w:val="000000" w:themeColor="text1"/>
                <w:sz w:val="24"/>
                <w:szCs w:val="24"/>
                <w:lang w:val="zh-CN"/>
              </w:rPr>
            </w:pPr>
          </w:p>
        </w:tc>
      </w:tr>
      <w:tr w:rsidR="00087D16" w:rsidRPr="003F3D24" w14:paraId="69F76AA0"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15232D7B"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0194820F"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394E19AB"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043B9303"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C838984"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5D3F8C54" w14:textId="77777777" w:rsidR="00087D16" w:rsidRDefault="00087D16">
            <w:pPr>
              <w:pStyle w:val="TableParagraph"/>
              <w:rPr>
                <w:b/>
                <w:color w:val="000000" w:themeColor="text1"/>
                <w:sz w:val="24"/>
                <w:szCs w:val="24"/>
              </w:rPr>
            </w:pPr>
          </w:p>
        </w:tc>
      </w:tr>
      <w:tr w:rsidR="00087D16" w14:paraId="2A203499"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53C25C7B"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6262CB26" w14:textId="77777777" w:rsidR="00087D16" w:rsidRPr="005C1A69" w:rsidRDefault="005C1A69">
            <w:pPr>
              <w:pStyle w:val="af1"/>
              <w:rPr>
                <w:rFonts w:ascii="Times New Roman" w:hAnsi="Times New Roman"/>
                <w:b/>
                <w:bCs/>
                <w:sz w:val="24"/>
                <w:szCs w:val="24"/>
                <w:lang w:val="kk-KZ"/>
              </w:rPr>
            </w:pPr>
            <w:r w:rsidRPr="005C1A69">
              <w:rPr>
                <w:rFonts w:ascii="Times New Roman" w:hAnsi="Times New Roman"/>
                <w:b/>
                <w:bCs/>
                <w:sz w:val="24"/>
                <w:szCs w:val="24"/>
                <w:lang w:val="kk-KZ"/>
              </w:rPr>
              <w:t xml:space="preserve">Қазақ тілі </w:t>
            </w:r>
          </w:p>
          <w:p w14:paraId="0318634D" w14:textId="77777777" w:rsidR="00087D16" w:rsidRPr="005C1A69" w:rsidRDefault="005C1A69">
            <w:pPr>
              <w:pStyle w:val="af1"/>
              <w:rPr>
                <w:rFonts w:ascii="Times New Roman" w:hAnsi="Times New Roman"/>
                <w:sz w:val="24"/>
                <w:szCs w:val="24"/>
                <w:lang w:val="kk-KZ"/>
              </w:rPr>
            </w:pPr>
            <w:r w:rsidRPr="005C1A69">
              <w:rPr>
                <w:rFonts w:ascii="Times New Roman" w:hAnsi="Times New Roman"/>
                <w:sz w:val="24"/>
                <w:szCs w:val="24"/>
                <w:lang w:val="kk-KZ"/>
              </w:rPr>
              <w:t>«Табиғат құбылыстары»</w:t>
            </w:r>
          </w:p>
          <w:p w14:paraId="59A62310"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Тілдік дамытушы орта:</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Күннің ашық, бұлтты, жаңбырлы, желді күндері туралы сөйлесу.</w:t>
            </w:r>
          </w:p>
          <w:p w14:paraId="559C0F74"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 xml:space="preserve">Сөйлеудің дыбыстық </w:t>
            </w:r>
            <w:r w:rsidRPr="005C1A69">
              <w:rPr>
                <w:rStyle w:val="a4"/>
                <w:rFonts w:ascii="Times New Roman" w:hAnsi="Times New Roman"/>
                <w:b w:val="0"/>
                <w:bCs w:val="0"/>
                <w:sz w:val="24"/>
                <w:szCs w:val="24"/>
                <w:lang w:val="kk-KZ"/>
              </w:rPr>
              <w:lastRenderedPageBreak/>
              <w:t>мәдениеті:</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Қазақ тіліне тән</w:t>
            </w:r>
            <w:r w:rsidRPr="005C1A69">
              <w:rPr>
                <w:rStyle w:val="apple-converted-space"/>
                <w:rFonts w:ascii="Times New Roman" w:hAnsi="Times New Roman"/>
                <w:sz w:val="24"/>
                <w:szCs w:val="24"/>
                <w:lang w:val="kk-KZ"/>
              </w:rPr>
              <w:t> </w:t>
            </w:r>
            <w:r w:rsidRPr="005C1A69">
              <w:rPr>
                <w:rStyle w:val="a4"/>
                <w:rFonts w:ascii="Times New Roman" w:hAnsi="Times New Roman"/>
                <w:b w:val="0"/>
                <w:bCs w:val="0"/>
                <w:sz w:val="24"/>
                <w:szCs w:val="24"/>
                <w:lang w:val="kk-KZ"/>
              </w:rPr>
              <w:t>і</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дыбысы (сөздер: «ірімшік, іргетас, білім»).</w:t>
            </w:r>
          </w:p>
          <w:p w14:paraId="5F09C289"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Сөздік қор:</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«Жаңбыр, қар, күн, жел, бұлт».</w:t>
            </w:r>
          </w:p>
          <w:p w14:paraId="1478E31B"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Грамматикалық құрылым:</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Сөздерді септеу, тәуелдеу («Жаңбыр жауды», «Бұлт аспанда»).</w:t>
            </w:r>
          </w:p>
          <w:p w14:paraId="7CAD3468"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Байланыстырып сөйлеу:</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Сурет бойынша табиғат құбылыстары туралы әңгімелеу.</w:t>
            </w:r>
          </w:p>
          <w:p w14:paraId="1BC0836D" w14:textId="77777777" w:rsidR="00087D16" w:rsidRPr="005C1A69" w:rsidRDefault="00087D16">
            <w:pPr>
              <w:pStyle w:val="af1"/>
              <w:rPr>
                <w:rFonts w:ascii="Times New Roman" w:hAnsi="Times New Roman"/>
                <w:b/>
                <w:bCs/>
                <w:sz w:val="24"/>
                <w:szCs w:val="24"/>
                <w:lang w:val="kk-KZ"/>
              </w:rPr>
            </w:pPr>
          </w:p>
          <w:p w14:paraId="437EBA00" w14:textId="77777777" w:rsidR="00087D16" w:rsidRPr="005C1A69" w:rsidRDefault="00087D16">
            <w:pPr>
              <w:pStyle w:val="af1"/>
              <w:rPr>
                <w:rFonts w:ascii="Times New Roman" w:hAnsi="Times New Roman"/>
                <w:sz w:val="24"/>
                <w:szCs w:val="24"/>
                <w:lang w:val="kk-KZ"/>
              </w:rPr>
            </w:pPr>
          </w:p>
        </w:tc>
        <w:tc>
          <w:tcPr>
            <w:tcW w:w="1834" w:type="dxa"/>
            <w:tcBorders>
              <w:top w:val="single" w:sz="8" w:space="0" w:color="000000"/>
              <w:left w:val="single" w:sz="4" w:space="0" w:color="auto"/>
              <w:bottom w:val="single" w:sz="8" w:space="0" w:color="000000"/>
              <w:right w:val="single" w:sz="4" w:space="0" w:color="auto"/>
            </w:tcBorders>
          </w:tcPr>
          <w:p w14:paraId="6FB25DD3" w14:textId="77777777" w:rsidR="00087D16" w:rsidRPr="005C1A69" w:rsidRDefault="005C1A69">
            <w:pPr>
              <w:pStyle w:val="af1"/>
              <w:rPr>
                <w:rFonts w:ascii="Times New Roman" w:hAnsi="Times New Roman"/>
                <w:b/>
                <w:bCs/>
                <w:sz w:val="24"/>
                <w:szCs w:val="24"/>
                <w:lang w:val="kk-KZ"/>
              </w:rPr>
            </w:pPr>
            <w:r w:rsidRPr="005C1A69">
              <w:rPr>
                <w:rFonts w:ascii="Times New Roman" w:hAnsi="Times New Roman"/>
                <w:b/>
                <w:bCs/>
                <w:sz w:val="24"/>
                <w:szCs w:val="24"/>
                <w:lang w:val="kk-KZ"/>
              </w:rPr>
              <w:lastRenderedPageBreak/>
              <w:t>Дене тәрбиесі</w:t>
            </w:r>
          </w:p>
          <w:p w14:paraId="28C660F7" w14:textId="77777777" w:rsidR="00087D16" w:rsidRPr="005C1A69" w:rsidRDefault="005C1A69">
            <w:pPr>
              <w:pStyle w:val="af1"/>
              <w:rPr>
                <w:rFonts w:ascii="Times New Roman" w:hAnsi="Times New Roman"/>
                <w:sz w:val="24"/>
                <w:szCs w:val="24"/>
                <w:lang w:val="kk-KZ"/>
              </w:rPr>
            </w:pPr>
            <w:r w:rsidRPr="005C1A69">
              <w:rPr>
                <w:rStyle w:val="a4"/>
                <w:rFonts w:ascii="Times New Roman" w:hAnsi="Times New Roman"/>
                <w:b w:val="0"/>
                <w:bCs w:val="0"/>
                <w:sz w:val="24"/>
                <w:szCs w:val="24"/>
                <w:lang w:val="kk-KZ"/>
              </w:rPr>
              <w:t>Шыдамдылықты арттыру</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Жалпы дамытушы жаттығулар:</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Ұзақ уақыт бірқалыпты қимылдар.</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Негізгі қимылдар:</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Ұза</w:t>
            </w:r>
            <w:r w:rsidRPr="005C1A69">
              <w:rPr>
                <w:rFonts w:ascii="Times New Roman" w:hAnsi="Times New Roman"/>
                <w:sz w:val="24"/>
                <w:szCs w:val="24"/>
                <w:lang w:val="kk-KZ"/>
              </w:rPr>
              <w:lastRenderedPageBreak/>
              <w:t>қ жүгіру, баяу қарқынмен жүру.</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Ырғақтық жаттығулар:</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Музыкамен ұзақ жаттығулар.</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Ұлттық ойын:</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«Сақина тастау».</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Мәдени-гигиеналық дағдылар:</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Үстел басындағы тәртіп.</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Өзіне-өзі қызмет көрсету:</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Ас ішер алдында үстелді дайындау.</w:t>
            </w:r>
            <w:r w:rsidRPr="005C1A69">
              <w:rPr>
                <w:rFonts w:ascii="Times New Roman" w:hAnsi="Times New Roman"/>
                <w:sz w:val="24"/>
                <w:szCs w:val="24"/>
                <w:lang w:val="kk-KZ"/>
              </w:rPr>
              <w:br/>
            </w:r>
            <w:r w:rsidRPr="005C1A69">
              <w:rPr>
                <w:rStyle w:val="a4"/>
                <w:rFonts w:ascii="Times New Roman" w:hAnsi="Times New Roman"/>
                <w:b w:val="0"/>
                <w:bCs w:val="0"/>
                <w:sz w:val="24"/>
                <w:szCs w:val="24"/>
                <w:lang w:val="kk-KZ"/>
              </w:rPr>
              <w:t>Сауықтыру шаралары:</w:t>
            </w:r>
            <w:r w:rsidRPr="005C1A69">
              <w:rPr>
                <w:rStyle w:val="apple-converted-space"/>
                <w:rFonts w:ascii="Times New Roman" w:hAnsi="Times New Roman"/>
                <w:sz w:val="24"/>
                <w:szCs w:val="24"/>
                <w:lang w:val="kk-KZ"/>
              </w:rPr>
              <w:t> </w:t>
            </w:r>
            <w:r w:rsidRPr="005C1A69">
              <w:rPr>
                <w:rFonts w:ascii="Times New Roman" w:hAnsi="Times New Roman"/>
                <w:sz w:val="24"/>
                <w:szCs w:val="24"/>
                <w:lang w:val="kk-KZ"/>
              </w:rPr>
              <w:t>Серуен кезіндегі қозғалыстар.</w:t>
            </w:r>
          </w:p>
        </w:tc>
        <w:tc>
          <w:tcPr>
            <w:tcW w:w="2412" w:type="dxa"/>
            <w:tcBorders>
              <w:top w:val="single" w:sz="8" w:space="0" w:color="000000"/>
              <w:left w:val="single" w:sz="4" w:space="0" w:color="auto"/>
              <w:bottom w:val="single" w:sz="8" w:space="0" w:color="000000"/>
              <w:right w:val="single" w:sz="8" w:space="0" w:color="000000"/>
            </w:tcBorders>
          </w:tcPr>
          <w:p w14:paraId="5D829A34" w14:textId="77777777" w:rsidR="00087D16" w:rsidRPr="00C806C3" w:rsidRDefault="005C1A69">
            <w:pPr>
              <w:pStyle w:val="af1"/>
              <w:rPr>
                <w:rFonts w:ascii="Times New Roman" w:hAnsi="Times New Roman"/>
                <w:b/>
                <w:bCs/>
                <w:sz w:val="24"/>
                <w:szCs w:val="24"/>
                <w:lang w:val="kk-KZ"/>
              </w:rPr>
            </w:pPr>
            <w:r w:rsidRPr="00C806C3">
              <w:rPr>
                <w:rFonts w:ascii="Times New Roman" w:hAnsi="Times New Roman"/>
                <w:b/>
                <w:bCs/>
                <w:sz w:val="24"/>
                <w:szCs w:val="24"/>
                <w:lang w:val="kk-KZ"/>
              </w:rPr>
              <w:lastRenderedPageBreak/>
              <w:t>Дене тәрбиесі</w:t>
            </w:r>
          </w:p>
          <w:p w14:paraId="766298C0" w14:textId="77777777" w:rsidR="00087D16" w:rsidRPr="00C806C3" w:rsidRDefault="005C1A69">
            <w:pPr>
              <w:pStyle w:val="af1"/>
              <w:rPr>
                <w:rFonts w:ascii="Times New Roman" w:hAnsi="Times New Roman"/>
                <w:sz w:val="24"/>
                <w:szCs w:val="24"/>
                <w:lang w:val="kk-KZ"/>
              </w:rPr>
            </w:pPr>
            <w:r w:rsidRPr="00C806C3">
              <w:rPr>
                <w:rStyle w:val="a4"/>
                <w:rFonts w:ascii="Times New Roman" w:hAnsi="Times New Roman"/>
                <w:b w:val="0"/>
                <w:bCs w:val="0"/>
                <w:sz w:val="24"/>
                <w:szCs w:val="24"/>
                <w:lang w:val="kk-KZ"/>
              </w:rPr>
              <w:t>Икемділік пен әсем қимыл</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Жалпы дамытушы жаттығулар:</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Қол-аяқ қимылдарын әсем орындау.</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Негізгі қимылдар:</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Би қимылдары элементтері.</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 xml:space="preserve">Ырғақтық </w:t>
            </w:r>
            <w:r w:rsidRPr="00C806C3">
              <w:rPr>
                <w:rStyle w:val="a4"/>
                <w:rFonts w:ascii="Times New Roman" w:hAnsi="Times New Roman"/>
                <w:b w:val="0"/>
                <w:bCs w:val="0"/>
                <w:sz w:val="24"/>
                <w:szCs w:val="24"/>
                <w:lang w:val="kk-KZ"/>
              </w:rPr>
              <w:lastRenderedPageBreak/>
              <w:t>жаттығулар:</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Музыка ырғағына би қимылдары.</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Ұлттық ойын:</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«Ханталапай».</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Мәдени-гигиеналық дағдылар:</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Киімдегі ұқыптылық.</w:t>
            </w:r>
            <w:r w:rsidRPr="00C806C3">
              <w:rPr>
                <w:rFonts w:ascii="Times New Roman" w:hAnsi="Times New Roman"/>
                <w:sz w:val="24"/>
                <w:szCs w:val="24"/>
                <w:lang w:val="kk-KZ"/>
              </w:rPr>
              <w:br/>
            </w:r>
            <w:r w:rsidRPr="00C806C3">
              <w:rPr>
                <w:rStyle w:val="a4"/>
                <w:rFonts w:ascii="Times New Roman" w:hAnsi="Times New Roman"/>
                <w:b w:val="0"/>
                <w:bCs w:val="0"/>
                <w:sz w:val="24"/>
                <w:szCs w:val="24"/>
                <w:lang w:val="kk-KZ"/>
              </w:rPr>
              <w:t>Өзіне-өзі қызмет көрсету:</w:t>
            </w:r>
            <w:r w:rsidRPr="00C806C3">
              <w:rPr>
                <w:rStyle w:val="apple-converted-space"/>
                <w:rFonts w:ascii="Times New Roman" w:hAnsi="Times New Roman"/>
                <w:sz w:val="24"/>
                <w:szCs w:val="24"/>
                <w:lang w:val="kk-KZ"/>
              </w:rPr>
              <w:t> </w:t>
            </w:r>
            <w:r w:rsidRPr="00C806C3">
              <w:rPr>
                <w:rFonts w:ascii="Times New Roman" w:hAnsi="Times New Roman"/>
                <w:sz w:val="24"/>
                <w:szCs w:val="24"/>
                <w:lang w:val="kk-KZ"/>
              </w:rPr>
              <w:t>Киімді таза ұстау.</w:t>
            </w:r>
          </w:p>
          <w:p w14:paraId="3F8AF21D" w14:textId="77777777" w:rsidR="00087D16" w:rsidRPr="00C806C3" w:rsidRDefault="00087D16">
            <w:pPr>
              <w:pStyle w:val="af1"/>
              <w:ind w:firstLineChars="150" w:firstLine="361"/>
              <w:rPr>
                <w:rFonts w:ascii="Times New Roman" w:hAnsi="Times New Roman"/>
                <w:b/>
                <w:bCs/>
                <w:sz w:val="24"/>
                <w:szCs w:val="24"/>
                <w:lang w:val="kk-KZ"/>
              </w:rPr>
            </w:pPr>
          </w:p>
          <w:p w14:paraId="50771FD2" w14:textId="77777777" w:rsidR="00087D16" w:rsidRPr="00C806C3" w:rsidRDefault="00087D16">
            <w:pPr>
              <w:pStyle w:val="af1"/>
              <w:ind w:firstLineChars="150" w:firstLine="361"/>
              <w:rPr>
                <w:rFonts w:ascii="Times New Roman" w:hAnsi="Times New Roman"/>
                <w:b/>
                <w:bCs/>
                <w:sz w:val="24"/>
                <w:szCs w:val="24"/>
                <w:lang w:val="kk-KZ"/>
              </w:rPr>
            </w:pPr>
          </w:p>
          <w:p w14:paraId="050C9A9A" w14:textId="77777777" w:rsidR="00087D16" w:rsidRDefault="005C1A69">
            <w:pPr>
              <w:pStyle w:val="af1"/>
              <w:ind w:firstLineChars="150" w:firstLine="361"/>
              <w:rPr>
                <w:rFonts w:ascii="Times New Roman" w:hAnsi="Times New Roman"/>
                <w:sz w:val="24"/>
                <w:szCs w:val="24"/>
              </w:rPr>
            </w:pPr>
            <w:r>
              <w:rPr>
                <w:rFonts w:ascii="Times New Roman" w:hAnsi="Times New Roman"/>
                <w:b/>
                <w:bCs/>
                <w:sz w:val="24"/>
                <w:szCs w:val="24"/>
              </w:rPr>
              <w:t>Музыка</w:t>
            </w:r>
            <w:r>
              <w:rPr>
                <w:rFonts w:ascii="Times New Roman" w:hAnsi="Times New Roman"/>
                <w:sz w:val="24"/>
                <w:szCs w:val="24"/>
              </w:rPr>
              <w:br/>
              <w:t xml:space="preserve">(Маман </w:t>
            </w:r>
            <w:proofErr w:type="spellStart"/>
            <w:r>
              <w:rPr>
                <w:rFonts w:ascii="Times New Roman" w:hAnsi="Times New Roman"/>
                <w:sz w:val="24"/>
                <w:szCs w:val="24"/>
              </w:rPr>
              <w:t>бойынша</w:t>
            </w:r>
            <w:proofErr w:type="spellEnd"/>
            <w:r>
              <w:rPr>
                <w:rFonts w:ascii="Times New Roman" w:hAnsi="Times New Roman"/>
                <w:sz w:val="24"/>
                <w:szCs w:val="24"/>
              </w:rPr>
              <w:t xml:space="preserve"> </w:t>
            </w:r>
            <w:proofErr w:type="spellStart"/>
            <w:r>
              <w:rPr>
                <w:rFonts w:ascii="Times New Roman" w:hAnsi="Times New Roman"/>
                <w:sz w:val="24"/>
                <w:szCs w:val="24"/>
              </w:rPr>
              <w:t>жоспар</w:t>
            </w:r>
            <w:proofErr w:type="spellEnd"/>
            <w:r>
              <w:rPr>
                <w:rFonts w:ascii="Times New Roman" w:hAnsi="Times New Roman"/>
                <w:sz w:val="24"/>
                <w:szCs w:val="24"/>
              </w:rPr>
              <w:t>)</w:t>
            </w:r>
          </w:p>
        </w:tc>
        <w:tc>
          <w:tcPr>
            <w:tcW w:w="2691" w:type="dxa"/>
            <w:tcBorders>
              <w:top w:val="single" w:sz="8" w:space="0" w:color="000000"/>
              <w:left w:val="single" w:sz="8" w:space="0" w:color="000000"/>
              <w:bottom w:val="single" w:sz="8" w:space="0" w:color="000000"/>
              <w:right w:val="single" w:sz="8" w:space="0" w:color="000000"/>
            </w:tcBorders>
          </w:tcPr>
          <w:p w14:paraId="4F93BB38" w14:textId="77777777" w:rsidR="00087D16" w:rsidRDefault="005C1A69">
            <w:pPr>
              <w:pStyle w:val="af1"/>
              <w:rPr>
                <w:rFonts w:ascii="Times New Roman" w:hAnsi="Times New Roman"/>
                <w:b/>
                <w:bCs/>
                <w:sz w:val="24"/>
                <w:szCs w:val="24"/>
              </w:rPr>
            </w:pPr>
            <w:r>
              <w:rPr>
                <w:rFonts w:ascii="Times New Roman" w:hAnsi="Times New Roman"/>
                <w:b/>
                <w:bCs/>
                <w:sz w:val="24"/>
                <w:szCs w:val="24"/>
              </w:rPr>
              <w:lastRenderedPageBreak/>
              <w:t xml:space="preserve">Дене </w:t>
            </w:r>
            <w:proofErr w:type="spellStart"/>
            <w:r>
              <w:rPr>
                <w:rFonts w:ascii="Times New Roman" w:hAnsi="Times New Roman"/>
                <w:b/>
                <w:bCs/>
                <w:sz w:val="24"/>
                <w:szCs w:val="24"/>
              </w:rPr>
              <w:t>тәрбиесі</w:t>
            </w:r>
            <w:proofErr w:type="spellEnd"/>
          </w:p>
          <w:p w14:paraId="718232CD" w14:textId="77777777" w:rsidR="00087D16" w:rsidRDefault="005C1A69">
            <w:pPr>
              <w:pStyle w:val="af1"/>
              <w:rPr>
                <w:rFonts w:ascii="Times New Roman" w:hAnsi="Times New Roman"/>
                <w:sz w:val="24"/>
                <w:szCs w:val="24"/>
              </w:rPr>
            </w:pPr>
            <w:r>
              <w:rPr>
                <w:rStyle w:val="a4"/>
                <w:rFonts w:ascii="Times New Roman" w:hAnsi="Times New Roman"/>
                <w:b w:val="0"/>
                <w:bCs w:val="0"/>
                <w:sz w:val="24"/>
                <w:szCs w:val="24"/>
              </w:rPr>
              <w:t xml:space="preserve">Ай </w:t>
            </w:r>
            <w:proofErr w:type="spellStart"/>
            <w:r>
              <w:rPr>
                <w:rStyle w:val="a4"/>
                <w:rFonts w:ascii="Times New Roman" w:hAnsi="Times New Roman"/>
                <w:b w:val="0"/>
                <w:bCs w:val="0"/>
                <w:sz w:val="24"/>
                <w:szCs w:val="24"/>
              </w:rPr>
              <w:t>сайынғы</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қорытынды</w:t>
            </w:r>
            <w:proofErr w:type="spellEnd"/>
            <w:r>
              <w:rPr>
                <w:rFonts w:ascii="Times New Roman" w:hAnsi="Times New Roman"/>
                <w:sz w:val="24"/>
                <w:szCs w:val="24"/>
              </w:rPr>
              <w:br/>
            </w:r>
            <w:proofErr w:type="spellStart"/>
            <w:r>
              <w:rPr>
                <w:rStyle w:val="a4"/>
                <w:rFonts w:ascii="Times New Roman" w:hAnsi="Times New Roman"/>
                <w:b w:val="0"/>
                <w:bCs w:val="0"/>
                <w:sz w:val="24"/>
                <w:szCs w:val="24"/>
              </w:rPr>
              <w:t>Жалпы</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дамытушы</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жаттығулар</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Қыркүйекте</w:t>
            </w:r>
            <w:proofErr w:type="spellEnd"/>
            <w:r>
              <w:rPr>
                <w:rFonts w:ascii="Times New Roman" w:hAnsi="Times New Roman"/>
                <w:sz w:val="24"/>
                <w:szCs w:val="24"/>
              </w:rPr>
              <w:t xml:space="preserve"> </w:t>
            </w:r>
            <w:proofErr w:type="spellStart"/>
            <w:r>
              <w:rPr>
                <w:rFonts w:ascii="Times New Roman" w:hAnsi="Times New Roman"/>
                <w:sz w:val="24"/>
                <w:szCs w:val="24"/>
              </w:rPr>
              <w:t>үйренген</w:t>
            </w:r>
            <w:proofErr w:type="spellEnd"/>
            <w:r>
              <w:rPr>
                <w:rFonts w:ascii="Times New Roman" w:hAnsi="Times New Roman"/>
                <w:sz w:val="24"/>
                <w:szCs w:val="24"/>
              </w:rPr>
              <w:t xml:space="preserve"> </w:t>
            </w:r>
            <w:proofErr w:type="spellStart"/>
            <w:r>
              <w:rPr>
                <w:rFonts w:ascii="Times New Roman" w:hAnsi="Times New Roman"/>
                <w:sz w:val="24"/>
                <w:szCs w:val="24"/>
              </w:rPr>
              <w:t>жаттығуларды</w:t>
            </w:r>
            <w:proofErr w:type="spellEnd"/>
            <w:r>
              <w:rPr>
                <w:rFonts w:ascii="Times New Roman" w:hAnsi="Times New Roman"/>
                <w:sz w:val="24"/>
                <w:szCs w:val="24"/>
              </w:rPr>
              <w:t xml:space="preserve"> </w:t>
            </w:r>
            <w:proofErr w:type="spellStart"/>
            <w:r>
              <w:rPr>
                <w:rFonts w:ascii="Times New Roman" w:hAnsi="Times New Roman"/>
                <w:sz w:val="24"/>
                <w:szCs w:val="24"/>
              </w:rPr>
              <w:t>қайталау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t>Негізгі</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қимылдар</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Қимылдарды</w:t>
            </w:r>
            <w:proofErr w:type="spellEnd"/>
            <w:r>
              <w:rPr>
                <w:rFonts w:ascii="Times New Roman" w:hAnsi="Times New Roman"/>
                <w:sz w:val="24"/>
                <w:szCs w:val="24"/>
              </w:rPr>
              <w:t xml:space="preserve"> </w:t>
            </w:r>
            <w:proofErr w:type="spellStart"/>
            <w:r>
              <w:rPr>
                <w:rFonts w:ascii="Times New Roman" w:hAnsi="Times New Roman"/>
                <w:sz w:val="24"/>
                <w:szCs w:val="24"/>
              </w:rPr>
              <w:t>үйлестіру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lastRenderedPageBreak/>
              <w:t>Ырғақтық</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жаттығулар</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Музыкамен</w:t>
            </w:r>
            <w:proofErr w:type="spellEnd"/>
            <w:r>
              <w:rPr>
                <w:rFonts w:ascii="Times New Roman" w:hAnsi="Times New Roman"/>
                <w:sz w:val="24"/>
                <w:szCs w:val="24"/>
              </w:rPr>
              <w:t xml:space="preserve"> </w:t>
            </w:r>
            <w:proofErr w:type="spellStart"/>
            <w:r>
              <w:rPr>
                <w:rFonts w:ascii="Times New Roman" w:hAnsi="Times New Roman"/>
                <w:sz w:val="24"/>
                <w:szCs w:val="24"/>
              </w:rPr>
              <w:t>барлық</w:t>
            </w:r>
            <w:proofErr w:type="spellEnd"/>
            <w:r>
              <w:rPr>
                <w:rFonts w:ascii="Times New Roman" w:hAnsi="Times New Roman"/>
                <w:sz w:val="24"/>
                <w:szCs w:val="24"/>
              </w:rPr>
              <w:t xml:space="preserve"> </w:t>
            </w:r>
            <w:proofErr w:type="spellStart"/>
            <w:r>
              <w:rPr>
                <w:rFonts w:ascii="Times New Roman" w:hAnsi="Times New Roman"/>
                <w:sz w:val="24"/>
                <w:szCs w:val="24"/>
              </w:rPr>
              <w:t>қимылдарды</w:t>
            </w:r>
            <w:proofErr w:type="spellEnd"/>
            <w:r>
              <w:rPr>
                <w:rFonts w:ascii="Times New Roman" w:hAnsi="Times New Roman"/>
                <w:sz w:val="24"/>
                <w:szCs w:val="24"/>
              </w:rPr>
              <w:t xml:space="preserve"> </w:t>
            </w:r>
            <w:proofErr w:type="spellStart"/>
            <w:r>
              <w:rPr>
                <w:rFonts w:ascii="Times New Roman" w:hAnsi="Times New Roman"/>
                <w:sz w:val="24"/>
                <w:szCs w:val="24"/>
              </w:rPr>
              <w:t>біріктіру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t>Ұлттық</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ойын</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r>
              <w:rPr>
                <w:rFonts w:ascii="Times New Roman" w:hAnsi="Times New Roman"/>
                <w:sz w:val="24"/>
                <w:szCs w:val="24"/>
              </w:rPr>
              <w:t>«</w:t>
            </w:r>
            <w:proofErr w:type="spellStart"/>
            <w:r>
              <w:rPr>
                <w:rFonts w:ascii="Times New Roman" w:hAnsi="Times New Roman"/>
                <w:sz w:val="24"/>
                <w:szCs w:val="24"/>
              </w:rPr>
              <w:t>Ақсүйек</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t>Мәдени-гигиеналық</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дағдылар</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Барлық</w:t>
            </w:r>
            <w:proofErr w:type="spellEnd"/>
            <w:r>
              <w:rPr>
                <w:rFonts w:ascii="Times New Roman" w:hAnsi="Times New Roman"/>
                <w:sz w:val="24"/>
                <w:szCs w:val="24"/>
              </w:rPr>
              <w:t xml:space="preserve"> </w:t>
            </w:r>
            <w:proofErr w:type="spellStart"/>
            <w:r>
              <w:rPr>
                <w:rFonts w:ascii="Times New Roman" w:hAnsi="Times New Roman"/>
                <w:sz w:val="24"/>
                <w:szCs w:val="24"/>
              </w:rPr>
              <w:t>үйренген</w:t>
            </w:r>
            <w:proofErr w:type="spellEnd"/>
            <w:r>
              <w:rPr>
                <w:rFonts w:ascii="Times New Roman" w:hAnsi="Times New Roman"/>
                <w:sz w:val="24"/>
                <w:szCs w:val="24"/>
              </w:rPr>
              <w:t xml:space="preserve"> </w:t>
            </w:r>
            <w:proofErr w:type="spellStart"/>
            <w:r>
              <w:rPr>
                <w:rFonts w:ascii="Times New Roman" w:hAnsi="Times New Roman"/>
                <w:sz w:val="24"/>
                <w:szCs w:val="24"/>
              </w:rPr>
              <w:t>дағдыларды</w:t>
            </w:r>
            <w:proofErr w:type="spellEnd"/>
            <w:r>
              <w:rPr>
                <w:rFonts w:ascii="Times New Roman" w:hAnsi="Times New Roman"/>
                <w:sz w:val="24"/>
                <w:szCs w:val="24"/>
              </w:rPr>
              <w:t xml:space="preserve"> </w:t>
            </w:r>
            <w:proofErr w:type="spellStart"/>
            <w:r>
              <w:rPr>
                <w:rFonts w:ascii="Times New Roman" w:hAnsi="Times New Roman"/>
                <w:sz w:val="24"/>
                <w:szCs w:val="24"/>
              </w:rPr>
              <w:t>қайталау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t>Өзіне-өзі</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қызмет</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көрсету</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Өзіндік</w:t>
            </w:r>
            <w:proofErr w:type="spellEnd"/>
            <w:r>
              <w:rPr>
                <w:rFonts w:ascii="Times New Roman" w:hAnsi="Times New Roman"/>
                <w:sz w:val="24"/>
                <w:szCs w:val="24"/>
              </w:rPr>
              <w:t xml:space="preserve"> </w:t>
            </w:r>
            <w:proofErr w:type="spellStart"/>
            <w:r>
              <w:rPr>
                <w:rFonts w:ascii="Times New Roman" w:hAnsi="Times New Roman"/>
                <w:sz w:val="24"/>
                <w:szCs w:val="24"/>
              </w:rPr>
              <w:t>тазалыққа</w:t>
            </w:r>
            <w:proofErr w:type="spellEnd"/>
            <w:r>
              <w:rPr>
                <w:rFonts w:ascii="Times New Roman" w:hAnsi="Times New Roman"/>
                <w:sz w:val="24"/>
                <w:szCs w:val="24"/>
              </w:rPr>
              <w:t xml:space="preserve"> </w:t>
            </w:r>
            <w:proofErr w:type="spellStart"/>
            <w:r>
              <w:rPr>
                <w:rFonts w:ascii="Times New Roman" w:hAnsi="Times New Roman"/>
                <w:sz w:val="24"/>
                <w:szCs w:val="24"/>
              </w:rPr>
              <w:t>дағдылану</w:t>
            </w:r>
            <w:proofErr w:type="spellEnd"/>
            <w:r>
              <w:rPr>
                <w:rFonts w:ascii="Times New Roman" w:hAnsi="Times New Roman"/>
                <w:sz w:val="24"/>
                <w:szCs w:val="24"/>
              </w:rPr>
              <w:t>.</w:t>
            </w:r>
            <w:r>
              <w:rPr>
                <w:rFonts w:ascii="Times New Roman" w:hAnsi="Times New Roman"/>
                <w:sz w:val="24"/>
                <w:szCs w:val="24"/>
              </w:rPr>
              <w:br/>
            </w:r>
            <w:proofErr w:type="spellStart"/>
            <w:r>
              <w:rPr>
                <w:rStyle w:val="a4"/>
                <w:rFonts w:ascii="Times New Roman" w:hAnsi="Times New Roman"/>
                <w:b w:val="0"/>
                <w:bCs w:val="0"/>
                <w:sz w:val="24"/>
                <w:szCs w:val="24"/>
              </w:rPr>
              <w:t>Сауықтыру</w:t>
            </w:r>
            <w:proofErr w:type="spellEnd"/>
            <w:r>
              <w:rPr>
                <w:rStyle w:val="a4"/>
                <w:rFonts w:ascii="Times New Roman" w:hAnsi="Times New Roman"/>
                <w:b w:val="0"/>
                <w:bCs w:val="0"/>
                <w:sz w:val="24"/>
                <w:szCs w:val="24"/>
              </w:rPr>
              <w:t xml:space="preserve"> </w:t>
            </w:r>
            <w:proofErr w:type="spellStart"/>
            <w:r>
              <w:rPr>
                <w:rStyle w:val="a4"/>
                <w:rFonts w:ascii="Times New Roman" w:hAnsi="Times New Roman"/>
                <w:b w:val="0"/>
                <w:bCs w:val="0"/>
                <w:sz w:val="24"/>
                <w:szCs w:val="24"/>
              </w:rPr>
              <w:t>шаралары</w:t>
            </w:r>
            <w:proofErr w:type="spellEnd"/>
            <w:r>
              <w:rPr>
                <w:rStyle w:val="a4"/>
                <w:rFonts w:ascii="Times New Roman" w:hAnsi="Times New Roman"/>
                <w:b w:val="0"/>
                <w:bCs w:val="0"/>
                <w:sz w:val="24"/>
                <w:szCs w:val="24"/>
              </w:rPr>
              <w:t>:</w:t>
            </w:r>
            <w:r>
              <w:rPr>
                <w:rStyle w:val="apple-converted-space"/>
                <w:rFonts w:ascii="Times New Roman" w:hAnsi="Times New Roman"/>
                <w:sz w:val="24"/>
                <w:szCs w:val="24"/>
              </w:rPr>
              <w:t> </w:t>
            </w:r>
            <w:proofErr w:type="spellStart"/>
            <w:r>
              <w:rPr>
                <w:rFonts w:ascii="Times New Roman" w:hAnsi="Times New Roman"/>
                <w:sz w:val="24"/>
                <w:szCs w:val="24"/>
              </w:rPr>
              <w:t>Ашық</w:t>
            </w:r>
            <w:proofErr w:type="spellEnd"/>
            <w:r>
              <w:rPr>
                <w:rFonts w:ascii="Times New Roman" w:hAnsi="Times New Roman"/>
                <w:sz w:val="24"/>
                <w:szCs w:val="24"/>
              </w:rPr>
              <w:t xml:space="preserve"> </w:t>
            </w:r>
            <w:proofErr w:type="spellStart"/>
            <w:r>
              <w:rPr>
                <w:rFonts w:ascii="Times New Roman" w:hAnsi="Times New Roman"/>
                <w:sz w:val="24"/>
                <w:szCs w:val="24"/>
              </w:rPr>
              <w:t>ауадағы</w:t>
            </w:r>
            <w:proofErr w:type="spellEnd"/>
            <w:r>
              <w:rPr>
                <w:rFonts w:ascii="Times New Roman" w:hAnsi="Times New Roman"/>
                <w:sz w:val="24"/>
                <w:szCs w:val="24"/>
              </w:rPr>
              <w:t xml:space="preserve"> </w:t>
            </w:r>
            <w:proofErr w:type="spellStart"/>
            <w:r>
              <w:rPr>
                <w:rFonts w:ascii="Times New Roman" w:hAnsi="Times New Roman"/>
                <w:sz w:val="24"/>
                <w:szCs w:val="24"/>
              </w:rPr>
              <w:t>қимылды</w:t>
            </w:r>
            <w:proofErr w:type="spellEnd"/>
            <w:r>
              <w:rPr>
                <w:rFonts w:ascii="Times New Roman" w:hAnsi="Times New Roman"/>
                <w:sz w:val="24"/>
                <w:szCs w:val="24"/>
              </w:rPr>
              <w:t xml:space="preserve"> </w:t>
            </w:r>
            <w:proofErr w:type="spellStart"/>
            <w:r>
              <w:rPr>
                <w:rFonts w:ascii="Times New Roman" w:hAnsi="Times New Roman"/>
                <w:sz w:val="24"/>
                <w:szCs w:val="24"/>
              </w:rPr>
              <w:t>ойындар</w:t>
            </w:r>
            <w:proofErr w:type="spellEnd"/>
            <w:r>
              <w:rPr>
                <w:rFonts w:ascii="Times New Roman" w:hAnsi="Times New Roman"/>
                <w:sz w:val="24"/>
                <w:szCs w:val="24"/>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2AE3CC0C" w14:textId="77777777" w:rsidR="00087D16" w:rsidRDefault="005C1A69">
            <w:pPr>
              <w:pStyle w:val="af1"/>
              <w:rPr>
                <w:rFonts w:ascii="Times New Roman" w:hAnsi="Times New Roman"/>
                <w:b/>
                <w:bCs/>
                <w:sz w:val="24"/>
                <w:szCs w:val="24"/>
              </w:rPr>
            </w:pPr>
            <w:r>
              <w:rPr>
                <w:rFonts w:ascii="Times New Roman" w:hAnsi="Times New Roman"/>
                <w:b/>
                <w:bCs/>
                <w:sz w:val="24"/>
                <w:szCs w:val="24"/>
              </w:rPr>
              <w:lastRenderedPageBreak/>
              <w:t>Музыка</w:t>
            </w:r>
          </w:p>
          <w:p w14:paraId="0017BFA8" w14:textId="77777777" w:rsidR="00087D16" w:rsidRDefault="005C1A69">
            <w:pPr>
              <w:pStyle w:val="af1"/>
              <w:rPr>
                <w:rFonts w:ascii="Times New Roman" w:hAnsi="Times New Roman"/>
                <w:sz w:val="24"/>
                <w:szCs w:val="24"/>
              </w:rPr>
            </w:pPr>
            <w:r>
              <w:rPr>
                <w:rFonts w:ascii="Times New Roman" w:hAnsi="Times New Roman"/>
                <w:sz w:val="24"/>
                <w:szCs w:val="24"/>
              </w:rPr>
              <w:t xml:space="preserve">(Маман </w:t>
            </w:r>
            <w:proofErr w:type="spellStart"/>
            <w:r>
              <w:rPr>
                <w:rFonts w:ascii="Times New Roman" w:hAnsi="Times New Roman"/>
                <w:sz w:val="24"/>
                <w:szCs w:val="24"/>
              </w:rPr>
              <w:t>бойынша</w:t>
            </w:r>
            <w:proofErr w:type="spellEnd"/>
            <w:r>
              <w:rPr>
                <w:rFonts w:ascii="Times New Roman" w:hAnsi="Times New Roman"/>
                <w:sz w:val="24"/>
                <w:szCs w:val="24"/>
              </w:rPr>
              <w:t xml:space="preserve"> </w:t>
            </w:r>
            <w:proofErr w:type="spellStart"/>
            <w:r>
              <w:rPr>
                <w:rFonts w:ascii="Times New Roman" w:hAnsi="Times New Roman"/>
                <w:sz w:val="24"/>
                <w:szCs w:val="24"/>
              </w:rPr>
              <w:t>жоспар</w:t>
            </w:r>
            <w:proofErr w:type="spellEnd"/>
            <w:r>
              <w:rPr>
                <w:rFonts w:ascii="Times New Roman" w:hAnsi="Times New Roman"/>
                <w:sz w:val="24"/>
                <w:szCs w:val="24"/>
              </w:rPr>
              <w:t>)</w:t>
            </w:r>
          </w:p>
        </w:tc>
      </w:tr>
      <w:tr w:rsidR="00087D16" w14:paraId="0C9FB1CB"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08E9DA3"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6A424556" w14:textId="77777777" w:rsidR="00087D16" w:rsidRDefault="005C1A69">
            <w:pPr>
              <w:pStyle w:val="af1"/>
              <w:rPr>
                <w:rFonts w:ascii="Times New Roman" w:hAnsi="Times New Roman"/>
                <w:b/>
                <w:bCs/>
                <w:color w:val="000000"/>
                <w:sz w:val="24"/>
                <w:szCs w:val="24"/>
                <w:lang w:val="kk-KZ"/>
              </w:rPr>
            </w:pPr>
            <w:r>
              <w:rPr>
                <w:rFonts w:ascii="Times New Roman" w:hAnsi="Times New Roman"/>
                <w:b/>
                <w:bCs/>
                <w:color w:val="000000"/>
                <w:sz w:val="24"/>
                <w:szCs w:val="24"/>
                <w:lang w:val="kk-KZ"/>
              </w:rPr>
              <w:t>Ас бөлмесіндегі жиһаздар</w:t>
            </w:r>
          </w:p>
          <w:p w14:paraId="0B6AED41" w14:textId="77777777" w:rsidR="00087D16" w:rsidRDefault="005C1A69">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Суреттер арқылы «үстел, орындық, шкаф» сөздерін таныстыру.</w:t>
            </w:r>
            <w:r>
              <w:rPr>
                <w:color w:val="000000"/>
              </w:rPr>
              <w:br/>
              <w:t>«Бұл – үстел. Үстелде не бар?» үлгісінде сөйлем құрау.</w:t>
            </w:r>
            <w:r>
              <w:rPr>
                <w:color w:val="000000"/>
              </w:rPr>
              <w:br/>
              <w:t xml:space="preserve">Ас бөлмесіне </w:t>
            </w:r>
            <w:r>
              <w:rPr>
                <w:color w:val="000000"/>
              </w:rPr>
              <w:lastRenderedPageBreak/>
              <w:t>байланысты санамақ жаттау.</w:t>
            </w:r>
          </w:p>
          <w:p w14:paraId="201C9781"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Ас бөлмесіндегі заттарды санау (1 үстел, 4 орындық).</w:t>
            </w:r>
            <w:r>
              <w:rPr>
                <w:color w:val="000000"/>
              </w:rPr>
              <w:br/>
              <w:t>«Көп – аз» ұғымдарын бекіту</w:t>
            </w:r>
          </w:p>
          <w:p w14:paraId="03ECEEE2" w14:textId="77777777" w:rsidR="00087D16" w:rsidRDefault="00087D16">
            <w:pPr>
              <w:pStyle w:val="af1"/>
              <w:rPr>
                <w:rFonts w:ascii="Times New Roman" w:hAnsi="Times New Roman"/>
                <w:color w:val="000000" w:themeColor="text1"/>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3394FE5D" w14:textId="77777777" w:rsidR="00087D16" w:rsidRDefault="005C1A69">
            <w:pPr>
              <w:pStyle w:val="af1"/>
              <w:rPr>
                <w:rFonts w:ascii="Times New Roman" w:hAnsi="Times New Roman"/>
                <w:b/>
                <w:bCs/>
                <w:color w:val="000000"/>
                <w:sz w:val="24"/>
                <w:szCs w:val="24"/>
                <w:lang w:val="kk-KZ"/>
              </w:rPr>
            </w:pPr>
            <w:r>
              <w:rPr>
                <w:rFonts w:ascii="Times New Roman" w:hAnsi="Times New Roman"/>
                <w:b/>
                <w:bCs/>
                <w:color w:val="000000"/>
                <w:sz w:val="24"/>
                <w:szCs w:val="24"/>
                <w:lang w:val="kk-KZ"/>
              </w:rPr>
              <w:lastRenderedPageBreak/>
              <w:t>Қонақ бөлмесіндегі жиһаздар</w:t>
            </w:r>
          </w:p>
          <w:p w14:paraId="75EEFA57" w14:textId="77777777" w:rsidR="00087D16" w:rsidRDefault="005C1A69">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«Диван қайда тұр?» сұрағына жауап беру.</w:t>
            </w:r>
            <w:r>
              <w:rPr>
                <w:color w:val="000000"/>
              </w:rPr>
              <w:br/>
              <w:t>«Қонақ бөлме» туралы шағын өлең тыңдау.</w:t>
            </w:r>
          </w:p>
          <w:p w14:paraId="6C06E386"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Математика негіздері:</w:t>
            </w:r>
            <w:r>
              <w:rPr>
                <w:color w:val="000000"/>
              </w:rPr>
              <w:br/>
              <w:t>Геометриялық пішіндерді ажырату (кілем – төртбұрыш, үстел – дөңгелек).</w:t>
            </w:r>
            <w:r>
              <w:rPr>
                <w:color w:val="000000"/>
              </w:rPr>
              <w:br/>
              <w:t>Ұзындығын салыстыру (диван ұзын, орындық қысқа).</w:t>
            </w:r>
          </w:p>
          <w:p w14:paraId="5F5378B3" w14:textId="77777777" w:rsidR="00087D16" w:rsidRDefault="005C1A69">
            <w:pPr>
              <w:pStyle w:val="ab"/>
              <w:spacing w:before="0" w:beforeAutospacing="0" w:after="0" w:afterAutospacing="0"/>
              <w:rPr>
                <w:color w:val="000000"/>
              </w:rPr>
            </w:pPr>
            <w:r>
              <w:rPr>
                <w:rStyle w:val="a4"/>
                <w:rFonts w:eastAsiaTheme="majorEastAsia"/>
                <w:color w:val="000000"/>
              </w:rPr>
              <w:t>Сурет салу:</w:t>
            </w:r>
            <w:r>
              <w:rPr>
                <w:color w:val="000000"/>
              </w:rPr>
              <w:br/>
              <w:t>Жіптің ізі арқылы «кілем өрнегін» бейнелеу.</w:t>
            </w:r>
          </w:p>
          <w:p w14:paraId="204A4FF5" w14:textId="77777777" w:rsidR="00087D16" w:rsidRDefault="00087D16">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5DEA372E" w14:textId="77777777" w:rsidR="00087D16" w:rsidRDefault="005C1A69">
            <w:pPr>
              <w:spacing w:after="0" w:line="240" w:lineRule="auto"/>
              <w:rPr>
                <w:b/>
                <w:bCs/>
                <w:color w:val="000000"/>
                <w:sz w:val="24"/>
                <w:szCs w:val="24"/>
                <w:lang w:val="kk-KZ" w:eastAsia="zh-CN"/>
              </w:rPr>
            </w:pPr>
            <w:r>
              <w:rPr>
                <w:b/>
                <w:bCs/>
                <w:color w:val="000000"/>
                <w:sz w:val="24"/>
                <w:szCs w:val="24"/>
                <w:lang w:val="zh-CN" w:eastAsia="zh-CN"/>
              </w:rPr>
              <w:lastRenderedPageBreak/>
              <w:t>Жатын бөлмесіндегі жиһаздар</w:t>
            </w:r>
          </w:p>
          <w:p w14:paraId="7D53BCFE" w14:textId="77777777" w:rsidR="00087D16" w:rsidRDefault="005C1A69">
            <w:pPr>
              <w:pStyle w:val="ab"/>
              <w:spacing w:before="0" w:beforeAutospacing="0" w:after="0" w:afterAutospacing="0"/>
              <w:rPr>
                <w:color w:val="000000"/>
              </w:rPr>
            </w:pPr>
            <w:r>
              <w:rPr>
                <w:rStyle w:val="a4"/>
                <w:rFonts w:eastAsiaTheme="majorEastAsia"/>
                <w:color w:val="000000"/>
                <w:lang w:eastAsia="zh-CN"/>
              </w:rPr>
              <w:t>Сөйлеуді дамыту және көркем әдебиет:</w:t>
            </w:r>
            <w:r>
              <w:rPr>
                <w:color w:val="000000"/>
                <w:lang w:eastAsia="zh-CN"/>
              </w:rPr>
              <w:br/>
              <w:t>«Менің төсегімде жастық бар» үлгісінде сөйлемдер құрау.</w:t>
            </w:r>
            <w:r>
              <w:rPr>
                <w:color w:val="000000"/>
                <w:lang w:eastAsia="zh-CN"/>
              </w:rPr>
              <w:br/>
            </w:r>
            <w:r>
              <w:rPr>
                <w:color w:val="000000"/>
              </w:rPr>
              <w:t>Жатын бөлмесі туралы ертегіні тыңдап, мазмұнын айту.</w:t>
            </w:r>
          </w:p>
          <w:p w14:paraId="108661F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Математика негіздері:</w:t>
            </w:r>
            <w:r>
              <w:rPr>
                <w:color w:val="000000"/>
              </w:rPr>
              <w:br/>
              <w:t>«Үлкен – кіші» салыстыру (төсек – үлкен, жастық – кіші).</w:t>
            </w:r>
            <w:r>
              <w:rPr>
                <w:color w:val="000000"/>
              </w:rPr>
              <w:br/>
              <w:t>Жиһаздарды санау.</w:t>
            </w:r>
          </w:p>
          <w:p w14:paraId="0E685C8E" w14:textId="77777777" w:rsidR="00087D16" w:rsidRDefault="005C1A69">
            <w:pPr>
              <w:pStyle w:val="ab"/>
              <w:spacing w:before="0" w:beforeAutospacing="0" w:after="0" w:afterAutospacing="0"/>
              <w:rPr>
                <w:color w:val="000000"/>
              </w:rPr>
            </w:pPr>
            <w:r>
              <w:rPr>
                <w:rStyle w:val="a4"/>
                <w:rFonts w:eastAsiaTheme="majorEastAsia"/>
                <w:color w:val="000000"/>
              </w:rPr>
              <w:t>Сурет салу:</w:t>
            </w:r>
            <w:r>
              <w:rPr>
                <w:color w:val="000000"/>
              </w:rPr>
              <w:br/>
              <w:t>Үрлеу әдісімен «жастық пен көрпе» суретін салу.</w:t>
            </w:r>
          </w:p>
          <w:p w14:paraId="54B36CAE"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25D38C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lastRenderedPageBreak/>
              <w:t>Балалар бөлмесіндегі жиһаздар</w:t>
            </w:r>
          </w:p>
          <w:p w14:paraId="4D584E3C" w14:textId="77777777" w:rsidR="00087D16" w:rsidRDefault="005C1A69">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Диалог құру: «Бұл қандай жиһаз?» – «Бұл үстел. Ол балаға керек.»</w:t>
            </w:r>
            <w:r>
              <w:rPr>
                <w:color w:val="000000"/>
              </w:rPr>
              <w:br/>
              <w:t>Балалар бөлмесіне қатысты тақпақ жаттау.</w:t>
            </w:r>
          </w:p>
          <w:p w14:paraId="4FBE3E1F"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Заттарды жұптау (екі орындық – екі бала).</w:t>
            </w:r>
            <w:r>
              <w:rPr>
                <w:color w:val="000000"/>
              </w:rPr>
              <w:br/>
            </w:r>
            <w:r>
              <w:rPr>
                <w:color w:val="000000"/>
              </w:rPr>
              <w:lastRenderedPageBreak/>
              <w:t>«Тең – тең емес» ұғымдарын бекіту.</w:t>
            </w:r>
          </w:p>
          <w:p w14:paraId="50621270" w14:textId="77777777" w:rsidR="00087D16" w:rsidRDefault="005C1A69">
            <w:pPr>
              <w:pStyle w:val="ab"/>
              <w:spacing w:before="0" w:beforeAutospacing="0" w:after="0" w:afterAutospacing="0"/>
              <w:rPr>
                <w:color w:val="000000"/>
              </w:rPr>
            </w:pPr>
            <w:r>
              <w:rPr>
                <w:rStyle w:val="a4"/>
                <w:rFonts w:eastAsiaTheme="majorEastAsia"/>
                <w:color w:val="000000"/>
              </w:rPr>
              <w:t>Сурет салу:</w:t>
            </w:r>
            <w:r>
              <w:rPr>
                <w:color w:val="000000"/>
              </w:rPr>
              <w:br/>
              <w:t>Құм бетінде «балалар бөлмесінің жиһаздарын» бейнелеу.</w:t>
            </w:r>
          </w:p>
          <w:p w14:paraId="5D6A3118" w14:textId="77777777" w:rsidR="00087D16" w:rsidRDefault="00087D16">
            <w:pPr>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4DEA60D3" w14:textId="77777777" w:rsidR="00087D16" w:rsidRDefault="005C1A69">
            <w:pPr>
              <w:pStyle w:val="af1"/>
              <w:rPr>
                <w:rFonts w:ascii="Times New Roman" w:hAnsi="Times New Roman"/>
                <w:b/>
                <w:bCs/>
                <w:color w:val="000000"/>
                <w:sz w:val="24"/>
                <w:szCs w:val="24"/>
                <w:lang w:val="kk-KZ" w:eastAsia="zh-CN"/>
              </w:rPr>
            </w:pPr>
            <w:r>
              <w:rPr>
                <w:rFonts w:ascii="Times New Roman" w:hAnsi="Times New Roman"/>
                <w:b/>
                <w:bCs/>
                <w:color w:val="000000"/>
                <w:sz w:val="24"/>
                <w:szCs w:val="24"/>
                <w:lang w:val="zh-CN" w:eastAsia="zh-CN"/>
              </w:rPr>
              <w:lastRenderedPageBreak/>
              <w:t>Жиһаздар дүкенінде</w:t>
            </w:r>
          </w:p>
          <w:p w14:paraId="33916934" w14:textId="77777777" w:rsidR="00087D16" w:rsidRDefault="005C1A69">
            <w:pPr>
              <w:pStyle w:val="ab"/>
              <w:spacing w:before="0" w:beforeAutospacing="0" w:after="0" w:afterAutospacing="0"/>
              <w:rPr>
                <w:color w:val="000000"/>
              </w:rPr>
            </w:pPr>
            <w:r>
              <w:rPr>
                <w:rStyle w:val="a4"/>
                <w:rFonts w:eastAsiaTheme="majorEastAsia"/>
                <w:color w:val="000000"/>
                <w:lang w:eastAsia="zh-CN"/>
              </w:rPr>
              <w:t>Сөйлеуді дамыту және көркем әдебиет:</w:t>
            </w:r>
            <w:r>
              <w:rPr>
                <w:color w:val="000000"/>
                <w:lang w:eastAsia="zh-CN"/>
              </w:rPr>
              <w:br/>
              <w:t>«Жиһаздар дүкенінде» сюжеттік ойын.</w:t>
            </w:r>
            <w:r>
              <w:rPr>
                <w:color w:val="000000"/>
                <w:lang w:eastAsia="zh-CN"/>
              </w:rPr>
              <w:br/>
            </w:r>
            <w:r>
              <w:rPr>
                <w:color w:val="000000"/>
              </w:rPr>
              <w:t>Диалог: «Саған қандай орындық ұнайды?» – «Маған жұмсақ орындық ұнайды.»</w:t>
            </w:r>
            <w:r>
              <w:rPr>
                <w:color w:val="000000"/>
              </w:rPr>
              <w:br/>
              <w:t xml:space="preserve">Жиһаздар туралы </w:t>
            </w:r>
            <w:r>
              <w:rPr>
                <w:color w:val="000000"/>
              </w:rPr>
              <w:lastRenderedPageBreak/>
              <w:t>шағын өлең немесе жаңылтпаш жаттау.</w:t>
            </w:r>
          </w:p>
          <w:p w14:paraId="6C7DAE9A"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Жиһаздарды өлшеміне қарай салыстыру (үлкен – кіші, ұзын – қысқа).</w:t>
            </w:r>
            <w:r>
              <w:rPr>
                <w:color w:val="000000"/>
              </w:rPr>
              <w:br/>
              <w:t>«Біреу – екеу – көп» ұғымын бекіту.</w:t>
            </w:r>
          </w:p>
          <w:p w14:paraId="2CA04B6C" w14:textId="77777777" w:rsidR="00087D16" w:rsidRDefault="005C1A69">
            <w:pPr>
              <w:pStyle w:val="ab"/>
              <w:spacing w:before="0" w:beforeAutospacing="0" w:after="0" w:afterAutospacing="0"/>
              <w:rPr>
                <w:color w:val="000000"/>
              </w:rPr>
            </w:pPr>
            <w:r>
              <w:rPr>
                <w:rStyle w:val="a4"/>
                <w:rFonts w:eastAsiaTheme="majorEastAsia"/>
                <w:color w:val="000000"/>
              </w:rPr>
              <w:t>Сурет салу:</w:t>
            </w:r>
            <w:r>
              <w:rPr>
                <w:color w:val="000000"/>
              </w:rPr>
              <w:br/>
              <w:t>Балаларға ұнаған жиһазды өз қиялымен салу (еркін әдіс).</w:t>
            </w:r>
          </w:p>
          <w:p w14:paraId="1C7A4348"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Мүсіндеу:</w:t>
            </w:r>
            <w:r>
              <w:rPr>
                <w:color w:val="000000"/>
                <w:lang w:eastAsia="zh-CN"/>
              </w:rPr>
              <w:br/>
              <w:t>Ермексаздан шағын «жиһаздар дүкенін» жасау (үстел, орындық).</w:t>
            </w:r>
          </w:p>
          <w:p w14:paraId="1973DADB"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4823AD50"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65746EFE"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3ED2F398"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3DD7E895"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027838"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CCAB8E3" w14:textId="77777777" w:rsidR="00087D16" w:rsidRDefault="00087D16">
            <w:pPr>
              <w:pStyle w:val="TableParagraph"/>
              <w:rPr>
                <w:color w:val="000000" w:themeColor="text1"/>
                <w:sz w:val="24"/>
                <w:szCs w:val="24"/>
              </w:rPr>
            </w:pPr>
          </w:p>
        </w:tc>
      </w:tr>
      <w:tr w:rsidR="00087D16" w:rsidRPr="003F3D24" w14:paraId="03D122CC"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BBCAF88"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30A6A33D"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Қыркүйек айына арналған серуен картотека жинағы қосымша жасақталған</w:t>
            </w:r>
          </w:p>
        </w:tc>
      </w:tr>
      <w:tr w:rsidR="00087D16" w14:paraId="3FC72508"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0930921A"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761A672"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83B2353" w14:textId="77777777" w:rsidR="00087D16" w:rsidRDefault="00087D16">
            <w:pPr>
              <w:pStyle w:val="TableParagraph"/>
              <w:rPr>
                <w:color w:val="000000" w:themeColor="text1"/>
                <w:sz w:val="24"/>
                <w:szCs w:val="24"/>
              </w:rPr>
            </w:pPr>
          </w:p>
        </w:tc>
      </w:tr>
      <w:tr w:rsidR="00087D16" w:rsidRPr="003F3D24" w14:paraId="3B7E08F9"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5E483BD"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3A9ECFB7"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9936217"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626F88E" w14:textId="77777777" w:rsidR="00087D16" w:rsidRDefault="005C1A69">
            <w:pPr>
              <w:pStyle w:val="TableParagraph"/>
              <w:rPr>
                <w:color w:val="000000" w:themeColor="text1"/>
                <w:sz w:val="24"/>
                <w:szCs w:val="24"/>
              </w:rPr>
            </w:pPr>
            <w:r>
              <w:rPr>
                <w:color w:val="000000" w:themeColor="text1"/>
                <w:sz w:val="24"/>
                <w:szCs w:val="24"/>
              </w:rPr>
              <w:lastRenderedPageBreak/>
              <w:t>Ыстық тағамды үрлеп, абайлап жеу.</w:t>
            </w:r>
          </w:p>
          <w:p w14:paraId="401A1E27"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45038B58"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34058C41"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3E278EC"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245D15F" w14:textId="77777777" w:rsidR="00087D16" w:rsidRDefault="00087D16">
            <w:pPr>
              <w:pStyle w:val="TableParagraph"/>
              <w:rPr>
                <w:color w:val="000000" w:themeColor="text1"/>
                <w:sz w:val="24"/>
                <w:szCs w:val="24"/>
              </w:rPr>
            </w:pPr>
          </w:p>
        </w:tc>
      </w:tr>
      <w:tr w:rsidR="00087D16" w14:paraId="529CC14F"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6D2AFBAA"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2505A657"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4CB1B90"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5EED59D9"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2FFC2C36"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62B0C79E"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32E6E306"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5EA022DD"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40664F47" w14:textId="77777777" w:rsidR="00087D16" w:rsidRDefault="00087D16">
            <w:pPr>
              <w:spacing w:after="0" w:line="240" w:lineRule="auto"/>
              <w:rPr>
                <w:color w:val="000000" w:themeColor="text1"/>
                <w:sz w:val="24"/>
                <w:szCs w:val="24"/>
                <w:lang w:val="zh-CN" w:eastAsia="zh-CN"/>
              </w:rPr>
            </w:pPr>
          </w:p>
        </w:tc>
      </w:tr>
      <w:tr w:rsidR="00087D16" w:rsidRPr="003F3D24" w14:paraId="370842F4"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838F027"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3B61EE8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60C60117"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2FD4DED"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AA35B48" w14:textId="77777777" w:rsidR="00087D16" w:rsidRDefault="005C1A69">
            <w:pPr>
              <w:pStyle w:val="ab"/>
              <w:spacing w:before="0" w:beforeAutospacing="0" w:after="0" w:afterAutospacing="0"/>
              <w:rPr>
                <w:color w:val="000000"/>
              </w:rPr>
            </w:pPr>
            <w:r>
              <w:rPr>
                <w:rStyle w:val="a4"/>
                <w:rFonts w:eastAsiaTheme="majorEastAsia"/>
                <w:color w:val="000000"/>
              </w:rPr>
              <w:t>Сурет салу:</w:t>
            </w:r>
            <w:r>
              <w:rPr>
                <w:color w:val="000000"/>
              </w:rPr>
              <w:br/>
              <w:t>Саусақпен «үстел үстіндегі дастархан» бейнесін салу.</w:t>
            </w:r>
          </w:p>
          <w:p w14:paraId="47F1BF5C" w14:textId="77777777" w:rsidR="00087D16" w:rsidRDefault="005C1A69">
            <w:pPr>
              <w:pStyle w:val="ab"/>
              <w:spacing w:before="0" w:beforeAutospacing="0" w:after="0" w:afterAutospacing="0"/>
              <w:rPr>
                <w:color w:val="000000"/>
              </w:rPr>
            </w:pPr>
            <w:r>
              <w:rPr>
                <w:rStyle w:val="a4"/>
                <w:rFonts w:eastAsiaTheme="majorEastAsia"/>
                <w:color w:val="000000"/>
              </w:rPr>
              <w:t>Мүсіндеу:</w:t>
            </w:r>
            <w:r>
              <w:rPr>
                <w:color w:val="000000"/>
              </w:rPr>
              <w:br/>
              <w:t>Ермексаздан «шыныаяқ пен тәрелке» мүсіндеу.</w:t>
            </w:r>
          </w:p>
          <w:p w14:paraId="2046FCF9" w14:textId="77777777" w:rsidR="00087D16" w:rsidRDefault="005C1A69">
            <w:pPr>
              <w:pStyle w:val="ab"/>
              <w:spacing w:before="0" w:beforeAutospacing="0" w:after="0" w:afterAutospacing="0"/>
              <w:rPr>
                <w:color w:val="000000"/>
              </w:rPr>
            </w:pPr>
            <w:r>
              <w:rPr>
                <w:rStyle w:val="a4"/>
                <w:rFonts w:eastAsiaTheme="majorEastAsia"/>
                <w:color w:val="000000"/>
              </w:rPr>
              <w:t>Жапсыру:</w:t>
            </w:r>
            <w:r>
              <w:rPr>
                <w:color w:val="000000"/>
              </w:rPr>
              <w:br/>
              <w:t xml:space="preserve">Қағаздан дөңгелек тәрелке қиып, </w:t>
            </w:r>
            <w:r>
              <w:rPr>
                <w:color w:val="000000"/>
              </w:rPr>
              <w:lastRenderedPageBreak/>
              <w:t>қағаз бетіне орналастыру.</w:t>
            </w:r>
          </w:p>
          <w:p w14:paraId="5E639A0C" w14:textId="77777777" w:rsidR="00087D16" w:rsidRDefault="005C1A69">
            <w:pPr>
              <w:pStyle w:val="ab"/>
              <w:spacing w:before="0" w:beforeAutospacing="0" w:after="0" w:afterAutospacing="0"/>
              <w:rPr>
                <w:color w:val="000000"/>
              </w:rPr>
            </w:pPr>
            <w:r>
              <w:rPr>
                <w:rStyle w:val="a4"/>
                <w:rFonts w:eastAsiaTheme="majorEastAsia"/>
                <w:color w:val="000000"/>
              </w:rPr>
              <w:t>Құрастыру:</w:t>
            </w:r>
            <w:r>
              <w:rPr>
                <w:color w:val="000000"/>
              </w:rPr>
              <w:br/>
              <w:t>Лего арқылы үстел мен орындық жасау.</w:t>
            </w:r>
          </w:p>
          <w:p w14:paraId="2E19A40A"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Ас бөлмесіндегі жиһаздың қажеттілігі туралы әңгіме.</w:t>
            </w:r>
          </w:p>
          <w:p w14:paraId="28B6D9C4" w14:textId="77777777" w:rsidR="00087D16" w:rsidRDefault="00087D16">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09CD0EA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w:t>
            </w:r>
            <w:r>
              <w:rPr>
                <w:color w:val="000000"/>
              </w:rPr>
              <w:br/>
              <w:t>Ермексаздан «диван жастығын» жасау.</w:t>
            </w:r>
          </w:p>
          <w:p w14:paraId="1AB78CA3" w14:textId="77777777" w:rsidR="00087D16" w:rsidRDefault="005C1A69">
            <w:pPr>
              <w:pStyle w:val="ab"/>
              <w:spacing w:before="0" w:beforeAutospacing="0" w:after="0" w:afterAutospacing="0"/>
              <w:rPr>
                <w:color w:val="000000"/>
              </w:rPr>
            </w:pPr>
            <w:r>
              <w:rPr>
                <w:rStyle w:val="a4"/>
                <w:rFonts w:eastAsiaTheme="majorEastAsia"/>
                <w:color w:val="000000"/>
              </w:rPr>
              <w:t>Жапсыру:</w:t>
            </w:r>
            <w:r>
              <w:rPr>
                <w:color w:val="000000"/>
              </w:rPr>
              <w:br/>
              <w:t>Түрлі-түсті қағаздан төртбұрыш қиып, «кілем бейнесін» құрастыру.</w:t>
            </w:r>
          </w:p>
          <w:p w14:paraId="0E9B01A4"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Құрастыру:</w:t>
            </w:r>
            <w:r>
              <w:rPr>
                <w:color w:val="000000"/>
              </w:rPr>
              <w:br/>
              <w:t>Қағаздан диванның шағын үлгісін бүктеу.</w:t>
            </w:r>
          </w:p>
          <w:p w14:paraId="6B9A9B6F"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Қонақ бөлмесінің отбасы өміріндегі рөлі туралы әңгіме.</w:t>
            </w:r>
          </w:p>
          <w:p w14:paraId="2549EDA2"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202E2084"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w:t>
            </w:r>
            <w:r>
              <w:rPr>
                <w:color w:val="000000"/>
              </w:rPr>
              <w:br/>
              <w:t>Ермексаздан «төсек пен жастықтың» қарапайым бейнесін жасау.</w:t>
            </w:r>
          </w:p>
          <w:p w14:paraId="24A2386E" w14:textId="77777777" w:rsidR="00087D16" w:rsidRDefault="005C1A69">
            <w:pPr>
              <w:pStyle w:val="ab"/>
              <w:spacing w:before="0" w:beforeAutospacing="0" w:after="0" w:afterAutospacing="0"/>
              <w:rPr>
                <w:color w:val="000000"/>
              </w:rPr>
            </w:pPr>
            <w:r>
              <w:rPr>
                <w:rStyle w:val="a4"/>
                <w:rFonts w:eastAsiaTheme="majorEastAsia"/>
                <w:color w:val="000000"/>
              </w:rPr>
              <w:t>Жапсыру:</w:t>
            </w:r>
            <w:r>
              <w:rPr>
                <w:color w:val="000000"/>
              </w:rPr>
              <w:br/>
              <w:t>Қағаздан сопақша пішіндер қиып, «жастық» құрастыру.</w:t>
            </w:r>
          </w:p>
          <w:p w14:paraId="7E5B8A95" w14:textId="77777777" w:rsidR="00087D16" w:rsidRDefault="005C1A69">
            <w:pPr>
              <w:pStyle w:val="ab"/>
              <w:spacing w:before="0" w:beforeAutospacing="0" w:after="0" w:afterAutospacing="0"/>
              <w:rPr>
                <w:color w:val="000000"/>
              </w:rPr>
            </w:pPr>
            <w:r>
              <w:rPr>
                <w:rStyle w:val="a4"/>
                <w:rFonts w:eastAsiaTheme="majorEastAsia"/>
                <w:color w:val="000000"/>
              </w:rPr>
              <w:t>Құрастыру:</w:t>
            </w:r>
            <w:r>
              <w:rPr>
                <w:color w:val="000000"/>
              </w:rPr>
              <w:br/>
              <w:t xml:space="preserve">Табиғи материалдардан </w:t>
            </w:r>
            <w:r>
              <w:rPr>
                <w:color w:val="000000"/>
              </w:rPr>
              <w:lastRenderedPageBreak/>
              <w:t>(мақта – жастық, жіп – көрпе өрнегі) композиция жасау.</w:t>
            </w:r>
          </w:p>
          <w:p w14:paraId="18E05FEE"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Жатын бөлмесіндегі жиһаздың маңызы (тынығу, демалу үшін).</w:t>
            </w:r>
          </w:p>
          <w:p w14:paraId="72CCF337"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B9B894E"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w:t>
            </w:r>
            <w:r>
              <w:rPr>
                <w:color w:val="000000"/>
              </w:rPr>
              <w:br/>
              <w:t>Ермексаздан «ойыншық сөресін» жасау.</w:t>
            </w:r>
          </w:p>
          <w:p w14:paraId="58EF46C8" w14:textId="77777777" w:rsidR="00087D16" w:rsidRDefault="005C1A69">
            <w:pPr>
              <w:pStyle w:val="ab"/>
              <w:spacing w:before="0" w:beforeAutospacing="0" w:after="0" w:afterAutospacing="0"/>
              <w:rPr>
                <w:color w:val="000000"/>
              </w:rPr>
            </w:pPr>
            <w:r>
              <w:rPr>
                <w:rStyle w:val="a4"/>
                <w:rFonts w:eastAsiaTheme="majorEastAsia"/>
                <w:color w:val="000000"/>
              </w:rPr>
              <w:t>Жапсыру:</w:t>
            </w:r>
            <w:r>
              <w:rPr>
                <w:color w:val="000000"/>
              </w:rPr>
              <w:br/>
              <w:t>Дайын пішіндерден «шкаф пен орындық» құрастыру.</w:t>
            </w:r>
          </w:p>
          <w:p w14:paraId="6E7B5180" w14:textId="77777777" w:rsidR="00087D16" w:rsidRDefault="005C1A69">
            <w:pPr>
              <w:pStyle w:val="ab"/>
              <w:spacing w:before="0" w:beforeAutospacing="0" w:after="0" w:afterAutospacing="0"/>
              <w:rPr>
                <w:color w:val="000000"/>
              </w:rPr>
            </w:pPr>
            <w:r>
              <w:rPr>
                <w:rStyle w:val="a4"/>
                <w:rFonts w:eastAsiaTheme="majorEastAsia"/>
                <w:color w:val="000000"/>
              </w:rPr>
              <w:t>Құрастыру:</w:t>
            </w:r>
            <w:r>
              <w:rPr>
                <w:color w:val="000000"/>
              </w:rPr>
              <w:br/>
              <w:t xml:space="preserve">Қалдық материалдардан (қорап – шкаф, қақпақ – үстел) </w:t>
            </w:r>
            <w:r>
              <w:rPr>
                <w:color w:val="000000"/>
              </w:rPr>
              <w:lastRenderedPageBreak/>
              <w:t>балалар бөлмесінің макетін жасау.</w:t>
            </w:r>
          </w:p>
          <w:p w14:paraId="0BF29C75"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Балалар бөлмесін таза ұстау, ойыншықтарды жинау дағдысын қалыптастыру.</w:t>
            </w:r>
          </w:p>
          <w:p w14:paraId="7568D8D7" w14:textId="77777777" w:rsidR="00087D16" w:rsidRDefault="00087D16">
            <w:pPr>
              <w:pStyle w:val="TableParagraph"/>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253B3FA"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Жапсыру:</w:t>
            </w:r>
            <w:r>
              <w:rPr>
                <w:color w:val="000000"/>
              </w:rPr>
              <w:br/>
              <w:t>Жиһаздардың суреттерін қиып, «дүкен сөресіне» орналастыру.</w:t>
            </w:r>
          </w:p>
          <w:p w14:paraId="702C7208" w14:textId="77777777" w:rsidR="00087D16" w:rsidRDefault="005C1A69">
            <w:pPr>
              <w:pStyle w:val="ab"/>
              <w:spacing w:before="0" w:beforeAutospacing="0" w:after="0" w:afterAutospacing="0"/>
              <w:rPr>
                <w:color w:val="000000"/>
              </w:rPr>
            </w:pPr>
            <w:r>
              <w:rPr>
                <w:rStyle w:val="a4"/>
                <w:rFonts w:eastAsiaTheme="majorEastAsia"/>
                <w:color w:val="000000"/>
              </w:rPr>
              <w:t>Құрастыру:</w:t>
            </w:r>
            <w:r>
              <w:rPr>
                <w:color w:val="000000"/>
              </w:rPr>
              <w:br/>
              <w:t>Қораптар мен қалдық материалдардан «дүкен макетін» жасау.</w:t>
            </w:r>
          </w:p>
          <w:p w14:paraId="741F928A"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 xml:space="preserve">Қоршаған әлеммен таныстырумен </w:t>
            </w:r>
            <w:r>
              <w:rPr>
                <w:rStyle w:val="a4"/>
                <w:rFonts w:eastAsiaTheme="majorEastAsia"/>
                <w:color w:val="000000"/>
                <w:lang w:eastAsia="zh-CN"/>
              </w:rPr>
              <w:lastRenderedPageBreak/>
              <w:t>таныстыру:</w:t>
            </w:r>
            <w:r>
              <w:rPr>
                <w:color w:val="000000"/>
                <w:lang w:eastAsia="zh-CN"/>
              </w:rPr>
              <w:br/>
              <w:t>Жиһазды сатып алу, күтіп ұстау, ұқыпты қолдану жайлы әңгіме.</w:t>
            </w:r>
          </w:p>
          <w:p w14:paraId="7A45BF3A" w14:textId="77777777" w:rsidR="00087D16" w:rsidRDefault="00087D16">
            <w:pPr>
              <w:spacing w:after="0" w:line="240" w:lineRule="auto"/>
              <w:rPr>
                <w:color w:val="000000" w:themeColor="text1"/>
                <w:sz w:val="24"/>
                <w:szCs w:val="24"/>
                <w:lang w:val="zh-CN" w:eastAsia="zh-CN"/>
              </w:rPr>
            </w:pPr>
          </w:p>
        </w:tc>
      </w:tr>
      <w:tr w:rsidR="00801E5E" w:rsidRPr="003F3D24" w14:paraId="198A86F4" w14:textId="77777777" w:rsidTr="00801E5E">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724B449" w14:textId="77777777" w:rsidR="00801E5E" w:rsidRDefault="00801E5E">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бағдарламасы.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462521B2" w14:textId="77777777" w:rsidR="00801E5E" w:rsidRPr="00801E5E" w:rsidRDefault="00801E5E">
            <w:pPr>
              <w:pStyle w:val="TableParagraph"/>
              <w:rPr>
                <w:color w:val="000000"/>
                <w:sz w:val="24"/>
                <w:szCs w:val="24"/>
              </w:rPr>
            </w:pPr>
            <w:r w:rsidRPr="00A04779">
              <w:rPr>
                <w:rStyle w:val="a4"/>
                <w:rFonts w:eastAsiaTheme="majorEastAsia"/>
                <w:shd w:val="clear" w:color="auto" w:fill="FFFFFF"/>
              </w:rPr>
              <w:t>«Тақия тастамақ»</w:t>
            </w:r>
            <w:r>
              <w:rPr>
                <w:rStyle w:val="a4"/>
                <w:rFonts w:eastAsiaTheme="majorEastAsia"/>
                <w:shd w:val="clear" w:color="auto" w:fill="FFFFFF"/>
              </w:rPr>
              <w:t xml:space="preserve"> </w:t>
            </w:r>
            <w:r w:rsidRPr="00801E5E">
              <w:t>Ойын бастаушы тақияны артына жасырып жүріп, сездірмей біреуінің артына тастайды. Бастаушы қайтып оралғанша сезбесе, тақияны ала салып ұрады, ал жазаланушы қашады да, бос орынға отырады. Егер сезіп қалса тақияны ала салып бастаушыны қуады, жетсе, ақырын ұрады. Егер жеткізбесе, бос орынға келіп отырады. Тақия ұстаған бала ойынды ары қарай жалғастырады</w:t>
            </w:r>
          </w:p>
        </w:tc>
      </w:tr>
      <w:tr w:rsidR="00065B74" w:rsidRPr="005C1A69" w14:paraId="51B6808F"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267F795" w14:textId="77777777" w:rsidR="00065B74" w:rsidRDefault="004E4EB1">
            <w:pPr>
              <w:pStyle w:val="TableParagraph"/>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19921122" w14:textId="77777777" w:rsidR="00065B74" w:rsidRDefault="00065B74">
            <w:pPr>
              <w:pStyle w:val="3"/>
              <w:spacing w:before="0" w:after="0"/>
              <w:rPr>
                <w:rStyle w:val="a4"/>
                <w:rFonts w:cs="Times New Roman"/>
                <w:b w:val="0"/>
                <w:bCs w:val="0"/>
                <w:color w:val="000000"/>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13A7FE86" w14:textId="77777777" w:rsidR="00065B74" w:rsidRPr="00EA5504" w:rsidRDefault="00065B74" w:rsidP="00065B74">
            <w:pPr>
              <w:rPr>
                <w:color w:val="000000"/>
                <w:sz w:val="24"/>
                <w:szCs w:val="24"/>
                <w:lang w:val="kk-KZ" w:eastAsia="ru-RU"/>
              </w:rPr>
            </w:pPr>
            <w:r w:rsidRPr="00EA5504">
              <w:rPr>
                <w:color w:val="000000"/>
                <w:sz w:val="24"/>
                <w:szCs w:val="24"/>
                <w:lang w:val="kk-KZ" w:eastAsia="ru-RU"/>
              </w:rPr>
              <w:t xml:space="preserve">Сандарды салыстыру. Тәулік бөлігі. </w:t>
            </w:r>
          </w:p>
          <w:p w14:paraId="2EDC24DC" w14:textId="77777777" w:rsidR="00065B74" w:rsidRDefault="00065B74">
            <w:pPr>
              <w:pStyle w:val="3"/>
              <w:spacing w:before="0" w:after="0"/>
              <w:rPr>
                <w:rStyle w:val="a4"/>
                <w:rFonts w:cs="Times New Roman"/>
                <w:b w:val="0"/>
                <w:bCs w:val="0"/>
                <w:color w:val="000000"/>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E7EDF04" w14:textId="77777777" w:rsidR="00065B74" w:rsidRDefault="00065B74">
            <w:pPr>
              <w:pStyle w:val="3"/>
              <w:spacing w:before="0" w:after="0"/>
              <w:rPr>
                <w:rStyle w:val="a4"/>
                <w:rFonts w:cs="Times New Roman"/>
                <w:b w:val="0"/>
                <w:bCs w:val="0"/>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43E8726" w14:textId="77777777" w:rsidR="00065B74" w:rsidRPr="00EA5504" w:rsidRDefault="00065B74" w:rsidP="00065B74">
            <w:pPr>
              <w:rPr>
                <w:color w:val="000000"/>
                <w:sz w:val="24"/>
                <w:szCs w:val="24"/>
                <w:lang w:val="kk-KZ" w:eastAsia="ru-RU"/>
              </w:rPr>
            </w:pPr>
            <w:r w:rsidRPr="00EA5504">
              <w:rPr>
                <w:color w:val="000000"/>
                <w:sz w:val="24"/>
                <w:szCs w:val="24"/>
                <w:lang w:val="kk-KZ" w:eastAsia="ru-RU"/>
              </w:rPr>
              <w:t xml:space="preserve">Сандарды салыстыру. Тәулік бөлігі. </w:t>
            </w:r>
          </w:p>
          <w:p w14:paraId="1DD3AFD2" w14:textId="77777777" w:rsidR="00065B74" w:rsidRDefault="00065B74">
            <w:pPr>
              <w:pStyle w:val="TableParagraph"/>
              <w:rPr>
                <w:color w:val="000000"/>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D0CDE3C" w14:textId="77777777" w:rsidR="00065B74" w:rsidRDefault="00065B74">
            <w:pPr>
              <w:pStyle w:val="TableParagraph"/>
              <w:rPr>
                <w:color w:val="000000"/>
                <w:sz w:val="24"/>
                <w:szCs w:val="24"/>
              </w:rPr>
            </w:pPr>
          </w:p>
        </w:tc>
      </w:tr>
      <w:tr w:rsidR="00087D16" w:rsidRPr="003F3D24" w14:paraId="3F917AF9"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616EC2D7"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7135AA96" w14:textId="77777777" w:rsidR="00087D16" w:rsidRDefault="00065B74">
            <w:pPr>
              <w:pStyle w:val="3"/>
              <w:spacing w:before="0" w:after="0"/>
              <w:rPr>
                <w:rFonts w:cs="Times New Roman"/>
                <w:color w:val="000000"/>
                <w:sz w:val="24"/>
                <w:szCs w:val="24"/>
              </w:rPr>
            </w:pPr>
            <w:r>
              <w:rPr>
                <w:rStyle w:val="a4"/>
                <w:rFonts w:cs="Times New Roman"/>
                <w:b w:val="0"/>
                <w:bCs w:val="0"/>
                <w:color w:val="000000"/>
                <w:sz w:val="24"/>
                <w:szCs w:val="24"/>
                <w:lang w:val="kk-KZ"/>
              </w:rPr>
              <w:t xml:space="preserve">Хамза, Айзере: </w:t>
            </w:r>
            <w:r w:rsidR="005C1A69">
              <w:rPr>
                <w:rStyle w:val="a4"/>
                <w:rFonts w:cs="Times New Roman"/>
                <w:b w:val="0"/>
                <w:bCs w:val="0"/>
                <w:color w:val="000000"/>
                <w:sz w:val="24"/>
                <w:szCs w:val="24"/>
              </w:rPr>
              <w:t>Сөйлеуді дамыту</w:t>
            </w:r>
          </w:p>
          <w:p w14:paraId="32DE3FB1" w14:textId="77777777" w:rsidR="00087D16" w:rsidRDefault="005C1A69">
            <w:pPr>
              <w:pStyle w:val="ab"/>
              <w:spacing w:before="0" w:beforeAutospacing="0" w:after="0" w:afterAutospacing="0"/>
              <w:rPr>
                <w:color w:val="000000"/>
              </w:rPr>
            </w:pPr>
            <w:r>
              <w:rPr>
                <w:color w:val="000000"/>
              </w:rPr>
              <w:t>Ойын «Әңгіме құрастыр» – сурет бойынша қысқа әңгіме айту.</w:t>
            </w:r>
          </w:p>
          <w:p w14:paraId="133E453E" w14:textId="77777777" w:rsidR="00087D16" w:rsidRDefault="00087D16">
            <w:pPr>
              <w:pStyle w:val="TableParagraph"/>
              <w:rPr>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56F30A21"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Нұр-Әли, Ибрагим: </w:t>
            </w:r>
            <w:r w:rsidR="005C1A69">
              <w:rPr>
                <w:rStyle w:val="a4"/>
                <w:rFonts w:cs="Times New Roman"/>
                <w:b w:val="0"/>
                <w:bCs w:val="0"/>
                <w:color w:val="000000"/>
                <w:sz w:val="24"/>
                <w:szCs w:val="24"/>
                <w:lang w:eastAsia="zh-CN"/>
              </w:rPr>
              <w:t>Қазақ тілі</w:t>
            </w:r>
          </w:p>
          <w:p w14:paraId="44D86D14" w14:textId="77777777" w:rsidR="00087D16" w:rsidRDefault="005C1A69">
            <w:pPr>
              <w:pStyle w:val="ab"/>
              <w:spacing w:before="0" w:beforeAutospacing="0" w:after="0" w:afterAutospacing="0"/>
              <w:rPr>
                <w:color w:val="000000"/>
                <w:lang w:eastAsia="zh-CN"/>
              </w:rPr>
            </w:pPr>
            <w:r>
              <w:rPr>
                <w:color w:val="000000"/>
                <w:lang w:eastAsia="zh-CN"/>
              </w:rPr>
              <w:t>Ойын «Сөз ойла» – тәрбиеші «доп» десе, бала «үлкен доп» деп толықтырады.</w:t>
            </w:r>
          </w:p>
          <w:p w14:paraId="3DDD70FB" w14:textId="77777777" w:rsidR="00087D16" w:rsidRDefault="00087D16">
            <w:pPr>
              <w:spacing w:after="0" w:line="240" w:lineRule="auto"/>
              <w:rPr>
                <w:rFonts w:eastAsia="Calibri"/>
                <w:color w:val="000000" w:themeColor="text1"/>
                <w:sz w:val="24"/>
                <w:szCs w:val="24"/>
                <w:lang w:val="zh-CN" w:eastAsia="zh-CN"/>
              </w:rPr>
            </w:pPr>
          </w:p>
        </w:tc>
        <w:tc>
          <w:tcPr>
            <w:tcW w:w="2412" w:type="dxa"/>
            <w:tcBorders>
              <w:top w:val="single" w:sz="4" w:space="0" w:color="000000"/>
              <w:left w:val="single" w:sz="4" w:space="0" w:color="000000"/>
              <w:bottom w:val="single" w:sz="4" w:space="0" w:color="000000"/>
              <w:right w:val="single" w:sz="4" w:space="0" w:color="000000"/>
            </w:tcBorders>
          </w:tcPr>
          <w:p w14:paraId="7344296B" w14:textId="77777777" w:rsidR="00087D16" w:rsidRDefault="00065B74">
            <w:pPr>
              <w:pStyle w:val="3"/>
              <w:spacing w:before="0" w:after="0"/>
              <w:rPr>
                <w:rFonts w:cs="Times New Roman"/>
                <w:color w:val="000000"/>
                <w:sz w:val="24"/>
                <w:szCs w:val="24"/>
                <w:lang w:eastAsia="zh-CN"/>
              </w:rPr>
            </w:pPr>
            <w:r>
              <w:rPr>
                <w:rStyle w:val="a4"/>
                <w:rFonts w:cs="Times New Roman"/>
                <w:b w:val="0"/>
                <w:bCs w:val="0"/>
                <w:color w:val="000000"/>
                <w:sz w:val="24"/>
                <w:szCs w:val="24"/>
                <w:lang w:val="kk-KZ" w:eastAsia="zh-CN"/>
              </w:rPr>
              <w:t xml:space="preserve">Муслим, Айзере: </w:t>
            </w:r>
            <w:r w:rsidR="005C1A69">
              <w:rPr>
                <w:rStyle w:val="a4"/>
                <w:rFonts w:cs="Times New Roman"/>
                <w:b w:val="0"/>
                <w:bCs w:val="0"/>
                <w:color w:val="000000"/>
                <w:sz w:val="24"/>
                <w:szCs w:val="24"/>
                <w:lang w:eastAsia="zh-CN"/>
              </w:rPr>
              <w:t>Математика негіздері</w:t>
            </w:r>
          </w:p>
          <w:p w14:paraId="18F5DEB7" w14:textId="77777777" w:rsidR="00087D16" w:rsidRDefault="005C1A69">
            <w:pPr>
              <w:pStyle w:val="ab"/>
              <w:spacing w:before="0" w:beforeAutospacing="0" w:after="0" w:afterAutospacing="0"/>
              <w:rPr>
                <w:color w:val="000000"/>
                <w:lang w:eastAsia="zh-CN"/>
              </w:rPr>
            </w:pPr>
            <w:r>
              <w:rPr>
                <w:color w:val="000000"/>
                <w:lang w:eastAsia="zh-CN"/>
              </w:rPr>
              <w:t>Ойын «Орын ауыстыр» – үстелдегі үш затты оңнан солға қою.</w:t>
            </w:r>
          </w:p>
          <w:p w14:paraId="2B6DDB3D" w14:textId="77777777" w:rsidR="00087D16" w:rsidRDefault="00087D16">
            <w:pPr>
              <w:pStyle w:val="TableParagraph"/>
              <w:rPr>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308074F3" w14:textId="77777777" w:rsidR="00087D16" w:rsidRDefault="00065B74">
            <w:pPr>
              <w:pStyle w:val="TableParagraph"/>
              <w:rPr>
                <w:color w:val="000000" w:themeColor="text1"/>
                <w:sz w:val="24"/>
                <w:szCs w:val="24"/>
                <w:lang w:eastAsia="zh-CN"/>
              </w:rPr>
            </w:pPr>
            <w:r>
              <w:rPr>
                <w:color w:val="000000"/>
                <w:sz w:val="24"/>
                <w:szCs w:val="24"/>
                <w:lang w:eastAsia="zh-CN"/>
              </w:rPr>
              <w:t xml:space="preserve">Абдулазим, Айлин: </w:t>
            </w:r>
            <w:r w:rsidR="005C1A69">
              <w:rPr>
                <w:color w:val="000000"/>
                <w:sz w:val="24"/>
                <w:szCs w:val="24"/>
                <w:lang w:eastAsia="zh-CN"/>
              </w:rPr>
              <w:t>«Мен не үйрендім?» – бала суреттер арқылы өзі үйренгенді айтып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4B13542F" w14:textId="77777777" w:rsidR="00087D16" w:rsidRDefault="00065B74">
            <w:pPr>
              <w:pStyle w:val="TableParagraph"/>
              <w:rPr>
                <w:color w:val="000000" w:themeColor="text1"/>
                <w:sz w:val="24"/>
                <w:szCs w:val="24"/>
              </w:rPr>
            </w:pPr>
            <w:r>
              <w:rPr>
                <w:color w:val="000000"/>
                <w:sz w:val="24"/>
                <w:szCs w:val="24"/>
              </w:rPr>
              <w:t xml:space="preserve">Абдрахман, Регина: </w:t>
            </w:r>
            <w:r w:rsidR="005C1A69">
              <w:rPr>
                <w:color w:val="000000"/>
                <w:sz w:val="24"/>
                <w:szCs w:val="24"/>
              </w:rPr>
              <w:t>Ойын «Бұл не?» – балаға суреттен немесе заттан көрсетіп, дұрыс атауын айтқызу.</w:t>
            </w:r>
          </w:p>
        </w:tc>
      </w:tr>
      <w:tr w:rsidR="00087D16" w:rsidRPr="003F3D24" w14:paraId="08FFC913"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4B276B83"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42545E40"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Pr>
                <w:color w:val="000000" w:themeColor="text1"/>
                <w:sz w:val="24"/>
                <w:szCs w:val="24"/>
              </w:rPr>
              <w:lastRenderedPageBreak/>
              <w:t>үйретуді жалғастыру.</w:t>
            </w:r>
          </w:p>
          <w:p w14:paraId="39B0990A"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46EBDBAA"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156EA17"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E5F4C52" w14:textId="77777777" w:rsidR="00087D16" w:rsidRDefault="00087D16">
            <w:pPr>
              <w:pStyle w:val="TableParagraph"/>
              <w:rPr>
                <w:color w:val="000000" w:themeColor="text1"/>
                <w:sz w:val="24"/>
                <w:szCs w:val="24"/>
              </w:rPr>
            </w:pPr>
          </w:p>
        </w:tc>
      </w:tr>
      <w:tr w:rsidR="00087D16" w14:paraId="02C330F2"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7D184D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14:paraId="1BE2FD83"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«Секіріп өт»</w:t>
            </w:r>
          </w:p>
          <w:p w14:paraId="6E243B4A"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Қимыл дәлдігін, секіру шеберлігін дамыту.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Белгіленген биіктіктен немесе ұзындықтан секіріп өту.</w:t>
            </w:r>
          </w:p>
          <w:p w14:paraId="7F0388A1" w14:textId="77777777" w:rsidR="00087D16" w:rsidRDefault="00087D16">
            <w:pPr>
              <w:pStyle w:val="af1"/>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459D8758"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«Жүк тасушылар»</w:t>
            </w:r>
          </w:p>
          <w:p w14:paraId="475E0260"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Күш, төзімділік және командалық жұмыс.</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Балалар «жүкті» (қап, доп) топпен белгілі жерге тасиды.</w:t>
            </w:r>
          </w:p>
          <w:p w14:paraId="7C8DFAAF" w14:textId="77777777" w:rsidR="00087D16" w:rsidRDefault="00087D16">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DD6F54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«Кім тез жиналады?»</w:t>
            </w:r>
          </w:p>
          <w:p w14:paraId="6A8D49D6"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Уақытты тиімді пайдалану, шапшаңдық.</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Белгі берілгенде балалар өз командасының «қоймасына» заттарды тез жинайды.</w:t>
            </w:r>
          </w:p>
          <w:p w14:paraId="49567FDE" w14:textId="77777777" w:rsidR="00087D16" w:rsidRDefault="00087D16">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6743B6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«Тосқауылдан өту»</w:t>
            </w:r>
          </w:p>
          <w:p w14:paraId="04185490"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Ептілік, тепе-теңдік және төзімділік.</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Арқан астынан еңбектеу, кедергіден секіру, тақтай үстімен жүру.</w:t>
            </w:r>
          </w:p>
          <w:p w14:paraId="3470BFE0" w14:textId="77777777" w:rsidR="00087D16" w:rsidRDefault="00087D16">
            <w:pPr>
              <w:pStyle w:val="af1"/>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47DCA9E"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«Футбол мини-матч»</w:t>
            </w:r>
          </w:p>
          <w:p w14:paraId="48D2EBDC"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Ұжымдық ойын дағдыларын жетілдіру, қимыл белсенділігін арттыру.</w:t>
            </w:r>
            <w:r>
              <w:rPr>
                <w:rFonts w:ascii="Times New Roman" w:hAnsi="Times New Roman"/>
                <w:sz w:val="24"/>
                <w:szCs w:val="24"/>
                <w:lang w:val="zh-CN"/>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sz w:val="24"/>
                <w:szCs w:val="24"/>
              </w:rPr>
              <w:t>Екі</w:t>
            </w:r>
            <w:proofErr w:type="spellEnd"/>
            <w:r>
              <w:rPr>
                <w:rFonts w:ascii="Times New Roman" w:hAnsi="Times New Roman"/>
                <w:sz w:val="24"/>
                <w:szCs w:val="24"/>
              </w:rPr>
              <w:t xml:space="preserve"> команда </w:t>
            </w:r>
            <w:proofErr w:type="spellStart"/>
            <w:r>
              <w:rPr>
                <w:rFonts w:ascii="Times New Roman" w:hAnsi="Times New Roman"/>
                <w:sz w:val="24"/>
                <w:szCs w:val="24"/>
              </w:rPr>
              <w:t>арасында</w:t>
            </w:r>
            <w:proofErr w:type="spellEnd"/>
            <w:r>
              <w:rPr>
                <w:rFonts w:ascii="Times New Roman" w:hAnsi="Times New Roman"/>
                <w:sz w:val="24"/>
                <w:szCs w:val="24"/>
              </w:rPr>
              <w:t xml:space="preserve"> </w:t>
            </w:r>
            <w:proofErr w:type="spellStart"/>
            <w:r>
              <w:rPr>
                <w:rFonts w:ascii="Times New Roman" w:hAnsi="Times New Roman"/>
                <w:sz w:val="24"/>
                <w:szCs w:val="24"/>
              </w:rPr>
              <w:t>қысқа</w:t>
            </w:r>
            <w:proofErr w:type="spellEnd"/>
            <w:r>
              <w:rPr>
                <w:rFonts w:ascii="Times New Roman" w:hAnsi="Times New Roman"/>
                <w:sz w:val="24"/>
                <w:szCs w:val="24"/>
              </w:rPr>
              <w:t xml:space="preserve"> футбол </w:t>
            </w:r>
            <w:proofErr w:type="spellStart"/>
            <w:r>
              <w:rPr>
                <w:rFonts w:ascii="Times New Roman" w:hAnsi="Times New Roman"/>
                <w:sz w:val="24"/>
                <w:szCs w:val="24"/>
              </w:rPr>
              <w:t>ойыны</w:t>
            </w:r>
            <w:proofErr w:type="spellEnd"/>
            <w:r>
              <w:rPr>
                <w:rFonts w:ascii="Times New Roman" w:hAnsi="Times New Roman"/>
                <w:sz w:val="24"/>
                <w:szCs w:val="24"/>
              </w:rPr>
              <w:t xml:space="preserve"> </w:t>
            </w:r>
            <w:proofErr w:type="spellStart"/>
            <w:r>
              <w:rPr>
                <w:rFonts w:ascii="Times New Roman" w:hAnsi="Times New Roman"/>
                <w:sz w:val="24"/>
                <w:szCs w:val="24"/>
              </w:rPr>
              <w:t>өткізіледі</w:t>
            </w:r>
            <w:proofErr w:type="spellEnd"/>
            <w:r>
              <w:rPr>
                <w:rFonts w:ascii="Times New Roman" w:hAnsi="Times New Roman"/>
                <w:sz w:val="24"/>
                <w:szCs w:val="24"/>
              </w:rPr>
              <w:t>.</w:t>
            </w:r>
          </w:p>
          <w:p w14:paraId="5EAF364E" w14:textId="77777777" w:rsidR="00087D16" w:rsidRDefault="00087D16">
            <w:pPr>
              <w:pStyle w:val="af1"/>
              <w:rPr>
                <w:rFonts w:ascii="Times New Roman" w:hAnsi="Times New Roman"/>
                <w:color w:val="000000" w:themeColor="text1"/>
                <w:sz w:val="24"/>
                <w:szCs w:val="24"/>
              </w:rPr>
            </w:pPr>
          </w:p>
        </w:tc>
      </w:tr>
      <w:tr w:rsidR="00087D16" w:rsidRPr="003F3D24" w14:paraId="45E71CE8"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53968E4"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679B66A"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1657EB35" w14:textId="77777777" w:rsidR="00087D16" w:rsidRDefault="00087D16">
            <w:pPr>
              <w:pStyle w:val="TableParagraph"/>
              <w:rPr>
                <w:color w:val="000000" w:themeColor="text1"/>
                <w:sz w:val="24"/>
                <w:szCs w:val="24"/>
              </w:rPr>
            </w:pPr>
          </w:p>
        </w:tc>
      </w:tr>
      <w:tr w:rsidR="00087D16" w:rsidRPr="003F3D24" w14:paraId="351D26E9"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4E4CC327"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71E784F5" w14:textId="77777777" w:rsidR="00087D16" w:rsidRDefault="005C1A69">
            <w:pPr>
              <w:pStyle w:val="ab"/>
              <w:spacing w:before="0" w:beforeAutospacing="0" w:after="0" w:afterAutospacing="0"/>
              <w:rPr>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p>
          <w:p w14:paraId="59E4AA61" w14:textId="77777777" w:rsidR="00087D16" w:rsidRDefault="005C1A69">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34694359" w14:textId="77777777" w:rsidR="00087D16" w:rsidRDefault="005C1A69">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45498DB1" w14:textId="77777777" w:rsidR="00087D16" w:rsidRDefault="005C1A69">
            <w:pPr>
              <w:pStyle w:val="TableParagraph"/>
              <w:rPr>
                <w:color w:val="000000" w:themeColor="text1"/>
                <w:sz w:val="24"/>
                <w:szCs w:val="24"/>
              </w:rPr>
            </w:pPr>
            <w:r>
              <w:rPr>
                <w:color w:val="000000"/>
                <w:sz w:val="24"/>
                <w:szCs w:val="24"/>
              </w:rPr>
              <w:t>Бірге үстел үсті ойын ойнап, логикасын дамытыңыз.</w:t>
            </w:r>
          </w:p>
          <w:p w14:paraId="31CD8968" w14:textId="77777777" w:rsidR="00087D16" w:rsidRDefault="005C1A69">
            <w:pPr>
              <w:pStyle w:val="TableParagraph"/>
              <w:rPr>
                <w:color w:val="000000" w:themeColor="text1"/>
                <w:sz w:val="24"/>
                <w:szCs w:val="24"/>
              </w:rPr>
            </w:pPr>
            <w:r>
              <w:rPr>
                <w:color w:val="000000"/>
                <w:sz w:val="24"/>
                <w:szCs w:val="24"/>
              </w:rPr>
              <w:t>Бірге сурет салып, күннің әсерлерін бейнелеңіз.</w:t>
            </w:r>
          </w:p>
        </w:tc>
      </w:tr>
    </w:tbl>
    <w:p w14:paraId="3A6A811A" w14:textId="77777777" w:rsidR="00087D16" w:rsidRDefault="00087D16">
      <w:pPr>
        <w:spacing w:after="0" w:line="240" w:lineRule="auto"/>
        <w:rPr>
          <w:rFonts w:ascii="Times New Roman" w:hAnsi="Times New Roman" w:cs="Times New Roman"/>
          <w:color w:val="000000" w:themeColor="text1"/>
          <w:sz w:val="28"/>
          <w:szCs w:val="28"/>
          <w:lang w:val="kk-KZ"/>
        </w:rPr>
      </w:pPr>
    </w:p>
    <w:p w14:paraId="22E78EB9"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85B259A"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BBE48FB"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E029C53"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533FF82"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6DDF285"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1BADBF6C"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7395434F"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0442CEE"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127C6A6D" w14:textId="77777777" w:rsidR="00087D16" w:rsidRDefault="00087D16">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A0B8168" w14:textId="77777777" w:rsidR="00087D16" w:rsidRPr="00801E5E" w:rsidRDefault="00801E5E" w:rsidP="00801E5E">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47B088BE" wp14:editId="40DA5968">
            <wp:extent cx="820282" cy="495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6-03-18 at 10.15.37.jpeg"/>
                    <pic:cNvPicPr/>
                  </pic:nvPicPr>
                  <pic:blipFill rotWithShape="1">
                    <a:blip r:embed="rId7" cstate="print">
                      <a:extLst>
                        <a:ext uri="{28A0092B-C50C-407E-A947-70E740481C1C}">
                          <a14:useLocalDpi xmlns:a14="http://schemas.microsoft.com/office/drawing/2010/main" val="0"/>
                        </a:ext>
                      </a:extLst>
                    </a:blip>
                    <a:srcRect b="25643"/>
                    <a:stretch/>
                  </pic:blipFill>
                  <pic:spPr bwMode="auto">
                    <a:xfrm>
                      <a:off x="0" y="0"/>
                      <a:ext cx="830940" cy="501736"/>
                    </a:xfrm>
                    <a:prstGeom prst="rect">
                      <a:avLst/>
                    </a:prstGeom>
                    <a:ln>
                      <a:noFill/>
                    </a:ln>
                    <a:extLst>
                      <a:ext uri="{53640926-AAD7-44D8-BBD7-CCE9431645EC}">
                        <a14:shadowObscured xmlns:a14="http://schemas.microsoft.com/office/drawing/2010/main"/>
                      </a:ext>
                    </a:extLst>
                  </pic:spPr>
                </pic:pic>
              </a:graphicData>
            </a:graphic>
          </wp:inline>
        </w:drawing>
      </w:r>
    </w:p>
    <w:p w14:paraId="36705A42"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065B74">
        <w:rPr>
          <w:rFonts w:ascii="Times New Roman" w:eastAsia="Times New Roman" w:hAnsi="Times New Roman" w:cs="Times New Roman"/>
          <w:sz w:val="24"/>
          <w:szCs w:val="24"/>
          <w:lang w:val="kk-KZ"/>
        </w:rPr>
        <w:t>Даржанова Г.С.</w:t>
      </w:r>
    </w:p>
    <w:p w14:paraId="0F4369E6"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065B74">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284260D1"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065B74">
        <w:rPr>
          <w:rFonts w:ascii="Times New Roman" w:hAnsi="Times New Roman" w:cs="Times New Roman"/>
          <w:bCs/>
          <w:sz w:val="24"/>
          <w:szCs w:val="24"/>
          <w:lang w:val="kk-KZ"/>
        </w:rPr>
        <w:t xml:space="preserve">                   Кожаева У.С.</w:t>
      </w:r>
    </w:p>
    <w:p w14:paraId="1588F79D"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28FF2AA"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75D392E"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65C1B">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E674FE2"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65C1B">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1C70777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1A37BA1"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29.09-03.10.2025</w:t>
      </w:r>
      <w:r>
        <w:rPr>
          <w:rFonts w:ascii="Times New Roman" w:eastAsia="Calibri" w:hAnsi="Times New Roman" w:cs="Times New Roman"/>
          <w:sz w:val="24"/>
          <w:szCs w:val="24"/>
          <w:lang w:val="kk-KZ"/>
        </w:rPr>
        <w:t>жыл</w:t>
      </w:r>
    </w:p>
    <w:p w14:paraId="17CA84D7" w14:textId="77777777" w:rsidR="00087D16" w:rsidRDefault="005C1A69">
      <w:pPr>
        <w:spacing w:after="0" w:line="240" w:lineRule="auto"/>
        <w:jc w:val="right"/>
        <w:rPr>
          <w:rFonts w:ascii="Times New Roman" w:hAnsi="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w:t>
      </w:r>
      <w:r>
        <w:rPr>
          <w:rFonts w:ascii="Times New Roman" w:hAnsi="Times New Roman"/>
          <w:b/>
          <w:bCs/>
          <w:sz w:val="24"/>
          <w:szCs w:val="24"/>
          <w:lang w:val="kk-KZ" w:eastAsia="zh-TW"/>
        </w:rPr>
        <w:t>“Қазан бірлік және ынтымақ” айы</w:t>
      </w:r>
    </w:p>
    <w:p w14:paraId="4F56EC2B"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54AF1313" w14:textId="77777777" w:rsidR="00087D16" w:rsidRDefault="005C1A69">
      <w:pPr>
        <w:pStyle w:val="Default"/>
        <w:ind w:leftChars="99" w:left="218"/>
        <w:jc w:val="right"/>
        <w:rPr>
          <w:lang w:val="kk-KZ" w:eastAsia="ru-RU"/>
        </w:rPr>
      </w:pPr>
      <w:r>
        <w:rPr>
          <w:kern w:val="2"/>
          <w:lang w:eastAsia="zh-TW"/>
        </w:rPr>
        <w:t xml:space="preserve">«Отан – </w:t>
      </w:r>
      <w:proofErr w:type="spellStart"/>
      <w:r>
        <w:rPr>
          <w:kern w:val="2"/>
          <w:lang w:eastAsia="zh-TW"/>
        </w:rPr>
        <w:t>отбасынан</w:t>
      </w:r>
      <w:proofErr w:type="spellEnd"/>
      <w:r>
        <w:rPr>
          <w:kern w:val="2"/>
          <w:lang w:eastAsia="zh-TW"/>
        </w:rPr>
        <w:t xml:space="preserve"> </w:t>
      </w:r>
      <w:proofErr w:type="spellStart"/>
      <w:r>
        <w:rPr>
          <w:kern w:val="2"/>
          <w:lang w:eastAsia="zh-TW"/>
        </w:rPr>
        <w:t>басталады</w:t>
      </w:r>
      <w:proofErr w:type="spellEnd"/>
      <w:r>
        <w:rPr>
          <w:kern w:val="2"/>
          <w:lang w:eastAsia="zh-TW"/>
        </w:rPr>
        <w:t>»</w:t>
      </w:r>
      <w:r w:rsidRPr="005C1A69">
        <w:rPr>
          <w:color w:val="000000" w:themeColor="text1"/>
        </w:rPr>
        <w:t xml:space="preserve">                                 </w:t>
      </w:r>
      <w:r>
        <w:rPr>
          <w:lang w:val="kk-KZ"/>
        </w:rPr>
        <w:t xml:space="preserve"> </w:t>
      </w:r>
      <w:r>
        <w:rPr>
          <w:b/>
          <w:bCs/>
          <w:lang w:val="kk-KZ" w:eastAsia="zh-TW"/>
        </w:rPr>
        <w:t xml:space="preserve">       </w:t>
      </w:r>
    </w:p>
    <w:p w14:paraId="5B7B977E"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2F6FA394"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68E32055"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Ойы мен сезімдерін білдіре алу қабілетінің болуы</w:t>
      </w:r>
    </w:p>
    <w:p w14:paraId="6C5C463A" w14:textId="77777777" w:rsidR="00087D16" w:rsidRDefault="00087D16">
      <w:pPr>
        <w:pStyle w:val="af1"/>
        <w:rPr>
          <w:rFonts w:ascii="Times New Roman" w:hAnsi="Times New Roman"/>
          <w:sz w:val="24"/>
          <w:szCs w:val="24"/>
          <w:lang w:val="kk-KZ" w:eastAsia="ru-RU"/>
        </w:rPr>
      </w:pPr>
    </w:p>
    <w:tbl>
      <w:tblPr>
        <w:tblW w:w="153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2738"/>
        <w:gridCol w:w="1953"/>
        <w:gridCol w:w="2293"/>
        <w:gridCol w:w="2691"/>
        <w:gridCol w:w="2860"/>
      </w:tblGrid>
      <w:tr w:rsidR="00087D16" w14:paraId="0009DA5F" w14:textId="77777777">
        <w:trPr>
          <w:trHeight w:val="501"/>
        </w:trPr>
        <w:tc>
          <w:tcPr>
            <w:tcW w:w="2790" w:type="dxa"/>
            <w:tcBorders>
              <w:top w:val="single" w:sz="4" w:space="0" w:color="000000"/>
              <w:left w:val="single" w:sz="4" w:space="0" w:color="000000"/>
              <w:bottom w:val="single" w:sz="4" w:space="0" w:color="000000"/>
              <w:right w:val="single" w:sz="4" w:space="0" w:color="000000"/>
            </w:tcBorders>
          </w:tcPr>
          <w:p w14:paraId="2AFF07BF"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738" w:type="dxa"/>
            <w:tcBorders>
              <w:top w:val="single" w:sz="4" w:space="0" w:color="000000"/>
              <w:left w:val="single" w:sz="4" w:space="0" w:color="000000"/>
              <w:bottom w:val="single" w:sz="4" w:space="0" w:color="000000"/>
              <w:right w:val="single" w:sz="4" w:space="0" w:color="000000"/>
            </w:tcBorders>
          </w:tcPr>
          <w:p w14:paraId="14D8FACA"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6319C709"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val="en-US" w:eastAsia="ru-RU"/>
              </w:rPr>
              <w:t>2</w:t>
            </w:r>
            <w:r>
              <w:rPr>
                <w:b/>
                <w:color w:val="000000" w:themeColor="text1"/>
                <w:sz w:val="24"/>
                <w:szCs w:val="24"/>
                <w:lang w:eastAsia="ru-RU"/>
              </w:rPr>
              <w:t>9</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6EF59230" w14:textId="77777777" w:rsidR="00087D16" w:rsidRDefault="00087D16">
            <w:pPr>
              <w:spacing w:after="0" w:line="240" w:lineRule="auto"/>
              <w:jc w:val="both"/>
              <w:rPr>
                <w:b/>
                <w:color w:val="000000" w:themeColor="text1"/>
                <w:sz w:val="24"/>
                <w:szCs w:val="24"/>
                <w:lang w:eastAsia="ru-RU"/>
              </w:rPr>
            </w:pPr>
          </w:p>
        </w:tc>
        <w:tc>
          <w:tcPr>
            <w:tcW w:w="1953" w:type="dxa"/>
            <w:tcBorders>
              <w:top w:val="single" w:sz="4" w:space="0" w:color="auto"/>
              <w:left w:val="single" w:sz="4" w:space="0" w:color="000000"/>
              <w:bottom w:val="single" w:sz="4" w:space="0" w:color="000000"/>
              <w:right w:val="single" w:sz="4" w:space="0" w:color="000000"/>
            </w:tcBorders>
          </w:tcPr>
          <w:p w14:paraId="5DF6272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474A17B5"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30</w:t>
            </w:r>
            <w:r>
              <w:rPr>
                <w:b/>
                <w:color w:val="000000" w:themeColor="text1"/>
                <w:sz w:val="24"/>
                <w:szCs w:val="24"/>
                <w:lang w:val="kk-KZ" w:eastAsia="ru-RU"/>
              </w:rPr>
              <w:t>.09.202</w:t>
            </w:r>
            <w:r>
              <w:rPr>
                <w:b/>
                <w:color w:val="000000" w:themeColor="text1"/>
                <w:sz w:val="24"/>
                <w:szCs w:val="24"/>
                <w:lang w:val="en-US" w:eastAsia="ru-RU"/>
              </w:rPr>
              <w:t xml:space="preserve">5 </w:t>
            </w:r>
            <w:r>
              <w:rPr>
                <w:b/>
                <w:color w:val="000000" w:themeColor="text1"/>
                <w:sz w:val="24"/>
                <w:szCs w:val="24"/>
                <w:lang w:val="kk-KZ" w:eastAsia="ru-RU"/>
              </w:rPr>
              <w:t>ж</w:t>
            </w:r>
          </w:p>
          <w:p w14:paraId="007C483C" w14:textId="77777777" w:rsidR="00087D16" w:rsidRDefault="00087D16">
            <w:pPr>
              <w:spacing w:after="0" w:line="240" w:lineRule="auto"/>
              <w:jc w:val="both"/>
              <w:rPr>
                <w:b/>
                <w:color w:val="000000" w:themeColor="text1"/>
                <w:sz w:val="24"/>
                <w:szCs w:val="24"/>
                <w:lang w:eastAsia="ru-RU"/>
              </w:rPr>
            </w:pPr>
          </w:p>
        </w:tc>
        <w:tc>
          <w:tcPr>
            <w:tcW w:w="2293" w:type="dxa"/>
            <w:tcBorders>
              <w:top w:val="single" w:sz="4" w:space="0" w:color="000000"/>
              <w:left w:val="single" w:sz="4" w:space="0" w:color="000000"/>
              <w:bottom w:val="single" w:sz="4" w:space="0" w:color="000000"/>
              <w:right w:val="single" w:sz="4" w:space="0" w:color="000000"/>
            </w:tcBorders>
          </w:tcPr>
          <w:p w14:paraId="3AEBD23B"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03ECF043"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01</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33C9FC94" w14:textId="77777777" w:rsidR="00087D16" w:rsidRDefault="00087D16">
            <w:pPr>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66EB831E"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74120F6E"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02</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73E6E0A0" w14:textId="77777777" w:rsidR="00087D16" w:rsidRDefault="00087D16">
            <w:pPr>
              <w:spacing w:after="0" w:line="240" w:lineRule="auto"/>
              <w:jc w:val="center"/>
              <w:rPr>
                <w:b/>
                <w:color w:val="000000" w:themeColor="text1"/>
                <w:sz w:val="24"/>
                <w:szCs w:val="24"/>
                <w:lang w:eastAsia="ru-RU"/>
              </w:rPr>
            </w:pPr>
          </w:p>
        </w:tc>
        <w:tc>
          <w:tcPr>
            <w:tcW w:w="2860" w:type="dxa"/>
            <w:tcBorders>
              <w:top w:val="single" w:sz="4" w:space="0" w:color="000000"/>
              <w:left w:val="single" w:sz="4" w:space="0" w:color="000000"/>
              <w:bottom w:val="single" w:sz="4" w:space="0" w:color="000000"/>
              <w:right w:val="single" w:sz="4" w:space="0" w:color="000000"/>
            </w:tcBorders>
          </w:tcPr>
          <w:p w14:paraId="7B444917"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05B4F803"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03</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0A9B39EC" w14:textId="77777777" w:rsidR="00087D16" w:rsidRDefault="00087D16">
            <w:pPr>
              <w:spacing w:after="0" w:line="240" w:lineRule="auto"/>
              <w:jc w:val="both"/>
              <w:rPr>
                <w:b/>
                <w:color w:val="000000" w:themeColor="text1"/>
                <w:sz w:val="24"/>
                <w:szCs w:val="24"/>
                <w:lang w:eastAsia="ru-RU"/>
              </w:rPr>
            </w:pPr>
          </w:p>
        </w:tc>
      </w:tr>
      <w:tr w:rsidR="00087D16" w:rsidRPr="003F3D24" w14:paraId="20D5C15C"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150B1481"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535" w:type="dxa"/>
            <w:gridSpan w:val="5"/>
            <w:tcBorders>
              <w:top w:val="single" w:sz="8" w:space="0" w:color="000000"/>
              <w:left w:val="single" w:sz="8" w:space="0" w:color="000000"/>
              <w:bottom w:val="single" w:sz="8" w:space="0" w:color="000000"/>
              <w:right w:val="single" w:sz="8" w:space="0" w:color="000000"/>
            </w:tcBorders>
          </w:tcPr>
          <w:p w14:paraId="651E4FDC" w14:textId="77777777" w:rsidR="00087D16" w:rsidRDefault="005C1A69">
            <w:pPr>
              <w:pStyle w:val="af1"/>
              <w:rPr>
                <w:rFonts w:ascii="Times New Roman" w:hAnsi="Times New Roman"/>
                <w:b/>
                <w:bCs/>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6EA9EDB"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1DD0976"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17C09570"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5231AB8D"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568F241A"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4C68D827"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D3940C8" w14:textId="77777777" w:rsidR="00087D16" w:rsidRDefault="005C1A69">
            <w:pPr>
              <w:pStyle w:val="TableParagraph"/>
              <w:rPr>
                <w:bCs/>
                <w:kern w:val="2"/>
                <w:sz w:val="28"/>
                <w:szCs w:val="28"/>
                <w14:ligatures w14:val="standardContextual"/>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8"/>
                <w:szCs w:val="28"/>
                <w14:ligatures w14:val="standardContextual"/>
              </w:rPr>
              <w:t>Қос алқа”</w:t>
            </w:r>
          </w:p>
          <w:p w14:paraId="48773915" w14:textId="77777777" w:rsidR="00087D16" w:rsidRDefault="005C1A69">
            <w:pPr>
              <w:pStyle w:val="TableParagraph"/>
              <w:rPr>
                <w:color w:val="000000"/>
                <w:sz w:val="24"/>
                <w:szCs w:val="24"/>
              </w:rPr>
            </w:pPr>
            <w:hyperlink r:id="rId8" w:history="1">
              <w:r>
                <w:rPr>
                  <w:color w:val="0000FF"/>
                  <w:kern w:val="2"/>
                  <w:sz w:val="28"/>
                  <w:szCs w:val="28"/>
                  <w:u w:val="single"/>
                  <w14:ligatures w14:val="standardContextual"/>
                </w:rPr>
                <w:t>https://zvyki.com/song/188839023/os_al_a_-_D_uletkerej_-_os_al_a/</w:t>
              </w:r>
            </w:hyperlink>
          </w:p>
        </w:tc>
      </w:tr>
      <w:tr w:rsidR="00087D16" w:rsidRPr="003F3D24" w14:paraId="53954A13"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43679B06" w14:textId="77777777" w:rsidR="00087D16" w:rsidRDefault="005C1A69">
            <w:pPr>
              <w:pStyle w:val="TableParagraph"/>
              <w:ind w:left="110"/>
              <w:rPr>
                <w:b/>
                <w:bCs/>
                <w:color w:val="000000" w:themeColor="text1"/>
                <w:sz w:val="24"/>
                <w:szCs w:val="24"/>
              </w:rPr>
            </w:pPr>
            <w:r>
              <w:rPr>
                <w:b/>
                <w:bCs/>
                <w:color w:val="000000" w:themeColor="text1"/>
                <w:sz w:val="24"/>
                <w:szCs w:val="24"/>
              </w:rPr>
              <w:t xml:space="preserve">Ата-аналармен немесе </w:t>
            </w:r>
            <w:r>
              <w:rPr>
                <w:b/>
                <w:bCs/>
                <w:color w:val="000000" w:themeColor="text1"/>
                <w:sz w:val="24"/>
                <w:szCs w:val="24"/>
              </w:rPr>
              <w:lastRenderedPageBreak/>
              <w:t>баланың басқа заңды өкілдерімен әңгімелесу, кеңес беру</w:t>
            </w:r>
          </w:p>
        </w:tc>
        <w:tc>
          <w:tcPr>
            <w:tcW w:w="12535" w:type="dxa"/>
            <w:gridSpan w:val="5"/>
            <w:tcBorders>
              <w:top w:val="single" w:sz="8" w:space="0" w:color="000000"/>
              <w:left w:val="single" w:sz="8" w:space="0" w:color="000000"/>
              <w:bottom w:val="single" w:sz="8" w:space="0" w:color="000000"/>
              <w:right w:val="single" w:sz="8" w:space="0" w:color="000000"/>
            </w:tcBorders>
          </w:tcPr>
          <w:p w14:paraId="78B2FC49" w14:textId="77777777" w:rsidR="00087D16" w:rsidRDefault="005C1A69">
            <w:pPr>
              <w:pStyle w:val="p1"/>
              <w:rPr>
                <w:sz w:val="24"/>
                <w:szCs w:val="24"/>
              </w:rPr>
            </w:pPr>
            <w:r>
              <w:rPr>
                <w:rStyle w:val="s1"/>
                <w:rFonts w:eastAsiaTheme="majorEastAsia"/>
                <w:sz w:val="24"/>
                <w:szCs w:val="24"/>
                <w:lang w:val="kk-KZ"/>
              </w:rPr>
              <w:lastRenderedPageBreak/>
              <w:t>А</w:t>
            </w:r>
            <w:r>
              <w:rPr>
                <w:rStyle w:val="s1"/>
                <w:rFonts w:eastAsiaTheme="majorEastAsia"/>
                <w:sz w:val="24"/>
                <w:szCs w:val="24"/>
              </w:rPr>
              <w:t>та-аналардың педагогикалық мәдениетін арттыру;</w:t>
            </w:r>
          </w:p>
          <w:p w14:paraId="058564D3" w14:textId="77777777" w:rsidR="00087D16" w:rsidRDefault="005C1A69">
            <w:pPr>
              <w:pStyle w:val="p1"/>
              <w:rPr>
                <w:sz w:val="24"/>
                <w:szCs w:val="24"/>
              </w:rPr>
            </w:pPr>
            <w:r>
              <w:rPr>
                <w:rStyle w:val="s1"/>
                <w:rFonts w:eastAsiaTheme="majorEastAsia"/>
                <w:sz w:val="24"/>
                <w:szCs w:val="24"/>
              </w:rPr>
              <w:lastRenderedPageBreak/>
              <w:t>әр тәрбиеленушінің отбасымен әріптестік қарым-қатынасын орнату;</w:t>
            </w:r>
          </w:p>
          <w:p w14:paraId="6979A022"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7A011C01"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79C4289"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60B13219"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08DBC8FE"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72BA7EEE"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77A45550"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7669CAC8"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6CD71295" w14:textId="77777777">
        <w:trPr>
          <w:trHeight w:val="4806"/>
        </w:trPr>
        <w:tc>
          <w:tcPr>
            <w:tcW w:w="2790" w:type="dxa"/>
            <w:tcBorders>
              <w:top w:val="single" w:sz="4" w:space="0" w:color="000000"/>
              <w:left w:val="single" w:sz="4" w:space="0" w:color="000000"/>
              <w:bottom w:val="single" w:sz="4" w:space="0" w:color="000000"/>
              <w:right w:val="single" w:sz="4" w:space="0" w:color="000000"/>
            </w:tcBorders>
          </w:tcPr>
          <w:p w14:paraId="214798A4"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52B787F8"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sz w:val="24"/>
                <w:szCs w:val="24"/>
                <w:lang w:val="kk-KZ"/>
                <w14:ligatures w14:val="standardContextual"/>
              </w:rPr>
            </w:pPr>
            <w:r>
              <w:rPr>
                <w:b/>
                <w:bCs/>
                <w:color w:val="000000"/>
                <w:sz w:val="24"/>
                <w:szCs w:val="24"/>
                <w:lang w:val="kk-KZ"/>
                <w14:ligatures w14:val="standardContextual"/>
              </w:rPr>
              <w:t>Адалдық әліппесі</w:t>
            </w:r>
            <w:r>
              <w:rPr>
                <w:color w:val="000000"/>
                <w:sz w:val="24"/>
                <w:szCs w:val="24"/>
                <w:lang w:val="kk-KZ"/>
                <w14:ligatures w14:val="standardContextual"/>
              </w:rPr>
              <w:t xml:space="preserve"> </w:t>
            </w:r>
          </w:p>
          <w:p w14:paraId="65E81E5E"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«Шындықты айт»</w:t>
            </w:r>
          </w:p>
          <w:p w14:paraId="14E1DDDC"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Оқиғадағы шындық пен өтірікті табуға үйрету.</w:t>
            </w:r>
          </w:p>
          <w:p w14:paraId="3808EF01"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Сюжеттік қысқа әңгімелер.</w:t>
            </w:r>
          </w:p>
          <w:p w14:paraId="49C5C80A"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4397F6D5"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Тәрбиеші әңгіме айтады.</w:t>
            </w:r>
          </w:p>
          <w:p w14:paraId="37E522FE"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Балалар шын мен өтірікті ажыратады.</w:t>
            </w:r>
          </w:p>
          <w:p w14:paraId="6C7C4D67" w14:textId="77777777" w:rsidR="00087D16" w:rsidRDefault="00087D16">
            <w:pPr>
              <w:pStyle w:val="ab"/>
              <w:spacing w:before="0" w:beforeAutospacing="0" w:after="0" w:afterAutospacing="0"/>
              <w:rPr>
                <w:bCs/>
                <w:lang w:val="kk-KZ"/>
              </w:rPr>
            </w:pPr>
          </w:p>
        </w:tc>
        <w:tc>
          <w:tcPr>
            <w:tcW w:w="1953" w:type="dxa"/>
            <w:tcBorders>
              <w:top w:val="single" w:sz="4" w:space="0" w:color="000000"/>
              <w:left w:val="single" w:sz="4" w:space="0" w:color="000000"/>
              <w:bottom w:val="single" w:sz="4" w:space="0" w:color="000000"/>
              <w:right w:val="single" w:sz="4" w:space="0" w:color="000000"/>
            </w:tcBorders>
          </w:tcPr>
          <w:p w14:paraId="77B24E2B" w14:textId="77777777" w:rsidR="00087D16" w:rsidRDefault="005C1A69">
            <w:pPr>
              <w:spacing w:after="0" w:line="240" w:lineRule="auto"/>
              <w:ind w:left="79"/>
              <w:contextualSpacing/>
              <w:rPr>
                <w:b/>
                <w:bCs/>
                <w:sz w:val="24"/>
                <w:szCs w:val="24"/>
                <w:lang w:val="kk-KZ"/>
              </w:rPr>
            </w:pPr>
            <w:r>
              <w:rPr>
                <w:b/>
                <w:bCs/>
                <w:sz w:val="24"/>
                <w:szCs w:val="24"/>
                <w:lang w:val="kk-KZ"/>
              </w:rPr>
              <w:t xml:space="preserve">Ерте кәсіптік бағдар беру </w:t>
            </w:r>
            <w:r>
              <w:rPr>
                <w:rStyle w:val="a4"/>
                <w:b w:val="0"/>
                <w:bCs w:val="0"/>
                <w:color w:val="000000"/>
                <w:sz w:val="24"/>
                <w:szCs w:val="24"/>
              </w:rPr>
              <w:t>«</w:t>
            </w:r>
            <w:proofErr w:type="spellStart"/>
            <w:r>
              <w:rPr>
                <w:rStyle w:val="a4"/>
                <w:b w:val="0"/>
                <w:bCs w:val="0"/>
                <w:color w:val="000000"/>
                <w:sz w:val="24"/>
                <w:szCs w:val="24"/>
              </w:rPr>
              <w:t>Бұл</w:t>
            </w:r>
            <w:proofErr w:type="spellEnd"/>
            <w:r>
              <w:rPr>
                <w:rStyle w:val="a4"/>
                <w:b w:val="0"/>
                <w:bCs w:val="0"/>
                <w:color w:val="000000"/>
                <w:sz w:val="24"/>
                <w:szCs w:val="24"/>
              </w:rPr>
              <w:t xml:space="preserve"> маман не </w:t>
            </w:r>
            <w:proofErr w:type="spellStart"/>
            <w:r>
              <w:rPr>
                <w:rStyle w:val="a4"/>
                <w:b w:val="0"/>
                <w:bCs w:val="0"/>
                <w:color w:val="000000"/>
                <w:sz w:val="24"/>
                <w:szCs w:val="24"/>
              </w:rPr>
              <w:t>істейді</w:t>
            </w:r>
            <w:proofErr w:type="spellEnd"/>
            <w:r>
              <w:rPr>
                <w:rStyle w:val="a4"/>
                <w:b w:val="0"/>
                <w:bCs w:val="0"/>
                <w:color w:val="000000"/>
                <w:sz w:val="24"/>
                <w:szCs w:val="24"/>
              </w:rPr>
              <w:t>?»</w:t>
            </w:r>
          </w:p>
          <w:p w14:paraId="0E6DBB3D"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Мамандық қызметін сипаттау.</w:t>
            </w:r>
          </w:p>
          <w:p w14:paraId="22B4D121"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Суреттер.</w:t>
            </w:r>
          </w:p>
          <w:p w14:paraId="0DC79AC9"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3D89C28C"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Тәрбиеші суретті көрсетеді.</w:t>
            </w:r>
          </w:p>
          <w:p w14:paraId="68F9512B"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Балалар: «Өрт сөндіруші – өртті сөндіреді» деп жауап береді.</w:t>
            </w:r>
          </w:p>
        </w:tc>
        <w:tc>
          <w:tcPr>
            <w:tcW w:w="2293" w:type="dxa"/>
            <w:tcBorders>
              <w:top w:val="single" w:sz="4" w:space="0" w:color="000000"/>
              <w:left w:val="single" w:sz="4" w:space="0" w:color="000000"/>
              <w:bottom w:val="single" w:sz="4" w:space="0" w:color="000000"/>
              <w:right w:val="single" w:sz="4" w:space="0" w:color="000000"/>
            </w:tcBorders>
          </w:tcPr>
          <w:p w14:paraId="3FABD66F"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Құқықтық сауаттылық</w:t>
            </w:r>
          </w:p>
          <w:p w14:paraId="3E4E24CF"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«Әділ шешім»</w:t>
            </w:r>
          </w:p>
          <w:p w14:paraId="56E6F3C9"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Жағдайды талдап, шешім қабылдау.</w:t>
            </w:r>
          </w:p>
          <w:p w14:paraId="75235702"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Сюжеттік суреттер.</w:t>
            </w:r>
          </w:p>
          <w:p w14:paraId="67CDE4A1"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60C8ECE5"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Жағдай ұсынылады: «Екі бала бір ойыншықты қалады».</w:t>
            </w:r>
          </w:p>
          <w:p w14:paraId="1735096D"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әділ</w:t>
            </w:r>
            <w:proofErr w:type="spellEnd"/>
            <w:r>
              <w:rPr>
                <w:rFonts w:ascii="Times New Roman" w:hAnsi="Times New Roman"/>
                <w:sz w:val="24"/>
                <w:szCs w:val="24"/>
              </w:rPr>
              <w:t xml:space="preserve"> </w:t>
            </w:r>
            <w:proofErr w:type="spellStart"/>
            <w:r>
              <w:rPr>
                <w:rFonts w:ascii="Times New Roman" w:hAnsi="Times New Roman"/>
                <w:sz w:val="24"/>
                <w:szCs w:val="24"/>
              </w:rPr>
              <w:t>шешімін</w:t>
            </w:r>
            <w:proofErr w:type="spellEnd"/>
            <w:r>
              <w:rPr>
                <w:rFonts w:ascii="Times New Roman" w:hAnsi="Times New Roman"/>
                <w:sz w:val="24"/>
                <w:szCs w:val="24"/>
              </w:rPr>
              <w:t xml:space="preserve"> </w:t>
            </w:r>
            <w:proofErr w:type="spellStart"/>
            <w:r>
              <w:rPr>
                <w:rFonts w:ascii="Times New Roman" w:hAnsi="Times New Roman"/>
                <w:sz w:val="24"/>
                <w:szCs w:val="24"/>
              </w:rPr>
              <w:t>ұсынады</w:t>
            </w:r>
            <w:proofErr w:type="spellEnd"/>
            <w:r>
              <w:rPr>
                <w:rFonts w:ascii="Times New Roman" w:hAnsi="Times New Roman"/>
                <w:sz w:val="24"/>
                <w:szCs w:val="24"/>
              </w:rPr>
              <w:t>.</w:t>
            </w:r>
          </w:p>
          <w:p w14:paraId="68B75437" w14:textId="77777777" w:rsidR="00087D16" w:rsidRDefault="00087D16">
            <w:pPr>
              <w:pStyle w:val="af1"/>
              <w:rPr>
                <w:rFonts w:ascii="Times New Roman" w:hAnsi="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C26B5F8" w14:textId="77777777" w:rsidR="00087D16" w:rsidRDefault="005C1A69">
            <w:pPr>
              <w:spacing w:after="0" w:line="240" w:lineRule="auto"/>
              <w:rPr>
                <w:b/>
                <w:bCs/>
                <w:color w:val="000000"/>
                <w:sz w:val="24"/>
                <w:szCs w:val="24"/>
                <w:lang w:val="kk-KZ"/>
              </w:rPr>
            </w:pPr>
            <w:r>
              <w:rPr>
                <w:b/>
                <w:bCs/>
                <w:color w:val="000000"/>
                <w:sz w:val="24"/>
                <w:szCs w:val="24"/>
                <w:lang w:val="kk-KZ"/>
              </w:rPr>
              <w:t>Ұлттық ойын – ұлт қазынасы</w:t>
            </w:r>
          </w:p>
          <w:p w14:paraId="541FCBD3"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kk-KZ"/>
              </w:rPr>
              <w:t>«</w:t>
            </w:r>
            <w:r>
              <w:rPr>
                <w:rStyle w:val="a4"/>
                <w:rFonts w:ascii="Times New Roman" w:hAnsi="Times New Roman"/>
                <w:b w:val="0"/>
                <w:bCs w:val="0"/>
                <w:color w:val="000000"/>
                <w:sz w:val="24"/>
                <w:szCs w:val="24"/>
                <w:lang w:val="kk-KZ"/>
              </w:rPr>
              <w:t>Арқан тарту»</w:t>
            </w:r>
          </w:p>
          <w:p w14:paraId="62DB4A99"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Топтық ұйымшылдыққа тәрбиелеу.</w:t>
            </w:r>
          </w:p>
          <w:p w14:paraId="11C9AD78"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Құрал-жабдықтар: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Арқан.</w:t>
            </w:r>
          </w:p>
          <w:p w14:paraId="01109EED"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Ойын барысы:</w:t>
            </w:r>
          </w:p>
          <w:p w14:paraId="75ADA4C3"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 екі топқа бөлінеді.</w:t>
            </w:r>
          </w:p>
          <w:p w14:paraId="2196D5AA"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Арқанды</w:t>
            </w:r>
            <w:proofErr w:type="spellEnd"/>
            <w:r>
              <w:rPr>
                <w:rFonts w:ascii="Times New Roman" w:hAnsi="Times New Roman"/>
                <w:sz w:val="24"/>
                <w:szCs w:val="24"/>
              </w:rPr>
              <w:t xml:space="preserve"> </w:t>
            </w:r>
            <w:proofErr w:type="spellStart"/>
            <w:r>
              <w:rPr>
                <w:rFonts w:ascii="Times New Roman" w:hAnsi="Times New Roman"/>
                <w:sz w:val="24"/>
                <w:szCs w:val="24"/>
              </w:rPr>
              <w:t>тартады</w:t>
            </w:r>
            <w:proofErr w:type="spellEnd"/>
            <w:r>
              <w:rPr>
                <w:rFonts w:ascii="Times New Roman" w:hAnsi="Times New Roman"/>
                <w:sz w:val="24"/>
                <w:szCs w:val="24"/>
              </w:rPr>
              <w:t>.</w:t>
            </w:r>
          </w:p>
          <w:p w14:paraId="328F8D56" w14:textId="77777777" w:rsidR="00087D16" w:rsidRDefault="00087D16">
            <w:pPr>
              <w:pStyle w:val="ab"/>
              <w:spacing w:before="0" w:beforeAutospacing="0" w:after="0" w:afterAutospacing="0"/>
              <w:rPr>
                <w:color w:val="000000"/>
              </w:rPr>
            </w:pPr>
          </w:p>
        </w:tc>
        <w:tc>
          <w:tcPr>
            <w:tcW w:w="2860" w:type="dxa"/>
            <w:tcBorders>
              <w:top w:val="single" w:sz="4" w:space="0" w:color="000000"/>
              <w:left w:val="single" w:sz="4" w:space="0" w:color="000000"/>
              <w:bottom w:val="single" w:sz="4" w:space="0" w:color="000000"/>
              <w:right w:val="single" w:sz="4" w:space="0" w:color="000000"/>
            </w:tcBorders>
          </w:tcPr>
          <w:p w14:paraId="482DE705" w14:textId="77777777" w:rsidR="00087D16" w:rsidRDefault="005C1A69">
            <w:pPr>
              <w:spacing w:after="0" w:line="240" w:lineRule="auto"/>
              <w:rPr>
                <w:b/>
                <w:bCs/>
                <w:color w:val="000000"/>
                <w:sz w:val="24"/>
                <w:szCs w:val="24"/>
                <w:lang w:val="kk-KZ" w:eastAsia="zh-CN"/>
              </w:rPr>
            </w:pPr>
            <w:r>
              <w:rPr>
                <w:b/>
                <w:bCs/>
                <w:color w:val="000000"/>
                <w:sz w:val="24"/>
                <w:szCs w:val="24"/>
                <w:lang w:val="zh-CN" w:eastAsia="zh-CN"/>
              </w:rPr>
              <w:t>Қаржылық сауаттылық</w:t>
            </w:r>
          </w:p>
          <w:p w14:paraId="24048F4C" w14:textId="77777777" w:rsidR="00087D16" w:rsidRDefault="005C1A69">
            <w:pPr>
              <w:pStyle w:val="af1"/>
              <w:rPr>
                <w:rFonts w:ascii="Times New Roman" w:hAnsi="Times New Roman"/>
                <w:sz w:val="24"/>
                <w:szCs w:val="24"/>
                <w:lang w:val="zh-CN" w:eastAsia="zh-CN"/>
              </w:rPr>
            </w:pPr>
            <w:r>
              <w:rPr>
                <w:rStyle w:val="a4"/>
                <w:rFonts w:ascii="Times New Roman" w:hAnsi="Times New Roman"/>
                <w:b w:val="0"/>
                <w:bCs w:val="0"/>
                <w:color w:val="000000"/>
                <w:sz w:val="24"/>
                <w:szCs w:val="24"/>
                <w:lang w:val="zh-CN" w:eastAsia="zh-CN"/>
              </w:rPr>
              <w:t>Ойын: «Қандай тауар қымбат?»</w:t>
            </w:r>
          </w:p>
          <w:p w14:paraId="5DFA2056"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Бағаны салыстыра білуге үйрету.</w:t>
            </w:r>
          </w:p>
          <w:p w14:paraId="5FB77941"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Құрал-жабдықтар: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Тауар суреттері, бағалары жазылған карточкалар.</w:t>
            </w:r>
          </w:p>
          <w:p w14:paraId="1CB38FAD"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Ойын барысы:</w:t>
            </w:r>
          </w:p>
          <w:p w14:paraId="2F9BAA41"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Тәрбиеші екі затты көрсетеді.</w:t>
            </w:r>
          </w:p>
          <w:p w14:paraId="01DF4141" w14:textId="77777777" w:rsidR="00087D16" w:rsidRDefault="005C1A69">
            <w:pPr>
              <w:pStyle w:val="af1"/>
              <w:rPr>
                <w:rFonts w:ascii="Times New Roman" w:hAnsi="Times New Roman"/>
                <w:b/>
                <w:iCs/>
                <w:sz w:val="24"/>
                <w:szCs w:val="24"/>
                <w:lang w:val="zh-CN" w:eastAsia="zh-CN"/>
              </w:rPr>
            </w:pPr>
            <w:r>
              <w:rPr>
                <w:rFonts w:ascii="Times New Roman" w:hAnsi="Times New Roman"/>
                <w:sz w:val="24"/>
                <w:szCs w:val="24"/>
                <w:lang w:val="zh-CN" w:eastAsia="zh-CN"/>
              </w:rPr>
              <w:t>Балалар қайсысы қымбат екенін айтады.</w:t>
            </w:r>
          </w:p>
        </w:tc>
      </w:tr>
      <w:tr w:rsidR="00087D16" w:rsidRPr="003F3D24" w14:paraId="0068DEC2" w14:textId="77777777">
        <w:trPr>
          <w:trHeight w:val="325"/>
        </w:trPr>
        <w:tc>
          <w:tcPr>
            <w:tcW w:w="2790" w:type="dxa"/>
            <w:tcBorders>
              <w:top w:val="single" w:sz="4" w:space="0" w:color="000000"/>
              <w:left w:val="single" w:sz="4" w:space="0" w:color="000000"/>
              <w:bottom w:val="single" w:sz="4" w:space="0" w:color="000000"/>
              <w:right w:val="single" w:sz="4" w:space="0" w:color="000000"/>
            </w:tcBorders>
          </w:tcPr>
          <w:p w14:paraId="11F0D246"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2535" w:type="dxa"/>
            <w:gridSpan w:val="5"/>
            <w:tcBorders>
              <w:top w:val="single" w:sz="4" w:space="0" w:color="000000"/>
              <w:left w:val="single" w:sz="4" w:space="0" w:color="000000"/>
              <w:bottom w:val="single" w:sz="4" w:space="0" w:color="000000"/>
              <w:right w:val="single" w:sz="4" w:space="0" w:color="000000"/>
            </w:tcBorders>
          </w:tcPr>
          <w:p w14:paraId="5EBF8073"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3AF9E61"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35BF0F1"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9371135" w14:textId="77777777" w:rsidR="00087D16" w:rsidRDefault="005C1A69">
            <w:pPr>
              <w:pStyle w:val="TableParagraph"/>
              <w:rPr>
                <w:b/>
                <w:bCs/>
                <w:color w:val="000000" w:themeColor="text1"/>
                <w:sz w:val="24"/>
                <w:szCs w:val="24"/>
              </w:rPr>
            </w:pPr>
            <w:r>
              <w:rPr>
                <w:b/>
                <w:bCs/>
                <w:color w:val="000000" w:themeColor="text1"/>
                <w:sz w:val="24"/>
                <w:szCs w:val="24"/>
              </w:rPr>
              <w:t xml:space="preserve">Жалпы дамытушы жаттығулар, қимыл белсенділігі, ойын әрекеті, «Күй күмбірі» </w:t>
            </w:r>
          </w:p>
          <w:p w14:paraId="009C1F49" w14:textId="77777777" w:rsidR="00087D16" w:rsidRDefault="005C1A69">
            <w:pPr>
              <w:pStyle w:val="TableParagraph"/>
              <w:rPr>
                <w:b/>
                <w:bCs/>
                <w:color w:val="000000" w:themeColor="text1"/>
                <w:sz w:val="24"/>
                <w:szCs w:val="24"/>
              </w:rPr>
            </w:pPr>
            <w:r>
              <w:rPr>
                <w:b/>
                <w:bCs/>
                <w:color w:val="000000" w:themeColor="text1"/>
                <w:sz w:val="24"/>
                <w:szCs w:val="24"/>
              </w:rPr>
              <w:t>Адал азамат біртұтас тәрбие бағдарламасы</w:t>
            </w:r>
          </w:p>
        </w:tc>
      </w:tr>
      <w:tr w:rsidR="00087D16" w:rsidRPr="003F3D24" w14:paraId="3BCCA84F" w14:textId="77777777">
        <w:trPr>
          <w:trHeight w:val="321"/>
        </w:trPr>
        <w:tc>
          <w:tcPr>
            <w:tcW w:w="2790" w:type="dxa"/>
            <w:tcBorders>
              <w:top w:val="single" w:sz="4" w:space="0" w:color="000000"/>
              <w:left w:val="single" w:sz="4" w:space="0" w:color="000000"/>
              <w:bottom w:val="single" w:sz="4" w:space="0" w:color="000000"/>
              <w:right w:val="single" w:sz="4" w:space="0" w:color="000000"/>
            </w:tcBorders>
          </w:tcPr>
          <w:p w14:paraId="52366489"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2535" w:type="dxa"/>
            <w:gridSpan w:val="5"/>
            <w:tcBorders>
              <w:top w:val="single" w:sz="4" w:space="0" w:color="000000"/>
              <w:left w:val="single" w:sz="4" w:space="0" w:color="000000"/>
              <w:bottom w:val="single" w:sz="4" w:space="0" w:color="000000"/>
              <w:right w:val="single" w:sz="4" w:space="0" w:color="000000"/>
            </w:tcBorders>
          </w:tcPr>
          <w:p w14:paraId="0BBBB99E" w14:textId="77777777" w:rsidR="00087D16" w:rsidRDefault="005C1A69">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w:t>
            </w:r>
            <w:r>
              <w:rPr>
                <w:color w:val="000000" w:themeColor="text1"/>
                <w:sz w:val="24"/>
                <w:szCs w:val="24"/>
              </w:rPr>
              <w:lastRenderedPageBreak/>
              <w:t xml:space="preserve">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3C7124E6" w14:textId="77777777">
        <w:trPr>
          <w:trHeight w:val="344"/>
        </w:trPr>
        <w:tc>
          <w:tcPr>
            <w:tcW w:w="2790" w:type="dxa"/>
            <w:tcBorders>
              <w:top w:val="single" w:sz="4" w:space="0" w:color="auto"/>
              <w:left w:val="single" w:sz="4" w:space="0" w:color="000000"/>
              <w:bottom w:val="single" w:sz="4" w:space="0" w:color="000000"/>
              <w:right w:val="single" w:sz="4" w:space="0" w:color="000000"/>
            </w:tcBorders>
          </w:tcPr>
          <w:p w14:paraId="3561A43C" w14:textId="77777777" w:rsidR="00087D16" w:rsidRDefault="005C1A69">
            <w:pPr>
              <w:pStyle w:val="TableParagraph"/>
              <w:ind w:left="110"/>
              <w:rPr>
                <w:b/>
                <w:color w:val="000000" w:themeColor="text1"/>
                <w:sz w:val="24"/>
                <w:szCs w:val="24"/>
              </w:rPr>
            </w:pPr>
            <w:r>
              <w:rPr>
                <w:b/>
                <w:color w:val="000000" w:themeColor="text1"/>
                <w:sz w:val="24"/>
                <w:szCs w:val="24"/>
              </w:rPr>
              <w:lastRenderedPageBreak/>
              <w:t>Ұйымдастырылған</w:t>
            </w:r>
            <w:r>
              <w:rPr>
                <w:b/>
                <w:color w:val="000000" w:themeColor="text1"/>
                <w:spacing w:val="-2"/>
                <w:sz w:val="24"/>
                <w:szCs w:val="24"/>
              </w:rPr>
              <w:t xml:space="preserve"> </w:t>
            </w:r>
            <w:r>
              <w:rPr>
                <w:b/>
                <w:color w:val="000000" w:themeColor="text1"/>
                <w:sz w:val="24"/>
                <w:szCs w:val="24"/>
              </w:rPr>
              <w:t>іс-әрекетке</w:t>
            </w:r>
          </w:p>
          <w:p w14:paraId="7DE65AD9"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2535" w:type="dxa"/>
            <w:gridSpan w:val="5"/>
            <w:tcBorders>
              <w:top w:val="single" w:sz="8" w:space="0" w:color="000000"/>
              <w:left w:val="single" w:sz="8" w:space="0" w:color="000000"/>
              <w:bottom w:val="single" w:sz="8" w:space="0" w:color="000000"/>
            </w:tcBorders>
          </w:tcPr>
          <w:p w14:paraId="09383ADC"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4D36BF7F"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85D401B"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1B55E816" w14:textId="77777777">
        <w:trPr>
          <w:trHeight w:val="447"/>
        </w:trPr>
        <w:tc>
          <w:tcPr>
            <w:tcW w:w="2790" w:type="dxa"/>
            <w:vMerge w:val="restart"/>
            <w:tcBorders>
              <w:top w:val="single" w:sz="4" w:space="0" w:color="000000"/>
              <w:left w:val="single" w:sz="4" w:space="0" w:color="000000"/>
              <w:bottom w:val="single" w:sz="4" w:space="0" w:color="000000"/>
              <w:right w:val="single" w:sz="4" w:space="0" w:color="000000"/>
            </w:tcBorders>
          </w:tcPr>
          <w:p w14:paraId="5BA16445"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738" w:type="dxa"/>
            <w:tcBorders>
              <w:top w:val="single" w:sz="8" w:space="0" w:color="000000"/>
              <w:left w:val="single" w:sz="8" w:space="0" w:color="000000"/>
              <w:bottom w:val="single" w:sz="8" w:space="0" w:color="000000"/>
              <w:right w:val="single" w:sz="4" w:space="0" w:color="auto"/>
            </w:tcBorders>
          </w:tcPr>
          <w:p w14:paraId="5990874D" w14:textId="77777777" w:rsidR="00087D16" w:rsidRDefault="005C1A69">
            <w:pPr>
              <w:spacing w:after="0" w:line="240" w:lineRule="auto"/>
              <w:outlineLvl w:val="1"/>
              <w:rPr>
                <w:b/>
                <w:bCs/>
                <w:color w:val="000000"/>
                <w:sz w:val="24"/>
                <w:szCs w:val="24"/>
                <w:lang w:val="zh-CN"/>
              </w:rPr>
            </w:pPr>
            <w:r>
              <w:rPr>
                <w:b/>
                <w:bCs/>
                <w:color w:val="000000"/>
                <w:sz w:val="24"/>
                <w:szCs w:val="24"/>
                <w:lang w:val="zh-CN"/>
              </w:rPr>
              <w:t>Қазақ тілі</w:t>
            </w:r>
          </w:p>
          <w:p w14:paraId="18A385D1" w14:textId="77777777" w:rsidR="00087D16" w:rsidRDefault="005C1A69">
            <w:pPr>
              <w:spacing w:after="0" w:line="240" w:lineRule="auto"/>
              <w:outlineLvl w:val="1"/>
              <w:rPr>
                <w:b/>
                <w:bCs/>
                <w:color w:val="000000"/>
                <w:sz w:val="24"/>
                <w:szCs w:val="24"/>
                <w:lang w:val="zh-CN"/>
              </w:rPr>
            </w:pPr>
            <w:r>
              <w:rPr>
                <w:b/>
                <w:bCs/>
                <w:color w:val="000000"/>
                <w:sz w:val="24"/>
                <w:szCs w:val="24"/>
                <w:lang w:val="zh-CN"/>
              </w:rPr>
              <w:t xml:space="preserve">«Күз келді» </w:t>
            </w:r>
          </w:p>
          <w:p w14:paraId="54516B88" w14:textId="77777777" w:rsidR="00087D16" w:rsidRDefault="005C1A69">
            <w:pPr>
              <w:spacing w:after="0" w:line="240" w:lineRule="auto"/>
              <w:rPr>
                <w:color w:val="000000"/>
                <w:sz w:val="24"/>
                <w:szCs w:val="24"/>
                <w:lang w:val="zh-CN" w:eastAsia="zh-CN"/>
              </w:rPr>
            </w:pPr>
            <w:r>
              <w:rPr>
                <w:b/>
                <w:bCs/>
                <w:color w:val="000000"/>
                <w:sz w:val="24"/>
                <w:szCs w:val="24"/>
                <w:lang w:val="zh-CN"/>
              </w:rPr>
              <w:t>Тілдік орта</w:t>
            </w:r>
            <w:r>
              <w:rPr>
                <w:color w:val="000000"/>
                <w:sz w:val="24"/>
                <w:szCs w:val="24"/>
                <w:lang w:val="zh-CN"/>
              </w:rPr>
              <w:t> Балалар күзгі табиғат құбылыстары туралы әңгімелейді: «Жапырақ сарғайды», «Күн суытады».</w:t>
            </w:r>
            <w:r>
              <w:rPr>
                <w:color w:val="000000"/>
                <w:sz w:val="24"/>
                <w:szCs w:val="24"/>
                <w:lang w:val="zh-CN"/>
              </w:rPr>
              <w:br/>
            </w:r>
            <w:r>
              <w:rPr>
                <w:b/>
                <w:bCs/>
                <w:color w:val="000000"/>
                <w:sz w:val="24"/>
                <w:szCs w:val="24"/>
                <w:lang w:val="zh-CN"/>
              </w:rPr>
              <w:t>Сөйлеудің дыбыстық мәдениеті</w:t>
            </w:r>
            <w:r>
              <w:rPr>
                <w:color w:val="000000"/>
                <w:sz w:val="24"/>
                <w:szCs w:val="24"/>
                <w:lang w:val="zh-CN"/>
              </w:rPr>
              <w:t> «ө», «ү» дыбыстарын айтуға жаттықтыру («ө-ө-ө – өрік», «ү-ү-ү – үйрек»).</w:t>
            </w:r>
            <w:r>
              <w:rPr>
                <w:color w:val="000000"/>
                <w:sz w:val="24"/>
                <w:szCs w:val="24"/>
                <w:lang w:val="zh-CN"/>
              </w:rPr>
              <w:br/>
            </w:r>
            <w:r>
              <w:rPr>
                <w:b/>
                <w:bCs/>
                <w:color w:val="000000"/>
                <w:sz w:val="24"/>
                <w:szCs w:val="24"/>
                <w:lang w:val="zh-CN"/>
              </w:rPr>
              <w:t>Сөздік қор</w:t>
            </w:r>
            <w:r>
              <w:rPr>
                <w:color w:val="000000"/>
                <w:sz w:val="24"/>
                <w:szCs w:val="24"/>
                <w:lang w:val="zh-CN"/>
              </w:rPr>
              <w:t> «Күз, жапырақ, жаңбыр, жел».</w:t>
            </w:r>
            <w:r>
              <w:rPr>
                <w:color w:val="000000"/>
                <w:sz w:val="24"/>
                <w:szCs w:val="24"/>
                <w:lang w:val="zh-CN"/>
              </w:rPr>
              <w:br/>
            </w:r>
            <w:r>
              <w:rPr>
                <w:b/>
                <w:bCs/>
                <w:color w:val="000000"/>
                <w:sz w:val="24"/>
                <w:szCs w:val="24"/>
                <w:lang w:val="zh-CN"/>
              </w:rPr>
              <w:t>Грамматикалық құрылым</w:t>
            </w:r>
            <w:r>
              <w:rPr>
                <w:color w:val="000000"/>
                <w:sz w:val="24"/>
                <w:szCs w:val="24"/>
                <w:lang w:val="zh-CN"/>
              </w:rPr>
              <w:t> Көпше түрі: «жапырақ – жапырақтар», «жел – желдер».</w:t>
            </w:r>
            <w:r>
              <w:rPr>
                <w:color w:val="000000"/>
                <w:sz w:val="24"/>
                <w:szCs w:val="24"/>
                <w:lang w:val="zh-CN"/>
              </w:rPr>
              <w:br/>
            </w:r>
            <w:r>
              <w:rPr>
                <w:b/>
                <w:bCs/>
                <w:color w:val="000000"/>
                <w:sz w:val="24"/>
                <w:szCs w:val="24"/>
                <w:lang w:val="zh-CN" w:eastAsia="zh-CN"/>
              </w:rPr>
              <w:t>Байланыстырып сөйлеу</w:t>
            </w:r>
            <w:r>
              <w:rPr>
                <w:color w:val="000000"/>
                <w:sz w:val="24"/>
                <w:szCs w:val="24"/>
                <w:lang w:val="zh-CN" w:eastAsia="zh-CN"/>
              </w:rPr>
              <w:t xml:space="preserve"> Сурет бойынша әңгіме: «Күз </w:t>
            </w:r>
            <w:r>
              <w:rPr>
                <w:color w:val="000000"/>
                <w:sz w:val="24"/>
                <w:szCs w:val="24"/>
                <w:lang w:val="zh-CN" w:eastAsia="zh-CN"/>
              </w:rPr>
              <w:lastRenderedPageBreak/>
              <w:t>келді. Жапырақтар түсті. Жел соқты».</w:t>
            </w:r>
          </w:p>
          <w:p w14:paraId="52971A9E" w14:textId="77777777" w:rsidR="00087D16" w:rsidRDefault="00087D16">
            <w:pPr>
              <w:pStyle w:val="af1"/>
              <w:rPr>
                <w:rStyle w:val="a4"/>
                <w:rFonts w:ascii="Times New Roman" w:hAnsi="Times New Roman"/>
                <w:color w:val="000000"/>
                <w:sz w:val="24"/>
                <w:szCs w:val="24"/>
                <w:lang w:val="kk-KZ" w:eastAsia="zh-CN"/>
              </w:rPr>
            </w:pPr>
          </w:p>
          <w:p w14:paraId="09E513EA" w14:textId="77777777" w:rsidR="00087D16" w:rsidRDefault="00087D16">
            <w:pPr>
              <w:pStyle w:val="af1"/>
              <w:rPr>
                <w:rStyle w:val="a4"/>
                <w:rFonts w:ascii="Times New Roman" w:hAnsi="Times New Roman"/>
                <w:color w:val="000000"/>
                <w:sz w:val="24"/>
                <w:szCs w:val="24"/>
                <w:lang w:val="kk-KZ" w:eastAsia="zh-CN"/>
              </w:rPr>
            </w:pPr>
          </w:p>
          <w:p w14:paraId="3439BCCB" w14:textId="77777777" w:rsidR="00087D16" w:rsidRDefault="00087D16">
            <w:pPr>
              <w:pStyle w:val="af1"/>
              <w:rPr>
                <w:rStyle w:val="a4"/>
                <w:rFonts w:ascii="Times New Roman" w:hAnsi="Times New Roman"/>
                <w:color w:val="000000"/>
                <w:sz w:val="24"/>
                <w:szCs w:val="24"/>
                <w:lang w:val="kk-KZ" w:eastAsia="zh-CN"/>
              </w:rPr>
            </w:pPr>
          </w:p>
          <w:p w14:paraId="260C87D9" w14:textId="77777777" w:rsidR="00087D16" w:rsidRDefault="00087D16">
            <w:pPr>
              <w:pStyle w:val="af1"/>
              <w:rPr>
                <w:rStyle w:val="a4"/>
                <w:rFonts w:ascii="Times New Roman" w:hAnsi="Times New Roman"/>
                <w:color w:val="000000"/>
                <w:sz w:val="24"/>
                <w:szCs w:val="24"/>
                <w:lang w:val="kk-KZ" w:eastAsia="zh-CN"/>
              </w:rPr>
            </w:pPr>
          </w:p>
          <w:p w14:paraId="49C449FA" w14:textId="77777777" w:rsidR="00087D16" w:rsidRDefault="00087D16">
            <w:pPr>
              <w:pStyle w:val="af1"/>
              <w:rPr>
                <w:rStyle w:val="a4"/>
                <w:rFonts w:ascii="Times New Roman" w:hAnsi="Times New Roman"/>
                <w:color w:val="000000"/>
                <w:sz w:val="24"/>
                <w:szCs w:val="24"/>
                <w:lang w:val="kk-KZ" w:eastAsia="zh-CN"/>
              </w:rPr>
            </w:pPr>
          </w:p>
          <w:p w14:paraId="0A56D3DD" w14:textId="77777777" w:rsidR="00087D16" w:rsidRDefault="00087D16">
            <w:pPr>
              <w:pStyle w:val="af1"/>
              <w:rPr>
                <w:rFonts w:ascii="Times New Roman" w:hAnsi="Times New Roman"/>
                <w:sz w:val="24"/>
                <w:szCs w:val="24"/>
                <w:lang w:val="kk-KZ" w:eastAsia="zh-CN"/>
              </w:rPr>
            </w:pPr>
          </w:p>
        </w:tc>
        <w:tc>
          <w:tcPr>
            <w:tcW w:w="1953" w:type="dxa"/>
            <w:tcBorders>
              <w:top w:val="single" w:sz="8" w:space="0" w:color="000000"/>
              <w:left w:val="single" w:sz="4" w:space="0" w:color="auto"/>
              <w:bottom w:val="single" w:sz="8" w:space="0" w:color="000000"/>
              <w:right w:val="single" w:sz="4" w:space="0" w:color="auto"/>
            </w:tcBorders>
          </w:tcPr>
          <w:p w14:paraId="400A892C"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lastRenderedPageBreak/>
              <w:t>Дене тәрбиесі 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жоғары көтеріп, алға еңкейіп, қолды артқа апару. Тыныс алу жаттығуларын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Сызық бойымен (15 см) жүріп,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Ән ырғағына сәйкес қолды жоғары-төмен қимылдату.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«Ақ серек, көк серек» — балаларды ептілікке, шапшаңдыққа баулу.</w:t>
            </w:r>
            <w:r>
              <w:rPr>
                <w:rFonts w:ascii="Times New Roman" w:hAnsi="Times New Roman"/>
                <w:color w:val="000000"/>
                <w:sz w:val="24"/>
                <w:szCs w:val="24"/>
                <w:lang w:val="kk-KZ"/>
              </w:rPr>
              <w:br/>
            </w:r>
            <w:r>
              <w:rPr>
                <w:rStyle w:val="a4"/>
                <w:rFonts w:ascii="Times New Roman" w:hAnsi="Times New Roman"/>
                <w:color w:val="000000"/>
                <w:sz w:val="24"/>
                <w:szCs w:val="24"/>
                <w:lang w:val="kk-KZ"/>
              </w:rPr>
              <w:lastRenderedPageBreak/>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дұрыс жуу, сабынмен тазарту туралы әңгімелеу.</w:t>
            </w:r>
          </w:p>
        </w:tc>
        <w:tc>
          <w:tcPr>
            <w:tcW w:w="2293" w:type="dxa"/>
            <w:tcBorders>
              <w:top w:val="single" w:sz="8" w:space="0" w:color="000000"/>
              <w:left w:val="single" w:sz="4" w:space="0" w:color="auto"/>
              <w:bottom w:val="single" w:sz="8" w:space="0" w:color="000000"/>
              <w:right w:val="single" w:sz="8" w:space="0" w:color="000000"/>
            </w:tcBorders>
          </w:tcPr>
          <w:p w14:paraId="6F3D2630"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17EEEB0A" w14:textId="77777777" w:rsidR="00087D16" w:rsidRDefault="005C1A69">
            <w:pPr>
              <w:pStyle w:val="af1"/>
              <w:rPr>
                <w:rFonts w:ascii="Times New Roman" w:hAnsi="Times New Roman"/>
                <w:color w:val="000000"/>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айналдыра қимылдау, саусақтарды кезекпен бүгу.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Екі қолды екі жаққа жайып, оңға–солға бұрылу.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ырғағына қадам жасап, қолды жоғары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«Тақия тастамақ» — зейін, қимыл шапшаңдығын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 алдында қолды жуу, ас ішу кезіндегі тәртіп.</w:t>
            </w:r>
          </w:p>
          <w:p w14:paraId="43BB8BD1" w14:textId="77777777" w:rsidR="00087D16" w:rsidRDefault="00087D16">
            <w:pPr>
              <w:pStyle w:val="af1"/>
              <w:rPr>
                <w:rFonts w:ascii="Times New Roman" w:hAnsi="Times New Roman"/>
                <w:color w:val="000000"/>
                <w:sz w:val="24"/>
                <w:szCs w:val="24"/>
                <w:lang w:val="kk-KZ"/>
              </w:rPr>
            </w:pPr>
          </w:p>
          <w:p w14:paraId="0CEF98B6"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5EC2320A" w14:textId="77777777" w:rsidR="00087D16" w:rsidRDefault="005C1A69">
            <w:pPr>
              <w:pStyle w:val="af1"/>
              <w:rPr>
                <w:rFonts w:ascii="Times New Roman" w:hAnsi="Times New Roman"/>
                <w:sz w:val="24"/>
                <w:szCs w:val="24"/>
                <w:lang w:val="kk-KZ"/>
              </w:rPr>
            </w:pPr>
            <w:r>
              <w:rPr>
                <w:rFonts w:ascii="Times New Roman" w:hAnsi="Times New Roman"/>
                <w:sz w:val="24"/>
                <w:szCs w:val="24"/>
              </w:rPr>
              <w:lastRenderedPageBreak/>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5B06A51D" w14:textId="77777777" w:rsidR="00087D16" w:rsidRDefault="00087D16">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28F93090"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7AC8D4C8" w14:textId="77777777" w:rsidR="00087D16" w:rsidRDefault="005C1A69">
            <w:pPr>
              <w:pStyle w:val="af1"/>
              <w:rPr>
                <w:rFonts w:ascii="Times New Roman" w:hAnsi="Times New Roman"/>
                <w:color w:val="000000"/>
                <w:sz w:val="24"/>
                <w:szCs w:val="24"/>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Отырып, аяқтың ұшын созып, табанды бүгу.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Тақтай бойымен жүру,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Музыкалық әуенге отырып-тұру жаттығулары.</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«Қуыр-қуыр қуырмаш» — қол бұлшықеттерін дамыту.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Тіс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тазалау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ережесін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үйрену</w:t>
            </w:r>
            <w:proofErr w:type="spellEnd"/>
            <w:r>
              <w:rPr>
                <w:rFonts w:ascii="Times New Roman" w:hAnsi="Times New Roman"/>
                <w:color w:val="000000"/>
                <w:sz w:val="24"/>
                <w:szCs w:val="24"/>
              </w:rPr>
              <w:t>.</w:t>
            </w:r>
          </w:p>
          <w:p w14:paraId="05980002" w14:textId="77777777" w:rsidR="00087D16" w:rsidRDefault="00087D16">
            <w:pPr>
              <w:pStyle w:val="af1"/>
              <w:rPr>
                <w:rFonts w:ascii="Times New Roman" w:hAnsi="Times New Roman"/>
                <w:sz w:val="24"/>
                <w:szCs w:val="24"/>
                <w:lang w:val="kk-KZ"/>
              </w:rPr>
            </w:pPr>
          </w:p>
        </w:tc>
        <w:tc>
          <w:tcPr>
            <w:tcW w:w="2860" w:type="dxa"/>
            <w:tcBorders>
              <w:top w:val="single" w:sz="8" w:space="0" w:color="000000"/>
              <w:left w:val="single" w:sz="8" w:space="0" w:color="000000"/>
              <w:bottom w:val="single" w:sz="8" w:space="0" w:color="000000"/>
              <w:right w:val="single" w:sz="8" w:space="0" w:color="000000"/>
            </w:tcBorders>
          </w:tcPr>
          <w:p w14:paraId="3345103D"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7B8CC0E2" w14:textId="77777777" w:rsidR="00087D16" w:rsidRDefault="005C1A69">
            <w:pPr>
              <w:pStyle w:val="af1"/>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61D09E4D" w14:textId="77777777" w:rsidR="00087D16" w:rsidRDefault="00087D16">
            <w:pPr>
              <w:pStyle w:val="af1"/>
              <w:rPr>
                <w:rFonts w:ascii="Times New Roman" w:hAnsi="Times New Roman"/>
                <w:color w:val="000000"/>
                <w:sz w:val="24"/>
                <w:szCs w:val="24"/>
                <w:lang w:val="kk-KZ"/>
              </w:rPr>
            </w:pPr>
          </w:p>
        </w:tc>
      </w:tr>
      <w:tr w:rsidR="00087D16" w14:paraId="04EB1B0E" w14:textId="77777777">
        <w:trPr>
          <w:trHeight w:val="759"/>
        </w:trPr>
        <w:tc>
          <w:tcPr>
            <w:tcW w:w="2790" w:type="dxa"/>
            <w:vMerge/>
            <w:tcBorders>
              <w:top w:val="single" w:sz="4" w:space="0" w:color="000000"/>
              <w:left w:val="single" w:sz="4" w:space="0" w:color="000000"/>
              <w:bottom w:val="single" w:sz="4" w:space="0" w:color="000000"/>
              <w:right w:val="single" w:sz="4" w:space="0" w:color="000000"/>
            </w:tcBorders>
            <w:vAlign w:val="center"/>
          </w:tcPr>
          <w:p w14:paraId="49B54DFD" w14:textId="77777777" w:rsidR="00087D16" w:rsidRDefault="00087D16">
            <w:pPr>
              <w:spacing w:after="0" w:line="240" w:lineRule="auto"/>
              <w:rPr>
                <w:b/>
                <w:color w:val="000000" w:themeColor="text1"/>
                <w:sz w:val="24"/>
                <w:szCs w:val="24"/>
                <w:lang w:val="kk-KZ"/>
              </w:rPr>
            </w:pPr>
          </w:p>
        </w:tc>
        <w:tc>
          <w:tcPr>
            <w:tcW w:w="2738" w:type="dxa"/>
            <w:tcBorders>
              <w:top w:val="single" w:sz="4" w:space="0" w:color="auto"/>
              <w:left w:val="single" w:sz="4" w:space="0" w:color="000000"/>
              <w:bottom w:val="single" w:sz="4" w:space="0" w:color="000000"/>
              <w:right w:val="single" w:sz="4" w:space="0" w:color="000000"/>
            </w:tcBorders>
          </w:tcPr>
          <w:p w14:paraId="4B7DAD04" w14:textId="77777777" w:rsidR="00087D16" w:rsidRDefault="005C1A69">
            <w:pPr>
              <w:pStyle w:val="ab"/>
              <w:spacing w:before="0" w:beforeAutospacing="0" w:after="0" w:afterAutospacing="0"/>
              <w:rPr>
                <w:color w:val="000000"/>
                <w:lang w:val="kk-KZ"/>
              </w:rPr>
            </w:pPr>
            <w:r>
              <w:rPr>
                <w:color w:val="000000"/>
              </w:rPr>
              <w:t>Менің отбасым – отбасы мүшелері</w:t>
            </w:r>
          </w:p>
          <w:p w14:paraId="2F633E95"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Суреттер арқылы отбасы мүшелерін атау (әке, ана, ата, әже, аға, әпке, т.б.)</w:t>
            </w:r>
            <w:r>
              <w:rPr>
                <w:color w:val="000000"/>
              </w:rPr>
              <w:br/>
              <w:t>Көркем әдебиеттен шағын өлең: «Анашым» тақпағы</w:t>
            </w:r>
            <w:r>
              <w:rPr>
                <w:color w:val="000000"/>
              </w:rPr>
              <w:br/>
              <w:t>Диалог: «Сенің отбасыңда кім бар?» сұрақ-жауап</w:t>
            </w:r>
          </w:p>
          <w:p w14:paraId="0D64A297"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Отбасы мүшелерін санау, көп-аз, тең-теңсіз ұғымдарын бекіту</w:t>
            </w:r>
            <w:r>
              <w:rPr>
                <w:color w:val="000000"/>
              </w:rPr>
              <w:br/>
              <w:t>«Әке мен баланың ойыншықтарын бөлісу» дидактикалық ойыны</w:t>
            </w:r>
          </w:p>
          <w:p w14:paraId="68BE20C4"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Отбасы мүшелерінің еңбегі мен рөлі туралы әңгімелеу (ананың қамқорлығы, әкенің еңбегі)</w:t>
            </w:r>
          </w:p>
          <w:p w14:paraId="60FBFBF5" w14:textId="77777777" w:rsidR="00087D16" w:rsidRDefault="00087D16">
            <w:pPr>
              <w:pStyle w:val="af1"/>
              <w:rPr>
                <w:rFonts w:ascii="Times New Roman" w:hAnsi="Times New Roman"/>
                <w:color w:val="000000" w:themeColor="text1"/>
                <w:sz w:val="24"/>
                <w:szCs w:val="24"/>
                <w:lang w:val="zh-CN"/>
              </w:rPr>
            </w:pPr>
          </w:p>
        </w:tc>
        <w:tc>
          <w:tcPr>
            <w:tcW w:w="1953" w:type="dxa"/>
            <w:tcBorders>
              <w:top w:val="single" w:sz="4" w:space="0" w:color="auto"/>
              <w:left w:val="single" w:sz="4" w:space="0" w:color="000000"/>
              <w:bottom w:val="single" w:sz="4" w:space="0" w:color="000000"/>
              <w:right w:val="single" w:sz="4" w:space="0" w:color="000000"/>
            </w:tcBorders>
          </w:tcPr>
          <w:p w14:paraId="3DFDD067"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Отбасыдағы сүйікті істер</w:t>
            </w:r>
          </w:p>
          <w:p w14:paraId="4D30D68F"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«Біз бірге не істейміз?» (саяхат, ойын, тамақтану)</w:t>
            </w:r>
            <w:r>
              <w:rPr>
                <w:color w:val="000000"/>
              </w:rPr>
              <w:br/>
              <w:t>Өлең: «Отбасымызбен серуенге шығамыз»</w:t>
            </w:r>
            <w:r>
              <w:rPr>
                <w:color w:val="000000"/>
              </w:rPr>
              <w:br/>
              <w:t>Сұрақ-жауап ойыны: «Кім немен айналысады?»</w:t>
            </w:r>
          </w:p>
          <w:p w14:paraId="65A40F4D"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Үйде бар заттарды пішініне қарай топтау (дөңгелек тәрелке, төртбұрышты кітап)</w:t>
            </w:r>
            <w:r>
              <w:rPr>
                <w:color w:val="000000"/>
              </w:rPr>
              <w:br/>
            </w:r>
            <w:r>
              <w:rPr>
                <w:color w:val="000000"/>
              </w:rPr>
              <w:lastRenderedPageBreak/>
              <w:t>Санамақ: «Бір үйде біз нешеуміз?»</w:t>
            </w:r>
          </w:p>
          <w:p w14:paraId="61EBF7A1"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Әлеуметтік дағды, қоршаған әлеммен таныстыру</w:t>
            </w:r>
            <w:r>
              <w:rPr>
                <w:color w:val="000000"/>
              </w:rPr>
              <w:br/>
              <w:t>Отбасымен бірге еңбек ету: әкенің бау-бақшадағы еңбегі, ананың ас үйдегі ісі</w:t>
            </w:r>
          </w:p>
        </w:tc>
        <w:tc>
          <w:tcPr>
            <w:tcW w:w="2293" w:type="dxa"/>
            <w:tcBorders>
              <w:top w:val="single" w:sz="4" w:space="0" w:color="auto"/>
              <w:left w:val="single" w:sz="4" w:space="0" w:color="000000"/>
              <w:bottom w:val="single" w:sz="4" w:space="0" w:color="000000"/>
              <w:right w:val="single" w:sz="4" w:space="0" w:color="000000"/>
            </w:tcBorders>
          </w:tcPr>
          <w:p w14:paraId="3487C297" w14:textId="77777777" w:rsidR="00087D16" w:rsidRDefault="005C1A69">
            <w:pPr>
              <w:spacing w:after="0" w:line="240" w:lineRule="auto"/>
              <w:outlineLvl w:val="0"/>
              <w:rPr>
                <w:b/>
                <w:bCs/>
                <w:color w:val="000000"/>
                <w:kern w:val="36"/>
                <w:sz w:val="24"/>
                <w:szCs w:val="24"/>
                <w:lang w:val="zh-CN" w:eastAsia="ru-RU"/>
              </w:rPr>
            </w:pPr>
            <w:r>
              <w:rPr>
                <w:b/>
                <w:bCs/>
                <w:color w:val="000000"/>
                <w:kern w:val="36"/>
                <w:sz w:val="24"/>
                <w:szCs w:val="24"/>
                <w:lang w:val="zh-CN" w:eastAsia="ru-RU"/>
              </w:rPr>
              <w:lastRenderedPageBreak/>
              <w:t>Отбасы мерекесі</w:t>
            </w:r>
          </w:p>
          <w:p w14:paraId="5740F24C"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Коммуникативтік дағды, тіл дамыту, көркем әдебиет</w:t>
            </w:r>
            <w:r>
              <w:rPr>
                <w:color w:val="000000"/>
                <w:sz w:val="24"/>
                <w:szCs w:val="24"/>
                <w:lang w:val="zh-CN" w:eastAsia="ru-RU"/>
              </w:rPr>
              <w:br/>
              <w:t>Әңгіме: «Біз мерекеде не істейміз?»</w:t>
            </w:r>
            <w:r>
              <w:rPr>
                <w:color w:val="000000"/>
                <w:sz w:val="24"/>
                <w:szCs w:val="24"/>
                <w:lang w:val="zh-CN" w:eastAsia="ru-RU"/>
              </w:rPr>
              <w:br/>
              <w:t>Өлең: «Туған күн»</w:t>
            </w:r>
            <w:r>
              <w:rPr>
                <w:color w:val="000000"/>
                <w:sz w:val="24"/>
                <w:szCs w:val="24"/>
                <w:lang w:val="zh-CN" w:eastAsia="ru-RU"/>
              </w:rPr>
              <w:br/>
              <w:t>Диалог: «Сен кімге сыйлық бересің?»</w:t>
            </w:r>
          </w:p>
          <w:p w14:paraId="719C2679"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Танымдық әрекет, математика негіздері</w:t>
            </w:r>
            <w:r>
              <w:rPr>
                <w:color w:val="000000"/>
                <w:sz w:val="24"/>
                <w:szCs w:val="24"/>
                <w:lang w:val="zh-CN" w:eastAsia="ru-RU"/>
              </w:rPr>
              <w:br/>
              <w:t>Торт бөліктерін санау, салыстыру (үлкен-кіші)</w:t>
            </w:r>
            <w:r>
              <w:rPr>
                <w:color w:val="000000"/>
                <w:sz w:val="24"/>
                <w:szCs w:val="24"/>
                <w:lang w:val="zh-CN" w:eastAsia="ru-RU"/>
              </w:rPr>
              <w:br/>
              <w:t>Геометриялық пішіндер: дөңгелек торт, үшбұрыш шам, төртбұрыш сыйлық қорабы</w:t>
            </w:r>
          </w:p>
          <w:p w14:paraId="0E7CDA22"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 xml:space="preserve">Әлеуметтік дағды, қоршаған </w:t>
            </w:r>
            <w:r>
              <w:rPr>
                <w:b/>
                <w:bCs/>
                <w:color w:val="000000"/>
                <w:sz w:val="24"/>
                <w:szCs w:val="24"/>
                <w:lang w:val="zh-CN" w:eastAsia="ru-RU"/>
              </w:rPr>
              <w:lastRenderedPageBreak/>
              <w:t>әлеммен таныстыру</w:t>
            </w:r>
            <w:r>
              <w:rPr>
                <w:color w:val="000000"/>
                <w:sz w:val="24"/>
                <w:szCs w:val="24"/>
                <w:lang w:val="zh-CN" w:eastAsia="ru-RU"/>
              </w:rPr>
              <w:br/>
              <w:t>Мерекеде бір-біріне жылы сөз айту, алғыс білдіру</w:t>
            </w:r>
          </w:p>
          <w:p w14:paraId="66C90CA9"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49F7A615" w14:textId="77777777" w:rsidR="00087D16" w:rsidRDefault="005C1A69">
            <w:pPr>
              <w:spacing w:after="0" w:line="240" w:lineRule="auto"/>
              <w:outlineLvl w:val="0"/>
              <w:rPr>
                <w:b/>
                <w:bCs/>
                <w:color w:val="000000"/>
                <w:kern w:val="36"/>
                <w:sz w:val="24"/>
                <w:szCs w:val="24"/>
                <w:lang w:val="zh-CN" w:eastAsia="ru-RU"/>
              </w:rPr>
            </w:pPr>
            <w:r>
              <w:rPr>
                <w:b/>
                <w:bCs/>
                <w:color w:val="000000"/>
                <w:kern w:val="36"/>
                <w:sz w:val="24"/>
                <w:szCs w:val="24"/>
                <w:lang w:val="zh-CN" w:eastAsia="ru-RU"/>
              </w:rPr>
              <w:lastRenderedPageBreak/>
              <w:t>Үй жануарлары – отбасының достары</w:t>
            </w:r>
          </w:p>
          <w:p w14:paraId="3CAB42AE"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Коммуникативтік дағды, тіл дамыту, көркем әдебиет</w:t>
            </w:r>
            <w:r>
              <w:rPr>
                <w:color w:val="000000"/>
                <w:sz w:val="24"/>
                <w:szCs w:val="24"/>
                <w:lang w:val="zh-CN" w:eastAsia="ru-RU"/>
              </w:rPr>
              <w:br/>
              <w:t>Әңгіме: «Біздің үйде қандай жануар бар?»</w:t>
            </w:r>
            <w:r>
              <w:rPr>
                <w:color w:val="000000"/>
                <w:sz w:val="24"/>
                <w:szCs w:val="24"/>
                <w:lang w:val="zh-CN" w:eastAsia="ru-RU"/>
              </w:rPr>
              <w:br/>
              <w:t>Мақал-мәтел: «Ит – адамның досы»</w:t>
            </w:r>
            <w:r>
              <w:rPr>
                <w:color w:val="000000"/>
                <w:sz w:val="24"/>
                <w:szCs w:val="24"/>
                <w:lang w:val="zh-CN" w:eastAsia="ru-RU"/>
              </w:rPr>
              <w:br/>
              <w:t>Өлең: «Мысығым»</w:t>
            </w:r>
          </w:p>
          <w:p w14:paraId="1129D8E4"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Танымдық әрекет, математика негіздері</w:t>
            </w:r>
            <w:r>
              <w:rPr>
                <w:color w:val="000000"/>
                <w:sz w:val="24"/>
                <w:szCs w:val="24"/>
                <w:lang w:val="zh-CN" w:eastAsia="ru-RU"/>
              </w:rPr>
              <w:br/>
              <w:t>Жануарлардың санын санау</w:t>
            </w:r>
            <w:r>
              <w:rPr>
                <w:color w:val="000000"/>
                <w:sz w:val="24"/>
                <w:szCs w:val="24"/>
                <w:lang w:val="zh-CN" w:eastAsia="ru-RU"/>
              </w:rPr>
              <w:br/>
              <w:t>Заттарды жұппен қою: «Бір мысық пен бір тостаған»</w:t>
            </w:r>
          </w:p>
          <w:p w14:paraId="0D7267D7"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Әлеуметтік дағды, қоршаған әлеммен таныстыру</w:t>
            </w:r>
            <w:r>
              <w:rPr>
                <w:color w:val="000000"/>
                <w:sz w:val="24"/>
                <w:szCs w:val="24"/>
                <w:lang w:val="zh-CN" w:eastAsia="ru-RU"/>
              </w:rPr>
              <w:br/>
              <w:t>Жануарларға қамқор болуды үйрету</w:t>
            </w:r>
          </w:p>
          <w:p w14:paraId="790661BE" w14:textId="77777777" w:rsidR="00087D16" w:rsidRDefault="00087D16">
            <w:pPr>
              <w:spacing w:after="0" w:line="240" w:lineRule="auto"/>
              <w:rPr>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04E0B089" w14:textId="77777777" w:rsidR="00087D16" w:rsidRDefault="005C1A69">
            <w:pPr>
              <w:spacing w:after="0" w:line="240" w:lineRule="auto"/>
              <w:outlineLvl w:val="0"/>
              <w:rPr>
                <w:b/>
                <w:bCs/>
                <w:color w:val="000000"/>
                <w:kern w:val="36"/>
                <w:sz w:val="24"/>
                <w:szCs w:val="24"/>
                <w:lang w:val="zh-CN" w:eastAsia="ru-RU"/>
              </w:rPr>
            </w:pPr>
            <w:r>
              <w:rPr>
                <w:b/>
                <w:bCs/>
                <w:color w:val="000000"/>
                <w:kern w:val="36"/>
                <w:sz w:val="24"/>
                <w:szCs w:val="24"/>
                <w:lang w:val="zh-CN" w:eastAsia="ru-RU"/>
              </w:rPr>
              <w:t>Менің отбасым – бақытты шаңырақ</w:t>
            </w:r>
          </w:p>
          <w:p w14:paraId="3AE12AA5"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Коммуникативтік дағды, тіл дамыту, көркем әдебиет</w:t>
            </w:r>
            <w:r>
              <w:rPr>
                <w:color w:val="000000"/>
                <w:sz w:val="24"/>
                <w:szCs w:val="24"/>
                <w:lang w:val="zh-CN" w:eastAsia="ru-RU"/>
              </w:rPr>
              <w:br/>
              <w:t>Шығармашылық әңгіме: «Менің бақытты отбасым»</w:t>
            </w:r>
            <w:r>
              <w:rPr>
                <w:color w:val="000000"/>
                <w:sz w:val="24"/>
                <w:szCs w:val="24"/>
                <w:lang w:val="zh-CN" w:eastAsia="ru-RU"/>
              </w:rPr>
              <w:br/>
              <w:t>Өлең: «Шаңырақ»</w:t>
            </w:r>
            <w:r>
              <w:rPr>
                <w:color w:val="000000"/>
                <w:sz w:val="24"/>
                <w:szCs w:val="24"/>
                <w:lang w:val="zh-CN" w:eastAsia="ru-RU"/>
              </w:rPr>
              <w:br/>
              <w:t>Сұрақ-жауап: «Отбасында сен кімсің?»</w:t>
            </w:r>
          </w:p>
          <w:p w14:paraId="6B2DE297" w14:textId="77777777" w:rsidR="00087D16" w:rsidRDefault="005C1A69">
            <w:pPr>
              <w:spacing w:after="0" w:line="240" w:lineRule="auto"/>
              <w:rPr>
                <w:color w:val="000000"/>
                <w:sz w:val="24"/>
                <w:szCs w:val="24"/>
                <w:lang w:val="zh-CN" w:eastAsia="ru-RU"/>
              </w:rPr>
            </w:pPr>
            <w:r>
              <w:rPr>
                <w:b/>
                <w:bCs/>
                <w:color w:val="000000"/>
                <w:sz w:val="24"/>
                <w:szCs w:val="24"/>
                <w:lang w:val="zh-CN" w:eastAsia="ru-RU"/>
              </w:rPr>
              <w:t>Танымдық әрекет, математика негіздері</w:t>
            </w:r>
            <w:r>
              <w:rPr>
                <w:color w:val="000000"/>
                <w:sz w:val="24"/>
                <w:szCs w:val="24"/>
                <w:lang w:val="zh-CN" w:eastAsia="ru-RU"/>
              </w:rPr>
              <w:br/>
              <w:t>«Шаңырақтағы уықтарды санау» ойыны</w:t>
            </w:r>
            <w:r>
              <w:rPr>
                <w:color w:val="000000"/>
                <w:sz w:val="24"/>
                <w:szCs w:val="24"/>
                <w:lang w:val="zh-CN" w:eastAsia="ru-RU"/>
              </w:rPr>
              <w:br/>
              <w:t>Тәулік бөліктерін қайталау: «Біз таңертең не істейміз?»</w:t>
            </w:r>
          </w:p>
          <w:p w14:paraId="5A5AB536" w14:textId="77777777" w:rsidR="00087D16" w:rsidRDefault="005C1A69">
            <w:pPr>
              <w:spacing w:after="0" w:line="240" w:lineRule="auto"/>
              <w:rPr>
                <w:color w:val="000000"/>
                <w:sz w:val="24"/>
                <w:szCs w:val="24"/>
                <w:lang w:val="zh-CN" w:eastAsia="zh-CN"/>
              </w:rPr>
            </w:pPr>
            <w:r>
              <w:rPr>
                <w:b/>
                <w:bCs/>
                <w:color w:val="000000"/>
                <w:sz w:val="24"/>
                <w:szCs w:val="24"/>
                <w:lang w:val="zh-CN" w:eastAsia="zh-CN"/>
              </w:rPr>
              <w:t>Әлеуметтік дағды, қоршаған әлеммен таныстыру</w:t>
            </w:r>
            <w:r>
              <w:rPr>
                <w:color w:val="000000"/>
                <w:sz w:val="24"/>
                <w:szCs w:val="24"/>
                <w:lang w:val="zh-CN" w:eastAsia="zh-CN"/>
              </w:rPr>
              <w:br/>
              <w:t xml:space="preserve">Қазақтың ұлттық киімдері мен </w:t>
            </w:r>
            <w:r>
              <w:rPr>
                <w:color w:val="000000"/>
                <w:sz w:val="24"/>
                <w:szCs w:val="24"/>
                <w:lang w:val="zh-CN" w:eastAsia="zh-CN"/>
              </w:rPr>
              <w:lastRenderedPageBreak/>
              <w:t>отбасылық дәстүрлерін таныстыру</w:t>
            </w:r>
          </w:p>
          <w:p w14:paraId="64E6CA48"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4DE936CA" w14:textId="77777777">
        <w:trPr>
          <w:trHeight w:val="373"/>
        </w:trPr>
        <w:tc>
          <w:tcPr>
            <w:tcW w:w="2790" w:type="dxa"/>
            <w:tcBorders>
              <w:top w:val="single" w:sz="4" w:space="0" w:color="000000"/>
              <w:left w:val="single" w:sz="4" w:space="0" w:color="000000"/>
              <w:bottom w:val="single" w:sz="4" w:space="0" w:color="000000"/>
              <w:right w:val="single" w:sz="4" w:space="0" w:color="000000"/>
            </w:tcBorders>
          </w:tcPr>
          <w:p w14:paraId="4A7994F8"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3554C05E"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F649A90"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18A3392"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0787EEFD"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06E7B98E"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2535" w:type="dxa"/>
            <w:gridSpan w:val="5"/>
            <w:tcBorders>
              <w:top w:val="single" w:sz="4" w:space="0" w:color="000000"/>
              <w:left w:val="single" w:sz="4" w:space="0" w:color="000000"/>
              <w:bottom w:val="single" w:sz="4" w:space="0" w:color="000000"/>
              <w:right w:val="single" w:sz="4" w:space="0" w:color="000000"/>
            </w:tcBorders>
          </w:tcPr>
          <w:p w14:paraId="02C62BB8"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Қазан айына арналған серуен картотека жинағы қосымша жасақталған</w:t>
            </w:r>
          </w:p>
        </w:tc>
      </w:tr>
      <w:tr w:rsidR="00087D16" w14:paraId="2E794CAC" w14:textId="77777777">
        <w:trPr>
          <w:trHeight w:val="723"/>
        </w:trPr>
        <w:tc>
          <w:tcPr>
            <w:tcW w:w="2790" w:type="dxa"/>
            <w:tcBorders>
              <w:top w:val="single" w:sz="4" w:space="0" w:color="000000"/>
              <w:left w:val="single" w:sz="4" w:space="0" w:color="000000"/>
              <w:bottom w:val="single" w:sz="4" w:space="0" w:color="000000"/>
              <w:right w:val="single" w:sz="4" w:space="0" w:color="000000"/>
            </w:tcBorders>
          </w:tcPr>
          <w:p w14:paraId="04E81BC9"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577E9725"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4926764F"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7E7F3A72"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535" w:type="dxa"/>
            <w:gridSpan w:val="5"/>
            <w:tcBorders>
              <w:top w:val="single" w:sz="4" w:space="0" w:color="000000"/>
              <w:left w:val="single" w:sz="4" w:space="0" w:color="000000"/>
              <w:bottom w:val="single" w:sz="4" w:space="0" w:color="000000"/>
              <w:right w:val="single" w:sz="4" w:space="0" w:color="000000"/>
            </w:tcBorders>
          </w:tcPr>
          <w:p w14:paraId="71F2310E"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350D9D9"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C24C18"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5BEE3512"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C76D339"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59209D2"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E8FAE81"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6415AA87" w14:textId="77777777">
        <w:trPr>
          <w:trHeight w:val="281"/>
        </w:trPr>
        <w:tc>
          <w:tcPr>
            <w:tcW w:w="2790" w:type="dxa"/>
            <w:tcBorders>
              <w:top w:val="single" w:sz="4" w:space="0" w:color="000000"/>
              <w:left w:val="single" w:sz="4" w:space="0" w:color="000000"/>
              <w:bottom w:val="single" w:sz="4" w:space="0" w:color="000000"/>
              <w:right w:val="single" w:sz="4" w:space="0" w:color="000000"/>
            </w:tcBorders>
          </w:tcPr>
          <w:p w14:paraId="6395A0AB"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535" w:type="dxa"/>
            <w:gridSpan w:val="5"/>
            <w:tcBorders>
              <w:top w:val="single" w:sz="4" w:space="0" w:color="000000"/>
              <w:left w:val="single" w:sz="4" w:space="0" w:color="000000"/>
              <w:bottom w:val="single" w:sz="4" w:space="0" w:color="000000"/>
              <w:right w:val="single" w:sz="4" w:space="0" w:color="000000"/>
            </w:tcBorders>
          </w:tcPr>
          <w:p w14:paraId="7E41B681"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A0372C4"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3156A571" w14:textId="77777777" w:rsidR="00087D16" w:rsidRDefault="005C1A69">
            <w:pPr>
              <w:pStyle w:val="TableParagraph"/>
              <w:rPr>
                <w:color w:val="000000" w:themeColor="text1"/>
                <w:sz w:val="24"/>
                <w:szCs w:val="24"/>
              </w:rPr>
            </w:pPr>
            <w:r>
              <w:rPr>
                <w:color w:val="000000" w:themeColor="text1"/>
                <w:sz w:val="24"/>
                <w:szCs w:val="24"/>
                <w:lang w:eastAsia="ru-RU"/>
              </w:rPr>
              <w:lastRenderedPageBreak/>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538F5732" w14:textId="77777777">
        <w:trPr>
          <w:trHeight w:val="251"/>
        </w:trPr>
        <w:tc>
          <w:tcPr>
            <w:tcW w:w="2790" w:type="dxa"/>
            <w:tcBorders>
              <w:top w:val="single" w:sz="4" w:space="0" w:color="000000"/>
              <w:left w:val="single" w:sz="4" w:space="0" w:color="000000"/>
              <w:bottom w:val="single" w:sz="4" w:space="0" w:color="000000"/>
              <w:right w:val="single" w:sz="4" w:space="0" w:color="000000"/>
            </w:tcBorders>
          </w:tcPr>
          <w:p w14:paraId="2E3BEC03" w14:textId="77777777" w:rsidR="00087D16" w:rsidRDefault="005C1A69">
            <w:pPr>
              <w:pStyle w:val="TableParagraph"/>
              <w:ind w:left="110" w:right="1334"/>
              <w:rPr>
                <w:b/>
                <w:color w:val="000000" w:themeColor="text1"/>
                <w:sz w:val="24"/>
                <w:szCs w:val="24"/>
              </w:rPr>
            </w:pPr>
            <w:r>
              <w:rPr>
                <w:b/>
                <w:color w:val="000000" w:themeColor="text1"/>
                <w:sz w:val="24"/>
                <w:szCs w:val="24"/>
              </w:rPr>
              <w:lastRenderedPageBreak/>
              <w:t>Біртіндеп ұйқыдан</w:t>
            </w:r>
            <w:r>
              <w:rPr>
                <w:b/>
                <w:color w:val="000000" w:themeColor="text1"/>
                <w:spacing w:val="-57"/>
                <w:sz w:val="24"/>
                <w:szCs w:val="24"/>
              </w:rPr>
              <w:t xml:space="preserve"> </w:t>
            </w:r>
            <w:r>
              <w:rPr>
                <w:b/>
                <w:color w:val="000000" w:themeColor="text1"/>
                <w:sz w:val="24"/>
                <w:szCs w:val="24"/>
              </w:rPr>
              <w:t>ояту,</w:t>
            </w:r>
          </w:p>
          <w:p w14:paraId="4BDA094E"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535" w:type="dxa"/>
            <w:gridSpan w:val="5"/>
            <w:tcBorders>
              <w:top w:val="single" w:sz="4" w:space="0" w:color="000000"/>
              <w:left w:val="single" w:sz="4" w:space="0" w:color="000000"/>
              <w:bottom w:val="single" w:sz="4" w:space="0" w:color="auto"/>
              <w:right w:val="single" w:sz="4" w:space="0" w:color="000000"/>
            </w:tcBorders>
          </w:tcPr>
          <w:p w14:paraId="06A3C37D"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1E884FE0"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3D10E943"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535" w:type="dxa"/>
            <w:gridSpan w:val="5"/>
            <w:tcBorders>
              <w:top w:val="single" w:sz="4" w:space="0" w:color="auto"/>
              <w:left w:val="single" w:sz="4" w:space="0" w:color="000000"/>
              <w:bottom w:val="single" w:sz="4" w:space="0" w:color="000000"/>
              <w:right w:val="single" w:sz="4" w:space="0" w:color="000000"/>
            </w:tcBorders>
          </w:tcPr>
          <w:p w14:paraId="4CD18FD9"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158C03BA" w14:textId="77777777">
        <w:trPr>
          <w:trHeight w:val="1655"/>
        </w:trPr>
        <w:tc>
          <w:tcPr>
            <w:tcW w:w="2790" w:type="dxa"/>
            <w:tcBorders>
              <w:top w:val="single" w:sz="4" w:space="0" w:color="000000"/>
              <w:left w:val="single" w:sz="4" w:space="0" w:color="000000"/>
              <w:bottom w:val="single" w:sz="4" w:space="0" w:color="000000"/>
              <w:right w:val="single" w:sz="4" w:space="0" w:color="000000"/>
            </w:tcBorders>
          </w:tcPr>
          <w:p w14:paraId="6E6D0842"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67E2BB8B"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«Менің отбасым» (өз отбасы мүшелерін бейнелеу)</w:t>
            </w:r>
            <w:r>
              <w:rPr>
                <w:color w:val="000000"/>
              </w:rPr>
              <w:br/>
              <w:t>Құрастыру: Лего арқылы «Отбасы үйі»</w:t>
            </w:r>
            <w:r>
              <w:rPr>
                <w:color w:val="000000"/>
              </w:rPr>
              <w:br/>
              <w:t>Жапсыру: «Әке мен ана» бейнесін құрастыру</w:t>
            </w:r>
            <w:r>
              <w:rPr>
                <w:color w:val="000000"/>
              </w:rPr>
              <w:br/>
              <w:t>Мүсіндеу: «Әжемнің самаурыны» (сазбалшықтан)</w:t>
            </w:r>
          </w:p>
          <w:p w14:paraId="0041AF2C"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 тіліне тән дыбыстарды (ә, ө, ү) отбасы сөздерінде дұрыс айтуға үйрету</w:t>
            </w:r>
          </w:p>
          <w:p w14:paraId="72E9DF22" w14:textId="77777777" w:rsidR="00087D16" w:rsidRDefault="00087D16">
            <w:pPr>
              <w:spacing w:after="0" w:line="240" w:lineRule="auto"/>
              <w:rPr>
                <w:sz w:val="24"/>
                <w:szCs w:val="24"/>
                <w:lang w:val="zh-CN"/>
              </w:rPr>
            </w:pPr>
          </w:p>
          <w:p w14:paraId="11220561" w14:textId="77777777" w:rsidR="00087D16" w:rsidRDefault="00087D16">
            <w:pPr>
              <w:pStyle w:val="TableParagraph"/>
              <w:rPr>
                <w:b/>
                <w:bCs/>
                <w:color w:val="000000" w:themeColor="text1"/>
                <w:sz w:val="24"/>
                <w:szCs w:val="24"/>
                <w:lang w:val="zh-CN"/>
              </w:rPr>
            </w:pPr>
          </w:p>
        </w:tc>
        <w:tc>
          <w:tcPr>
            <w:tcW w:w="1953" w:type="dxa"/>
            <w:tcBorders>
              <w:top w:val="single" w:sz="4" w:space="0" w:color="000000"/>
              <w:left w:val="single" w:sz="4" w:space="0" w:color="000000"/>
              <w:bottom w:val="single" w:sz="4" w:space="0" w:color="000000"/>
              <w:right w:val="single" w:sz="4" w:space="0" w:color="000000"/>
            </w:tcBorders>
          </w:tcPr>
          <w:p w14:paraId="61351CFF"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«Біз бірге ойнаймыз»</w:t>
            </w:r>
            <w:r>
              <w:rPr>
                <w:color w:val="000000"/>
              </w:rPr>
              <w:br/>
              <w:t>Құрастыру: «Ас үй» композициясы</w:t>
            </w:r>
            <w:r>
              <w:rPr>
                <w:color w:val="000000"/>
              </w:rPr>
              <w:br/>
              <w:t>Жапсыру: «Үй жануарлары» (қажетті суреттерді қиып жапсыру)</w:t>
            </w:r>
            <w:r>
              <w:rPr>
                <w:color w:val="000000"/>
              </w:rPr>
              <w:br/>
              <w:t>Мүсіндеу: «Ойыншықтар» жасау</w:t>
            </w:r>
          </w:p>
          <w:p w14:paraId="4DA65CC5"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lang w:eastAsia="zh-CN"/>
              </w:rPr>
              <w:t>Қазақ тілі, тілге бойлау бағдарламасы</w:t>
            </w:r>
            <w:r>
              <w:rPr>
                <w:color w:val="000000"/>
                <w:lang w:eastAsia="zh-CN"/>
              </w:rPr>
              <w:br/>
              <w:t>Қазақша сөйлеуде тыныс алуды, дауыс ырғағын сақтау</w:t>
            </w:r>
            <w:r>
              <w:rPr>
                <w:color w:val="000000"/>
                <w:lang w:val="kk-KZ" w:eastAsia="zh-CN"/>
              </w:rPr>
              <w:t xml:space="preserve"> мақал мәтел үйрету</w:t>
            </w:r>
          </w:p>
        </w:tc>
        <w:tc>
          <w:tcPr>
            <w:tcW w:w="2293" w:type="dxa"/>
            <w:tcBorders>
              <w:top w:val="single" w:sz="4" w:space="0" w:color="000000"/>
              <w:left w:val="single" w:sz="4" w:space="0" w:color="000000"/>
              <w:bottom w:val="single" w:sz="4" w:space="0" w:color="000000"/>
              <w:right w:val="single" w:sz="4" w:space="0" w:color="000000"/>
            </w:tcBorders>
          </w:tcPr>
          <w:p w14:paraId="0241CE42"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Шығармашылық әрекеттер</w:t>
            </w:r>
            <w:r>
              <w:rPr>
                <w:color w:val="000000"/>
                <w:lang w:eastAsia="zh-CN"/>
              </w:rPr>
              <w:br/>
              <w:t>Сурет салу: «Туған күн кеші»</w:t>
            </w:r>
            <w:r>
              <w:rPr>
                <w:color w:val="000000"/>
                <w:lang w:val="kk-KZ" w:eastAsia="zh-CN"/>
              </w:rPr>
              <w:t xml:space="preserve"> гүлдің суретін салу дәстүрден тыс</w:t>
            </w:r>
            <w:r>
              <w:rPr>
                <w:color w:val="000000"/>
                <w:lang w:eastAsia="zh-CN"/>
              </w:rPr>
              <w:br/>
              <w:t>Құрастыру: «Сыйлық қораптары»</w:t>
            </w:r>
            <w:r>
              <w:rPr>
                <w:color w:val="000000"/>
                <w:lang w:eastAsia="zh-CN"/>
              </w:rPr>
              <w:br/>
              <w:t>Жапсыру: «Шарлар»</w:t>
            </w:r>
            <w:r>
              <w:rPr>
                <w:color w:val="000000"/>
                <w:lang w:eastAsia="zh-CN"/>
              </w:rPr>
              <w:br/>
              <w:t>Мүсіндеу: «Торт»</w:t>
            </w:r>
          </w:p>
          <w:p w14:paraId="3192618A"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«Туған күн», «сыйлық» сөздерін дұрыс айту, интонациямен жаттау</w:t>
            </w:r>
          </w:p>
          <w:p w14:paraId="57B4C160"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C6B7357"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«Үй жануарлары»</w:t>
            </w:r>
            <w:r>
              <w:rPr>
                <w:color w:val="000000"/>
              </w:rPr>
              <w:br/>
              <w:t>Құрастыру: «Иттің үйшігі»</w:t>
            </w:r>
            <w:r>
              <w:rPr>
                <w:color w:val="000000"/>
              </w:rPr>
              <w:br/>
              <w:t>Жапсыру: «Құс ұясы»</w:t>
            </w:r>
            <w:r>
              <w:rPr>
                <w:color w:val="000000"/>
              </w:rPr>
              <w:br/>
              <w:t>Мүсіндеу: «Мысық пен ит»</w:t>
            </w:r>
          </w:p>
          <w:p w14:paraId="5134A6EC"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 тіліне тән дыбыстарды (қ, ғ, ү, ұ) жануар атауларында дұрыс айту</w:t>
            </w:r>
          </w:p>
          <w:p w14:paraId="6BF48F29" w14:textId="77777777" w:rsidR="00087D16" w:rsidRDefault="00087D16">
            <w:pPr>
              <w:pStyle w:val="TableParagraph"/>
              <w:rPr>
                <w:b/>
                <w:bCs/>
                <w:color w:val="000000" w:themeColor="text1"/>
                <w:sz w:val="24"/>
                <w:szCs w:val="24"/>
                <w:lang w:val="zh-CN"/>
              </w:rPr>
            </w:pPr>
          </w:p>
        </w:tc>
        <w:tc>
          <w:tcPr>
            <w:tcW w:w="2860" w:type="dxa"/>
            <w:tcBorders>
              <w:top w:val="single" w:sz="4" w:space="0" w:color="000000"/>
              <w:left w:val="single" w:sz="4" w:space="0" w:color="000000"/>
              <w:bottom w:val="single" w:sz="4" w:space="0" w:color="000000"/>
              <w:right w:val="single" w:sz="4" w:space="0" w:color="000000"/>
            </w:tcBorders>
          </w:tcPr>
          <w:p w14:paraId="20251986"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«Шаңырақ – отбасы бірлігі»</w:t>
            </w:r>
            <w:r>
              <w:rPr>
                <w:color w:val="000000"/>
              </w:rPr>
              <w:br/>
              <w:t>Құрастыру: «Киіз үй»</w:t>
            </w:r>
            <w:r>
              <w:rPr>
                <w:color w:val="000000"/>
              </w:rPr>
              <w:br/>
              <w:t>Жапсыру: «Әшекей бұйымдары»</w:t>
            </w:r>
            <w:r>
              <w:rPr>
                <w:color w:val="000000"/>
              </w:rPr>
              <w:br/>
              <w:t>Мүсіндеу: «Ұлттық тағамдар» (бауырсақ, құрт)</w:t>
            </w:r>
          </w:p>
          <w:p w14:paraId="4A50E672"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 тіліндегі байланыстырып сөйлеуді дамыту, шағын әңгіме құрату</w:t>
            </w:r>
          </w:p>
          <w:p w14:paraId="1CA5892B" w14:textId="77777777" w:rsidR="00087D16" w:rsidRDefault="00087D16">
            <w:pPr>
              <w:spacing w:after="0" w:line="240" w:lineRule="auto"/>
              <w:rPr>
                <w:color w:val="000000" w:themeColor="text1"/>
                <w:sz w:val="24"/>
                <w:szCs w:val="24"/>
                <w:lang w:val="zh-CN" w:eastAsia="zh-CN"/>
              </w:rPr>
            </w:pPr>
          </w:p>
        </w:tc>
      </w:tr>
      <w:tr w:rsidR="00801E5E" w:rsidRPr="003F3D24" w14:paraId="698CF066" w14:textId="77777777" w:rsidTr="00801E5E">
        <w:trPr>
          <w:trHeight w:val="296"/>
        </w:trPr>
        <w:tc>
          <w:tcPr>
            <w:tcW w:w="2790" w:type="dxa"/>
            <w:tcBorders>
              <w:top w:val="single" w:sz="4" w:space="0" w:color="000000"/>
              <w:left w:val="single" w:sz="4" w:space="0" w:color="000000"/>
              <w:bottom w:val="single" w:sz="4" w:space="0" w:color="000000"/>
              <w:right w:val="single" w:sz="4" w:space="0" w:color="000000"/>
            </w:tcBorders>
          </w:tcPr>
          <w:p w14:paraId="3777A686" w14:textId="77777777" w:rsidR="00801E5E" w:rsidRDefault="00801E5E">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бағдарламасы. Адал азамат.</w:t>
            </w:r>
          </w:p>
        </w:tc>
        <w:tc>
          <w:tcPr>
            <w:tcW w:w="12535" w:type="dxa"/>
            <w:gridSpan w:val="5"/>
            <w:tcBorders>
              <w:top w:val="single" w:sz="4" w:space="0" w:color="000000"/>
              <w:left w:val="single" w:sz="4" w:space="0" w:color="000000"/>
              <w:bottom w:val="single" w:sz="4" w:space="0" w:color="000000"/>
              <w:right w:val="single" w:sz="4" w:space="0" w:color="000000"/>
            </w:tcBorders>
          </w:tcPr>
          <w:p w14:paraId="043C461D"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Style w:val="a4"/>
                <w:rFonts w:ascii="Times New Roman" w:hAnsi="Times New Roman" w:cs="Times New Roman"/>
                <w:shd w:val="clear" w:color="auto" w:fill="FFFFFF"/>
                <w:lang w:val="kk-KZ"/>
              </w:rPr>
              <w:t>«Соқыртеке»</w:t>
            </w:r>
            <w:r w:rsidRPr="00801E5E">
              <w:rPr>
                <w:rStyle w:val="a4"/>
                <w:rFonts w:eastAsiaTheme="majorEastAsia"/>
                <w:shd w:val="clear" w:color="auto" w:fill="FFFFFF"/>
                <w:lang w:val="kk-KZ"/>
              </w:rPr>
              <w:t xml:space="preserve"> </w:t>
            </w:r>
            <w:r w:rsidRPr="00801E5E">
              <w:rPr>
                <w:rFonts w:ascii="Times New Roman" w:eastAsia="Times New Roman" w:hAnsi="Times New Roman" w:cs="Times New Roman"/>
                <w:lang w:val="kk-KZ"/>
              </w:rPr>
              <w:t>Ойынға барлық бала қатысады, ортаға бір баланың көзін байлап шығарады, шеңбер бойында тұрған балалар өлеңдетіп:</w:t>
            </w:r>
          </w:p>
          <w:p w14:paraId="175A7B70"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Соқыр теке бақ-бақ,</w:t>
            </w:r>
          </w:p>
          <w:p w14:paraId="053E344F"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Біз айтамыз тақпақ.</w:t>
            </w:r>
          </w:p>
          <w:p w14:paraId="3E696C27"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Мықты болсаң қанекей,</w:t>
            </w:r>
          </w:p>
          <w:p w14:paraId="6D66E982"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Бірімізді тап-тап, -дейді.</w:t>
            </w:r>
          </w:p>
          <w:p w14:paraId="20191C29"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Ортадағы соқыр теке болған бала жауап береді.</w:t>
            </w:r>
          </w:p>
          <w:p w14:paraId="7E5A1527"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Мен текемін бақ-бақ,</w:t>
            </w:r>
          </w:p>
          <w:p w14:paraId="60EA6537"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Мен де айтамын тақпақ.</w:t>
            </w:r>
          </w:p>
          <w:p w14:paraId="1B39C620"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Ал ұстадым қанекей,</w:t>
            </w:r>
          </w:p>
          <w:p w14:paraId="1272769F" w14:textId="77777777" w:rsidR="00801E5E" w:rsidRPr="00801E5E" w:rsidRDefault="00801E5E" w:rsidP="00801E5E">
            <w:pPr>
              <w:shd w:val="clear" w:color="auto" w:fill="FFFFFF"/>
              <w:spacing w:before="360"/>
              <w:rPr>
                <w:rFonts w:ascii="Times New Roman" w:eastAsia="Times New Roman" w:hAnsi="Times New Roman" w:cs="Times New Roman"/>
                <w:lang w:val="kk-KZ"/>
              </w:rPr>
            </w:pPr>
            <w:r w:rsidRPr="00801E5E">
              <w:rPr>
                <w:rFonts w:ascii="Times New Roman" w:eastAsia="Times New Roman" w:hAnsi="Times New Roman" w:cs="Times New Roman"/>
                <w:lang w:val="kk-KZ"/>
              </w:rPr>
              <w:t>Қашап кетті-ау қап-қап.</w:t>
            </w:r>
          </w:p>
          <w:p w14:paraId="4C3D5FB1" w14:textId="77777777" w:rsidR="00801E5E" w:rsidRDefault="00801E5E">
            <w:pPr>
              <w:pStyle w:val="TableParagraph"/>
              <w:rPr>
                <w:color w:val="000000"/>
                <w:sz w:val="24"/>
                <w:szCs w:val="24"/>
              </w:rPr>
            </w:pPr>
          </w:p>
        </w:tc>
      </w:tr>
      <w:tr w:rsidR="00965C1B" w14:paraId="386D7AC0" w14:textId="77777777">
        <w:trPr>
          <w:trHeight w:val="296"/>
        </w:trPr>
        <w:tc>
          <w:tcPr>
            <w:tcW w:w="2790" w:type="dxa"/>
            <w:tcBorders>
              <w:top w:val="single" w:sz="4" w:space="0" w:color="000000"/>
              <w:left w:val="single" w:sz="4" w:space="0" w:color="000000"/>
              <w:bottom w:val="single" w:sz="4" w:space="0" w:color="000000"/>
              <w:right w:val="single" w:sz="4" w:space="0" w:color="000000"/>
            </w:tcBorders>
          </w:tcPr>
          <w:p w14:paraId="5EEF76DC" w14:textId="77777777" w:rsidR="00965C1B" w:rsidRDefault="004E4EB1">
            <w:pPr>
              <w:pStyle w:val="TableParagraph"/>
              <w:ind w:left="110"/>
              <w:rPr>
                <w:b/>
                <w:color w:val="000000" w:themeColor="text1"/>
                <w:sz w:val="24"/>
                <w:szCs w:val="24"/>
              </w:rPr>
            </w:pPr>
            <w:r>
              <w:rPr>
                <w:b/>
                <w:color w:val="000000" w:themeColor="text1"/>
                <w:sz w:val="24"/>
                <w:szCs w:val="24"/>
              </w:rPr>
              <w:t>Вариативті компон</w:t>
            </w:r>
            <w:r w:rsidR="00965C1B">
              <w:rPr>
                <w:b/>
                <w:color w:val="000000" w:themeColor="text1"/>
                <w:sz w:val="24"/>
                <w:szCs w:val="24"/>
              </w:rPr>
              <w:t>ент</w:t>
            </w:r>
          </w:p>
        </w:tc>
        <w:tc>
          <w:tcPr>
            <w:tcW w:w="2738" w:type="dxa"/>
            <w:tcBorders>
              <w:top w:val="single" w:sz="4" w:space="0" w:color="000000"/>
              <w:left w:val="single" w:sz="4" w:space="0" w:color="000000"/>
              <w:bottom w:val="single" w:sz="4" w:space="0" w:color="000000"/>
              <w:right w:val="single" w:sz="4" w:space="0" w:color="000000"/>
            </w:tcBorders>
          </w:tcPr>
          <w:p w14:paraId="23AFAECA" w14:textId="77777777" w:rsidR="00965C1B" w:rsidRDefault="00965C1B">
            <w:pPr>
              <w:pStyle w:val="TableParagraph"/>
              <w:rPr>
                <w:color w:val="000000"/>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25D13F32" w14:textId="77777777" w:rsidR="00965C1B" w:rsidRDefault="00965C1B">
            <w:pPr>
              <w:pStyle w:val="TableParagraph"/>
              <w:rPr>
                <w:color w:val="000000"/>
                <w:sz w:val="24"/>
                <w:szCs w:val="24"/>
                <w:lang w:val="zh-CN" w:eastAsia="zh-CN"/>
              </w:rPr>
            </w:pPr>
            <w:r w:rsidRPr="00EA5504">
              <w:rPr>
                <w:color w:val="000000"/>
                <w:sz w:val="24"/>
                <w:szCs w:val="24"/>
                <w:lang w:eastAsia="ru-RU"/>
              </w:rPr>
              <w:t>1 саны мен цифры.</w:t>
            </w:r>
          </w:p>
        </w:tc>
        <w:tc>
          <w:tcPr>
            <w:tcW w:w="2293" w:type="dxa"/>
            <w:tcBorders>
              <w:top w:val="single" w:sz="4" w:space="0" w:color="000000"/>
              <w:left w:val="single" w:sz="4" w:space="0" w:color="000000"/>
              <w:bottom w:val="single" w:sz="4" w:space="0" w:color="000000"/>
              <w:right w:val="single" w:sz="4" w:space="0" w:color="000000"/>
            </w:tcBorders>
          </w:tcPr>
          <w:p w14:paraId="67722366" w14:textId="77777777" w:rsidR="00965C1B" w:rsidRDefault="00965C1B">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0C4EFC6" w14:textId="77777777" w:rsidR="00965C1B" w:rsidRDefault="00965C1B">
            <w:pPr>
              <w:pStyle w:val="TableParagraph"/>
              <w:rPr>
                <w:color w:val="000000"/>
                <w:sz w:val="24"/>
                <w:szCs w:val="24"/>
                <w:lang w:eastAsia="zh-CN"/>
              </w:rPr>
            </w:pPr>
            <w:r w:rsidRPr="00EA5504">
              <w:rPr>
                <w:color w:val="000000"/>
                <w:sz w:val="24"/>
                <w:szCs w:val="24"/>
                <w:lang w:eastAsia="ru-RU"/>
              </w:rPr>
              <w:t>1 саны мен цифры.</w:t>
            </w:r>
          </w:p>
        </w:tc>
        <w:tc>
          <w:tcPr>
            <w:tcW w:w="2860" w:type="dxa"/>
            <w:tcBorders>
              <w:top w:val="single" w:sz="4" w:space="0" w:color="000000"/>
              <w:left w:val="single" w:sz="4" w:space="0" w:color="000000"/>
              <w:bottom w:val="single" w:sz="4" w:space="0" w:color="000000"/>
              <w:right w:val="single" w:sz="4" w:space="0" w:color="000000"/>
            </w:tcBorders>
          </w:tcPr>
          <w:p w14:paraId="3E2F521A" w14:textId="77777777" w:rsidR="00965C1B" w:rsidRDefault="00965C1B">
            <w:pPr>
              <w:pStyle w:val="TableParagraph"/>
              <w:rPr>
                <w:color w:val="000000"/>
                <w:sz w:val="24"/>
                <w:szCs w:val="24"/>
              </w:rPr>
            </w:pPr>
          </w:p>
        </w:tc>
      </w:tr>
      <w:tr w:rsidR="00087D16" w14:paraId="21F4630A" w14:textId="77777777">
        <w:trPr>
          <w:trHeight w:val="296"/>
        </w:trPr>
        <w:tc>
          <w:tcPr>
            <w:tcW w:w="2790" w:type="dxa"/>
            <w:tcBorders>
              <w:top w:val="single" w:sz="4" w:space="0" w:color="000000"/>
              <w:left w:val="single" w:sz="4" w:space="0" w:color="000000"/>
              <w:bottom w:val="single" w:sz="4" w:space="0" w:color="000000"/>
              <w:right w:val="single" w:sz="4" w:space="0" w:color="000000"/>
            </w:tcBorders>
          </w:tcPr>
          <w:p w14:paraId="5B0AE047"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738" w:type="dxa"/>
            <w:tcBorders>
              <w:top w:val="single" w:sz="4" w:space="0" w:color="000000"/>
              <w:left w:val="single" w:sz="4" w:space="0" w:color="000000"/>
              <w:bottom w:val="single" w:sz="4" w:space="0" w:color="000000"/>
              <w:right w:val="single" w:sz="4" w:space="0" w:color="000000"/>
            </w:tcBorders>
          </w:tcPr>
          <w:p w14:paraId="4B4AFD67" w14:textId="77777777" w:rsidR="00087D16" w:rsidRDefault="005C1A69">
            <w:pPr>
              <w:pStyle w:val="TableParagraph"/>
              <w:rPr>
                <w:color w:val="000000"/>
                <w:sz w:val="24"/>
                <w:szCs w:val="24"/>
              </w:rPr>
            </w:pPr>
            <w:r>
              <w:rPr>
                <w:color w:val="000000"/>
                <w:sz w:val="24"/>
                <w:szCs w:val="24"/>
              </w:rPr>
              <w:t>1–5 дейінгі сандарды заттармен сәйкестендіру.</w:t>
            </w:r>
          </w:p>
          <w:p w14:paraId="16E82AB1" w14:textId="77777777" w:rsidR="00087D16" w:rsidRDefault="00965C1B" w:rsidP="00965C1B">
            <w:pPr>
              <w:pStyle w:val="TableParagraph"/>
              <w:rPr>
                <w:color w:val="000000"/>
                <w:sz w:val="24"/>
                <w:szCs w:val="24"/>
                <w:lang w:val="zh-CN"/>
              </w:rPr>
            </w:pPr>
            <w:r>
              <w:rPr>
                <w:sz w:val="24"/>
                <w:szCs w:val="24"/>
              </w:rPr>
              <w:t>Салих, Айзере.</w:t>
            </w:r>
          </w:p>
        </w:tc>
        <w:tc>
          <w:tcPr>
            <w:tcW w:w="1953" w:type="dxa"/>
            <w:tcBorders>
              <w:top w:val="single" w:sz="4" w:space="0" w:color="000000"/>
              <w:left w:val="single" w:sz="4" w:space="0" w:color="000000"/>
              <w:bottom w:val="single" w:sz="4" w:space="0" w:color="000000"/>
              <w:right w:val="single" w:sz="4" w:space="0" w:color="000000"/>
            </w:tcBorders>
          </w:tcPr>
          <w:p w14:paraId="63BA8CB5" w14:textId="77777777" w:rsidR="00087D16" w:rsidRDefault="005C1A69" w:rsidP="00965C1B">
            <w:pPr>
              <w:pStyle w:val="TableParagraph"/>
              <w:rPr>
                <w:rFonts w:eastAsia="Calibri"/>
                <w:color w:val="000000" w:themeColor="text1"/>
                <w:sz w:val="24"/>
                <w:szCs w:val="24"/>
                <w:lang w:val="zh-CN" w:eastAsia="zh-CN"/>
              </w:rPr>
            </w:pPr>
            <w:r>
              <w:rPr>
                <w:color w:val="000000"/>
                <w:sz w:val="24"/>
                <w:szCs w:val="24"/>
                <w:lang w:val="zh-CN" w:eastAsia="zh-CN"/>
              </w:rPr>
              <w:t>Геометриялық пішіндер: үшбұрыш, төртбұрыш, шеңберді салыстырып, заттардан табу</w:t>
            </w:r>
            <w:r>
              <w:rPr>
                <w:color w:val="000000"/>
                <w:sz w:val="24"/>
                <w:szCs w:val="24"/>
                <w:lang w:eastAsia="zh-CN"/>
              </w:rPr>
              <w:t xml:space="preserve">. </w:t>
            </w:r>
            <w:proofErr w:type="spellStart"/>
            <w:r w:rsidR="00965C1B">
              <w:rPr>
                <w:sz w:val="24"/>
                <w:szCs w:val="24"/>
                <w:lang w:val="ru-RU" w:eastAsia="zh-CN"/>
              </w:rPr>
              <w:t>Нұр-Әли</w:t>
            </w:r>
            <w:proofErr w:type="spellEnd"/>
            <w:r w:rsidR="00965C1B">
              <w:rPr>
                <w:sz w:val="24"/>
                <w:szCs w:val="24"/>
                <w:lang w:val="ru-RU" w:eastAsia="zh-CN"/>
              </w:rPr>
              <w:t>, Айзере.</w:t>
            </w:r>
          </w:p>
        </w:tc>
        <w:tc>
          <w:tcPr>
            <w:tcW w:w="2293" w:type="dxa"/>
            <w:tcBorders>
              <w:top w:val="single" w:sz="4" w:space="0" w:color="000000"/>
              <w:left w:val="single" w:sz="4" w:space="0" w:color="000000"/>
              <w:bottom w:val="single" w:sz="4" w:space="0" w:color="000000"/>
              <w:right w:val="single" w:sz="4" w:space="0" w:color="000000"/>
            </w:tcBorders>
          </w:tcPr>
          <w:p w14:paraId="06B4F5BE" w14:textId="77777777" w:rsidR="00087D16" w:rsidRDefault="005C1A69">
            <w:pPr>
              <w:pStyle w:val="TableParagraph"/>
              <w:rPr>
                <w:color w:val="000000"/>
                <w:sz w:val="24"/>
                <w:szCs w:val="24"/>
              </w:rPr>
            </w:pPr>
            <w:r>
              <w:rPr>
                <w:color w:val="000000"/>
                <w:sz w:val="24"/>
                <w:szCs w:val="24"/>
              </w:rPr>
              <w:t xml:space="preserve">Логикалық ойын: «Артық затты тап» </w:t>
            </w:r>
          </w:p>
          <w:p w14:paraId="67442268" w14:textId="77777777" w:rsidR="00087D16" w:rsidRDefault="005C1A69">
            <w:pPr>
              <w:pStyle w:val="TableParagraph"/>
              <w:rPr>
                <w:color w:val="000000"/>
                <w:sz w:val="24"/>
                <w:szCs w:val="24"/>
              </w:rPr>
            </w:pPr>
            <w:r>
              <w:rPr>
                <w:color w:val="000000"/>
                <w:sz w:val="24"/>
                <w:szCs w:val="24"/>
              </w:rPr>
              <w:t>(3 суреттен артықшасын табу).</w:t>
            </w:r>
          </w:p>
          <w:p w14:paraId="3BE8EC50" w14:textId="77777777" w:rsidR="00087D16" w:rsidRDefault="00965C1B">
            <w:pPr>
              <w:pStyle w:val="TableParagraph"/>
              <w:rPr>
                <w:color w:val="000000" w:themeColor="text1"/>
                <w:sz w:val="24"/>
                <w:szCs w:val="24"/>
                <w:lang w:val="zh-CN"/>
              </w:rPr>
            </w:pPr>
            <w:r>
              <w:rPr>
                <w:sz w:val="24"/>
                <w:szCs w:val="24"/>
              </w:rPr>
              <w:t>Аниса, Орнат.</w:t>
            </w:r>
          </w:p>
        </w:tc>
        <w:tc>
          <w:tcPr>
            <w:tcW w:w="2691" w:type="dxa"/>
            <w:tcBorders>
              <w:top w:val="single" w:sz="4" w:space="0" w:color="000000"/>
              <w:left w:val="single" w:sz="4" w:space="0" w:color="000000"/>
              <w:bottom w:val="single" w:sz="4" w:space="0" w:color="000000"/>
              <w:right w:val="single" w:sz="4" w:space="0" w:color="000000"/>
            </w:tcBorders>
          </w:tcPr>
          <w:p w14:paraId="71BE8E8E" w14:textId="77777777" w:rsidR="00087D16" w:rsidRDefault="005C1A69">
            <w:pPr>
              <w:pStyle w:val="TableParagraph"/>
              <w:rPr>
                <w:color w:val="000000"/>
                <w:sz w:val="24"/>
                <w:szCs w:val="24"/>
                <w:lang w:eastAsia="zh-CN"/>
              </w:rPr>
            </w:pPr>
            <w:r>
              <w:rPr>
                <w:color w:val="000000"/>
                <w:sz w:val="24"/>
                <w:szCs w:val="24"/>
                <w:lang w:eastAsia="zh-CN"/>
              </w:rPr>
              <w:t>Кеңістік бағдарлау үстінде, астында, жанында ұғымдарын ойын арқылы бекіту.</w:t>
            </w:r>
          </w:p>
          <w:p w14:paraId="366FC117" w14:textId="77777777" w:rsidR="00087D16" w:rsidRDefault="00965C1B">
            <w:pPr>
              <w:pStyle w:val="TableParagraph"/>
              <w:rPr>
                <w:color w:val="000000" w:themeColor="text1"/>
                <w:sz w:val="24"/>
                <w:szCs w:val="24"/>
              </w:rPr>
            </w:pPr>
            <w:r>
              <w:rPr>
                <w:sz w:val="24"/>
                <w:szCs w:val="24"/>
              </w:rPr>
              <w:t>Милана, Райян.</w:t>
            </w:r>
          </w:p>
        </w:tc>
        <w:tc>
          <w:tcPr>
            <w:tcW w:w="2860" w:type="dxa"/>
            <w:tcBorders>
              <w:top w:val="single" w:sz="4" w:space="0" w:color="000000"/>
              <w:left w:val="single" w:sz="4" w:space="0" w:color="000000"/>
              <w:bottom w:val="single" w:sz="4" w:space="0" w:color="000000"/>
              <w:right w:val="single" w:sz="4" w:space="0" w:color="000000"/>
            </w:tcBorders>
          </w:tcPr>
          <w:p w14:paraId="784F7195" w14:textId="77777777" w:rsidR="00087D16" w:rsidRDefault="005C1A69">
            <w:pPr>
              <w:pStyle w:val="TableParagraph"/>
              <w:rPr>
                <w:color w:val="000000"/>
                <w:sz w:val="24"/>
                <w:szCs w:val="24"/>
              </w:rPr>
            </w:pPr>
            <w:r>
              <w:rPr>
                <w:color w:val="000000"/>
                <w:sz w:val="24"/>
                <w:szCs w:val="24"/>
              </w:rPr>
              <w:t>Түрлі түстерді реттілікпен орналастыру (қызыл–сары–жасыл).</w:t>
            </w:r>
          </w:p>
          <w:p w14:paraId="1AC5665B" w14:textId="77777777" w:rsidR="00087D16" w:rsidRDefault="00965C1B">
            <w:pPr>
              <w:pStyle w:val="TableParagraph"/>
              <w:rPr>
                <w:color w:val="000000" w:themeColor="text1"/>
                <w:sz w:val="24"/>
                <w:szCs w:val="24"/>
              </w:rPr>
            </w:pPr>
            <w:r>
              <w:rPr>
                <w:sz w:val="24"/>
                <w:szCs w:val="24"/>
              </w:rPr>
              <w:t>Мәулен,Айзере,Райян.</w:t>
            </w:r>
          </w:p>
        </w:tc>
      </w:tr>
      <w:tr w:rsidR="00087D16" w:rsidRPr="003F3D24" w14:paraId="57F10668" w14:textId="77777777">
        <w:trPr>
          <w:trHeight w:val="450"/>
        </w:trPr>
        <w:tc>
          <w:tcPr>
            <w:tcW w:w="2790" w:type="dxa"/>
            <w:tcBorders>
              <w:top w:val="single" w:sz="4" w:space="0" w:color="000000"/>
              <w:left w:val="single" w:sz="4" w:space="0" w:color="000000"/>
              <w:bottom w:val="single" w:sz="4" w:space="0" w:color="000000"/>
              <w:right w:val="single" w:sz="4" w:space="0" w:color="000000"/>
            </w:tcBorders>
          </w:tcPr>
          <w:p w14:paraId="37883007"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7EA75BA0"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572F638" w14:textId="77777777" w:rsidR="00087D16" w:rsidRDefault="005C1A69">
            <w:pPr>
              <w:pStyle w:val="TableParagraph"/>
              <w:rPr>
                <w:color w:val="000000" w:themeColor="text1"/>
                <w:sz w:val="24"/>
                <w:szCs w:val="24"/>
              </w:rPr>
            </w:pPr>
            <w:r>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565CAE2A"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C9269C9"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23520F22"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548F9B12"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738" w:type="dxa"/>
            <w:tcBorders>
              <w:top w:val="single" w:sz="4" w:space="0" w:color="000000"/>
              <w:left w:val="single" w:sz="4" w:space="0" w:color="000000"/>
              <w:bottom w:val="single" w:sz="4" w:space="0" w:color="000000"/>
              <w:right w:val="single" w:sz="4" w:space="0" w:color="000000"/>
            </w:tcBorders>
          </w:tcPr>
          <w:p w14:paraId="243CF2D5" w14:textId="77777777" w:rsidR="00087D16" w:rsidRDefault="005C1A69">
            <w:pPr>
              <w:spacing w:after="0" w:line="240" w:lineRule="auto"/>
              <w:contextualSpacing/>
              <w:rPr>
                <w:sz w:val="24"/>
                <w:szCs w:val="24"/>
              </w:rPr>
            </w:pPr>
            <w:r>
              <w:rPr>
                <w:b/>
                <w:sz w:val="24"/>
                <w:szCs w:val="24"/>
                <w:lang w:val="kk-KZ"/>
              </w:rPr>
              <w:t xml:space="preserve">Қимылды ойын: </w:t>
            </w:r>
            <w:r>
              <w:rPr>
                <w:b/>
                <w:sz w:val="24"/>
                <w:szCs w:val="24"/>
                <w:lang w:val="kk-KZ" w:eastAsia="ru-RU"/>
              </w:rPr>
              <w:t xml:space="preserve">«Дөңгелекті лақтыру»  Мақсаты: </w:t>
            </w:r>
            <w:r>
              <w:rPr>
                <w:sz w:val="24"/>
                <w:szCs w:val="24"/>
                <w:lang w:val="kk-KZ" w:eastAsia="ru-RU"/>
              </w:rPr>
              <w:t xml:space="preserve"> Балаларды белгіленген бағыты көздеуге үйрету. </w:t>
            </w:r>
            <w:r>
              <w:rPr>
                <w:bCs/>
                <w:sz w:val="24"/>
                <w:szCs w:val="24"/>
                <w:lang w:val="kk-KZ"/>
              </w:rPr>
              <w:t>(</w:t>
            </w:r>
            <w:r>
              <w:rPr>
                <w:b/>
                <w:bCs/>
                <w:sz w:val="24"/>
                <w:szCs w:val="24"/>
                <w:lang w:val="kk-KZ"/>
              </w:rPr>
              <w:t>дене шынықтыру</w:t>
            </w:r>
            <w:r>
              <w:rPr>
                <w:bCs/>
                <w:sz w:val="24"/>
                <w:szCs w:val="24"/>
                <w:lang w:val="kk-KZ"/>
              </w:rPr>
              <w:t>)</w:t>
            </w:r>
          </w:p>
          <w:p w14:paraId="513CA16E" w14:textId="77777777" w:rsidR="00087D16" w:rsidRDefault="00087D16">
            <w:pPr>
              <w:spacing w:after="0" w:line="240" w:lineRule="auto"/>
              <w:contextualSpacing/>
              <w:rPr>
                <w:b/>
                <w:sz w:val="24"/>
                <w:szCs w:val="24"/>
                <w:lang w:val="kk-KZ"/>
              </w:rPr>
            </w:pPr>
          </w:p>
          <w:p w14:paraId="1E09E0D0" w14:textId="77777777" w:rsidR="00087D16" w:rsidRDefault="00087D16">
            <w:pPr>
              <w:pStyle w:val="TableParagraph"/>
              <w:rPr>
                <w:b/>
                <w:bCs/>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7C025BF5" w14:textId="77777777" w:rsidR="00087D16" w:rsidRDefault="005C1A69">
            <w:pPr>
              <w:spacing w:after="0" w:line="240" w:lineRule="auto"/>
              <w:contextualSpacing/>
              <w:rPr>
                <w:b/>
                <w:bCs/>
                <w:sz w:val="24"/>
                <w:szCs w:val="24"/>
              </w:rPr>
            </w:pPr>
            <w:r>
              <w:rPr>
                <w:b/>
                <w:sz w:val="24"/>
                <w:szCs w:val="24"/>
                <w:lang w:val="kk-KZ"/>
              </w:rPr>
              <w:t xml:space="preserve">Қимылды ойын: </w:t>
            </w:r>
            <w:r>
              <w:rPr>
                <w:b/>
                <w:sz w:val="24"/>
                <w:szCs w:val="24"/>
                <w:lang w:val="kk-KZ" w:eastAsia="ru-RU"/>
              </w:rPr>
              <w:t>«Сұр қоян жуынады»  Мақсаты:</w:t>
            </w:r>
            <w:r>
              <w:rPr>
                <w:sz w:val="24"/>
                <w:szCs w:val="24"/>
                <w:lang w:val="kk-KZ" w:eastAsia="ru-RU"/>
              </w:rPr>
              <w:t xml:space="preserve">  Қимыл қозғалыс қабілеттері, тілдерін дамыту. </w:t>
            </w:r>
            <w:r>
              <w:rPr>
                <w:bCs/>
                <w:sz w:val="24"/>
                <w:szCs w:val="24"/>
                <w:lang w:val="kk-KZ"/>
              </w:rPr>
              <w:t>(</w:t>
            </w:r>
            <w:r>
              <w:rPr>
                <w:b/>
                <w:bCs/>
                <w:sz w:val="24"/>
                <w:szCs w:val="24"/>
                <w:lang w:val="kk-KZ"/>
              </w:rPr>
              <w:t>дене шынықтыру</w:t>
            </w:r>
            <w:r>
              <w:rPr>
                <w:bCs/>
                <w:sz w:val="24"/>
                <w:szCs w:val="24"/>
                <w:lang w:val="kk-KZ"/>
              </w:rPr>
              <w:t>)</w:t>
            </w:r>
          </w:p>
        </w:tc>
        <w:tc>
          <w:tcPr>
            <w:tcW w:w="2293" w:type="dxa"/>
            <w:tcBorders>
              <w:top w:val="single" w:sz="4" w:space="0" w:color="000000"/>
              <w:left w:val="single" w:sz="4" w:space="0" w:color="000000"/>
              <w:bottom w:val="single" w:sz="4" w:space="0" w:color="000000"/>
              <w:right w:val="single" w:sz="4" w:space="0" w:color="000000"/>
            </w:tcBorders>
          </w:tcPr>
          <w:p w14:paraId="018EC264" w14:textId="77777777" w:rsidR="00087D16" w:rsidRDefault="005C1A69">
            <w:pPr>
              <w:spacing w:after="0" w:line="240" w:lineRule="auto"/>
              <w:contextualSpacing/>
              <w:rPr>
                <w:b/>
                <w:sz w:val="24"/>
                <w:szCs w:val="24"/>
                <w:lang w:val="kk-KZ"/>
              </w:rPr>
            </w:pPr>
            <w:r>
              <w:rPr>
                <w:b/>
                <w:sz w:val="24"/>
                <w:szCs w:val="24"/>
                <w:lang w:val="kk-KZ"/>
              </w:rPr>
              <w:t xml:space="preserve">Қимылды ойын: </w:t>
            </w:r>
          </w:p>
          <w:p w14:paraId="5CC41785" w14:textId="77777777" w:rsidR="00087D16" w:rsidRDefault="005C1A69">
            <w:pPr>
              <w:spacing w:after="0" w:line="240" w:lineRule="auto"/>
              <w:contextualSpacing/>
              <w:rPr>
                <w:sz w:val="24"/>
                <w:szCs w:val="24"/>
              </w:rPr>
            </w:pPr>
            <w:r>
              <w:rPr>
                <w:b/>
                <w:sz w:val="24"/>
                <w:szCs w:val="24"/>
                <w:lang w:val="kk-KZ" w:eastAsia="ru-RU"/>
              </w:rPr>
              <w:t>«Қойлар мен қойшы»  Мақсаты:</w:t>
            </w:r>
            <w:r>
              <w:rPr>
                <w:sz w:val="24"/>
                <w:szCs w:val="24"/>
                <w:lang w:val="kk-KZ" w:eastAsia="ru-RU"/>
              </w:rPr>
              <w:t xml:space="preserve">Балаларда бірлік, татулық, ептілік дағдылары қалыптастыру. </w:t>
            </w:r>
            <w:r>
              <w:rPr>
                <w:bCs/>
                <w:sz w:val="24"/>
                <w:szCs w:val="24"/>
                <w:lang w:val="kk-KZ"/>
              </w:rPr>
              <w:t>(</w:t>
            </w:r>
            <w:r>
              <w:rPr>
                <w:b/>
                <w:bCs/>
                <w:sz w:val="24"/>
                <w:szCs w:val="24"/>
                <w:lang w:val="kk-KZ"/>
              </w:rPr>
              <w:t>дене шынықтыру</w:t>
            </w:r>
            <w:r>
              <w:rPr>
                <w:bCs/>
                <w:sz w:val="24"/>
                <w:szCs w:val="24"/>
                <w:lang w:val="kk-KZ"/>
              </w:rPr>
              <w:t>)</w:t>
            </w:r>
          </w:p>
          <w:p w14:paraId="69C73510" w14:textId="77777777" w:rsidR="00087D16" w:rsidRDefault="00087D16">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A4B93C3" w14:textId="77777777" w:rsidR="00087D16" w:rsidRDefault="005C1A69">
            <w:pPr>
              <w:spacing w:after="0" w:line="240" w:lineRule="auto"/>
              <w:contextualSpacing/>
              <w:rPr>
                <w:b/>
                <w:sz w:val="24"/>
                <w:szCs w:val="24"/>
                <w:lang w:val="kk-KZ"/>
              </w:rPr>
            </w:pPr>
            <w:r>
              <w:rPr>
                <w:b/>
                <w:sz w:val="24"/>
                <w:szCs w:val="24"/>
                <w:lang w:val="kk-KZ"/>
              </w:rPr>
              <w:t xml:space="preserve">Қимылды ойын: </w:t>
            </w:r>
          </w:p>
          <w:p w14:paraId="6070575C" w14:textId="77777777" w:rsidR="00087D16" w:rsidRDefault="005C1A69">
            <w:pPr>
              <w:pStyle w:val="TableParagraph"/>
              <w:rPr>
                <w:b/>
                <w:bCs/>
                <w:sz w:val="24"/>
                <w:szCs w:val="24"/>
              </w:rPr>
            </w:pPr>
            <w:r>
              <w:rPr>
                <w:b/>
                <w:sz w:val="24"/>
                <w:szCs w:val="24"/>
                <w:lang w:eastAsia="ru-RU"/>
              </w:rPr>
              <w:t>«Ұшатын құстар»  Мақсаты:</w:t>
            </w:r>
            <w:r>
              <w:rPr>
                <w:sz w:val="24"/>
                <w:szCs w:val="24"/>
                <w:lang w:eastAsia="ru-RU"/>
              </w:rPr>
              <w:t xml:space="preserve"> Балаларды табиғат құбылыстарын салыстыруға, тәрбиешінің берген белгісін тиянақты тыңдауға үйрету. </w:t>
            </w:r>
            <w:r>
              <w:rPr>
                <w:bCs/>
                <w:sz w:val="24"/>
                <w:szCs w:val="24"/>
              </w:rPr>
              <w:t>(</w:t>
            </w:r>
            <w:r>
              <w:rPr>
                <w:b/>
                <w:bCs/>
                <w:sz w:val="24"/>
                <w:szCs w:val="24"/>
              </w:rPr>
              <w:t>дене шынықтыру</w:t>
            </w:r>
            <w:r>
              <w:rPr>
                <w:bCs/>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50D4551D" w14:textId="77777777" w:rsidR="00087D16" w:rsidRDefault="005C1A69">
            <w:pPr>
              <w:spacing w:after="0" w:line="240" w:lineRule="auto"/>
              <w:contextualSpacing/>
              <w:rPr>
                <w:sz w:val="24"/>
                <w:szCs w:val="24"/>
              </w:rPr>
            </w:pPr>
            <w:r>
              <w:rPr>
                <w:b/>
                <w:sz w:val="24"/>
                <w:szCs w:val="24"/>
                <w:lang w:val="kk-KZ"/>
              </w:rPr>
              <w:t xml:space="preserve">Қимылды ойын: </w:t>
            </w:r>
            <w:r>
              <w:rPr>
                <w:b/>
                <w:sz w:val="24"/>
                <w:szCs w:val="24"/>
                <w:lang w:val="kk-KZ" w:eastAsia="ru-RU"/>
              </w:rPr>
              <w:t>«Мысықтар мен балалар» Мақсаты:</w:t>
            </w:r>
            <w:r>
              <w:rPr>
                <w:sz w:val="24"/>
                <w:szCs w:val="24"/>
                <w:lang w:val="kk-KZ" w:eastAsia="ru-RU"/>
              </w:rPr>
              <w:t xml:space="preserve"> Берілген белгіні дұрыс тыңдай білуге, ойын ойнағанда қауіпсіздік ережелерін сақтауға үйрету. </w:t>
            </w:r>
            <w:r>
              <w:rPr>
                <w:bCs/>
                <w:sz w:val="24"/>
                <w:szCs w:val="24"/>
                <w:lang w:val="kk-KZ"/>
              </w:rPr>
              <w:t>(</w:t>
            </w:r>
            <w:r>
              <w:rPr>
                <w:b/>
                <w:bCs/>
                <w:sz w:val="24"/>
                <w:szCs w:val="24"/>
                <w:lang w:val="kk-KZ"/>
              </w:rPr>
              <w:t>дене шынықтыру</w:t>
            </w:r>
            <w:r>
              <w:rPr>
                <w:bCs/>
                <w:sz w:val="24"/>
                <w:szCs w:val="24"/>
                <w:lang w:val="kk-KZ"/>
              </w:rPr>
              <w:t>)</w:t>
            </w:r>
          </w:p>
          <w:p w14:paraId="7CD21A90" w14:textId="77777777" w:rsidR="00087D16" w:rsidRDefault="00087D16">
            <w:pPr>
              <w:pStyle w:val="TableParagraph"/>
              <w:rPr>
                <w:sz w:val="24"/>
                <w:szCs w:val="24"/>
              </w:rPr>
            </w:pPr>
          </w:p>
        </w:tc>
      </w:tr>
      <w:tr w:rsidR="00087D16" w:rsidRPr="003F3D24" w14:paraId="027F5748"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1E1B58E8"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1A2E6FAF"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31D3D9B7" w14:textId="77777777">
        <w:trPr>
          <w:trHeight w:val="280"/>
        </w:trPr>
        <w:tc>
          <w:tcPr>
            <w:tcW w:w="2790" w:type="dxa"/>
            <w:tcBorders>
              <w:top w:val="single" w:sz="4" w:space="0" w:color="000000"/>
              <w:left w:val="single" w:sz="4" w:space="0" w:color="000000"/>
              <w:bottom w:val="single" w:sz="4" w:space="0" w:color="000000"/>
              <w:right w:val="single" w:sz="4" w:space="0" w:color="000000"/>
            </w:tcBorders>
          </w:tcPr>
          <w:p w14:paraId="6A441C4D"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535" w:type="dxa"/>
            <w:gridSpan w:val="5"/>
            <w:tcBorders>
              <w:top w:val="single" w:sz="8" w:space="0" w:color="000000"/>
              <w:left w:val="single" w:sz="8" w:space="0" w:color="000000"/>
              <w:bottom w:val="single" w:sz="8" w:space="0" w:color="000000"/>
              <w:right w:val="single" w:sz="8" w:space="0" w:color="000000"/>
            </w:tcBorders>
          </w:tcPr>
          <w:p w14:paraId="51FEAA30" w14:textId="77777777" w:rsidR="00087D16" w:rsidRDefault="005C1A69">
            <w:pPr>
              <w:pStyle w:val="ab"/>
              <w:spacing w:before="0" w:beforeAutospacing="0" w:after="0" w:afterAutospacing="0"/>
              <w:rPr>
                <w:color w:val="000000" w:themeColor="text1"/>
                <w:lang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27541900" w14:textId="77777777" w:rsidR="00087D16" w:rsidRDefault="00087D16">
      <w:pPr>
        <w:spacing w:after="0" w:line="240" w:lineRule="auto"/>
        <w:rPr>
          <w:rFonts w:ascii="Times New Roman" w:hAnsi="Times New Roman" w:cs="Times New Roman"/>
          <w:color w:val="000000" w:themeColor="text1"/>
          <w:sz w:val="24"/>
          <w:szCs w:val="24"/>
          <w:lang w:val="kk-KZ" w:eastAsia="zh-CN"/>
        </w:rPr>
      </w:pPr>
    </w:p>
    <w:p w14:paraId="604FCE78"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70B0B7A5" w14:textId="77777777" w:rsidR="00087D16" w:rsidRPr="00801E5E" w:rsidRDefault="00801E5E" w:rsidP="00801E5E">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31E97BC0" wp14:editId="7CBEDABC">
            <wp:extent cx="937576" cy="590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6-03-18 at 10.15.37.jpeg"/>
                    <pic:cNvPicPr/>
                  </pic:nvPicPr>
                  <pic:blipFill rotWithShape="1">
                    <a:blip r:embed="rId7" cstate="print">
                      <a:extLst>
                        <a:ext uri="{28A0092B-C50C-407E-A947-70E740481C1C}">
                          <a14:useLocalDpi xmlns:a14="http://schemas.microsoft.com/office/drawing/2010/main" val="0"/>
                        </a:ext>
                      </a:extLst>
                    </a:blip>
                    <a:srcRect b="22435"/>
                    <a:stretch/>
                  </pic:blipFill>
                  <pic:spPr bwMode="auto">
                    <a:xfrm>
                      <a:off x="0" y="0"/>
                      <a:ext cx="953340" cy="600479"/>
                    </a:xfrm>
                    <a:prstGeom prst="rect">
                      <a:avLst/>
                    </a:prstGeom>
                    <a:ln>
                      <a:noFill/>
                    </a:ln>
                    <a:extLst>
                      <a:ext uri="{53640926-AAD7-44D8-BBD7-CCE9431645EC}">
                        <a14:shadowObscured xmlns:a14="http://schemas.microsoft.com/office/drawing/2010/main"/>
                      </a:ext>
                    </a:extLst>
                  </pic:spPr>
                </pic:pic>
              </a:graphicData>
            </a:graphic>
          </wp:inline>
        </w:drawing>
      </w:r>
    </w:p>
    <w:p w14:paraId="46821DEA"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965C1B">
        <w:rPr>
          <w:rFonts w:ascii="Times New Roman" w:eastAsia="Times New Roman" w:hAnsi="Times New Roman" w:cs="Times New Roman"/>
          <w:sz w:val="24"/>
          <w:szCs w:val="24"/>
          <w:lang w:val="kk-KZ"/>
        </w:rPr>
        <w:t>Даржанова Г.С.</w:t>
      </w:r>
    </w:p>
    <w:p w14:paraId="08C28648"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965C1B">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29A63DB1"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965C1B">
        <w:rPr>
          <w:rFonts w:ascii="Times New Roman" w:hAnsi="Times New Roman" w:cs="Times New Roman"/>
          <w:bCs/>
          <w:sz w:val="24"/>
          <w:szCs w:val="24"/>
          <w:lang w:val="kk-KZ"/>
        </w:rPr>
        <w:t xml:space="preserve">                   Кожаева У.С.</w:t>
      </w:r>
    </w:p>
    <w:p w14:paraId="6999785B"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FAB18B8"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1E026A2"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65C1B">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F36DBE3"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65C1B">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669E4E6E"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233D04A"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06</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8CA8A29" w14:textId="77777777" w:rsidR="00087D16" w:rsidRDefault="005C1A69">
      <w:pPr>
        <w:spacing w:after="0" w:line="240" w:lineRule="auto"/>
        <w:jc w:val="right"/>
        <w:rPr>
          <w:rFonts w:ascii="Times New Roman" w:hAnsi="Times New Roman"/>
          <w:b/>
          <w:bCs/>
          <w:sz w:val="24"/>
          <w:szCs w:val="24"/>
          <w:lang w:val="kk-KZ" w:eastAsia="zh-TW"/>
        </w:rPr>
      </w:pPr>
      <w:r>
        <w:rPr>
          <w:rFonts w:ascii="Times New Roman" w:hAnsi="Times New Roman" w:cs="Times New Roman"/>
          <w:b/>
          <w:bCs/>
          <w:kern w:val="2"/>
          <w:sz w:val="24"/>
          <w:szCs w:val="24"/>
          <w:lang w:val="kk-KZ"/>
          <w14:ligatures w14:val="standardContextual"/>
        </w:rPr>
        <w:lastRenderedPageBreak/>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w:t>
      </w:r>
      <w:r>
        <w:rPr>
          <w:rFonts w:ascii="Times New Roman" w:hAnsi="Times New Roman"/>
          <w:b/>
          <w:bCs/>
          <w:sz w:val="24"/>
          <w:szCs w:val="24"/>
          <w:lang w:val="kk-KZ" w:eastAsia="zh-TW"/>
        </w:rPr>
        <w:t>“Қазан бірлік және ынтымақ” айы</w:t>
      </w:r>
    </w:p>
    <w:p w14:paraId="0D233A96"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B8B515B" w14:textId="77777777" w:rsidR="00087D16" w:rsidRDefault="005C1A69">
      <w:pPr>
        <w:pStyle w:val="Default"/>
        <w:ind w:leftChars="99" w:left="218"/>
        <w:jc w:val="right"/>
        <w:rPr>
          <w:lang w:val="kk-KZ" w:eastAsia="ru-RU"/>
        </w:rPr>
      </w:pPr>
      <w:r w:rsidRPr="005C1A69">
        <w:rPr>
          <w:kern w:val="2"/>
          <w:lang w:val="kk-KZ" w:eastAsia="zh-TW"/>
        </w:rPr>
        <w:t>«Отансыз адам – ормансыз бұлбұл»</w:t>
      </w:r>
      <w:r w:rsidRPr="005C1A69">
        <w:rPr>
          <w:color w:val="000000" w:themeColor="text1"/>
          <w:lang w:val="kk-KZ"/>
        </w:rPr>
        <w:t xml:space="preserve">                                 </w:t>
      </w:r>
      <w:r>
        <w:rPr>
          <w:lang w:val="kk-KZ"/>
        </w:rPr>
        <w:t xml:space="preserve"> </w:t>
      </w:r>
      <w:r>
        <w:rPr>
          <w:b/>
          <w:bCs/>
          <w:lang w:val="kk-KZ" w:eastAsia="zh-TW"/>
        </w:rPr>
        <w:t xml:space="preserve">       </w:t>
      </w:r>
    </w:p>
    <w:p w14:paraId="4ABCC0C3"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463BD53A"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006FEA7D" w14:textId="77777777" w:rsidR="00087D16" w:rsidRDefault="005C1A69">
      <w:pPr>
        <w:pStyle w:val="af1"/>
        <w:rPr>
          <w:rFonts w:ascii="Times New Roman" w:eastAsia="Times New Roman" w:hAnsi="Times New Roman"/>
          <w:b/>
          <w:bCs/>
          <w:color w:val="000000" w:themeColor="text1"/>
          <w:kern w:val="36"/>
          <w:sz w:val="24"/>
          <w:szCs w:val="24"/>
          <w:lang w:val="kk-KZ" w:eastAsia="ru-RU"/>
        </w:rPr>
      </w:pPr>
      <w:r>
        <w:rPr>
          <w:rFonts w:ascii="Times New Roman" w:hAnsi="Times New Roman"/>
          <w:sz w:val="24"/>
          <w:szCs w:val="24"/>
          <w:lang w:val="kk-KZ"/>
        </w:rPr>
        <w:t>Ойы мен сезімдерін білдіре алу қабілетінің болуы</w:t>
      </w:r>
      <w:r>
        <w:rPr>
          <w:rFonts w:ascii="Times New Roman" w:hAnsi="Times New Roman"/>
          <w:color w:val="000000" w:themeColor="text1"/>
          <w:sz w:val="24"/>
          <w:szCs w:val="24"/>
          <w:lang w:val="kk-KZ"/>
        </w:rPr>
        <w:t xml:space="preserve">                                                                                        </w:t>
      </w:r>
    </w:p>
    <w:p w14:paraId="60837DC6" w14:textId="77777777" w:rsidR="00087D16" w:rsidRDefault="005C1A69">
      <w:pPr>
        <w:pStyle w:val="af1"/>
        <w:jc w:val="center"/>
        <w:rPr>
          <w:rFonts w:ascii="Times New Roman" w:eastAsia="Times New Roman" w:hAnsi="Times New Roman"/>
          <w:color w:val="000000" w:themeColor="text1"/>
          <w:sz w:val="24"/>
          <w:szCs w:val="24"/>
          <w:lang w:val="kk-KZ" w:eastAsia="ru-RU"/>
        </w:rPr>
      </w:pPr>
      <w:r>
        <w:rPr>
          <w:rFonts w:ascii="Times New Roman" w:hAnsi="Times New Roman"/>
          <w:sz w:val="24"/>
          <w:szCs w:val="24"/>
          <w:lang w:val="kk-KZ"/>
        </w:rPr>
        <w:t xml:space="preserve">                                                                                    </w:t>
      </w:r>
    </w:p>
    <w:tbl>
      <w:tblPr>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087D16" w14:paraId="0841083F" w14:textId="77777777">
        <w:trPr>
          <w:trHeight w:val="479"/>
        </w:trPr>
        <w:tc>
          <w:tcPr>
            <w:tcW w:w="2583" w:type="dxa"/>
            <w:tcBorders>
              <w:top w:val="single" w:sz="4" w:space="0" w:color="000000"/>
              <w:left w:val="single" w:sz="4" w:space="0" w:color="000000"/>
              <w:bottom w:val="single" w:sz="4" w:space="0" w:color="000000"/>
              <w:right w:val="single" w:sz="4" w:space="0" w:color="000000"/>
            </w:tcBorders>
          </w:tcPr>
          <w:p w14:paraId="2F7CEFE5"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945" w:type="dxa"/>
            <w:tcBorders>
              <w:top w:val="single" w:sz="4" w:space="0" w:color="000000"/>
              <w:left w:val="single" w:sz="4" w:space="0" w:color="000000"/>
              <w:bottom w:val="single" w:sz="4" w:space="0" w:color="000000"/>
              <w:right w:val="single" w:sz="4" w:space="0" w:color="000000"/>
            </w:tcBorders>
          </w:tcPr>
          <w:p w14:paraId="670BF6C3"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5106771F"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06</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p w14:paraId="0014C9C4" w14:textId="77777777" w:rsidR="00087D16" w:rsidRDefault="00087D16">
            <w:pPr>
              <w:spacing w:after="0" w:line="240" w:lineRule="auto"/>
              <w:jc w:val="both"/>
              <w:rPr>
                <w:b/>
                <w:color w:val="000000" w:themeColor="text1"/>
                <w:sz w:val="24"/>
                <w:szCs w:val="24"/>
                <w:lang w:eastAsia="ru-RU"/>
              </w:rPr>
            </w:pPr>
          </w:p>
        </w:tc>
        <w:tc>
          <w:tcPr>
            <w:tcW w:w="2202" w:type="dxa"/>
            <w:tcBorders>
              <w:top w:val="single" w:sz="4" w:space="0" w:color="auto"/>
              <w:left w:val="single" w:sz="4" w:space="0" w:color="000000"/>
              <w:bottom w:val="single" w:sz="4" w:space="0" w:color="000000"/>
              <w:right w:val="single" w:sz="4" w:space="0" w:color="000000"/>
            </w:tcBorders>
          </w:tcPr>
          <w:p w14:paraId="388D0E17"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16625071"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07</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p w14:paraId="54B4B61F" w14:textId="77777777" w:rsidR="00087D16" w:rsidRDefault="00087D16">
            <w:pPr>
              <w:spacing w:after="0" w:line="240" w:lineRule="auto"/>
              <w:jc w:val="center"/>
              <w:rPr>
                <w:b/>
                <w:color w:val="000000" w:themeColor="text1"/>
                <w:sz w:val="24"/>
                <w:szCs w:val="24"/>
                <w:lang w:eastAsia="ru-RU"/>
              </w:rPr>
            </w:pPr>
          </w:p>
        </w:tc>
        <w:tc>
          <w:tcPr>
            <w:tcW w:w="2044" w:type="dxa"/>
            <w:tcBorders>
              <w:top w:val="single" w:sz="4" w:space="0" w:color="000000"/>
              <w:left w:val="single" w:sz="4" w:space="0" w:color="000000"/>
              <w:bottom w:val="single" w:sz="4" w:space="0" w:color="000000"/>
              <w:right w:val="single" w:sz="4" w:space="0" w:color="000000"/>
            </w:tcBorders>
          </w:tcPr>
          <w:p w14:paraId="33BBB082"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426F3E9F"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08</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40C239F8" w14:textId="77777777" w:rsidR="00087D16" w:rsidRDefault="00087D16">
            <w:pPr>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7636C19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2DAEEB7F"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09</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2A8D2EFF" w14:textId="77777777" w:rsidR="00087D16" w:rsidRDefault="00087D16">
            <w:pPr>
              <w:spacing w:after="0" w:line="240" w:lineRule="auto"/>
              <w:jc w:val="center"/>
              <w:rPr>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0550A789"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0237DD68"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10</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34359FD2" w14:textId="77777777" w:rsidR="00087D16" w:rsidRDefault="00087D16">
            <w:pPr>
              <w:spacing w:after="0" w:line="240" w:lineRule="auto"/>
              <w:jc w:val="center"/>
              <w:rPr>
                <w:b/>
                <w:color w:val="000000" w:themeColor="text1"/>
                <w:sz w:val="24"/>
                <w:szCs w:val="24"/>
                <w:lang w:eastAsia="ru-RU"/>
              </w:rPr>
            </w:pPr>
          </w:p>
        </w:tc>
      </w:tr>
      <w:tr w:rsidR="00087D16" w:rsidRPr="003F3D24" w14:paraId="68CA5E6F"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41E611E8"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3249D3E3"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55286CD"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A0A506C"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58BC12EE"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422F0A2E"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21A658C2"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05A7E059"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4566FF4" w14:textId="77777777" w:rsidR="00087D16" w:rsidRDefault="005C1A69">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8"/>
                <w:szCs w:val="28"/>
                <w14:ligatures w14:val="standardContextual"/>
              </w:rPr>
              <w:t>Балбырауын”</w:t>
            </w:r>
          </w:p>
          <w:p w14:paraId="5311B144" w14:textId="77777777" w:rsidR="00087D16" w:rsidRDefault="005C1A69">
            <w:pPr>
              <w:pStyle w:val="TableParagraph"/>
              <w:rPr>
                <w:color w:val="000000"/>
                <w:sz w:val="24"/>
                <w:szCs w:val="24"/>
              </w:rPr>
            </w:pPr>
            <w:hyperlink r:id="rId9" w:history="1">
              <w:r>
                <w:rPr>
                  <w:color w:val="0000FF"/>
                  <w:kern w:val="2"/>
                  <w:sz w:val="28"/>
                  <w:szCs w:val="28"/>
                  <w:u w:val="single"/>
                  <w14:ligatures w14:val="standardContextual"/>
                </w:rPr>
                <w:t>https://lmusic.kz/mp3/asylbek-ensepov-yly-zhibek-zholy-balbyrauyn/16477</w:t>
              </w:r>
            </w:hyperlink>
          </w:p>
        </w:tc>
      </w:tr>
      <w:tr w:rsidR="00087D16" w:rsidRPr="003F3D24" w14:paraId="21E98154"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3695B545" w14:textId="77777777" w:rsidR="00087D16" w:rsidRDefault="00087D16">
            <w:pPr>
              <w:pStyle w:val="TableParagraph"/>
              <w:ind w:left="110"/>
              <w:rPr>
                <w:b/>
                <w:bCs/>
                <w:color w:val="000000" w:themeColor="text1"/>
                <w:sz w:val="24"/>
                <w:szCs w:val="24"/>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2857F5F4"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51835BF8"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376C1A20"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9332015"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9629308"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65AF65BB"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4DEB03F"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E1C1749"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56B6206A"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40654A2"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03F7C724" w14:textId="77777777">
        <w:trPr>
          <w:trHeight w:val="4109"/>
        </w:trPr>
        <w:tc>
          <w:tcPr>
            <w:tcW w:w="2583" w:type="dxa"/>
            <w:tcBorders>
              <w:top w:val="single" w:sz="4" w:space="0" w:color="000000"/>
              <w:left w:val="single" w:sz="4" w:space="0" w:color="000000"/>
              <w:bottom w:val="single" w:sz="4" w:space="0" w:color="000000"/>
              <w:right w:val="single" w:sz="4" w:space="0" w:color="000000"/>
            </w:tcBorders>
          </w:tcPr>
          <w:p w14:paraId="16132904"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78194C73"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themeColor="text1"/>
                <w:sz w:val="24"/>
                <w:szCs w:val="24"/>
                <w:lang w:val="kk-KZ"/>
                <w14:ligatures w14:val="standardContextual"/>
              </w:rPr>
            </w:pPr>
            <w:r>
              <w:rPr>
                <w:color w:val="000000" w:themeColor="text1"/>
                <w:sz w:val="24"/>
                <w:szCs w:val="24"/>
                <w:lang w:val="kk-KZ"/>
                <w14:ligatures w14:val="standardContextual"/>
              </w:rPr>
              <w:t>Серуендеуге арналған аумақ,</w:t>
            </w:r>
          </w:p>
          <w:p w14:paraId="7D96DB59" w14:textId="77777777" w:rsidR="00087D16" w:rsidRDefault="005C1A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color w:val="000000" w:themeColor="text1"/>
                <w:sz w:val="24"/>
                <w:szCs w:val="24"/>
                <w:lang w:val="kk-KZ"/>
                <w14:ligatures w14:val="standardContextual"/>
              </w:rPr>
            </w:pPr>
            <w:r>
              <w:rPr>
                <w:color w:val="000000" w:themeColor="text1"/>
                <w:sz w:val="24"/>
                <w:szCs w:val="24"/>
                <w:lang w:val="kk-KZ"/>
                <w14:ligatures w14:val="standardContextual"/>
              </w:rPr>
              <w:t>ондағы қауіпті және қауіпсіз орындар, рұқсат етілген</w:t>
            </w:r>
          </w:p>
          <w:p w14:paraId="1F69E40A" w14:textId="77777777" w:rsidR="00087D16" w:rsidRDefault="005C1A69">
            <w:pPr>
              <w:spacing w:after="0" w:line="240" w:lineRule="auto"/>
              <w:rPr>
                <w:color w:val="000000" w:themeColor="text1"/>
                <w:sz w:val="24"/>
                <w:szCs w:val="24"/>
                <w:lang w:val="kk-KZ"/>
                <w14:ligatures w14:val="standardContextual"/>
              </w:rPr>
            </w:pPr>
            <w:r>
              <w:rPr>
                <w:color w:val="000000" w:themeColor="text1"/>
                <w:sz w:val="24"/>
                <w:szCs w:val="24"/>
                <w:lang w:val="kk-KZ"/>
                <w14:ligatures w14:val="standardContextual"/>
              </w:rPr>
              <w:t>шекаралар жайлы үйрету</w:t>
            </w:r>
          </w:p>
          <w:p w14:paraId="3C5E0D1A"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14:ligatures w14:val="standardContextual"/>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7F29847E" w14:textId="77777777" w:rsidR="00087D16" w:rsidRDefault="005C1A69">
            <w:pPr>
              <w:pStyle w:val="a5"/>
              <w:ind w:left="0"/>
              <w:rPr>
                <w:color w:val="000000" w:themeColor="text1"/>
                <w:sz w:val="24"/>
                <w:szCs w:val="24"/>
              </w:rPr>
            </w:pPr>
            <w:r>
              <w:rPr>
                <w:color w:val="000000" w:themeColor="text1"/>
                <w:sz w:val="24"/>
                <w:szCs w:val="24"/>
              </w:rPr>
              <w:t>Ою түрлерін тануға және есте сақтауға үйрету.</w:t>
            </w:r>
            <w:r>
              <w:rPr>
                <w:b/>
                <w:bCs/>
                <w:color w:val="000000" w:themeColor="text1"/>
                <w:sz w:val="24"/>
                <w:szCs w:val="24"/>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76CCE51C" w14:textId="77777777" w:rsidR="00087D16" w:rsidRDefault="005C1A69">
            <w:pPr>
              <w:pStyle w:val="ab"/>
              <w:rPr>
                <w:color w:val="000000" w:themeColor="text1"/>
                <w:lang w:val="kk-KZ"/>
              </w:rPr>
            </w:pPr>
            <w:r>
              <w:rPr>
                <w:color w:val="000000" w:themeColor="text1"/>
              </w:rPr>
              <w:t>«Денсаулық жолы» (фитнес-технологиямен)Қимыл-қозғалысты үйлестіру, салауатты өмірге баулу.</w:t>
            </w:r>
            <w:r>
              <w:rPr>
                <w:rStyle w:val="a4"/>
                <w:rFonts w:eastAsiaTheme="majorEastAsia"/>
                <w:color w:val="000000" w:themeColor="text1"/>
              </w:rPr>
              <w:t>Заманауи әдіс:</w:t>
            </w:r>
            <w:r>
              <w:rPr>
                <w:rStyle w:val="apple-converted-space"/>
                <w:rFonts w:eastAsiaTheme="majorEastAsia"/>
                <w:color w:val="000000" w:themeColor="text1"/>
              </w:rPr>
              <w:t> </w:t>
            </w:r>
            <w:r>
              <w:rPr>
                <w:color w:val="000000" w:themeColor="text1"/>
              </w:rPr>
              <w:t>Балалар фитнес-білезік киеді (қадам санайтын).</w:t>
            </w:r>
            <w:r>
              <w:rPr>
                <w:rStyle w:val="a4"/>
                <w:rFonts w:eastAsiaTheme="majorEastAsia"/>
                <w:color w:val="000000" w:themeColor="text1"/>
              </w:rPr>
              <w:t>Шарты:</w:t>
            </w:r>
            <w:r>
              <w:rPr>
                <w:rStyle w:val="apple-converted-space"/>
                <w:rFonts w:eastAsiaTheme="majorEastAsia"/>
                <w:color w:val="000000" w:themeColor="text1"/>
              </w:rPr>
              <w:t> </w:t>
            </w:r>
            <w:r>
              <w:rPr>
                <w:rStyle w:val="apple-converted-space"/>
                <w:rFonts w:eastAsiaTheme="majorEastAsia"/>
                <w:color w:val="000000" w:themeColor="text1"/>
                <w:lang w:val="kk-KZ"/>
              </w:rPr>
              <w:t xml:space="preserve">    </w:t>
            </w:r>
            <w:r>
              <w:rPr>
                <w:color w:val="000000" w:themeColor="text1"/>
              </w:rPr>
              <w:t>«Денсаулық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2D7E4F72"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Үстел үсті ойыны – пазл: табиғат суретін құрастыру,ереклеіктерін атау</w:t>
            </w:r>
          </w:p>
          <w:p w14:paraId="61BA8E05" w14:textId="77777777" w:rsidR="00087D16" w:rsidRDefault="005C1A69">
            <w:pPr>
              <w:spacing w:after="0" w:line="240" w:lineRule="auto"/>
              <w:rPr>
                <w:b/>
                <w:bCs/>
                <w:color w:val="000000" w:themeColor="text1"/>
                <w:sz w:val="24"/>
                <w:szCs w:val="24"/>
                <w:lang w:val="kk-KZ" w:eastAsia="ru-RU"/>
              </w:rPr>
            </w:pPr>
            <w:r>
              <w:rPr>
                <w:b/>
                <w:bCs/>
                <w:color w:val="000000" w:themeColor="text1"/>
                <w:sz w:val="24"/>
                <w:szCs w:val="24"/>
                <w:lang w:val="kk-KZ" w:eastAsia="ru-RU"/>
              </w:rPr>
              <w:t>Құрастыру әрекеті</w:t>
            </w:r>
          </w:p>
          <w:p w14:paraId="4CE74C34"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eastAsia="ru-RU"/>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6063406E" w14:textId="77777777" w:rsidR="00087D16" w:rsidRDefault="005C1A69">
            <w:pPr>
              <w:spacing w:after="0" w:line="240" w:lineRule="auto"/>
              <w:rPr>
                <w:color w:val="000000" w:themeColor="text1"/>
                <w:sz w:val="24"/>
                <w:szCs w:val="24"/>
                <w:lang w:val="kk-KZ"/>
              </w:rPr>
            </w:pPr>
            <w:r>
              <w:rPr>
                <w:color w:val="000000" w:themeColor="text1"/>
                <w:sz w:val="24"/>
                <w:szCs w:val="24"/>
                <w:lang w:val="kk-KZ"/>
              </w:rPr>
              <w:t>Табиғаттағы қауіпсіздік жайлы видеоролик көрсту,түсіндіру.</w:t>
            </w:r>
          </w:p>
          <w:p w14:paraId="5AAB981F" w14:textId="77777777" w:rsidR="00087D16" w:rsidRDefault="005C1A69">
            <w:pPr>
              <w:spacing w:after="0" w:line="240" w:lineRule="auto"/>
              <w:rPr>
                <w:b/>
                <w:bCs/>
                <w:color w:val="000000" w:themeColor="text1"/>
                <w:sz w:val="24"/>
                <w:szCs w:val="24"/>
                <w:lang w:val="kk-KZ"/>
              </w:rPr>
            </w:pPr>
            <w:r>
              <w:rPr>
                <w:b/>
                <w:bCs/>
                <w:color w:val="000000" w:themeColor="text1"/>
                <w:sz w:val="24"/>
                <w:szCs w:val="24"/>
                <w:lang w:val="kk-KZ"/>
              </w:rPr>
              <w:t>Экологиялық тәрбие</w:t>
            </w:r>
          </w:p>
        </w:tc>
      </w:tr>
      <w:tr w:rsidR="00087D16" w:rsidRPr="003F3D24" w14:paraId="0FA3AAD7" w14:textId="77777777">
        <w:trPr>
          <w:trHeight w:val="325"/>
        </w:trPr>
        <w:tc>
          <w:tcPr>
            <w:tcW w:w="2583" w:type="dxa"/>
            <w:tcBorders>
              <w:top w:val="single" w:sz="4" w:space="0" w:color="000000"/>
              <w:left w:val="single" w:sz="4" w:space="0" w:color="000000"/>
              <w:bottom w:val="single" w:sz="4" w:space="0" w:color="000000"/>
              <w:right w:val="single" w:sz="4" w:space="0" w:color="000000"/>
            </w:tcBorders>
          </w:tcPr>
          <w:p w14:paraId="539F5671"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22C406E4"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55492A80"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2F049E3"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74F7E0F"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28251A1C" w14:textId="77777777">
        <w:trPr>
          <w:trHeight w:val="321"/>
        </w:trPr>
        <w:tc>
          <w:tcPr>
            <w:tcW w:w="2583" w:type="dxa"/>
            <w:tcBorders>
              <w:top w:val="single" w:sz="4" w:space="0" w:color="000000"/>
              <w:left w:val="single" w:sz="4" w:space="0" w:color="000000"/>
              <w:bottom w:val="single" w:sz="4" w:space="0" w:color="000000"/>
              <w:right w:val="single" w:sz="4" w:space="0" w:color="000000"/>
            </w:tcBorders>
          </w:tcPr>
          <w:p w14:paraId="14DDC616"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2698" w:type="dxa"/>
            <w:gridSpan w:val="5"/>
            <w:tcBorders>
              <w:top w:val="single" w:sz="4" w:space="0" w:color="000000"/>
              <w:left w:val="single" w:sz="4" w:space="0" w:color="000000"/>
              <w:bottom w:val="single" w:sz="4" w:space="0" w:color="000000"/>
              <w:right w:val="single" w:sz="4" w:space="0" w:color="000000"/>
            </w:tcBorders>
          </w:tcPr>
          <w:p w14:paraId="1B04F484" w14:textId="77777777" w:rsidR="00087D16" w:rsidRDefault="005C1A69">
            <w:pPr>
              <w:pStyle w:val="TableParagraph"/>
              <w:rPr>
                <w:color w:val="000000" w:themeColor="text1"/>
                <w:sz w:val="24"/>
                <w:szCs w:val="24"/>
                <w:lang w:val="zh-CN"/>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1A612F19" w14:textId="77777777">
        <w:trPr>
          <w:trHeight w:val="551"/>
        </w:trPr>
        <w:tc>
          <w:tcPr>
            <w:tcW w:w="2583" w:type="dxa"/>
            <w:tcBorders>
              <w:top w:val="single" w:sz="4" w:space="0" w:color="auto"/>
              <w:left w:val="single" w:sz="4" w:space="0" w:color="000000"/>
              <w:bottom w:val="single" w:sz="4" w:space="0" w:color="000000"/>
              <w:right w:val="single" w:sz="4" w:space="0" w:color="000000"/>
            </w:tcBorders>
          </w:tcPr>
          <w:p w14:paraId="326779D1"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46B91201"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2698" w:type="dxa"/>
            <w:gridSpan w:val="5"/>
            <w:tcBorders>
              <w:top w:val="single" w:sz="8" w:space="0" w:color="000000"/>
              <w:left w:val="single" w:sz="8" w:space="0" w:color="000000"/>
              <w:bottom w:val="single" w:sz="8" w:space="0" w:color="000000"/>
            </w:tcBorders>
          </w:tcPr>
          <w:p w14:paraId="44F48A5A"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46C7E4D"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136477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Қауіпсіз,жайлы дамытушы білім беру ортасын құру</w:t>
            </w:r>
          </w:p>
        </w:tc>
      </w:tr>
      <w:tr w:rsidR="00087D16" w14:paraId="4C38FCFA" w14:textId="77777777">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1D589DC3" w14:textId="77777777" w:rsidR="00087D16" w:rsidRDefault="005C1A69">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6BA91259" w14:textId="77777777" w:rsidR="00087D16" w:rsidRDefault="005C1A69">
            <w:pPr>
              <w:spacing w:after="0" w:line="240" w:lineRule="auto"/>
              <w:outlineLvl w:val="1"/>
              <w:rPr>
                <w:b/>
                <w:bCs/>
                <w:color w:val="000000"/>
                <w:sz w:val="24"/>
                <w:szCs w:val="24"/>
                <w:lang w:val="zh-CN"/>
              </w:rPr>
            </w:pPr>
            <w:r>
              <w:rPr>
                <w:b/>
                <w:bCs/>
                <w:color w:val="000000"/>
                <w:sz w:val="24"/>
                <w:szCs w:val="24"/>
                <w:lang w:val="zh-CN"/>
              </w:rPr>
              <w:t>Қазақ тілі</w:t>
            </w:r>
          </w:p>
          <w:p w14:paraId="5031D3FC" w14:textId="77777777" w:rsidR="00087D16" w:rsidRDefault="005C1A69">
            <w:pPr>
              <w:spacing w:after="0" w:line="240" w:lineRule="auto"/>
              <w:outlineLvl w:val="1"/>
              <w:rPr>
                <w:b/>
                <w:bCs/>
                <w:color w:val="000000"/>
                <w:sz w:val="24"/>
                <w:szCs w:val="24"/>
                <w:lang w:val="zh-CN"/>
              </w:rPr>
            </w:pPr>
            <w:r>
              <w:rPr>
                <w:b/>
                <w:bCs/>
                <w:color w:val="000000"/>
                <w:sz w:val="24"/>
                <w:szCs w:val="24"/>
                <w:lang w:val="zh-CN"/>
              </w:rPr>
              <w:t xml:space="preserve">«Күзгі бақ» </w:t>
            </w:r>
          </w:p>
          <w:p w14:paraId="229E3F25" w14:textId="77777777" w:rsidR="00087D16" w:rsidRDefault="005C1A69">
            <w:pPr>
              <w:spacing w:after="0" w:line="240" w:lineRule="auto"/>
              <w:rPr>
                <w:color w:val="000000"/>
                <w:sz w:val="24"/>
                <w:szCs w:val="24"/>
                <w:lang w:val="zh-CN" w:eastAsia="zh-CN"/>
              </w:rPr>
            </w:pPr>
            <w:r>
              <w:rPr>
                <w:b/>
                <w:bCs/>
                <w:color w:val="000000"/>
                <w:sz w:val="24"/>
                <w:szCs w:val="24"/>
                <w:lang w:val="zh-CN"/>
              </w:rPr>
              <w:t>Тілдік орта</w:t>
            </w:r>
            <w:r>
              <w:rPr>
                <w:color w:val="000000"/>
                <w:sz w:val="24"/>
                <w:szCs w:val="24"/>
                <w:lang w:val="zh-CN"/>
              </w:rPr>
              <w:t> Балалар бақтағы жеміс ағаштары туралы әңгімелейді: «Алма ағашта өседі», «Жапырақтар түсіп жатыр».</w:t>
            </w:r>
            <w:r>
              <w:rPr>
                <w:color w:val="000000"/>
                <w:sz w:val="24"/>
                <w:szCs w:val="24"/>
                <w:lang w:val="zh-CN"/>
              </w:rPr>
              <w:br/>
            </w:r>
            <w:r>
              <w:rPr>
                <w:b/>
                <w:bCs/>
                <w:color w:val="000000"/>
                <w:sz w:val="24"/>
                <w:szCs w:val="24"/>
                <w:lang w:val="zh-CN"/>
              </w:rPr>
              <w:t>Сөйлеудің дыбыстық мәдениеті</w:t>
            </w:r>
            <w:r>
              <w:rPr>
                <w:color w:val="000000"/>
                <w:sz w:val="24"/>
                <w:szCs w:val="24"/>
                <w:lang w:val="zh-CN"/>
              </w:rPr>
              <w:t> «қ», «ғ» дыбыстарын айту («қққ – қоңыр», «ғғғ – ғажайып»).</w:t>
            </w:r>
            <w:r>
              <w:rPr>
                <w:color w:val="000000"/>
                <w:sz w:val="24"/>
                <w:szCs w:val="24"/>
                <w:lang w:val="zh-CN"/>
              </w:rPr>
              <w:br/>
            </w:r>
            <w:r>
              <w:rPr>
                <w:b/>
                <w:bCs/>
                <w:color w:val="000000"/>
                <w:sz w:val="24"/>
                <w:szCs w:val="24"/>
                <w:lang w:val="zh-CN"/>
              </w:rPr>
              <w:t>Сөздік қор</w:t>
            </w:r>
            <w:r>
              <w:rPr>
                <w:color w:val="000000"/>
                <w:sz w:val="24"/>
                <w:szCs w:val="24"/>
                <w:lang w:val="zh-CN"/>
              </w:rPr>
              <w:t> «Алма, алмұрт, ағаш, бақ».</w:t>
            </w:r>
            <w:r>
              <w:rPr>
                <w:color w:val="000000"/>
                <w:sz w:val="24"/>
                <w:szCs w:val="24"/>
                <w:lang w:val="zh-CN"/>
              </w:rPr>
              <w:br/>
            </w:r>
            <w:r>
              <w:rPr>
                <w:b/>
                <w:bCs/>
                <w:color w:val="000000"/>
                <w:sz w:val="24"/>
                <w:szCs w:val="24"/>
                <w:lang w:val="zh-CN"/>
              </w:rPr>
              <w:t>Грамматикалық құрылым</w:t>
            </w:r>
            <w:r>
              <w:rPr>
                <w:color w:val="000000"/>
                <w:sz w:val="24"/>
                <w:szCs w:val="24"/>
                <w:lang w:val="zh-CN"/>
              </w:rPr>
              <w:t> Тәуелдеу: «менің ағашым», «сенің алмұртың».</w:t>
            </w:r>
            <w:r>
              <w:rPr>
                <w:color w:val="000000"/>
                <w:sz w:val="24"/>
                <w:szCs w:val="24"/>
                <w:lang w:val="zh-CN"/>
              </w:rPr>
              <w:br/>
            </w:r>
            <w:r>
              <w:rPr>
                <w:b/>
                <w:bCs/>
                <w:color w:val="000000"/>
                <w:sz w:val="24"/>
                <w:szCs w:val="24"/>
                <w:lang w:val="zh-CN" w:eastAsia="zh-CN"/>
              </w:rPr>
              <w:t>Байланыстырып сөйлеу</w:t>
            </w:r>
            <w:r>
              <w:rPr>
                <w:color w:val="000000"/>
                <w:sz w:val="24"/>
                <w:szCs w:val="24"/>
                <w:lang w:val="zh-CN" w:eastAsia="zh-CN"/>
              </w:rPr>
              <w:t> Әңгіме: «Бақта алма пісті. Балалар алма терді. Алмалар тәтті».</w:t>
            </w:r>
          </w:p>
          <w:p w14:paraId="2BE924B1" w14:textId="77777777" w:rsidR="00087D16" w:rsidRDefault="00087D16">
            <w:pPr>
              <w:pStyle w:val="af1"/>
              <w:rPr>
                <w:rStyle w:val="a4"/>
                <w:rFonts w:ascii="Times New Roman" w:hAnsi="Times New Roman"/>
                <w:color w:val="000000"/>
                <w:sz w:val="24"/>
                <w:szCs w:val="24"/>
                <w:lang w:val="kk-KZ" w:eastAsia="zh-CN"/>
              </w:rPr>
            </w:pPr>
          </w:p>
          <w:p w14:paraId="2A316142" w14:textId="77777777" w:rsidR="00087D16" w:rsidRDefault="00087D16">
            <w:pPr>
              <w:pStyle w:val="af1"/>
              <w:rPr>
                <w:rStyle w:val="a4"/>
                <w:rFonts w:ascii="Times New Roman" w:hAnsi="Times New Roman"/>
                <w:color w:val="000000"/>
                <w:sz w:val="24"/>
                <w:szCs w:val="24"/>
                <w:lang w:val="kk-KZ" w:eastAsia="zh-CN"/>
              </w:rPr>
            </w:pPr>
          </w:p>
          <w:p w14:paraId="436CFB57" w14:textId="77777777" w:rsidR="00087D16" w:rsidRDefault="00087D16">
            <w:pPr>
              <w:pStyle w:val="af1"/>
              <w:rPr>
                <w:rStyle w:val="a4"/>
                <w:rFonts w:ascii="Times New Roman" w:hAnsi="Times New Roman"/>
                <w:color w:val="000000"/>
                <w:sz w:val="24"/>
                <w:szCs w:val="24"/>
                <w:lang w:val="kk-KZ" w:eastAsia="zh-CN"/>
              </w:rPr>
            </w:pPr>
          </w:p>
          <w:p w14:paraId="46F314B1" w14:textId="77777777" w:rsidR="00087D16" w:rsidRDefault="00087D16">
            <w:pPr>
              <w:pStyle w:val="af1"/>
              <w:rPr>
                <w:rStyle w:val="a4"/>
                <w:rFonts w:ascii="Times New Roman" w:hAnsi="Times New Roman"/>
                <w:color w:val="000000"/>
                <w:sz w:val="24"/>
                <w:szCs w:val="24"/>
                <w:lang w:val="kk-KZ" w:eastAsia="zh-CN"/>
              </w:rPr>
            </w:pPr>
          </w:p>
          <w:p w14:paraId="766DAD34" w14:textId="77777777" w:rsidR="00087D16" w:rsidRDefault="00087D16">
            <w:pPr>
              <w:pStyle w:val="af1"/>
              <w:rPr>
                <w:rStyle w:val="a4"/>
                <w:rFonts w:ascii="Times New Roman" w:hAnsi="Times New Roman"/>
                <w:color w:val="000000"/>
                <w:sz w:val="24"/>
                <w:szCs w:val="24"/>
                <w:lang w:val="kk-KZ" w:eastAsia="zh-CN"/>
              </w:rPr>
            </w:pPr>
          </w:p>
          <w:p w14:paraId="689A9B19" w14:textId="77777777" w:rsidR="00087D16" w:rsidRDefault="00087D16">
            <w:pPr>
              <w:pStyle w:val="af1"/>
              <w:rPr>
                <w:rStyle w:val="a4"/>
                <w:rFonts w:ascii="Times New Roman" w:hAnsi="Times New Roman"/>
                <w:color w:val="000000"/>
                <w:sz w:val="24"/>
                <w:szCs w:val="24"/>
                <w:lang w:val="kk-KZ" w:eastAsia="zh-CN"/>
              </w:rPr>
            </w:pPr>
          </w:p>
          <w:p w14:paraId="0E3D0DFD" w14:textId="77777777" w:rsidR="00087D16" w:rsidRDefault="00087D16">
            <w:pPr>
              <w:pStyle w:val="af1"/>
              <w:rPr>
                <w:rFonts w:ascii="Times New Roman" w:hAnsi="Times New Roman"/>
                <w:b/>
                <w:bCs/>
                <w:color w:val="000000"/>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574E58B5"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73AE01A0"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жоғары көтеріп, алға және артқа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Заттардан аттап өту.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шапалақтап, аяқпен топылдатып би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«Аңшылар» ойыны — қимыл белсенділігін арттыру.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Дене тазалығы және киімді күту туралы әңгіме.</w:t>
            </w:r>
          </w:p>
        </w:tc>
        <w:tc>
          <w:tcPr>
            <w:tcW w:w="2044" w:type="dxa"/>
            <w:tcBorders>
              <w:top w:val="single" w:sz="8" w:space="0" w:color="000000"/>
              <w:left w:val="single" w:sz="4" w:space="0" w:color="auto"/>
              <w:bottom w:val="single" w:sz="8" w:space="0" w:color="000000"/>
              <w:right w:val="single" w:sz="8" w:space="0" w:color="000000"/>
            </w:tcBorders>
          </w:tcPr>
          <w:p w14:paraId="75814A36"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7C08F9D1" w14:textId="77777777" w:rsidR="00087D16" w:rsidRPr="005C1A69" w:rsidRDefault="005C1A69">
            <w:pPr>
              <w:pStyle w:val="af1"/>
              <w:rPr>
                <w:rFonts w:ascii="Times New Roman" w:hAnsi="Times New Roman"/>
                <w:color w:val="000000"/>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Жүрелеп отырып, қолды жоғары көтеріп, еңкею.</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Бөрененің бойымен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Музыкаға секіру, қол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«Қармақ» ойыны.</w:t>
            </w:r>
            <w:r>
              <w:rPr>
                <w:rFonts w:ascii="Times New Roman" w:hAnsi="Times New Roman"/>
                <w:color w:val="000000"/>
                <w:sz w:val="24"/>
                <w:szCs w:val="24"/>
                <w:lang w:val="kk-KZ"/>
              </w:rPr>
              <w:br/>
            </w:r>
            <w:r w:rsidRPr="005C1A69">
              <w:rPr>
                <w:rStyle w:val="a4"/>
                <w:rFonts w:ascii="Times New Roman" w:hAnsi="Times New Roman"/>
                <w:color w:val="000000"/>
                <w:sz w:val="24"/>
                <w:szCs w:val="24"/>
                <w:lang w:val="kk-KZ"/>
              </w:rPr>
              <w:t>Салауатты өмір салты:</w:t>
            </w:r>
            <w:r w:rsidRPr="005C1A69">
              <w:rPr>
                <w:rStyle w:val="apple-converted-space"/>
                <w:rFonts w:ascii="Times New Roman" w:hAnsi="Times New Roman"/>
                <w:color w:val="000000"/>
                <w:sz w:val="24"/>
                <w:szCs w:val="24"/>
                <w:lang w:val="kk-KZ"/>
              </w:rPr>
              <w:t> </w:t>
            </w:r>
            <w:r w:rsidRPr="005C1A69">
              <w:rPr>
                <w:rFonts w:ascii="Times New Roman" w:hAnsi="Times New Roman"/>
                <w:color w:val="000000"/>
                <w:sz w:val="24"/>
                <w:szCs w:val="24"/>
                <w:lang w:val="kk-KZ"/>
              </w:rPr>
              <w:t>Дұрыс отыру және жүру мәдениеті.</w:t>
            </w:r>
          </w:p>
          <w:p w14:paraId="7F64BF08" w14:textId="77777777" w:rsidR="00087D16" w:rsidRPr="005C1A69" w:rsidRDefault="00087D16">
            <w:pPr>
              <w:pStyle w:val="af1"/>
              <w:rPr>
                <w:rFonts w:ascii="Times New Roman" w:hAnsi="Times New Roman"/>
                <w:color w:val="000000"/>
                <w:sz w:val="24"/>
                <w:szCs w:val="24"/>
                <w:lang w:val="kk-KZ"/>
              </w:rPr>
            </w:pPr>
          </w:p>
          <w:p w14:paraId="57019CB3"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73E57689" w14:textId="77777777" w:rsidR="00087D16" w:rsidRDefault="005C1A69">
            <w:pPr>
              <w:pStyle w:val="af1"/>
              <w:rPr>
                <w:rFonts w:ascii="Times New Roman" w:hAnsi="Times New Roman"/>
                <w:sz w:val="24"/>
                <w:szCs w:val="24"/>
                <w:lang w:val="kk-KZ"/>
              </w:rPr>
            </w:pPr>
            <w:r w:rsidRPr="005C1A69">
              <w:rPr>
                <w:rFonts w:ascii="Times New Roman" w:hAnsi="Times New Roman"/>
                <w:sz w:val="24"/>
                <w:szCs w:val="24"/>
                <w:lang w:val="kk-KZ"/>
              </w:rPr>
              <w:t>(</w:t>
            </w:r>
            <w:r>
              <w:rPr>
                <w:rFonts w:ascii="Times New Roman" w:hAnsi="Times New Roman"/>
                <w:sz w:val="24"/>
                <w:szCs w:val="24"/>
                <w:lang w:val="kk-KZ"/>
              </w:rPr>
              <w:t>Музыка жетекшісінің жоспары бойынша</w:t>
            </w:r>
            <w:r w:rsidRPr="005C1A69">
              <w:rPr>
                <w:rFonts w:ascii="Times New Roman" w:hAnsi="Times New Roman"/>
                <w:sz w:val="24"/>
                <w:szCs w:val="24"/>
                <w:lang w:val="kk-KZ"/>
              </w:rPr>
              <w:t>)</w:t>
            </w:r>
            <w:r>
              <w:rPr>
                <w:rFonts w:ascii="Times New Roman" w:hAnsi="Times New Roman"/>
                <w:sz w:val="24"/>
                <w:szCs w:val="24"/>
                <w:lang w:val="kk-KZ"/>
              </w:rPr>
              <w:t>.</w:t>
            </w:r>
          </w:p>
          <w:p w14:paraId="45015B1B" w14:textId="77777777" w:rsidR="00087D16" w:rsidRDefault="00087D16">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60110608"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082137FA" w14:textId="77777777" w:rsidR="00087D16" w:rsidRDefault="005C1A69">
            <w:pPr>
              <w:pStyle w:val="af1"/>
              <w:rPr>
                <w:rFonts w:ascii="Times New Roman" w:hAnsi="Times New Roman"/>
                <w:b/>
                <w:sz w:val="24"/>
                <w:szCs w:val="24"/>
                <w:lang w:val="zh-CN"/>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белге қойып, оңға–солға иілу.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Үрленген доптардан аттап өту (5–6 доп арасы).</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 мен аяқ қимылын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салу» — зейін мен байқампаздықты дамыту.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Көзді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күту</w:t>
            </w:r>
            <w:proofErr w:type="spellEnd"/>
            <w:r>
              <w:rPr>
                <w:rFonts w:ascii="Times New Roman" w:hAnsi="Times New Roman"/>
                <w:color w:val="000000"/>
                <w:sz w:val="24"/>
                <w:szCs w:val="24"/>
              </w:rPr>
              <w:t xml:space="preserve">, таза </w:t>
            </w:r>
            <w:proofErr w:type="spellStart"/>
            <w:r>
              <w:rPr>
                <w:rFonts w:ascii="Times New Roman" w:hAnsi="Times New Roman"/>
                <w:color w:val="000000"/>
                <w:sz w:val="24"/>
                <w:szCs w:val="24"/>
              </w:rPr>
              <w:t>ауада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серуендеу</w:t>
            </w:r>
            <w:proofErr w:type="spellEnd"/>
            <w:r>
              <w:rPr>
                <w:rFonts w:ascii="Times New Roman" w:hAnsi="Times New Roman"/>
                <w:color w:val="000000"/>
                <w:sz w:val="24"/>
                <w:szCs w:val="24"/>
              </w:rPr>
              <w:t>.</w:t>
            </w:r>
          </w:p>
        </w:tc>
        <w:tc>
          <w:tcPr>
            <w:tcW w:w="2816" w:type="dxa"/>
            <w:tcBorders>
              <w:top w:val="single" w:sz="8" w:space="0" w:color="000000"/>
              <w:left w:val="single" w:sz="8" w:space="0" w:color="000000"/>
              <w:bottom w:val="single" w:sz="8" w:space="0" w:color="000000"/>
              <w:right w:val="single" w:sz="8" w:space="0" w:color="000000"/>
            </w:tcBorders>
          </w:tcPr>
          <w:p w14:paraId="7D6D27D7"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5F9E61E2" w14:textId="77777777" w:rsidR="00087D16" w:rsidRDefault="005C1A69">
            <w:pPr>
              <w:pStyle w:val="af1"/>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5A1E01D4" w14:textId="77777777" w:rsidR="00087D16" w:rsidRDefault="00087D16">
            <w:pPr>
              <w:pStyle w:val="af1"/>
              <w:rPr>
                <w:rFonts w:ascii="Times New Roman" w:hAnsi="Times New Roman"/>
                <w:sz w:val="24"/>
                <w:szCs w:val="24"/>
                <w:lang w:val="kk-KZ"/>
              </w:rPr>
            </w:pPr>
          </w:p>
        </w:tc>
      </w:tr>
      <w:tr w:rsidR="00087D16" w14:paraId="15436D27" w14:textId="77777777">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414DF04A" w14:textId="77777777" w:rsidR="00087D16" w:rsidRDefault="00087D16">
            <w:pPr>
              <w:spacing w:after="0" w:line="240" w:lineRule="auto"/>
              <w:rPr>
                <w:b/>
                <w:color w:val="000000" w:themeColor="text1"/>
                <w:sz w:val="24"/>
                <w:szCs w:val="24"/>
                <w:lang w:val="kk-KZ"/>
              </w:rPr>
            </w:pPr>
          </w:p>
        </w:tc>
        <w:tc>
          <w:tcPr>
            <w:tcW w:w="2945" w:type="dxa"/>
            <w:tcBorders>
              <w:top w:val="single" w:sz="4" w:space="0" w:color="auto"/>
              <w:left w:val="single" w:sz="4" w:space="0" w:color="000000"/>
              <w:bottom w:val="single" w:sz="4" w:space="0" w:color="000000"/>
              <w:right w:val="single" w:sz="4" w:space="0" w:color="000000"/>
            </w:tcBorders>
          </w:tcPr>
          <w:p w14:paraId="66082F2E"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көшем – үйлер мен көрші балалар</w:t>
            </w:r>
          </w:p>
          <w:p w14:paraId="6306F1EB"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«Менің көшемде қандай үйлер бар?»</w:t>
            </w:r>
            <w:r>
              <w:rPr>
                <w:color w:val="000000"/>
              </w:rPr>
              <w:br/>
              <w:t>Өлең: «Көршілерім»</w:t>
            </w:r>
            <w:r>
              <w:rPr>
                <w:color w:val="000000"/>
              </w:rPr>
              <w:br/>
              <w:t>Диалог: «Сенің көршің кім?» сұрақ-жауап</w:t>
            </w:r>
          </w:p>
          <w:p w14:paraId="1C7BA807"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Үйлерді санау, пішініне қарай топтау (төртбұрыш үй, дөңгелек терезе)</w:t>
            </w:r>
            <w:r>
              <w:rPr>
                <w:color w:val="000000"/>
              </w:rPr>
              <w:br/>
              <w:t>Көшедегі балаларды салыстыру: көп-аз</w:t>
            </w:r>
          </w:p>
          <w:p w14:paraId="4EE9DE59"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Көршілермен сәлемдесу мәдениеті, бір-біріне көмектесу туралы түсіндіру</w:t>
            </w:r>
          </w:p>
          <w:p w14:paraId="7D03D2F2" w14:textId="77777777" w:rsidR="00087D16" w:rsidRDefault="00087D16">
            <w:pPr>
              <w:pStyle w:val="af1"/>
              <w:rPr>
                <w:rFonts w:ascii="Times New Roman" w:hAnsi="Times New Roman"/>
                <w:color w:val="000000" w:themeColor="text1"/>
                <w:sz w:val="24"/>
                <w:szCs w:val="24"/>
                <w:lang w:val="zh-CN"/>
              </w:rPr>
            </w:pPr>
          </w:p>
        </w:tc>
        <w:tc>
          <w:tcPr>
            <w:tcW w:w="2202" w:type="dxa"/>
            <w:tcBorders>
              <w:top w:val="single" w:sz="4" w:space="0" w:color="auto"/>
              <w:left w:val="single" w:sz="4" w:space="0" w:color="000000"/>
              <w:bottom w:val="single" w:sz="4" w:space="0" w:color="000000"/>
              <w:right w:val="single" w:sz="4" w:space="0" w:color="000000"/>
            </w:tcBorders>
          </w:tcPr>
          <w:p w14:paraId="16C08D38"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Көшедегі көліктер</w:t>
            </w:r>
          </w:p>
          <w:p w14:paraId="73F66832"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«Көшеде қандай көліктер жүреді?»</w:t>
            </w:r>
            <w:r>
              <w:rPr>
                <w:color w:val="000000"/>
              </w:rPr>
              <w:br/>
              <w:t>Мақал-мәтел: «Жақсы жол – жарым ырыс»</w:t>
            </w:r>
            <w:r>
              <w:rPr>
                <w:color w:val="000000"/>
              </w:rPr>
              <w:br/>
              <w:t>Өлең: «Машинам»</w:t>
            </w:r>
          </w:p>
          <w:p w14:paraId="4F08319C"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Көліктерді түстеріне қарай топтау</w:t>
            </w:r>
            <w:r>
              <w:rPr>
                <w:color w:val="000000"/>
              </w:rPr>
              <w:br/>
              <w:t>Санау: «Көшеде неше автобус, неше жеңіл көлік бар?»</w:t>
            </w:r>
          </w:p>
          <w:p w14:paraId="086419CC"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Әлеуметтік дағды, қоршаған әлеммен таныстыру</w:t>
            </w:r>
            <w:r>
              <w:rPr>
                <w:color w:val="000000"/>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033E5EB6"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көшемдегі дүкендер мен ғимараттар</w:t>
            </w:r>
          </w:p>
          <w:p w14:paraId="0AC4170E"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«Біздің көшеде қандай дүкендер бар?»</w:t>
            </w:r>
            <w:r>
              <w:rPr>
                <w:color w:val="000000"/>
              </w:rPr>
              <w:br/>
              <w:t>Өлең: «Нан дүкені»</w:t>
            </w:r>
            <w:r>
              <w:rPr>
                <w:color w:val="000000"/>
              </w:rPr>
              <w:br/>
              <w:t>Диалог: «Сен дүкеннен не сатып аласың?»</w:t>
            </w:r>
          </w:p>
          <w:p w14:paraId="1FB52AA3"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Дүкен сөрелеріндегі заттарды санау</w:t>
            </w:r>
            <w:r>
              <w:rPr>
                <w:color w:val="000000"/>
              </w:rPr>
              <w:br/>
              <w:t>Салыстыру: үлкен дүкен – кіші дүкен</w:t>
            </w:r>
          </w:p>
          <w:p w14:paraId="043182AE"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Саудада сыпайылық: «Рахмет», «Өтінемін» сөздерін қолдану</w:t>
            </w:r>
          </w:p>
          <w:p w14:paraId="7A6EFEC6"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F30E4E9"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Көшедегі табиғат</w:t>
            </w:r>
          </w:p>
          <w:p w14:paraId="61CA7AF6"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«Көшеде қандай ағаштар бар?»</w:t>
            </w:r>
            <w:r>
              <w:rPr>
                <w:color w:val="000000"/>
              </w:rPr>
              <w:br/>
              <w:t>Мақал: «Ағаш көркі – жапырақ»</w:t>
            </w:r>
            <w:r>
              <w:rPr>
                <w:color w:val="000000"/>
              </w:rPr>
              <w:br/>
              <w:t>Өлең: «Жапырақтар»</w:t>
            </w:r>
          </w:p>
          <w:p w14:paraId="2FDC11AD"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Жапырақтарды пішініне қарай топтау</w:t>
            </w:r>
            <w:r>
              <w:rPr>
                <w:color w:val="000000"/>
              </w:rPr>
              <w:br/>
              <w:t>Ағаштардың санын санау</w:t>
            </w:r>
          </w:p>
          <w:p w14:paraId="289ED950"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Ағаштарды қорғау, табиғатқа қамқорлық жасау жайлы әңгімелеу</w:t>
            </w:r>
          </w:p>
          <w:p w14:paraId="7103A621" w14:textId="77777777" w:rsidR="00087D16" w:rsidRDefault="00087D16">
            <w:pPr>
              <w:spacing w:after="0" w:line="240" w:lineRule="auto"/>
              <w:rPr>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3409388D"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көшем – таза әрі әдемі</w:t>
            </w:r>
          </w:p>
          <w:p w14:paraId="60CB36BD"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Шығармашылық әңгіме: «Мен көшемді қалай таза ұстаймын?»</w:t>
            </w:r>
            <w:r>
              <w:rPr>
                <w:color w:val="000000"/>
              </w:rPr>
              <w:br/>
              <w:t>Өлең: «Тазалық – саулық»</w:t>
            </w:r>
            <w:r>
              <w:rPr>
                <w:color w:val="000000"/>
              </w:rPr>
              <w:br/>
              <w:t>Сұрақ-жауап: «Көшені кімдер тазалайды?»</w:t>
            </w:r>
          </w:p>
          <w:p w14:paraId="6EFFCF5E"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Қоқыс жәшіктерін санау</w:t>
            </w:r>
            <w:r>
              <w:rPr>
                <w:color w:val="000000"/>
              </w:rPr>
              <w:br/>
              <w:t>Салыстыру: таза көше – лас көше</w:t>
            </w:r>
          </w:p>
          <w:p w14:paraId="66C339C3"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Тазалықтың денсаулыққа пайдасы, еңбек адамдарын құрметтеу</w:t>
            </w:r>
          </w:p>
          <w:p w14:paraId="6A8BEE57"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20F04367" w14:textId="77777777">
        <w:trPr>
          <w:trHeight w:val="373"/>
        </w:trPr>
        <w:tc>
          <w:tcPr>
            <w:tcW w:w="2583" w:type="dxa"/>
            <w:tcBorders>
              <w:top w:val="single" w:sz="4" w:space="0" w:color="000000"/>
              <w:left w:val="single" w:sz="4" w:space="0" w:color="000000"/>
              <w:bottom w:val="single" w:sz="4" w:space="0" w:color="000000"/>
              <w:right w:val="single" w:sz="4" w:space="0" w:color="000000"/>
            </w:tcBorders>
          </w:tcPr>
          <w:p w14:paraId="56BF3A12"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0123BAA1"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2BB7027" w14:textId="77777777" w:rsidR="00087D16" w:rsidRDefault="005C1A69">
            <w:pPr>
              <w:pStyle w:val="TableParagraph"/>
              <w:rPr>
                <w:color w:val="000000" w:themeColor="text1"/>
                <w:sz w:val="24"/>
                <w:szCs w:val="24"/>
              </w:rPr>
            </w:pPr>
            <w:r>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BCA74D0"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64190CC0"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3C56995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6146618B"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Қазан айына арналған серуен картотека жинағы қосымша жасақталған</w:t>
            </w:r>
          </w:p>
        </w:tc>
      </w:tr>
      <w:tr w:rsidR="00087D16" w14:paraId="015ABEB8" w14:textId="77777777">
        <w:trPr>
          <w:trHeight w:val="723"/>
        </w:trPr>
        <w:tc>
          <w:tcPr>
            <w:tcW w:w="2583" w:type="dxa"/>
            <w:tcBorders>
              <w:top w:val="single" w:sz="4" w:space="0" w:color="000000"/>
              <w:left w:val="single" w:sz="4" w:space="0" w:color="000000"/>
              <w:bottom w:val="single" w:sz="4" w:space="0" w:color="000000"/>
              <w:right w:val="single" w:sz="4" w:space="0" w:color="000000"/>
            </w:tcBorders>
          </w:tcPr>
          <w:p w14:paraId="300B1A3C"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34FA4CA2"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0AB1780B"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1153407C"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698" w:type="dxa"/>
            <w:gridSpan w:val="5"/>
            <w:tcBorders>
              <w:top w:val="single" w:sz="4" w:space="0" w:color="000000"/>
              <w:left w:val="single" w:sz="4" w:space="0" w:color="000000"/>
              <w:bottom w:val="single" w:sz="4" w:space="0" w:color="000000"/>
              <w:right w:val="single" w:sz="4" w:space="0" w:color="000000"/>
            </w:tcBorders>
          </w:tcPr>
          <w:p w14:paraId="41DD8BE5"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B4CB408"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8A38559"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343F9DA5"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78F9597"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2A6A82BF"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3269867"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7256F19C" w14:textId="77777777">
        <w:trPr>
          <w:trHeight w:val="281"/>
        </w:trPr>
        <w:tc>
          <w:tcPr>
            <w:tcW w:w="2583" w:type="dxa"/>
            <w:tcBorders>
              <w:top w:val="single" w:sz="4" w:space="0" w:color="000000"/>
              <w:left w:val="single" w:sz="4" w:space="0" w:color="000000"/>
              <w:bottom w:val="single" w:sz="4" w:space="0" w:color="000000"/>
              <w:right w:val="single" w:sz="4" w:space="0" w:color="000000"/>
            </w:tcBorders>
          </w:tcPr>
          <w:p w14:paraId="5557028E"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0609E32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5BC8F3"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1038E933"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1ED13736" w14:textId="77777777">
        <w:trPr>
          <w:trHeight w:val="829"/>
        </w:trPr>
        <w:tc>
          <w:tcPr>
            <w:tcW w:w="2583" w:type="dxa"/>
            <w:tcBorders>
              <w:top w:val="single" w:sz="4" w:space="0" w:color="000000"/>
              <w:left w:val="single" w:sz="4" w:space="0" w:color="000000"/>
              <w:bottom w:val="single" w:sz="4" w:space="0" w:color="000000"/>
              <w:right w:val="single" w:sz="4" w:space="0" w:color="000000"/>
            </w:tcBorders>
          </w:tcPr>
          <w:p w14:paraId="0C7FF4B2"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23DB106E"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2612158B"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3C2416FD"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5B3FD18E"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698" w:type="dxa"/>
            <w:gridSpan w:val="5"/>
            <w:tcBorders>
              <w:top w:val="single" w:sz="4" w:space="0" w:color="auto"/>
              <w:left w:val="single" w:sz="4" w:space="0" w:color="000000"/>
              <w:bottom w:val="single" w:sz="4" w:space="0" w:color="000000"/>
              <w:right w:val="single" w:sz="4" w:space="0" w:color="000000"/>
            </w:tcBorders>
          </w:tcPr>
          <w:p w14:paraId="3A57249B"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43A468A8" w14:textId="77777777">
        <w:trPr>
          <w:trHeight w:val="1655"/>
        </w:trPr>
        <w:tc>
          <w:tcPr>
            <w:tcW w:w="2583" w:type="dxa"/>
            <w:tcBorders>
              <w:top w:val="single" w:sz="4" w:space="0" w:color="000000"/>
              <w:left w:val="single" w:sz="4" w:space="0" w:color="000000"/>
              <w:bottom w:val="single" w:sz="4" w:space="0" w:color="000000"/>
              <w:right w:val="single" w:sz="4" w:space="0" w:color="000000"/>
            </w:tcBorders>
          </w:tcPr>
          <w:p w14:paraId="4F92C917" w14:textId="77777777" w:rsidR="00087D16" w:rsidRDefault="005C1A69">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4D3967BF"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«Менің үйім»</w:t>
            </w:r>
            <w:r>
              <w:rPr>
                <w:color w:val="000000"/>
              </w:rPr>
              <w:br/>
              <w:t>Құрастыру: «Көшедегі үйлер» (лего)</w:t>
            </w:r>
            <w:r>
              <w:rPr>
                <w:color w:val="000000"/>
              </w:rPr>
              <w:br/>
              <w:t>Жапсыру: «Көршілерімнің үйі»</w:t>
            </w:r>
            <w:r>
              <w:rPr>
                <w:color w:val="000000"/>
              </w:rPr>
              <w:br/>
              <w:t>Мүсіндеу: «Балалардың ойыншықтары»</w:t>
            </w:r>
          </w:p>
          <w:p w14:paraId="2E4DF5E9"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 тіліне тән дыбыстарды (ө, ү, і) «көрші», «көше», «үй» сөздерінде дұрыс айту</w:t>
            </w:r>
          </w:p>
          <w:p w14:paraId="7FDFB838" w14:textId="77777777" w:rsidR="00087D16" w:rsidRDefault="00087D16">
            <w:pPr>
              <w:pStyle w:val="TableParagraph"/>
              <w:rPr>
                <w:b/>
                <w:bCs/>
                <w:color w:val="000000" w:themeColor="text1"/>
                <w:sz w:val="24"/>
                <w:szCs w:val="24"/>
                <w:lang w:val="zh-CN"/>
              </w:rPr>
            </w:pPr>
          </w:p>
        </w:tc>
        <w:tc>
          <w:tcPr>
            <w:tcW w:w="2202" w:type="dxa"/>
            <w:tcBorders>
              <w:top w:val="single" w:sz="4" w:space="0" w:color="000000"/>
              <w:left w:val="single" w:sz="4" w:space="0" w:color="000000"/>
              <w:bottom w:val="single" w:sz="4" w:space="0" w:color="000000"/>
              <w:right w:val="single" w:sz="4" w:space="0" w:color="000000"/>
            </w:tcBorders>
          </w:tcPr>
          <w:p w14:paraId="44AB2E9C"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«Бағдаршам»</w:t>
            </w:r>
            <w:r>
              <w:rPr>
                <w:color w:val="000000"/>
              </w:rPr>
              <w:br/>
              <w:t>Құрастыру: «Автобус»</w:t>
            </w:r>
            <w:r>
              <w:rPr>
                <w:color w:val="000000"/>
              </w:rPr>
              <w:br/>
              <w:t>Жапсыру: «Көліктер» суреттерін қиып орналастыру</w:t>
            </w:r>
            <w:r>
              <w:rPr>
                <w:color w:val="000000"/>
              </w:rPr>
              <w:br/>
              <w:t>Мүсіндеу: «Жеңіл көлік»</w:t>
            </w:r>
          </w:p>
          <w:p w14:paraId="7627F0A8" w14:textId="77777777" w:rsidR="00087D16" w:rsidRDefault="005C1A69">
            <w:pPr>
              <w:pStyle w:val="ab"/>
              <w:spacing w:before="0" w:beforeAutospacing="0" w:after="0" w:afterAutospacing="0"/>
              <w:rPr>
                <w:color w:val="000000" w:themeColor="text1"/>
              </w:rPr>
            </w:pPr>
            <w:r>
              <w:rPr>
                <w:rStyle w:val="a4"/>
                <w:rFonts w:eastAsiaTheme="majorEastAsia"/>
                <w:color w:val="000000"/>
              </w:rPr>
              <w:t>Қазақ тілі, тілге бойлау бағдарламасы</w:t>
            </w:r>
            <w:r>
              <w:rPr>
                <w:color w:val="000000"/>
              </w:rPr>
              <w:br/>
              <w:t>Қазақ тіліндегі көлік атауларын (автобус, жүк көлігі, пойыз) анық айту</w:t>
            </w:r>
          </w:p>
        </w:tc>
        <w:tc>
          <w:tcPr>
            <w:tcW w:w="2044" w:type="dxa"/>
            <w:tcBorders>
              <w:top w:val="single" w:sz="4" w:space="0" w:color="000000"/>
              <w:left w:val="single" w:sz="4" w:space="0" w:color="000000"/>
              <w:bottom w:val="single" w:sz="4" w:space="0" w:color="000000"/>
              <w:right w:val="single" w:sz="4" w:space="0" w:color="000000"/>
            </w:tcBorders>
          </w:tcPr>
          <w:p w14:paraId="75486300"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«Кітап дүкені»</w:t>
            </w:r>
            <w:r>
              <w:rPr>
                <w:color w:val="000000"/>
              </w:rPr>
              <w:br/>
              <w:t>Құрастыру: «Мектеп ғимараты»</w:t>
            </w:r>
            <w:r>
              <w:rPr>
                <w:color w:val="000000"/>
              </w:rPr>
              <w:br/>
              <w:t>Жапсыру: «Нан және жеміс» суреттері</w:t>
            </w:r>
            <w:r>
              <w:rPr>
                <w:color w:val="000000"/>
              </w:rPr>
              <w:br/>
              <w:t>Мүсіндеу: «Дүкендегі жемістер»</w:t>
            </w:r>
          </w:p>
          <w:p w14:paraId="750AEE82"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Жеміс-жидек, тағам атауларын қазақша айтуға үйрету</w:t>
            </w:r>
          </w:p>
          <w:p w14:paraId="3F6CE6A4"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FD8ED54"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«Көшедегі ағаштар»</w:t>
            </w:r>
            <w:r>
              <w:rPr>
                <w:color w:val="000000"/>
              </w:rPr>
              <w:br/>
              <w:t>Құрастыру: «Балалар ойнайтын алаң»</w:t>
            </w:r>
            <w:r>
              <w:rPr>
                <w:color w:val="000000"/>
              </w:rPr>
              <w:br/>
              <w:t>Жапсыру: «Жапырақтар» (түсті қағаздан)</w:t>
            </w:r>
            <w:r>
              <w:rPr>
                <w:color w:val="000000"/>
              </w:rPr>
              <w:br/>
              <w:t>Мүсіндеу: «Ағаш»</w:t>
            </w:r>
          </w:p>
          <w:p w14:paraId="5015A1DB"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Табиғат құбылыстары атауларын (ағаш, бұлт, күн, жел) дұрыс айтуға жаттықтыру</w:t>
            </w:r>
          </w:p>
          <w:p w14:paraId="68EF2F70" w14:textId="77777777" w:rsidR="00087D16" w:rsidRDefault="00087D16">
            <w:pPr>
              <w:pStyle w:val="TableParagraph"/>
              <w:rPr>
                <w:b/>
                <w:bCs/>
                <w:color w:val="000000" w:themeColor="text1"/>
                <w:sz w:val="24"/>
                <w:szCs w:val="24"/>
                <w:lang w:val="zh-CN"/>
              </w:rPr>
            </w:pPr>
          </w:p>
        </w:tc>
        <w:tc>
          <w:tcPr>
            <w:tcW w:w="2816" w:type="dxa"/>
            <w:tcBorders>
              <w:top w:val="single" w:sz="4" w:space="0" w:color="000000"/>
              <w:left w:val="single" w:sz="4" w:space="0" w:color="000000"/>
              <w:bottom w:val="single" w:sz="4" w:space="0" w:color="000000"/>
              <w:right w:val="single" w:sz="4" w:space="0" w:color="000000"/>
            </w:tcBorders>
          </w:tcPr>
          <w:p w14:paraId="3AFBD692"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«Таза көше»</w:t>
            </w:r>
            <w:r>
              <w:rPr>
                <w:color w:val="000000"/>
              </w:rPr>
              <w:br/>
              <w:t>Құрастыру: «Қоқыс жәшігі»</w:t>
            </w:r>
            <w:r>
              <w:rPr>
                <w:color w:val="000000"/>
              </w:rPr>
              <w:br/>
              <w:t>Жапсыру: «Гүлдер»</w:t>
            </w:r>
            <w:r>
              <w:rPr>
                <w:color w:val="000000"/>
              </w:rPr>
              <w:br/>
              <w:t>Мүсіндеу: «Жеміс-жидектер»</w:t>
            </w:r>
          </w:p>
          <w:p w14:paraId="6A6374AE"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«Таза көше», «гүлдер» сөз тіркестерін дұрыс айту, сөйлем құрату</w:t>
            </w:r>
          </w:p>
          <w:p w14:paraId="048028A8" w14:textId="77777777" w:rsidR="00087D16" w:rsidRDefault="00087D16">
            <w:pPr>
              <w:spacing w:after="0" w:line="240" w:lineRule="auto"/>
              <w:rPr>
                <w:color w:val="000000" w:themeColor="text1"/>
                <w:sz w:val="24"/>
                <w:szCs w:val="24"/>
                <w:lang w:val="zh-CN" w:eastAsia="zh-CN"/>
              </w:rPr>
            </w:pPr>
          </w:p>
        </w:tc>
      </w:tr>
      <w:tr w:rsidR="00801E5E" w:rsidRPr="003F3D24" w14:paraId="0E1B9D92" w14:textId="77777777" w:rsidTr="00801E5E">
        <w:trPr>
          <w:trHeight w:val="1578"/>
        </w:trPr>
        <w:tc>
          <w:tcPr>
            <w:tcW w:w="2583" w:type="dxa"/>
            <w:tcBorders>
              <w:top w:val="single" w:sz="4" w:space="0" w:color="000000"/>
              <w:left w:val="single" w:sz="4" w:space="0" w:color="000000"/>
              <w:bottom w:val="single" w:sz="4" w:space="0" w:color="000000"/>
              <w:right w:val="single" w:sz="4" w:space="0" w:color="000000"/>
            </w:tcBorders>
          </w:tcPr>
          <w:p w14:paraId="154FD4A5" w14:textId="77777777" w:rsidR="00801E5E" w:rsidRDefault="00801E5E">
            <w:pPr>
              <w:pStyle w:val="TableParagraph"/>
              <w:ind w:left="110"/>
              <w:rPr>
                <w:b/>
                <w:color w:val="000000" w:themeColor="text1"/>
                <w:sz w:val="24"/>
                <w:szCs w:val="24"/>
              </w:rPr>
            </w:pPr>
            <w:r>
              <w:rPr>
                <w:b/>
                <w:color w:val="000000" w:themeColor="text1"/>
                <w:sz w:val="24"/>
                <w:szCs w:val="24"/>
              </w:rPr>
              <w:t>Ұлттық ойын. Біртұтас бағдарламасы. Адал азамат.</w:t>
            </w:r>
          </w:p>
        </w:tc>
        <w:tc>
          <w:tcPr>
            <w:tcW w:w="12698" w:type="dxa"/>
            <w:gridSpan w:val="5"/>
            <w:tcBorders>
              <w:top w:val="single" w:sz="4" w:space="0" w:color="000000"/>
              <w:left w:val="single" w:sz="4" w:space="0" w:color="000000"/>
              <w:bottom w:val="single" w:sz="4" w:space="0" w:color="000000"/>
              <w:right w:val="single" w:sz="4" w:space="0" w:color="000000"/>
            </w:tcBorders>
          </w:tcPr>
          <w:p w14:paraId="329D68BA" w14:textId="77777777" w:rsidR="00D87146" w:rsidRPr="00D87146" w:rsidRDefault="00D87146" w:rsidP="00D87146">
            <w:pPr>
              <w:shd w:val="clear" w:color="auto" w:fill="FFFFFF"/>
              <w:spacing w:before="360"/>
              <w:rPr>
                <w:rFonts w:ascii="Times New Roman" w:eastAsia="Times New Roman" w:hAnsi="Times New Roman" w:cs="Times New Roman"/>
                <w:lang w:val="kk-KZ"/>
              </w:rPr>
            </w:pPr>
            <w:r w:rsidRPr="00D87146">
              <w:rPr>
                <w:rFonts w:ascii="Times New Roman" w:hAnsi="Times New Roman" w:cs="Times New Roman"/>
                <w:shd w:val="clear" w:color="auto" w:fill="FFFFFF"/>
                <w:lang w:val="kk-KZ"/>
              </w:rPr>
              <w:t>“</w:t>
            </w:r>
            <w:r w:rsidRPr="00D87146">
              <w:rPr>
                <w:rStyle w:val="a4"/>
                <w:rFonts w:ascii="Times New Roman" w:hAnsi="Times New Roman" w:cs="Times New Roman"/>
                <w:shd w:val="clear" w:color="auto" w:fill="FFFFFF"/>
                <w:lang w:val="kk-KZ"/>
              </w:rPr>
              <w:t>Біз де”</w:t>
            </w:r>
            <w:r w:rsidRPr="00D87146">
              <w:rPr>
                <w:rStyle w:val="a4"/>
                <w:rFonts w:eastAsiaTheme="majorEastAsia"/>
                <w:shd w:val="clear" w:color="auto" w:fill="FFFFFF"/>
                <w:lang w:val="kk-KZ"/>
              </w:rPr>
              <w:t xml:space="preserve"> </w:t>
            </w:r>
            <w:r w:rsidRPr="00D87146">
              <w:rPr>
                <w:rFonts w:ascii="Times New Roman" w:eastAsia="Times New Roman" w:hAnsi="Times New Roman" w:cs="Times New Roman"/>
                <w:lang w:val="kk-KZ"/>
              </w:rPr>
              <w:t>Ойынға қатысатын балалар қаз-қатар отырады. Ойын бастаушы ойыншылар алдына шығып, әңгіме айта бастайды. Егер ойын бастаушы балалар қосылатын сөз айтса, басқалар “біз де” деп қосылып айтады. Ал балалардың қосылмайтың сөзі болса, “біз де” деуге болмайды. Байқымай қосылып, әлгі сөзді айтып қалған бала ойыннан шығады.</w:t>
            </w:r>
          </w:p>
          <w:p w14:paraId="5BC7768B" w14:textId="77777777" w:rsidR="00801E5E" w:rsidRDefault="00801E5E">
            <w:pPr>
              <w:pStyle w:val="TableParagraph"/>
              <w:rPr>
                <w:color w:val="000000"/>
                <w:sz w:val="24"/>
                <w:szCs w:val="24"/>
              </w:rPr>
            </w:pPr>
          </w:p>
        </w:tc>
      </w:tr>
      <w:tr w:rsidR="00965C1B" w14:paraId="00D9E9C7" w14:textId="77777777">
        <w:trPr>
          <w:trHeight w:val="1578"/>
        </w:trPr>
        <w:tc>
          <w:tcPr>
            <w:tcW w:w="2583" w:type="dxa"/>
            <w:tcBorders>
              <w:top w:val="single" w:sz="4" w:space="0" w:color="000000"/>
              <w:left w:val="single" w:sz="4" w:space="0" w:color="000000"/>
              <w:bottom w:val="single" w:sz="4" w:space="0" w:color="000000"/>
              <w:right w:val="single" w:sz="4" w:space="0" w:color="000000"/>
            </w:tcBorders>
          </w:tcPr>
          <w:p w14:paraId="5478B32B" w14:textId="77777777" w:rsidR="00965C1B" w:rsidRDefault="004E4EB1">
            <w:pPr>
              <w:pStyle w:val="TableParagraph"/>
              <w:ind w:left="110"/>
              <w:rPr>
                <w:b/>
                <w:color w:val="000000" w:themeColor="text1"/>
                <w:sz w:val="24"/>
                <w:szCs w:val="24"/>
              </w:rPr>
            </w:pPr>
            <w:r>
              <w:rPr>
                <w:b/>
                <w:color w:val="000000" w:themeColor="text1"/>
                <w:sz w:val="24"/>
                <w:szCs w:val="24"/>
              </w:rPr>
              <w:t>Вариативті компон</w:t>
            </w:r>
            <w:r w:rsidR="00965C1B">
              <w:rPr>
                <w:b/>
                <w:color w:val="000000" w:themeColor="text1"/>
                <w:sz w:val="24"/>
                <w:szCs w:val="24"/>
              </w:rPr>
              <w:t>ент</w:t>
            </w:r>
          </w:p>
        </w:tc>
        <w:tc>
          <w:tcPr>
            <w:tcW w:w="2945" w:type="dxa"/>
            <w:tcBorders>
              <w:top w:val="single" w:sz="4" w:space="0" w:color="000000"/>
              <w:left w:val="single" w:sz="4" w:space="0" w:color="000000"/>
              <w:bottom w:val="single" w:sz="4" w:space="0" w:color="000000"/>
              <w:right w:val="single" w:sz="4" w:space="0" w:color="000000"/>
            </w:tcBorders>
          </w:tcPr>
          <w:p w14:paraId="357E5D40" w14:textId="77777777" w:rsidR="00965C1B" w:rsidRDefault="00965C1B">
            <w:pPr>
              <w:pStyle w:val="ab"/>
              <w:spacing w:before="0" w:beforeAutospacing="0" w:after="0" w:afterAutospacing="0"/>
              <w:rPr>
                <w:color w:val="000000"/>
              </w:rPr>
            </w:pPr>
          </w:p>
        </w:tc>
        <w:tc>
          <w:tcPr>
            <w:tcW w:w="2202" w:type="dxa"/>
            <w:tcBorders>
              <w:top w:val="single" w:sz="4" w:space="0" w:color="000000"/>
              <w:left w:val="single" w:sz="4" w:space="0" w:color="000000"/>
              <w:bottom w:val="single" w:sz="4" w:space="0" w:color="000000"/>
              <w:right w:val="single" w:sz="4" w:space="0" w:color="000000"/>
            </w:tcBorders>
          </w:tcPr>
          <w:p w14:paraId="4BCC37EA" w14:textId="77777777" w:rsidR="00965C1B" w:rsidRPr="00EA5504" w:rsidRDefault="00965C1B" w:rsidP="00965C1B">
            <w:pPr>
              <w:rPr>
                <w:color w:val="000000"/>
                <w:sz w:val="24"/>
                <w:szCs w:val="24"/>
                <w:lang w:val="kk-KZ" w:eastAsia="ru-RU"/>
              </w:rPr>
            </w:pPr>
            <w:r w:rsidRPr="00EA5504">
              <w:rPr>
                <w:color w:val="000000"/>
                <w:sz w:val="24"/>
                <w:szCs w:val="24"/>
                <w:lang w:val="kk-KZ" w:eastAsia="ru-RU"/>
              </w:rPr>
              <w:t xml:space="preserve">1 цифры. Жылдам – баяу.  Үшбұрыш. </w:t>
            </w:r>
          </w:p>
          <w:p w14:paraId="7489F9C6" w14:textId="77777777" w:rsidR="00965C1B" w:rsidRDefault="00965C1B">
            <w:pPr>
              <w:spacing w:after="0" w:line="240" w:lineRule="auto"/>
              <w:rPr>
                <w:color w:val="000000"/>
                <w:sz w:val="24"/>
                <w:szCs w:val="24"/>
                <w:lang w:val="zh-CN" w:eastAsia="zh-CN"/>
              </w:rPr>
            </w:pPr>
          </w:p>
        </w:tc>
        <w:tc>
          <w:tcPr>
            <w:tcW w:w="2044" w:type="dxa"/>
            <w:tcBorders>
              <w:top w:val="single" w:sz="4" w:space="0" w:color="000000"/>
              <w:left w:val="single" w:sz="4" w:space="0" w:color="000000"/>
              <w:bottom w:val="single" w:sz="4" w:space="0" w:color="000000"/>
              <w:right w:val="single" w:sz="4" w:space="0" w:color="000000"/>
            </w:tcBorders>
          </w:tcPr>
          <w:p w14:paraId="6C40251A" w14:textId="77777777" w:rsidR="00965C1B" w:rsidRDefault="00965C1B">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3DC402B" w14:textId="77777777" w:rsidR="00965C1B" w:rsidRPr="00EA5504" w:rsidRDefault="00965C1B" w:rsidP="00965C1B">
            <w:pPr>
              <w:rPr>
                <w:color w:val="000000"/>
                <w:sz w:val="24"/>
                <w:szCs w:val="24"/>
                <w:lang w:val="kk-KZ" w:eastAsia="ru-RU"/>
              </w:rPr>
            </w:pPr>
            <w:r w:rsidRPr="00EA5504">
              <w:rPr>
                <w:color w:val="000000"/>
                <w:sz w:val="24"/>
                <w:szCs w:val="24"/>
                <w:lang w:val="kk-KZ" w:eastAsia="ru-RU"/>
              </w:rPr>
              <w:t xml:space="preserve">1 цифры. Жылдам – баяу.  Үшбұрыш. </w:t>
            </w:r>
          </w:p>
          <w:p w14:paraId="639696D9" w14:textId="77777777" w:rsidR="00965C1B" w:rsidRPr="00965C1B" w:rsidRDefault="00965C1B">
            <w:pPr>
              <w:pStyle w:val="TableParagraph"/>
              <w:rPr>
                <w:b/>
                <w:color w:val="000000"/>
                <w:sz w:val="24"/>
                <w:szCs w:val="24"/>
              </w:rPr>
            </w:pPr>
          </w:p>
        </w:tc>
        <w:tc>
          <w:tcPr>
            <w:tcW w:w="2816" w:type="dxa"/>
            <w:tcBorders>
              <w:top w:val="single" w:sz="4" w:space="0" w:color="000000"/>
              <w:left w:val="single" w:sz="4" w:space="0" w:color="000000"/>
              <w:bottom w:val="single" w:sz="4" w:space="0" w:color="000000"/>
              <w:right w:val="single" w:sz="4" w:space="0" w:color="000000"/>
            </w:tcBorders>
          </w:tcPr>
          <w:p w14:paraId="2325EBF5" w14:textId="77777777" w:rsidR="00965C1B" w:rsidRDefault="00965C1B">
            <w:pPr>
              <w:pStyle w:val="TableParagraph"/>
              <w:rPr>
                <w:color w:val="000000"/>
                <w:sz w:val="24"/>
                <w:szCs w:val="24"/>
              </w:rPr>
            </w:pPr>
          </w:p>
        </w:tc>
      </w:tr>
      <w:tr w:rsidR="00087D16" w14:paraId="188BEDF6" w14:textId="77777777">
        <w:trPr>
          <w:trHeight w:val="1578"/>
        </w:trPr>
        <w:tc>
          <w:tcPr>
            <w:tcW w:w="2583" w:type="dxa"/>
            <w:tcBorders>
              <w:top w:val="single" w:sz="4" w:space="0" w:color="000000"/>
              <w:left w:val="single" w:sz="4" w:space="0" w:color="000000"/>
              <w:bottom w:val="single" w:sz="4" w:space="0" w:color="000000"/>
              <w:right w:val="single" w:sz="4" w:space="0" w:color="000000"/>
            </w:tcBorders>
          </w:tcPr>
          <w:p w14:paraId="42EA2D9E"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945" w:type="dxa"/>
            <w:tcBorders>
              <w:top w:val="single" w:sz="4" w:space="0" w:color="000000"/>
              <w:left w:val="single" w:sz="4" w:space="0" w:color="000000"/>
              <w:bottom w:val="single" w:sz="4" w:space="0" w:color="000000"/>
              <w:right w:val="single" w:sz="4" w:space="0" w:color="000000"/>
            </w:tcBorders>
          </w:tcPr>
          <w:p w14:paraId="2CE4D454" w14:textId="77777777" w:rsidR="00087D16" w:rsidRDefault="005C1A69">
            <w:pPr>
              <w:pStyle w:val="ab"/>
              <w:spacing w:before="0" w:beforeAutospacing="0" w:after="0" w:afterAutospacing="0"/>
              <w:rPr>
                <w:color w:val="000000"/>
              </w:rPr>
            </w:pPr>
            <w:r>
              <w:rPr>
                <w:color w:val="000000"/>
              </w:rPr>
              <w:t>«Үлкен-кіші, ұзын-қысқа» – сызықтармен жұмыс.</w:t>
            </w:r>
          </w:p>
          <w:p w14:paraId="61B255DB" w14:textId="77777777" w:rsidR="00087D16" w:rsidRDefault="00965C1B" w:rsidP="00965C1B">
            <w:pPr>
              <w:pStyle w:val="ab"/>
              <w:spacing w:before="0" w:beforeAutospacing="0" w:after="0" w:afterAutospacing="0"/>
              <w:rPr>
                <w:color w:val="000000" w:themeColor="text1"/>
              </w:rPr>
            </w:pPr>
            <w:r>
              <w:rPr>
                <w:lang w:val="kk-KZ"/>
              </w:rPr>
              <w:t>Нұр-Әли, Айзере</w:t>
            </w:r>
          </w:p>
        </w:tc>
        <w:tc>
          <w:tcPr>
            <w:tcW w:w="2202" w:type="dxa"/>
            <w:tcBorders>
              <w:top w:val="single" w:sz="4" w:space="0" w:color="000000"/>
              <w:left w:val="single" w:sz="4" w:space="0" w:color="000000"/>
              <w:bottom w:val="single" w:sz="4" w:space="0" w:color="000000"/>
              <w:right w:val="single" w:sz="4" w:space="0" w:color="000000"/>
            </w:tcBorders>
          </w:tcPr>
          <w:p w14:paraId="1194AD5F" w14:textId="77777777" w:rsidR="00087D16" w:rsidRDefault="005C1A69">
            <w:pPr>
              <w:spacing w:after="0" w:line="240" w:lineRule="auto"/>
              <w:rPr>
                <w:color w:val="000000"/>
                <w:sz w:val="24"/>
                <w:szCs w:val="24"/>
                <w:lang w:val="kk-KZ" w:eastAsia="zh-CN"/>
              </w:rPr>
            </w:pPr>
            <w:r>
              <w:rPr>
                <w:color w:val="000000"/>
                <w:sz w:val="24"/>
                <w:szCs w:val="24"/>
                <w:lang w:val="zh-CN" w:eastAsia="zh-CN"/>
              </w:rPr>
              <w:t>Сурет бойынша әңгіме құрау</w:t>
            </w:r>
            <w:r>
              <w:rPr>
                <w:color w:val="000000"/>
                <w:sz w:val="24"/>
                <w:szCs w:val="24"/>
                <w:lang w:val="kk-KZ" w:eastAsia="zh-CN"/>
              </w:rPr>
              <w:t>.</w:t>
            </w:r>
          </w:p>
          <w:p w14:paraId="0FCBBDD4" w14:textId="77777777" w:rsidR="00087D16" w:rsidRDefault="005C1A69">
            <w:pPr>
              <w:spacing w:after="0" w:line="240" w:lineRule="auto"/>
              <w:rPr>
                <w:color w:val="000000"/>
                <w:sz w:val="24"/>
                <w:szCs w:val="24"/>
                <w:lang w:val="zh-CN" w:eastAsia="zh-CN"/>
              </w:rPr>
            </w:pPr>
            <w:r>
              <w:rPr>
                <w:color w:val="000000"/>
                <w:sz w:val="24"/>
                <w:szCs w:val="24"/>
                <w:lang w:val="zh-CN" w:eastAsia="zh-CN"/>
              </w:rPr>
              <w:t>(3–4 сөйлеммен).</w:t>
            </w:r>
          </w:p>
          <w:p w14:paraId="163E16DB" w14:textId="77777777" w:rsidR="00087D16" w:rsidRDefault="00965C1B">
            <w:pPr>
              <w:spacing w:after="0" w:line="240" w:lineRule="auto"/>
              <w:rPr>
                <w:rFonts w:eastAsia="Calibri"/>
                <w:color w:val="000000" w:themeColor="text1"/>
                <w:sz w:val="24"/>
                <w:szCs w:val="24"/>
                <w:lang w:val="kk-KZ"/>
              </w:rPr>
            </w:pPr>
            <w:r>
              <w:rPr>
                <w:sz w:val="24"/>
                <w:szCs w:val="24"/>
                <w:lang w:val="kk-KZ"/>
              </w:rPr>
              <w:t>Айлин, Әбілмансур</w:t>
            </w:r>
            <w:r w:rsidR="005C1A69">
              <w:rPr>
                <w:sz w:val="24"/>
                <w:szCs w:val="24"/>
                <w:lang w:val="kk-KZ"/>
              </w:rPr>
              <w:t>.</w:t>
            </w:r>
          </w:p>
        </w:tc>
        <w:tc>
          <w:tcPr>
            <w:tcW w:w="2044" w:type="dxa"/>
            <w:tcBorders>
              <w:top w:val="single" w:sz="4" w:space="0" w:color="000000"/>
              <w:left w:val="single" w:sz="4" w:space="0" w:color="000000"/>
              <w:bottom w:val="single" w:sz="4" w:space="0" w:color="000000"/>
              <w:right w:val="single" w:sz="4" w:space="0" w:color="000000"/>
            </w:tcBorders>
          </w:tcPr>
          <w:p w14:paraId="66FF82CF" w14:textId="77777777" w:rsidR="00087D16" w:rsidRDefault="005C1A69">
            <w:pPr>
              <w:pStyle w:val="TableParagraph"/>
              <w:rPr>
                <w:color w:val="000000"/>
                <w:sz w:val="24"/>
                <w:szCs w:val="24"/>
              </w:rPr>
            </w:pPr>
            <w:r>
              <w:rPr>
                <w:color w:val="000000"/>
                <w:sz w:val="24"/>
                <w:szCs w:val="24"/>
              </w:rPr>
              <w:t>Жұмбақ шешу, жауабын суреттен табу.</w:t>
            </w:r>
          </w:p>
          <w:p w14:paraId="734A2254" w14:textId="77777777" w:rsidR="00087D16" w:rsidRDefault="00965C1B">
            <w:pPr>
              <w:pStyle w:val="TableParagraph"/>
              <w:rPr>
                <w:color w:val="000000" w:themeColor="text1"/>
                <w:sz w:val="24"/>
                <w:szCs w:val="24"/>
                <w:lang w:val="zh-CN"/>
              </w:rPr>
            </w:pPr>
            <w:r>
              <w:rPr>
                <w:sz w:val="24"/>
                <w:szCs w:val="24"/>
              </w:rPr>
              <w:t>Регина, Айзере</w:t>
            </w:r>
            <w:r w:rsidR="005C1A69">
              <w:rPr>
                <w:sz w:val="24"/>
                <w:szCs w:val="24"/>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7E13D644" w14:textId="77777777" w:rsidR="00087D16" w:rsidRDefault="005C1A69">
            <w:pPr>
              <w:pStyle w:val="TableParagraph"/>
              <w:rPr>
                <w:color w:val="000000"/>
                <w:sz w:val="24"/>
                <w:szCs w:val="24"/>
              </w:rPr>
            </w:pPr>
            <w:r>
              <w:rPr>
                <w:color w:val="000000"/>
                <w:sz w:val="24"/>
                <w:szCs w:val="24"/>
              </w:rPr>
              <w:t>Тақпақ жаттау (4–5 жол).</w:t>
            </w:r>
          </w:p>
          <w:p w14:paraId="5A0FE251" w14:textId="77777777" w:rsidR="00087D16" w:rsidRPr="00965C1B" w:rsidRDefault="00965C1B">
            <w:pPr>
              <w:pStyle w:val="TableParagraph"/>
              <w:rPr>
                <w:sz w:val="24"/>
                <w:szCs w:val="24"/>
              </w:rPr>
            </w:pPr>
            <w:r>
              <w:rPr>
                <w:sz w:val="24"/>
                <w:szCs w:val="24"/>
              </w:rPr>
              <w:t>Аниса, Муслим</w:t>
            </w:r>
          </w:p>
        </w:tc>
        <w:tc>
          <w:tcPr>
            <w:tcW w:w="2816" w:type="dxa"/>
            <w:tcBorders>
              <w:top w:val="single" w:sz="4" w:space="0" w:color="000000"/>
              <w:left w:val="single" w:sz="4" w:space="0" w:color="000000"/>
              <w:bottom w:val="single" w:sz="4" w:space="0" w:color="000000"/>
              <w:right w:val="single" w:sz="4" w:space="0" w:color="000000"/>
            </w:tcBorders>
          </w:tcPr>
          <w:p w14:paraId="2E6A21C2" w14:textId="77777777" w:rsidR="00087D16" w:rsidRDefault="005C1A69">
            <w:pPr>
              <w:pStyle w:val="TableParagraph"/>
              <w:rPr>
                <w:color w:val="000000"/>
                <w:sz w:val="24"/>
                <w:szCs w:val="24"/>
              </w:rPr>
            </w:pPr>
            <w:r>
              <w:rPr>
                <w:color w:val="000000"/>
                <w:sz w:val="24"/>
                <w:szCs w:val="24"/>
              </w:rPr>
              <w:t xml:space="preserve">«Кім қалай дыбыстайды?» – жануарлардың дыбысын дұрыс атау. </w:t>
            </w:r>
          </w:p>
          <w:p w14:paraId="389DCB45" w14:textId="77777777" w:rsidR="00087D16" w:rsidRDefault="00965C1B">
            <w:pPr>
              <w:pStyle w:val="TableParagraph"/>
              <w:rPr>
                <w:color w:val="000000"/>
                <w:sz w:val="24"/>
                <w:szCs w:val="24"/>
              </w:rPr>
            </w:pPr>
            <w:r>
              <w:rPr>
                <w:sz w:val="24"/>
                <w:szCs w:val="24"/>
              </w:rPr>
              <w:t>Хамза, Абдулазим</w:t>
            </w:r>
            <w:r w:rsidR="005C1A69">
              <w:rPr>
                <w:sz w:val="24"/>
                <w:szCs w:val="24"/>
              </w:rPr>
              <w:t>.</w:t>
            </w:r>
          </w:p>
        </w:tc>
      </w:tr>
      <w:tr w:rsidR="00087D16" w:rsidRPr="003F3D24" w14:paraId="47D951D5" w14:textId="77777777">
        <w:trPr>
          <w:trHeight w:val="450"/>
        </w:trPr>
        <w:tc>
          <w:tcPr>
            <w:tcW w:w="2583" w:type="dxa"/>
            <w:tcBorders>
              <w:top w:val="single" w:sz="4" w:space="0" w:color="000000"/>
              <w:left w:val="single" w:sz="4" w:space="0" w:color="000000"/>
              <w:bottom w:val="single" w:sz="4" w:space="0" w:color="000000"/>
              <w:right w:val="single" w:sz="4" w:space="0" w:color="000000"/>
            </w:tcBorders>
          </w:tcPr>
          <w:p w14:paraId="4B34AC51"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3EC370E0"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ACE05DB"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7CC3A382"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64A34A"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1A4BC24F"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77252D45"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945" w:type="dxa"/>
            <w:tcBorders>
              <w:top w:val="single" w:sz="4" w:space="0" w:color="000000"/>
              <w:left w:val="single" w:sz="4" w:space="0" w:color="000000"/>
              <w:bottom w:val="single" w:sz="4" w:space="0" w:color="000000"/>
              <w:right w:val="single" w:sz="4" w:space="0" w:color="000000"/>
            </w:tcBorders>
          </w:tcPr>
          <w:p w14:paraId="6846A88D" w14:textId="77777777" w:rsidR="00087D16" w:rsidRDefault="005C1A69">
            <w:pPr>
              <w:spacing w:after="0" w:line="240" w:lineRule="auto"/>
              <w:contextualSpacing/>
              <w:rPr>
                <w:bCs/>
                <w:sz w:val="24"/>
                <w:szCs w:val="24"/>
              </w:rPr>
            </w:pPr>
            <w:r>
              <w:rPr>
                <w:bCs/>
                <w:sz w:val="24"/>
                <w:szCs w:val="24"/>
                <w:lang w:val="kk-KZ"/>
              </w:rPr>
              <w:t xml:space="preserve">Қимылды ойын: </w:t>
            </w:r>
            <w:r>
              <w:rPr>
                <w:bCs/>
                <w:sz w:val="24"/>
                <w:szCs w:val="24"/>
                <w:lang w:val="kk-KZ" w:eastAsia="ru-RU"/>
              </w:rPr>
              <w:t xml:space="preserve">«Дөңгелекті лақтыру»  Мақсаты:  Балаларды белгіленген бағыты көздеуге үйрету. </w:t>
            </w:r>
            <w:r>
              <w:rPr>
                <w:bCs/>
                <w:sz w:val="24"/>
                <w:szCs w:val="24"/>
                <w:lang w:val="kk-KZ"/>
              </w:rPr>
              <w:t>(дене шынықтыру)</w:t>
            </w:r>
          </w:p>
          <w:p w14:paraId="79BD060E" w14:textId="77777777" w:rsidR="00087D16" w:rsidRDefault="00087D16">
            <w:pPr>
              <w:spacing w:after="0" w:line="240" w:lineRule="auto"/>
              <w:contextualSpacing/>
              <w:rPr>
                <w:bCs/>
                <w:sz w:val="24"/>
                <w:szCs w:val="24"/>
                <w:lang w:val="kk-KZ"/>
              </w:rPr>
            </w:pPr>
          </w:p>
          <w:p w14:paraId="639E494F" w14:textId="77777777" w:rsidR="00087D16" w:rsidRDefault="00087D16">
            <w:pPr>
              <w:pStyle w:val="TableParagraph"/>
              <w:rPr>
                <w:bCs/>
                <w:sz w:val="24"/>
                <w:szCs w:val="24"/>
              </w:rPr>
            </w:pPr>
          </w:p>
        </w:tc>
        <w:tc>
          <w:tcPr>
            <w:tcW w:w="2202" w:type="dxa"/>
            <w:tcBorders>
              <w:top w:val="single" w:sz="4" w:space="0" w:color="000000"/>
              <w:left w:val="single" w:sz="4" w:space="0" w:color="000000"/>
              <w:bottom w:val="single" w:sz="4" w:space="0" w:color="000000"/>
              <w:right w:val="single" w:sz="4" w:space="0" w:color="000000"/>
            </w:tcBorders>
          </w:tcPr>
          <w:p w14:paraId="4A6F5036" w14:textId="77777777" w:rsidR="00087D16" w:rsidRDefault="005C1A69">
            <w:pPr>
              <w:spacing w:after="0" w:line="240" w:lineRule="auto"/>
              <w:contextualSpacing/>
              <w:rPr>
                <w:bCs/>
                <w:sz w:val="24"/>
                <w:szCs w:val="24"/>
              </w:rPr>
            </w:pPr>
            <w:r>
              <w:rPr>
                <w:bCs/>
                <w:sz w:val="24"/>
                <w:szCs w:val="24"/>
                <w:lang w:val="kk-KZ"/>
              </w:rPr>
              <w:t xml:space="preserve">Қимылды ойын: </w:t>
            </w:r>
            <w:r>
              <w:rPr>
                <w:bCs/>
                <w:sz w:val="24"/>
                <w:szCs w:val="24"/>
                <w:lang w:val="kk-KZ" w:eastAsia="ru-RU"/>
              </w:rPr>
              <w:t xml:space="preserve">«Сұр қоян жуынады»  Мақсаты:  Қимыл қозғалыс қабілеттері, тілдерін дамыту. </w:t>
            </w:r>
            <w:r>
              <w:rPr>
                <w:bCs/>
                <w:sz w:val="24"/>
                <w:szCs w:val="24"/>
                <w:lang w:val="kk-KZ"/>
              </w:rPr>
              <w:t>(дене шынықтыру)</w:t>
            </w:r>
          </w:p>
          <w:p w14:paraId="2B6512C4" w14:textId="77777777" w:rsidR="00087D16" w:rsidRDefault="00087D16">
            <w:pPr>
              <w:pStyle w:val="TableParagraph"/>
              <w:rPr>
                <w:bCs/>
                <w:sz w:val="24"/>
                <w:szCs w:val="24"/>
              </w:rPr>
            </w:pPr>
          </w:p>
        </w:tc>
        <w:tc>
          <w:tcPr>
            <w:tcW w:w="2044" w:type="dxa"/>
            <w:tcBorders>
              <w:top w:val="single" w:sz="4" w:space="0" w:color="000000"/>
              <w:left w:val="single" w:sz="4" w:space="0" w:color="000000"/>
              <w:bottom w:val="single" w:sz="4" w:space="0" w:color="000000"/>
              <w:right w:val="single" w:sz="4" w:space="0" w:color="000000"/>
            </w:tcBorders>
          </w:tcPr>
          <w:p w14:paraId="5F8DB94D" w14:textId="77777777" w:rsidR="00087D16" w:rsidRDefault="005C1A69">
            <w:pPr>
              <w:spacing w:after="0" w:line="240" w:lineRule="auto"/>
              <w:contextualSpacing/>
              <w:rPr>
                <w:bCs/>
                <w:sz w:val="24"/>
                <w:szCs w:val="24"/>
                <w:lang w:val="kk-KZ"/>
              </w:rPr>
            </w:pPr>
            <w:r>
              <w:rPr>
                <w:bCs/>
                <w:sz w:val="24"/>
                <w:szCs w:val="24"/>
                <w:lang w:val="kk-KZ"/>
              </w:rPr>
              <w:t xml:space="preserve">Қимылды ойын: </w:t>
            </w:r>
          </w:p>
          <w:p w14:paraId="5B0A9F7B" w14:textId="77777777" w:rsidR="00087D16" w:rsidRDefault="005C1A69">
            <w:pPr>
              <w:spacing w:after="0" w:line="240" w:lineRule="auto"/>
              <w:contextualSpacing/>
              <w:rPr>
                <w:bCs/>
                <w:sz w:val="24"/>
                <w:szCs w:val="24"/>
              </w:rPr>
            </w:pPr>
            <w:r>
              <w:rPr>
                <w:bCs/>
                <w:sz w:val="24"/>
                <w:szCs w:val="24"/>
                <w:lang w:val="kk-KZ" w:eastAsia="ru-RU"/>
              </w:rPr>
              <w:t xml:space="preserve">«Қойлар мен қойшы»  Мақсаты:Балаларда бірлік, татулық, ептілік дағдылары қалыптастыру. </w:t>
            </w:r>
            <w:r>
              <w:rPr>
                <w:bCs/>
                <w:sz w:val="24"/>
                <w:szCs w:val="24"/>
                <w:lang w:val="kk-KZ"/>
              </w:rPr>
              <w:t>(дене шынықтыру)</w:t>
            </w:r>
          </w:p>
          <w:p w14:paraId="419509B9" w14:textId="77777777" w:rsidR="00087D16" w:rsidRDefault="00087D16">
            <w:pPr>
              <w:pStyle w:val="TableParagraph"/>
              <w:rPr>
                <w:bCs/>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0DA2E875" w14:textId="77777777" w:rsidR="00087D16" w:rsidRDefault="005C1A69">
            <w:pPr>
              <w:spacing w:after="0" w:line="240" w:lineRule="auto"/>
              <w:contextualSpacing/>
              <w:rPr>
                <w:bCs/>
                <w:sz w:val="24"/>
                <w:szCs w:val="24"/>
                <w:lang w:val="kk-KZ"/>
              </w:rPr>
            </w:pPr>
            <w:r>
              <w:rPr>
                <w:bCs/>
                <w:sz w:val="24"/>
                <w:szCs w:val="24"/>
                <w:lang w:val="kk-KZ"/>
              </w:rPr>
              <w:t xml:space="preserve">Қимылды ойын: </w:t>
            </w:r>
          </w:p>
          <w:p w14:paraId="3DBC99B6" w14:textId="77777777" w:rsidR="00087D16" w:rsidRDefault="005C1A69">
            <w:pPr>
              <w:pStyle w:val="TableParagraph"/>
              <w:rPr>
                <w:bCs/>
                <w:sz w:val="24"/>
                <w:szCs w:val="24"/>
              </w:rPr>
            </w:pPr>
            <w:r>
              <w:rPr>
                <w:bCs/>
                <w:sz w:val="24"/>
                <w:szCs w:val="24"/>
                <w:lang w:eastAsia="ru-RU"/>
              </w:rPr>
              <w:t xml:space="preserve">«Ұшатын құстар»  Мақсаты: Балаларды табиғат құбылыстарын салыстыруға, тәрбиешінің берген белгісін тиянақты тыңдауға үйрету. </w:t>
            </w:r>
            <w:r>
              <w:rPr>
                <w:bCs/>
                <w:sz w:val="24"/>
                <w:szCs w:val="24"/>
              </w:rPr>
              <w:t>(дене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0761A05B" w14:textId="77777777" w:rsidR="00087D16" w:rsidRDefault="005C1A69">
            <w:pPr>
              <w:spacing w:after="0" w:line="240" w:lineRule="auto"/>
              <w:contextualSpacing/>
              <w:rPr>
                <w:bCs/>
                <w:sz w:val="24"/>
                <w:szCs w:val="24"/>
              </w:rPr>
            </w:pPr>
            <w:r>
              <w:rPr>
                <w:bCs/>
                <w:sz w:val="24"/>
                <w:szCs w:val="24"/>
                <w:lang w:val="kk-KZ"/>
              </w:rPr>
              <w:t xml:space="preserve">Қимылды ойын: </w:t>
            </w:r>
            <w:r>
              <w:rPr>
                <w:bCs/>
                <w:sz w:val="24"/>
                <w:szCs w:val="24"/>
                <w:lang w:val="kk-KZ" w:eastAsia="ru-RU"/>
              </w:rPr>
              <w:t xml:space="preserve">«Мысықтар мен балалар» Мақсаты: Берілген белгіні дұрыс тыңдай білуге, ойын ойнағанда қауіпсіздік ережелерін сақтауға үйрету. </w:t>
            </w:r>
            <w:r>
              <w:rPr>
                <w:bCs/>
                <w:sz w:val="24"/>
                <w:szCs w:val="24"/>
                <w:lang w:val="kk-KZ"/>
              </w:rPr>
              <w:t>(дене шынықтыру)</w:t>
            </w:r>
          </w:p>
          <w:p w14:paraId="4751703E" w14:textId="77777777" w:rsidR="00087D16" w:rsidRDefault="00087D16">
            <w:pPr>
              <w:pStyle w:val="TableParagraph"/>
              <w:rPr>
                <w:bCs/>
                <w:sz w:val="24"/>
                <w:szCs w:val="24"/>
              </w:rPr>
            </w:pPr>
          </w:p>
        </w:tc>
      </w:tr>
      <w:tr w:rsidR="00087D16" w:rsidRPr="003F3D24" w14:paraId="6160888C"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676A049F"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6940433E"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6B8E701A" w14:textId="77777777">
        <w:trPr>
          <w:trHeight w:val="280"/>
        </w:trPr>
        <w:tc>
          <w:tcPr>
            <w:tcW w:w="2583" w:type="dxa"/>
            <w:tcBorders>
              <w:top w:val="single" w:sz="4" w:space="0" w:color="000000"/>
              <w:left w:val="single" w:sz="4" w:space="0" w:color="000000"/>
              <w:bottom w:val="single" w:sz="4" w:space="0" w:color="000000"/>
              <w:right w:val="single" w:sz="4" w:space="0" w:color="000000"/>
            </w:tcBorders>
          </w:tcPr>
          <w:p w14:paraId="4F6359B2"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3174DEA7" w14:textId="77777777" w:rsidR="00087D16" w:rsidRDefault="005C1A69">
            <w:pPr>
              <w:pStyle w:val="ab"/>
              <w:spacing w:before="0" w:beforeAutospacing="0" w:after="0" w:afterAutospacing="0"/>
              <w:rPr>
                <w:color w:val="000000" w:themeColor="text1"/>
                <w:lang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526F8191"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1ACA75B7" w14:textId="77777777" w:rsidR="00965C1B" w:rsidRDefault="005C1A69">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p>
    <w:p w14:paraId="64129F61" w14:textId="77777777" w:rsidR="00965C1B" w:rsidRDefault="00965C1B">
      <w:pPr>
        <w:spacing w:line="240" w:lineRule="auto"/>
        <w:jc w:val="right"/>
        <w:rPr>
          <w:rFonts w:ascii="Times New Roman" w:eastAsia="Calibri" w:hAnsi="Times New Roman" w:cs="Times New Roman"/>
          <w:sz w:val="24"/>
          <w:szCs w:val="24"/>
          <w:lang w:val="kk-KZ" w:eastAsia="zh-CN"/>
        </w:rPr>
      </w:pPr>
    </w:p>
    <w:p w14:paraId="39794B64" w14:textId="77777777" w:rsidR="00965C1B" w:rsidRDefault="00965C1B">
      <w:pPr>
        <w:spacing w:line="240" w:lineRule="auto"/>
        <w:jc w:val="right"/>
        <w:rPr>
          <w:rFonts w:ascii="Times New Roman" w:eastAsia="Calibri" w:hAnsi="Times New Roman" w:cs="Times New Roman"/>
          <w:sz w:val="24"/>
          <w:szCs w:val="24"/>
          <w:lang w:val="kk-KZ" w:eastAsia="zh-CN"/>
        </w:rPr>
      </w:pPr>
    </w:p>
    <w:p w14:paraId="7D4E1E88" w14:textId="77777777" w:rsidR="00965C1B" w:rsidRDefault="00965C1B">
      <w:pPr>
        <w:spacing w:line="240" w:lineRule="auto"/>
        <w:jc w:val="right"/>
        <w:rPr>
          <w:rFonts w:ascii="Times New Roman" w:eastAsia="Calibri" w:hAnsi="Times New Roman" w:cs="Times New Roman"/>
          <w:sz w:val="24"/>
          <w:szCs w:val="24"/>
          <w:lang w:val="kk-KZ" w:eastAsia="zh-CN"/>
        </w:rPr>
      </w:pPr>
    </w:p>
    <w:p w14:paraId="38F63421" w14:textId="77777777" w:rsidR="00965C1B" w:rsidRDefault="00965C1B">
      <w:pPr>
        <w:spacing w:line="240" w:lineRule="auto"/>
        <w:jc w:val="right"/>
        <w:rPr>
          <w:rFonts w:ascii="Times New Roman" w:eastAsia="Calibri" w:hAnsi="Times New Roman" w:cs="Times New Roman"/>
          <w:sz w:val="24"/>
          <w:szCs w:val="24"/>
          <w:lang w:val="kk-KZ" w:eastAsia="zh-CN"/>
        </w:rPr>
      </w:pPr>
    </w:p>
    <w:p w14:paraId="583A9F0B" w14:textId="77777777" w:rsidR="00965C1B" w:rsidRDefault="00965C1B">
      <w:pPr>
        <w:spacing w:line="240" w:lineRule="auto"/>
        <w:jc w:val="right"/>
        <w:rPr>
          <w:rFonts w:ascii="Times New Roman" w:eastAsia="Calibri" w:hAnsi="Times New Roman" w:cs="Times New Roman"/>
          <w:sz w:val="24"/>
          <w:szCs w:val="24"/>
          <w:lang w:val="kk-KZ" w:eastAsia="zh-CN"/>
        </w:rPr>
      </w:pPr>
    </w:p>
    <w:p w14:paraId="5BF446A8" w14:textId="77777777" w:rsidR="00965C1B" w:rsidRDefault="00965C1B">
      <w:pPr>
        <w:spacing w:line="240" w:lineRule="auto"/>
        <w:jc w:val="right"/>
        <w:rPr>
          <w:rFonts w:ascii="Times New Roman" w:eastAsia="Calibri" w:hAnsi="Times New Roman" w:cs="Times New Roman"/>
          <w:sz w:val="24"/>
          <w:szCs w:val="24"/>
          <w:lang w:val="kk-KZ" w:eastAsia="zh-CN"/>
        </w:rPr>
      </w:pPr>
    </w:p>
    <w:p w14:paraId="454776D2" w14:textId="77777777" w:rsidR="00965C1B" w:rsidRDefault="00965C1B">
      <w:pPr>
        <w:spacing w:line="240" w:lineRule="auto"/>
        <w:jc w:val="right"/>
        <w:rPr>
          <w:rFonts w:ascii="Times New Roman" w:eastAsia="Calibri" w:hAnsi="Times New Roman" w:cs="Times New Roman"/>
          <w:sz w:val="24"/>
          <w:szCs w:val="24"/>
          <w:lang w:val="kk-KZ" w:eastAsia="zh-CN"/>
        </w:rPr>
      </w:pPr>
    </w:p>
    <w:p w14:paraId="61A61D52" w14:textId="77777777" w:rsidR="00965C1B" w:rsidRDefault="00965C1B">
      <w:pPr>
        <w:spacing w:line="240" w:lineRule="auto"/>
        <w:jc w:val="right"/>
        <w:rPr>
          <w:rFonts w:ascii="Times New Roman" w:eastAsia="Calibri" w:hAnsi="Times New Roman" w:cs="Times New Roman"/>
          <w:sz w:val="24"/>
          <w:szCs w:val="24"/>
          <w:lang w:val="kk-KZ" w:eastAsia="zh-CN"/>
        </w:rPr>
      </w:pPr>
    </w:p>
    <w:p w14:paraId="3CBFB41F" w14:textId="77777777" w:rsidR="00965C1B" w:rsidRDefault="00965C1B">
      <w:pPr>
        <w:spacing w:line="240" w:lineRule="auto"/>
        <w:jc w:val="right"/>
        <w:rPr>
          <w:rFonts w:ascii="Times New Roman" w:eastAsia="Calibri" w:hAnsi="Times New Roman" w:cs="Times New Roman"/>
          <w:sz w:val="24"/>
          <w:szCs w:val="24"/>
          <w:lang w:val="kk-KZ" w:eastAsia="zh-CN"/>
        </w:rPr>
      </w:pPr>
    </w:p>
    <w:p w14:paraId="216DE13B" w14:textId="77777777" w:rsidR="00965C1B" w:rsidRDefault="00965C1B">
      <w:pPr>
        <w:spacing w:line="240" w:lineRule="auto"/>
        <w:jc w:val="right"/>
        <w:rPr>
          <w:rFonts w:ascii="Times New Roman" w:eastAsia="Calibri" w:hAnsi="Times New Roman" w:cs="Times New Roman"/>
          <w:sz w:val="24"/>
          <w:szCs w:val="24"/>
          <w:lang w:val="kk-KZ" w:eastAsia="zh-CN"/>
        </w:rPr>
      </w:pPr>
    </w:p>
    <w:p w14:paraId="0F66515B" w14:textId="77777777" w:rsidR="00965C1B" w:rsidRDefault="00965C1B">
      <w:pPr>
        <w:spacing w:line="240" w:lineRule="auto"/>
        <w:jc w:val="right"/>
        <w:rPr>
          <w:rFonts w:ascii="Times New Roman" w:eastAsia="Calibri" w:hAnsi="Times New Roman" w:cs="Times New Roman"/>
          <w:sz w:val="24"/>
          <w:szCs w:val="24"/>
          <w:lang w:val="kk-KZ" w:eastAsia="zh-CN"/>
        </w:rPr>
      </w:pPr>
    </w:p>
    <w:p w14:paraId="634BB705" w14:textId="77777777" w:rsidR="00965C1B" w:rsidRDefault="00965C1B">
      <w:pPr>
        <w:spacing w:line="240" w:lineRule="auto"/>
        <w:jc w:val="right"/>
        <w:rPr>
          <w:rFonts w:ascii="Times New Roman" w:eastAsia="Calibri" w:hAnsi="Times New Roman" w:cs="Times New Roman"/>
          <w:sz w:val="24"/>
          <w:szCs w:val="24"/>
          <w:lang w:val="kk-KZ" w:eastAsia="zh-CN"/>
        </w:rPr>
      </w:pPr>
    </w:p>
    <w:p w14:paraId="6AB92609" w14:textId="77777777" w:rsidR="00965C1B" w:rsidRDefault="00965C1B">
      <w:pPr>
        <w:spacing w:line="240" w:lineRule="auto"/>
        <w:jc w:val="right"/>
        <w:rPr>
          <w:rFonts w:ascii="Times New Roman" w:eastAsia="Calibri" w:hAnsi="Times New Roman" w:cs="Times New Roman"/>
          <w:sz w:val="24"/>
          <w:szCs w:val="24"/>
          <w:lang w:val="kk-KZ" w:eastAsia="zh-CN"/>
        </w:rPr>
      </w:pPr>
    </w:p>
    <w:p w14:paraId="5BF524B3" w14:textId="77777777" w:rsidR="00965C1B" w:rsidRDefault="00965C1B">
      <w:pPr>
        <w:spacing w:line="240" w:lineRule="auto"/>
        <w:jc w:val="right"/>
        <w:rPr>
          <w:rFonts w:ascii="Times New Roman" w:eastAsia="Calibri" w:hAnsi="Times New Roman" w:cs="Times New Roman"/>
          <w:sz w:val="24"/>
          <w:szCs w:val="24"/>
          <w:lang w:val="kk-KZ" w:eastAsia="zh-CN"/>
        </w:rPr>
      </w:pPr>
    </w:p>
    <w:p w14:paraId="668DC369" w14:textId="77777777" w:rsidR="00965C1B" w:rsidRDefault="00965C1B">
      <w:pPr>
        <w:spacing w:line="240" w:lineRule="auto"/>
        <w:jc w:val="right"/>
        <w:rPr>
          <w:rFonts w:ascii="Times New Roman" w:eastAsia="Calibri" w:hAnsi="Times New Roman" w:cs="Times New Roman"/>
          <w:sz w:val="24"/>
          <w:szCs w:val="24"/>
          <w:lang w:val="kk-KZ" w:eastAsia="zh-CN"/>
        </w:rPr>
      </w:pPr>
    </w:p>
    <w:p w14:paraId="678E91EC" w14:textId="77777777" w:rsidR="00965C1B" w:rsidRDefault="00965C1B">
      <w:pPr>
        <w:spacing w:line="240" w:lineRule="auto"/>
        <w:jc w:val="right"/>
        <w:rPr>
          <w:rFonts w:ascii="Times New Roman" w:eastAsia="Calibri" w:hAnsi="Times New Roman" w:cs="Times New Roman"/>
          <w:sz w:val="24"/>
          <w:szCs w:val="24"/>
          <w:lang w:val="kk-KZ" w:eastAsia="zh-CN"/>
        </w:rPr>
      </w:pPr>
    </w:p>
    <w:p w14:paraId="6380F176" w14:textId="77777777" w:rsidR="00965C1B" w:rsidRDefault="00965C1B">
      <w:pPr>
        <w:spacing w:line="240" w:lineRule="auto"/>
        <w:jc w:val="right"/>
        <w:rPr>
          <w:rFonts w:ascii="Times New Roman" w:eastAsia="Calibri" w:hAnsi="Times New Roman" w:cs="Times New Roman"/>
          <w:sz w:val="24"/>
          <w:szCs w:val="24"/>
          <w:lang w:val="kk-KZ" w:eastAsia="zh-CN"/>
        </w:rPr>
      </w:pPr>
    </w:p>
    <w:p w14:paraId="64BC16D4" w14:textId="77777777" w:rsidR="00965C1B" w:rsidRDefault="00965C1B">
      <w:pPr>
        <w:spacing w:line="240" w:lineRule="auto"/>
        <w:jc w:val="right"/>
        <w:rPr>
          <w:rFonts w:ascii="Times New Roman" w:eastAsia="Calibri" w:hAnsi="Times New Roman" w:cs="Times New Roman"/>
          <w:sz w:val="24"/>
          <w:szCs w:val="24"/>
          <w:lang w:val="kk-KZ" w:eastAsia="zh-CN"/>
        </w:rPr>
      </w:pPr>
    </w:p>
    <w:p w14:paraId="1EC4B07D" w14:textId="77777777" w:rsidR="00087D16" w:rsidRDefault="00D87146" w:rsidP="00D87146">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7B0593A5" wp14:editId="27FF0065">
            <wp:extent cx="843740" cy="5238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6-03-18 at 10.15.37.jpeg"/>
                    <pic:cNvPicPr/>
                  </pic:nvPicPr>
                  <pic:blipFill rotWithShape="1">
                    <a:blip r:embed="rId7" cstate="print">
                      <a:extLst>
                        <a:ext uri="{28A0092B-C50C-407E-A947-70E740481C1C}">
                          <a14:useLocalDpi xmlns:a14="http://schemas.microsoft.com/office/drawing/2010/main" val="0"/>
                        </a:ext>
                      </a:extLst>
                    </a:blip>
                    <a:srcRect b="23540"/>
                    <a:stretch/>
                  </pic:blipFill>
                  <pic:spPr bwMode="auto">
                    <a:xfrm>
                      <a:off x="0" y="0"/>
                      <a:ext cx="861741" cy="535052"/>
                    </a:xfrm>
                    <a:prstGeom prst="rect">
                      <a:avLst/>
                    </a:prstGeom>
                    <a:ln>
                      <a:noFill/>
                    </a:ln>
                    <a:extLst>
                      <a:ext uri="{53640926-AAD7-44D8-BBD7-CCE9431645EC}">
                        <a14:shadowObscured xmlns:a14="http://schemas.microsoft.com/office/drawing/2010/main"/>
                      </a:ext>
                    </a:extLst>
                  </pic:spPr>
                </pic:pic>
              </a:graphicData>
            </a:graphic>
          </wp:inline>
        </w:drawing>
      </w:r>
    </w:p>
    <w:p w14:paraId="7AB36D58"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965C1B">
        <w:rPr>
          <w:rFonts w:ascii="Times New Roman" w:eastAsia="Times New Roman" w:hAnsi="Times New Roman" w:cs="Times New Roman"/>
          <w:sz w:val="24"/>
          <w:szCs w:val="24"/>
          <w:lang w:val="kk-KZ"/>
        </w:rPr>
        <w:t>Даржанова Г.С.</w:t>
      </w:r>
    </w:p>
    <w:p w14:paraId="5076C32D"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965C1B">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772A7913"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965C1B">
        <w:rPr>
          <w:rFonts w:ascii="Times New Roman" w:hAnsi="Times New Roman" w:cs="Times New Roman"/>
          <w:bCs/>
          <w:sz w:val="24"/>
          <w:szCs w:val="24"/>
          <w:lang w:val="kk-KZ"/>
        </w:rPr>
        <w:t xml:space="preserve">                   Кожаева У.С.</w:t>
      </w:r>
    </w:p>
    <w:p w14:paraId="3373C50A"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B5AE347"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8CE020B"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65C1B">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2314586"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65C1B">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7745043C"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DC07AD8"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13</w:t>
      </w:r>
      <w:r w:rsidRPr="005C1A69">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17</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4C356C7C" w14:textId="77777777" w:rsidR="00087D16" w:rsidRDefault="005C1A69">
      <w:pPr>
        <w:spacing w:after="0" w:line="240" w:lineRule="auto"/>
        <w:jc w:val="right"/>
        <w:rPr>
          <w:rFonts w:ascii="Times New Roman" w:hAnsi="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w:t>
      </w:r>
      <w:r>
        <w:rPr>
          <w:rFonts w:ascii="Times New Roman" w:hAnsi="Times New Roman"/>
          <w:b/>
          <w:bCs/>
          <w:sz w:val="24"/>
          <w:szCs w:val="24"/>
          <w:lang w:val="kk-KZ" w:eastAsia="zh-TW"/>
        </w:rPr>
        <w:t>“Қазан бірлік және ынтымақ” айы</w:t>
      </w:r>
    </w:p>
    <w:p w14:paraId="388FBDD8"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D72D76A" w14:textId="77777777" w:rsidR="00087D16" w:rsidRDefault="005C1A69">
      <w:pPr>
        <w:pStyle w:val="TableParagraph"/>
        <w:jc w:val="right"/>
        <w:rPr>
          <w:sz w:val="24"/>
          <w:szCs w:val="24"/>
        </w:rPr>
      </w:pPr>
      <w:r>
        <w:rPr>
          <w:sz w:val="24"/>
          <w:szCs w:val="24"/>
        </w:rPr>
        <w:t xml:space="preserve"> </w:t>
      </w:r>
      <w:r>
        <w:rPr>
          <w:kern w:val="2"/>
          <w:sz w:val="24"/>
          <w:szCs w:val="24"/>
          <w:lang w:eastAsia="zh-TW"/>
        </w:rPr>
        <w:t>«Менің Отаным – Қазақстан!»</w:t>
      </w:r>
    </w:p>
    <w:p w14:paraId="39BEF671" w14:textId="77777777" w:rsidR="00087D16" w:rsidRDefault="005C1A69">
      <w:pPr>
        <w:pStyle w:val="Default"/>
        <w:ind w:leftChars="99" w:left="218"/>
        <w:jc w:val="right"/>
        <w:rPr>
          <w:lang w:val="kk-KZ" w:eastAsia="ru-RU"/>
        </w:rPr>
      </w:pPr>
      <w:r w:rsidRPr="005C1A69">
        <w:rPr>
          <w:color w:val="000000" w:themeColor="text1"/>
          <w:lang w:val="kk-KZ"/>
        </w:rPr>
        <w:t xml:space="preserve">                                 </w:t>
      </w:r>
      <w:r>
        <w:rPr>
          <w:lang w:val="kk-KZ"/>
        </w:rPr>
        <w:t xml:space="preserve"> </w:t>
      </w:r>
      <w:r>
        <w:rPr>
          <w:b/>
          <w:bCs/>
          <w:lang w:val="kk-KZ" w:eastAsia="zh-TW"/>
        </w:rPr>
        <w:t xml:space="preserve">       </w:t>
      </w:r>
    </w:p>
    <w:p w14:paraId="6E012D7B"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3E3ABF1F"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6EC2D06A" w14:textId="77777777" w:rsidR="00087D16" w:rsidRDefault="005C1A69">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sz w:val="24"/>
          <w:szCs w:val="24"/>
          <w:lang w:val="kk-KZ"/>
        </w:rPr>
        <w:lastRenderedPageBreak/>
        <w:t>Ойы мен сезімдерін білдіре алу қабілетінің болуы</w:t>
      </w:r>
      <w:r>
        <w:rPr>
          <w:rFonts w:ascii="Times New Roman" w:hAnsi="Times New Roman" w:cs="Times New Roman"/>
          <w:color w:val="000000" w:themeColor="text1"/>
          <w:sz w:val="24"/>
          <w:szCs w:val="24"/>
          <w:lang w:val="kk-KZ"/>
        </w:rPr>
        <w:t xml:space="preserve">      </w:t>
      </w:r>
    </w:p>
    <w:p w14:paraId="42C26FA3"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087D16" w14:paraId="700FA005" w14:textId="77777777">
        <w:trPr>
          <w:trHeight w:val="552"/>
        </w:trPr>
        <w:tc>
          <w:tcPr>
            <w:tcW w:w="2836" w:type="dxa"/>
            <w:tcBorders>
              <w:top w:val="single" w:sz="4" w:space="0" w:color="000000"/>
              <w:left w:val="single" w:sz="4" w:space="0" w:color="000000"/>
              <w:bottom w:val="single" w:sz="4" w:space="0" w:color="000000"/>
              <w:right w:val="single" w:sz="4" w:space="0" w:color="000000"/>
            </w:tcBorders>
          </w:tcPr>
          <w:p w14:paraId="3841A73E"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880" w:type="dxa"/>
            <w:tcBorders>
              <w:top w:val="single" w:sz="4" w:space="0" w:color="000000"/>
              <w:left w:val="single" w:sz="4" w:space="0" w:color="000000"/>
              <w:bottom w:val="single" w:sz="4" w:space="0" w:color="000000"/>
              <w:right w:val="single" w:sz="4" w:space="0" w:color="000000"/>
            </w:tcBorders>
          </w:tcPr>
          <w:p w14:paraId="49B9C5F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76EDA49F"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13</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p w14:paraId="15D15190" w14:textId="77777777" w:rsidR="00087D16" w:rsidRDefault="00087D16">
            <w:pPr>
              <w:spacing w:after="0" w:line="240" w:lineRule="auto"/>
              <w:jc w:val="both"/>
              <w:rPr>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1A32C713"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290BDB80"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14</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p w14:paraId="46F08ECC" w14:textId="77777777" w:rsidR="00087D16" w:rsidRDefault="00087D16">
            <w:pPr>
              <w:spacing w:after="0" w:line="240" w:lineRule="auto"/>
              <w:jc w:val="center"/>
              <w:rPr>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15A30506"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2A0473A6"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15</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07D57130" w14:textId="77777777" w:rsidR="00087D16" w:rsidRDefault="00087D16">
            <w:pPr>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2263F5A9"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6FD42936"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16</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393DEE22" w14:textId="77777777" w:rsidR="00087D16" w:rsidRDefault="00087D16">
            <w:pPr>
              <w:spacing w:after="0" w:line="240" w:lineRule="auto"/>
              <w:jc w:val="center"/>
              <w:rPr>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17E56F63"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57EEE50E" w14:textId="77777777" w:rsidR="00087D16" w:rsidRDefault="005C1A69">
            <w:pPr>
              <w:spacing w:after="0" w:line="240" w:lineRule="auto"/>
              <w:jc w:val="center"/>
              <w:rPr>
                <w:b/>
                <w:color w:val="000000" w:themeColor="text1"/>
                <w:sz w:val="24"/>
                <w:szCs w:val="24"/>
                <w:lang w:val="kk-KZ" w:eastAsia="ru-RU"/>
              </w:rPr>
            </w:pPr>
            <w:r>
              <w:rPr>
                <w:b/>
                <w:color w:val="000000" w:themeColor="text1"/>
                <w:sz w:val="24"/>
                <w:szCs w:val="24"/>
                <w:lang w:eastAsia="ru-RU"/>
              </w:rPr>
              <w:t>17</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p w14:paraId="02D63DDB" w14:textId="77777777" w:rsidR="00087D16" w:rsidRDefault="00087D16">
            <w:pPr>
              <w:spacing w:after="0" w:line="240" w:lineRule="auto"/>
              <w:jc w:val="center"/>
              <w:rPr>
                <w:b/>
                <w:color w:val="000000" w:themeColor="text1"/>
                <w:sz w:val="24"/>
                <w:szCs w:val="24"/>
                <w:lang w:eastAsia="ru-RU"/>
              </w:rPr>
            </w:pPr>
          </w:p>
        </w:tc>
      </w:tr>
      <w:tr w:rsidR="00087D16" w:rsidRPr="003F3D24" w14:paraId="3B2D4B7E"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227AD921"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5DE89463" w14:textId="77777777" w:rsidR="00087D16" w:rsidRDefault="005C1A69">
            <w:pPr>
              <w:pStyle w:val="af1"/>
              <w:rPr>
                <w:rFonts w:ascii="Times New Roman" w:hAnsi="Times New Roman"/>
                <w:b/>
                <w:bCs/>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3E918C28"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0BAAD79"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449DFE15"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7C2940AB"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55A2E68B"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6573373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01B09B6" w14:textId="77777777" w:rsidR="00087D16" w:rsidRDefault="005C1A69">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kern w:val="2"/>
                <w:sz w:val="28"/>
                <w:szCs w:val="28"/>
                <w14:ligatures w14:val="standardContextual"/>
              </w:rPr>
              <w:t>Саржайлау”</w:t>
            </w:r>
          </w:p>
          <w:p w14:paraId="785049D4" w14:textId="77777777" w:rsidR="00087D16" w:rsidRDefault="005C1A69">
            <w:pPr>
              <w:pStyle w:val="TableParagraph"/>
              <w:rPr>
                <w:color w:val="000000"/>
                <w:sz w:val="24"/>
                <w:szCs w:val="24"/>
              </w:rPr>
            </w:pPr>
            <w:hyperlink r:id="rId10" w:history="1">
              <w:r>
                <w:rPr>
                  <w:color w:val="0000FF"/>
                  <w:kern w:val="2"/>
                  <w:sz w:val="28"/>
                  <w:szCs w:val="28"/>
                  <w:u w:val="single"/>
                  <w14:ligatures w14:val="standardContextual"/>
                </w:rPr>
                <w:t>https://zvyki.com/song/182209311/Sarzhajlau_Tetimbet_-_Track_23/</w:t>
              </w:r>
            </w:hyperlink>
          </w:p>
        </w:tc>
      </w:tr>
      <w:tr w:rsidR="00087D16" w:rsidRPr="003F3D24" w14:paraId="527D8EBC"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53B5F5D1"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06A432FD"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444C224"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3CD8BBB1"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61A53C42"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B058A58"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E9907B1"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0FC8F436"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B4D661A"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5352CCE9"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A8BDBD7"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210CF410" w14:textId="77777777">
        <w:trPr>
          <w:trHeight w:val="1678"/>
        </w:trPr>
        <w:tc>
          <w:tcPr>
            <w:tcW w:w="2836" w:type="dxa"/>
            <w:tcBorders>
              <w:top w:val="single" w:sz="4" w:space="0" w:color="000000"/>
              <w:left w:val="single" w:sz="4" w:space="0" w:color="000000"/>
              <w:bottom w:val="single" w:sz="4" w:space="0" w:color="000000"/>
              <w:right w:val="single" w:sz="4" w:space="0" w:color="000000"/>
            </w:tcBorders>
          </w:tcPr>
          <w:p w14:paraId="35D9B503"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7C021172" w14:textId="77777777" w:rsidR="00087D16" w:rsidRDefault="005C1A69">
            <w:pPr>
              <w:spacing w:after="0" w:line="240" w:lineRule="auto"/>
              <w:rPr>
                <w:sz w:val="24"/>
                <w:szCs w:val="24"/>
                <w:lang w:val="kk-KZ"/>
              </w:rPr>
            </w:pPr>
            <w:r>
              <w:rPr>
                <w:spacing w:val="2"/>
                <w:kern w:val="2"/>
                <w:sz w:val="24"/>
                <w:szCs w:val="24"/>
                <w:lang w:val="kk-KZ" w:eastAsia="zh-TW"/>
              </w:rPr>
              <w:t xml:space="preserve">Қауіпсіздік ережелері. Жол қауіпсіздігі ережелерін сақтау. бағдаршамның белгілеріне үйретуді жалғастыру, </w:t>
            </w:r>
            <w:r>
              <w:rPr>
                <w:b/>
                <w:bCs/>
                <w:color w:val="0070C0"/>
                <w:spacing w:val="2"/>
                <w:kern w:val="2"/>
                <w:sz w:val="24"/>
                <w:szCs w:val="24"/>
                <w:lang w:val="kk-KZ" w:eastAsia="zh-TW"/>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76644F0D" w14:textId="77777777" w:rsidR="00087D16" w:rsidRDefault="005C1A69">
            <w:pPr>
              <w:spacing w:after="0" w:line="240" w:lineRule="auto"/>
              <w:rPr>
                <w:iCs/>
                <w:kern w:val="2"/>
                <w:sz w:val="24"/>
                <w:szCs w:val="24"/>
                <w:lang w:val="kk-KZ" w:eastAsia="zh-TW"/>
              </w:rPr>
            </w:pPr>
            <w:r>
              <w:rPr>
                <w:iCs/>
                <w:kern w:val="2"/>
                <w:sz w:val="24"/>
                <w:szCs w:val="24"/>
                <w:lang w:val="kk-KZ" w:eastAsia="zh-TW"/>
              </w:rPr>
              <w:t>«Мен Отаныммен мақтанамын!» ертеңгілігіне дайындық жасау,тақпақ,</w:t>
            </w:r>
          </w:p>
          <w:p w14:paraId="0139A3AE" w14:textId="77777777" w:rsidR="00087D16" w:rsidRDefault="005C1A69">
            <w:pPr>
              <w:spacing w:after="0" w:line="240" w:lineRule="auto"/>
              <w:rPr>
                <w:sz w:val="24"/>
                <w:szCs w:val="24"/>
                <w:lang w:val="kk-KZ"/>
              </w:rPr>
            </w:pPr>
            <w:r>
              <w:rPr>
                <w:iCs/>
                <w:kern w:val="2"/>
                <w:sz w:val="24"/>
                <w:szCs w:val="24"/>
                <w:lang w:val="kk-KZ" w:eastAsia="zh-TW"/>
              </w:rPr>
              <w:t>ән.</w:t>
            </w:r>
            <w:r>
              <w:rPr>
                <w:b/>
                <w:bCs/>
                <w:color w:val="0070C0"/>
                <w:spacing w:val="2"/>
                <w:kern w:val="2"/>
                <w:sz w:val="24"/>
                <w:szCs w:val="24"/>
                <w:lang w:val="kk-KZ" w:eastAsia="zh-TW"/>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1B490ABA" w14:textId="77777777" w:rsidR="00087D16" w:rsidRDefault="005C1A69">
            <w:pPr>
              <w:pStyle w:val="TableParagraph"/>
              <w:rPr>
                <w:sz w:val="24"/>
                <w:szCs w:val="24"/>
              </w:rPr>
            </w:pPr>
            <w:r>
              <w:rPr>
                <w:sz w:val="24"/>
                <w:szCs w:val="24"/>
              </w:rPr>
              <w:t>Өсімдіктерге жасаған күтім нәтижесін көрсету,</w:t>
            </w:r>
          </w:p>
          <w:p w14:paraId="5C2D441B" w14:textId="77777777" w:rsidR="00087D16" w:rsidRDefault="005C1A69">
            <w:pPr>
              <w:spacing w:after="0" w:line="240" w:lineRule="auto"/>
              <w:rPr>
                <w:sz w:val="24"/>
                <w:szCs w:val="24"/>
                <w:lang w:val="kk-KZ"/>
              </w:rPr>
            </w:pPr>
            <w:proofErr w:type="spellStart"/>
            <w:r>
              <w:rPr>
                <w:sz w:val="24"/>
                <w:szCs w:val="24"/>
              </w:rPr>
              <w:t>байқағыштығын</w:t>
            </w:r>
            <w:proofErr w:type="spellEnd"/>
            <w:r>
              <w:rPr>
                <w:sz w:val="24"/>
                <w:szCs w:val="24"/>
              </w:rPr>
              <w:t xml:space="preserve"> </w:t>
            </w:r>
            <w:proofErr w:type="spellStart"/>
            <w:r>
              <w:rPr>
                <w:sz w:val="24"/>
                <w:szCs w:val="24"/>
              </w:rPr>
              <w:t>қалыптастыру</w:t>
            </w:r>
            <w:proofErr w:type="spellEnd"/>
            <w:r>
              <w:rPr>
                <w:sz w:val="24"/>
                <w:szCs w:val="24"/>
                <w:lang w:val="kk-KZ"/>
              </w:rPr>
              <w:t>.</w:t>
            </w:r>
          </w:p>
          <w:p w14:paraId="4F9AB08A" w14:textId="77777777" w:rsidR="00087D16" w:rsidRDefault="005C1A69">
            <w:pPr>
              <w:spacing w:after="0" w:line="240" w:lineRule="auto"/>
              <w:rPr>
                <w:b/>
                <w:bCs/>
                <w:sz w:val="24"/>
                <w:szCs w:val="24"/>
                <w:lang w:val="kk-KZ"/>
              </w:rPr>
            </w:pPr>
            <w:r>
              <w:rPr>
                <w:b/>
                <w:bCs/>
                <w:color w:val="0070C0"/>
                <w:sz w:val="24"/>
                <w:szCs w:val="24"/>
                <w:lang w:val="kk-KZ"/>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7C736F80" w14:textId="77777777" w:rsidR="00087D16" w:rsidRDefault="005C1A69">
            <w:pPr>
              <w:spacing w:after="0" w:line="240" w:lineRule="auto"/>
              <w:rPr>
                <w:sz w:val="24"/>
                <w:szCs w:val="24"/>
                <w:lang w:val="kk-KZ"/>
              </w:rPr>
            </w:pPr>
            <w:r>
              <w:rPr>
                <w:sz w:val="24"/>
                <w:szCs w:val="24"/>
                <w:lang w:val="kk-KZ"/>
              </w:rPr>
              <w:t>«Кім жылдам?»</w:t>
            </w:r>
          </w:p>
          <w:p w14:paraId="73898BBD" w14:textId="77777777" w:rsidR="00087D16" w:rsidRDefault="005C1A69">
            <w:pPr>
              <w:spacing w:after="0" w:line="240" w:lineRule="auto"/>
              <w:rPr>
                <w:sz w:val="24"/>
                <w:szCs w:val="24"/>
                <w:lang w:val="kk-KZ"/>
              </w:rPr>
            </w:pPr>
            <w:r>
              <w:rPr>
                <w:sz w:val="24"/>
                <w:szCs w:val="24"/>
                <w:lang w:val="kk-KZ"/>
              </w:rPr>
              <w:t xml:space="preserve">Желдің қай жақтан соғып тұрғанын бақылауын ұйымдастыру </w:t>
            </w:r>
            <w:r>
              <w:rPr>
                <w:b/>
                <w:bCs/>
                <w:color w:val="0070C0"/>
                <w:sz w:val="24"/>
                <w:szCs w:val="24"/>
                <w:lang w:val="kk-KZ"/>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7EC2D6CE"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жасау арқылы көңіл күйлерін көтеру</w:t>
            </w:r>
          </w:p>
          <w:p w14:paraId="13B79480" w14:textId="77777777" w:rsidR="00087D16" w:rsidRDefault="005C1A69">
            <w:pPr>
              <w:pStyle w:val="af1"/>
              <w:rPr>
                <w:rFonts w:ascii="Times New Roman" w:hAnsi="Times New Roman"/>
                <w:b/>
                <w:bCs/>
                <w:color w:val="0070C0"/>
                <w:sz w:val="24"/>
                <w:szCs w:val="24"/>
                <w:lang w:val="kk-KZ"/>
              </w:rPr>
            </w:pPr>
            <w:r>
              <w:rPr>
                <w:rFonts w:ascii="Times New Roman" w:hAnsi="Times New Roman"/>
                <w:b/>
                <w:bCs/>
                <w:color w:val="0070C0"/>
                <w:sz w:val="24"/>
                <w:szCs w:val="24"/>
                <w:lang w:val="kk-KZ"/>
              </w:rPr>
              <w:t>музыка</w:t>
            </w:r>
          </w:p>
          <w:p w14:paraId="04C8A920" w14:textId="77777777" w:rsidR="00087D16" w:rsidRDefault="00087D16">
            <w:pPr>
              <w:spacing w:after="0" w:line="240" w:lineRule="auto"/>
              <w:rPr>
                <w:sz w:val="24"/>
                <w:szCs w:val="24"/>
                <w:lang w:val="kk-KZ"/>
              </w:rPr>
            </w:pPr>
          </w:p>
        </w:tc>
      </w:tr>
      <w:tr w:rsidR="00087D16" w:rsidRPr="003F3D24" w14:paraId="01304FB0" w14:textId="77777777">
        <w:trPr>
          <w:trHeight w:val="325"/>
        </w:trPr>
        <w:tc>
          <w:tcPr>
            <w:tcW w:w="2836" w:type="dxa"/>
            <w:tcBorders>
              <w:top w:val="single" w:sz="4" w:space="0" w:color="000000"/>
              <w:left w:val="single" w:sz="4" w:space="0" w:color="000000"/>
              <w:bottom w:val="single" w:sz="4" w:space="0" w:color="000000"/>
              <w:right w:val="single" w:sz="4" w:space="0" w:color="000000"/>
            </w:tcBorders>
          </w:tcPr>
          <w:p w14:paraId="08FBCF93"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3F56F200"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58EBB4D"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FB42F85" w14:textId="77777777" w:rsidR="00087D16" w:rsidRDefault="005C1A69">
            <w:pPr>
              <w:pStyle w:val="TableParagraph"/>
              <w:rPr>
                <w:color w:val="000000" w:themeColor="text1"/>
                <w:sz w:val="24"/>
                <w:szCs w:val="24"/>
              </w:rPr>
            </w:pPr>
            <w:r>
              <w:rPr>
                <w:color w:val="000000" w:themeColor="text1"/>
                <w:sz w:val="24"/>
                <w:szCs w:val="24"/>
              </w:rPr>
              <w:t xml:space="preserve">Қыркүйек айына арналған таңертеңгі жаттығулар кешені Таңғы жаттығуларды ұлттық немесе заманауи ритмді </w:t>
            </w:r>
            <w:r>
              <w:rPr>
                <w:color w:val="000000" w:themeColor="text1"/>
                <w:sz w:val="24"/>
                <w:szCs w:val="24"/>
              </w:rPr>
              <w:lastRenderedPageBreak/>
              <w:t>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E8FE425"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4C526206" w14:textId="77777777">
        <w:trPr>
          <w:trHeight w:val="321"/>
        </w:trPr>
        <w:tc>
          <w:tcPr>
            <w:tcW w:w="2836" w:type="dxa"/>
            <w:tcBorders>
              <w:top w:val="single" w:sz="4" w:space="0" w:color="000000"/>
              <w:left w:val="single" w:sz="4" w:space="0" w:color="000000"/>
              <w:bottom w:val="single" w:sz="4" w:space="0" w:color="000000"/>
              <w:right w:val="single" w:sz="4" w:space="0" w:color="000000"/>
            </w:tcBorders>
          </w:tcPr>
          <w:p w14:paraId="356DCA29"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2633" w:type="dxa"/>
            <w:gridSpan w:val="5"/>
            <w:tcBorders>
              <w:top w:val="single" w:sz="4" w:space="0" w:color="000000"/>
              <w:left w:val="single" w:sz="4" w:space="0" w:color="000000"/>
              <w:bottom w:val="single" w:sz="4" w:space="0" w:color="000000"/>
              <w:right w:val="single" w:sz="4" w:space="0" w:color="000000"/>
            </w:tcBorders>
          </w:tcPr>
          <w:p w14:paraId="4FF15BB7"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9585218" w14:textId="77777777" w:rsidR="00087D16" w:rsidRDefault="00087D16">
            <w:pPr>
              <w:pStyle w:val="TableParagraph"/>
              <w:rPr>
                <w:color w:val="000000" w:themeColor="text1"/>
                <w:sz w:val="24"/>
                <w:szCs w:val="24"/>
                <w:lang w:val="zh-CN"/>
              </w:rPr>
            </w:pPr>
          </w:p>
        </w:tc>
      </w:tr>
      <w:tr w:rsidR="00087D16" w:rsidRPr="003F3D24" w14:paraId="4191C3D8" w14:textId="77777777">
        <w:trPr>
          <w:trHeight w:val="551"/>
        </w:trPr>
        <w:tc>
          <w:tcPr>
            <w:tcW w:w="2836" w:type="dxa"/>
            <w:tcBorders>
              <w:top w:val="single" w:sz="4" w:space="0" w:color="auto"/>
              <w:left w:val="single" w:sz="4" w:space="0" w:color="000000"/>
              <w:bottom w:val="single" w:sz="4" w:space="0" w:color="000000"/>
              <w:right w:val="single" w:sz="4" w:space="0" w:color="000000"/>
            </w:tcBorders>
          </w:tcPr>
          <w:p w14:paraId="0F874B09"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54565D5A"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2633" w:type="dxa"/>
            <w:gridSpan w:val="5"/>
            <w:tcBorders>
              <w:top w:val="single" w:sz="8" w:space="0" w:color="000000"/>
              <w:left w:val="single" w:sz="8" w:space="0" w:color="000000"/>
              <w:bottom w:val="single" w:sz="8" w:space="0" w:color="000000"/>
            </w:tcBorders>
          </w:tcPr>
          <w:p w14:paraId="104831AC"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3CA63D25"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0848DFB"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847B259" w14:textId="77777777" w:rsidR="00087D16" w:rsidRDefault="00087D16">
            <w:pPr>
              <w:pStyle w:val="af1"/>
              <w:rPr>
                <w:rFonts w:ascii="Times New Roman" w:hAnsi="Times New Roman"/>
                <w:b/>
                <w:bCs/>
                <w:color w:val="000000" w:themeColor="text1"/>
                <w:sz w:val="24"/>
                <w:szCs w:val="24"/>
                <w:lang w:val="kk-KZ"/>
              </w:rPr>
            </w:pPr>
          </w:p>
        </w:tc>
      </w:tr>
      <w:tr w:rsidR="00087D16" w14:paraId="793F1AED" w14:textId="77777777">
        <w:trPr>
          <w:trHeight w:val="6475"/>
        </w:trPr>
        <w:tc>
          <w:tcPr>
            <w:tcW w:w="2836" w:type="dxa"/>
            <w:vMerge w:val="restart"/>
            <w:tcBorders>
              <w:top w:val="single" w:sz="4" w:space="0" w:color="000000"/>
              <w:left w:val="single" w:sz="4" w:space="0" w:color="000000"/>
              <w:bottom w:val="single" w:sz="4" w:space="0" w:color="000000"/>
              <w:right w:val="single" w:sz="4" w:space="0" w:color="000000"/>
            </w:tcBorders>
          </w:tcPr>
          <w:p w14:paraId="10130233" w14:textId="77777777" w:rsidR="00087D16" w:rsidRDefault="005C1A69">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44481201" w14:textId="77777777" w:rsidR="00087D16" w:rsidRDefault="005C1A69">
            <w:pPr>
              <w:pStyle w:val="af1"/>
              <w:rPr>
                <w:rFonts w:ascii="Times New Roman" w:hAnsi="Times New Roman"/>
                <w:b/>
                <w:color w:val="000000"/>
                <w:sz w:val="24"/>
                <w:szCs w:val="24"/>
                <w:lang w:val="zh-CN"/>
              </w:rPr>
            </w:pPr>
            <w:r>
              <w:rPr>
                <w:rFonts w:ascii="Times New Roman" w:hAnsi="Times New Roman"/>
                <w:b/>
                <w:color w:val="000000"/>
                <w:sz w:val="24"/>
                <w:szCs w:val="24"/>
                <w:lang w:val="zh-CN"/>
              </w:rPr>
              <w:t>Қазақ тілі</w:t>
            </w:r>
          </w:p>
          <w:p w14:paraId="1BE7820A" w14:textId="77777777" w:rsidR="00087D16" w:rsidRDefault="005C1A69">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«Жаңбырлы күн» </w:t>
            </w:r>
          </w:p>
          <w:p w14:paraId="1B746CA9" w14:textId="77777777" w:rsidR="00087D16" w:rsidRDefault="005C1A69">
            <w:pPr>
              <w:pStyle w:val="af1"/>
              <w:rPr>
                <w:rFonts w:ascii="Times New Roman" w:hAnsi="Times New Roman"/>
                <w:color w:val="000000"/>
                <w:sz w:val="24"/>
                <w:szCs w:val="24"/>
                <w:lang w:val="zh-CN" w:eastAsia="zh-CN"/>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Балалар күзгі жаңбыр туралы әсерлерімен бөліседі: «Жаңбыр жауды», «Біз қолшатыр ұстаймыз».</w:t>
            </w:r>
            <w:r>
              <w:rPr>
                <w:rFonts w:ascii="Times New Roman" w:hAnsi="Times New Roman"/>
                <w:color w:val="000000"/>
                <w:sz w:val="24"/>
                <w:szCs w:val="24"/>
                <w:lang w:val="zh-CN"/>
              </w:rPr>
              <w:br/>
            </w:r>
            <w:r>
              <w:rPr>
                <w:rFonts w:ascii="Times New Roman" w:hAnsi="Times New Roman"/>
                <w:bCs/>
                <w:color w:val="000000"/>
                <w:sz w:val="24"/>
                <w:szCs w:val="24"/>
                <w:lang w:val="zh-CN"/>
              </w:rPr>
              <w:t>Сөйлеудің дыбыстық мәдениеті</w:t>
            </w:r>
            <w:r>
              <w:rPr>
                <w:rFonts w:ascii="Times New Roman" w:hAnsi="Times New Roman"/>
                <w:color w:val="000000"/>
                <w:sz w:val="24"/>
                <w:szCs w:val="24"/>
                <w:lang w:val="zh-CN"/>
              </w:rPr>
              <w:t> «ұ», «і» дыбыстарын айту («ұ-ұ-ұ – ұшақ», «ііі – ірімшік»).</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«Жаңбыр, тамшы, қолшатыр, етік».</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Септеу: «жаңбырдан», «тамшыға».</w:t>
            </w:r>
            <w:r>
              <w:rPr>
                <w:rFonts w:ascii="Times New Roman" w:hAnsi="Times New Roman"/>
                <w:color w:val="000000"/>
                <w:sz w:val="24"/>
                <w:szCs w:val="24"/>
                <w:lang w:val="zh-CN"/>
              </w:rPr>
              <w:br/>
            </w:r>
            <w:r>
              <w:rPr>
                <w:rFonts w:ascii="Times New Roman" w:hAnsi="Times New Roman"/>
                <w:bCs/>
                <w:color w:val="000000"/>
                <w:sz w:val="24"/>
                <w:szCs w:val="24"/>
                <w:lang w:val="zh-CN" w:eastAsia="zh-CN"/>
              </w:rPr>
              <w:t>Байланыстырып сөйлеу</w:t>
            </w:r>
            <w:r>
              <w:rPr>
                <w:rFonts w:ascii="Times New Roman" w:hAnsi="Times New Roman"/>
                <w:color w:val="000000"/>
                <w:sz w:val="24"/>
                <w:szCs w:val="24"/>
                <w:lang w:val="zh-CN" w:eastAsia="zh-CN"/>
              </w:rPr>
              <w:t> Әңгіме: «Жаңбыр жауды. Тамшылар жерге тамды. Біз етік кидік»</w:t>
            </w:r>
          </w:p>
          <w:p w14:paraId="5C795D9E" w14:textId="77777777" w:rsidR="00087D16" w:rsidRDefault="00087D16">
            <w:pPr>
              <w:pStyle w:val="af1"/>
              <w:rPr>
                <w:rStyle w:val="a4"/>
                <w:rFonts w:ascii="Times New Roman" w:hAnsi="Times New Roman"/>
                <w:color w:val="000000"/>
                <w:sz w:val="24"/>
                <w:szCs w:val="24"/>
                <w:lang w:val="kk-KZ" w:eastAsia="zh-CN"/>
              </w:rPr>
            </w:pPr>
          </w:p>
          <w:p w14:paraId="37096884" w14:textId="77777777" w:rsidR="00087D16" w:rsidRDefault="00087D16">
            <w:pPr>
              <w:pStyle w:val="af1"/>
              <w:rPr>
                <w:rStyle w:val="a4"/>
                <w:rFonts w:ascii="Times New Roman" w:hAnsi="Times New Roman"/>
                <w:color w:val="000000"/>
                <w:sz w:val="24"/>
                <w:szCs w:val="24"/>
                <w:lang w:val="kk-KZ" w:eastAsia="zh-CN"/>
              </w:rPr>
            </w:pPr>
          </w:p>
          <w:p w14:paraId="7EFB5BED" w14:textId="77777777" w:rsidR="00087D16" w:rsidRDefault="00087D16">
            <w:pPr>
              <w:pStyle w:val="af1"/>
              <w:rPr>
                <w:rFonts w:ascii="Times New Roman" w:hAnsi="Times New Roman"/>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0C029A59"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5AE7F690"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созып, оңға–солға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Алға еңкейіп, қолды аяқ ұшына тигізу.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Әуенге қосылып, қимыл-қозғалыс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салмақ» (шапшаңдық пен ұйымшылдық).</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Жеке бас </w:t>
            </w:r>
            <w:proofErr w:type="spellStart"/>
            <w:r>
              <w:rPr>
                <w:rFonts w:ascii="Times New Roman" w:hAnsi="Times New Roman"/>
                <w:color w:val="000000"/>
                <w:sz w:val="24"/>
                <w:szCs w:val="24"/>
              </w:rPr>
              <w:t>тазалығының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маңызы</w:t>
            </w:r>
            <w:proofErr w:type="spellEnd"/>
            <w:r>
              <w:rPr>
                <w:rFonts w:ascii="Times New Roman" w:hAnsi="Times New Roman"/>
                <w:color w:val="000000"/>
                <w:sz w:val="24"/>
                <w:szCs w:val="24"/>
              </w:rPr>
              <w:t>.</w:t>
            </w:r>
          </w:p>
        </w:tc>
        <w:tc>
          <w:tcPr>
            <w:tcW w:w="2412" w:type="dxa"/>
            <w:tcBorders>
              <w:top w:val="single" w:sz="8" w:space="0" w:color="000000"/>
              <w:left w:val="single" w:sz="4" w:space="0" w:color="auto"/>
              <w:bottom w:val="single" w:sz="8" w:space="0" w:color="000000"/>
              <w:right w:val="single" w:sz="8" w:space="0" w:color="000000"/>
            </w:tcBorders>
          </w:tcPr>
          <w:p w14:paraId="0FEACEED" w14:textId="77777777" w:rsidR="00087D16" w:rsidRDefault="005C1A69">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eastAsia="zh-CN"/>
              </w:rPr>
              <w:t>Дене тәрбиесі</w:t>
            </w:r>
          </w:p>
          <w:p w14:paraId="3E11210E" w14:textId="77777777" w:rsidR="00087D16" w:rsidRDefault="005C1A69">
            <w:pPr>
              <w:pStyle w:val="af1"/>
              <w:rPr>
                <w:rFonts w:ascii="Times New Roman" w:hAnsi="Times New Roman"/>
                <w:color w:val="000000"/>
                <w:sz w:val="24"/>
                <w:szCs w:val="24"/>
                <w:lang w:eastAsia="zh-CN"/>
              </w:rPr>
            </w:pPr>
            <w:r>
              <w:rPr>
                <w:rStyle w:val="a4"/>
                <w:rFonts w:ascii="Times New Roman" w:hAnsi="Times New Roman"/>
                <w:color w:val="000000"/>
                <w:sz w:val="24"/>
                <w:szCs w:val="24"/>
                <w:lang w:val="zh-CN" w:eastAsia="zh-CN"/>
              </w:rPr>
              <w:t>Кіріспе бөлім:</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Қолды жоғары көтеріп, бір орында секіру.</w:t>
            </w:r>
            <w:r>
              <w:rPr>
                <w:rFonts w:ascii="Times New Roman" w:hAnsi="Times New Roman"/>
                <w:color w:val="000000"/>
                <w:sz w:val="24"/>
                <w:szCs w:val="24"/>
                <w:lang w:val="zh-CN" w:eastAsia="zh-CN"/>
              </w:rPr>
              <w:br/>
            </w:r>
            <w:r>
              <w:rPr>
                <w:rStyle w:val="a4"/>
                <w:rFonts w:ascii="Times New Roman" w:hAnsi="Times New Roman"/>
                <w:color w:val="000000"/>
                <w:sz w:val="24"/>
                <w:szCs w:val="24"/>
                <w:lang w:val="zh-CN"/>
              </w:rPr>
              <w:t>Негізгі қимыл:</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Қырлы тақтай бойымен жүру.</w:t>
            </w:r>
            <w:r>
              <w:rPr>
                <w:rFonts w:ascii="Times New Roman" w:hAnsi="Times New Roman"/>
                <w:color w:val="000000"/>
                <w:sz w:val="24"/>
                <w:szCs w:val="24"/>
                <w:lang w:val="zh-CN"/>
              </w:rPr>
              <w:br/>
            </w:r>
            <w:r>
              <w:rPr>
                <w:rStyle w:val="a4"/>
                <w:rFonts w:ascii="Times New Roman" w:hAnsi="Times New Roman"/>
                <w:color w:val="000000"/>
                <w:sz w:val="24"/>
                <w:szCs w:val="24"/>
                <w:lang w:val="zh-CN"/>
              </w:rPr>
              <w:t>Ырғақтық жаттығу:</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Шеңбермен жүру, аяқпен топылдату.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Қимылды ойын:</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«Аң аулау».</w:t>
            </w:r>
            <w:r>
              <w:rPr>
                <w:rFonts w:ascii="Times New Roman" w:hAnsi="Times New Roman"/>
                <w:color w:val="000000"/>
                <w:sz w:val="24"/>
                <w:szCs w:val="24"/>
                <w:lang w:val="zh-CN"/>
              </w:rPr>
              <w:br/>
            </w:r>
            <w:proofErr w:type="spellStart"/>
            <w:r>
              <w:rPr>
                <w:rStyle w:val="a4"/>
                <w:rFonts w:ascii="Times New Roman" w:hAnsi="Times New Roman"/>
                <w:color w:val="000000"/>
                <w:sz w:val="24"/>
                <w:szCs w:val="24"/>
                <w:lang w:eastAsia="zh-CN"/>
              </w:rPr>
              <w:t>Салауатты</w:t>
            </w:r>
            <w:proofErr w:type="spellEnd"/>
            <w:r>
              <w:rPr>
                <w:rStyle w:val="a4"/>
                <w:rFonts w:ascii="Times New Roman" w:hAnsi="Times New Roman"/>
                <w:color w:val="000000"/>
                <w:sz w:val="24"/>
                <w:szCs w:val="24"/>
                <w:lang w:eastAsia="zh-CN"/>
              </w:rPr>
              <w:t xml:space="preserve"> </w:t>
            </w:r>
            <w:proofErr w:type="spellStart"/>
            <w:r>
              <w:rPr>
                <w:rStyle w:val="a4"/>
                <w:rFonts w:ascii="Times New Roman" w:hAnsi="Times New Roman"/>
                <w:color w:val="000000"/>
                <w:sz w:val="24"/>
                <w:szCs w:val="24"/>
                <w:lang w:eastAsia="zh-CN"/>
              </w:rPr>
              <w:t>өмір</w:t>
            </w:r>
            <w:proofErr w:type="spellEnd"/>
            <w:r>
              <w:rPr>
                <w:rStyle w:val="a4"/>
                <w:rFonts w:ascii="Times New Roman" w:hAnsi="Times New Roman"/>
                <w:color w:val="000000"/>
                <w:sz w:val="24"/>
                <w:szCs w:val="24"/>
                <w:lang w:eastAsia="zh-CN"/>
              </w:rPr>
              <w:t xml:space="preserve"> </w:t>
            </w:r>
            <w:proofErr w:type="spellStart"/>
            <w:r>
              <w:rPr>
                <w:rStyle w:val="a4"/>
                <w:rFonts w:ascii="Times New Roman" w:hAnsi="Times New Roman"/>
                <w:color w:val="000000"/>
                <w:sz w:val="24"/>
                <w:szCs w:val="24"/>
                <w:lang w:eastAsia="zh-CN"/>
              </w:rPr>
              <w:t>салты</w:t>
            </w:r>
            <w:proofErr w:type="spellEnd"/>
            <w:r>
              <w:rPr>
                <w:rStyle w:val="a4"/>
                <w:rFonts w:ascii="Times New Roman" w:hAnsi="Times New Roman"/>
                <w:color w:val="000000"/>
                <w:sz w:val="24"/>
                <w:szCs w:val="24"/>
                <w:lang w:eastAsia="zh-CN"/>
              </w:rPr>
              <w:t>:</w:t>
            </w:r>
            <w:r>
              <w:rPr>
                <w:rStyle w:val="apple-converted-space"/>
                <w:rFonts w:ascii="Times New Roman" w:hAnsi="Times New Roman"/>
                <w:color w:val="000000"/>
                <w:sz w:val="24"/>
                <w:szCs w:val="24"/>
                <w:lang w:eastAsia="zh-CN"/>
              </w:rPr>
              <w:t> </w:t>
            </w:r>
            <w:r>
              <w:rPr>
                <w:rFonts w:ascii="Times New Roman" w:hAnsi="Times New Roman"/>
                <w:color w:val="000000"/>
                <w:sz w:val="24"/>
                <w:szCs w:val="24"/>
                <w:lang w:eastAsia="zh-CN"/>
              </w:rPr>
              <w:t xml:space="preserve">Таза </w:t>
            </w:r>
            <w:proofErr w:type="spellStart"/>
            <w:r>
              <w:rPr>
                <w:rFonts w:ascii="Times New Roman" w:hAnsi="Times New Roman"/>
                <w:color w:val="000000"/>
                <w:sz w:val="24"/>
                <w:szCs w:val="24"/>
                <w:lang w:eastAsia="zh-CN"/>
              </w:rPr>
              <w:t>ауада</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жаттығу</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және</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күннің</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пайдасы</w:t>
            </w:r>
            <w:proofErr w:type="spellEnd"/>
            <w:r>
              <w:rPr>
                <w:rFonts w:ascii="Times New Roman" w:hAnsi="Times New Roman"/>
                <w:color w:val="000000"/>
                <w:sz w:val="24"/>
                <w:szCs w:val="24"/>
                <w:lang w:eastAsia="zh-CN"/>
              </w:rPr>
              <w:t>.</w:t>
            </w:r>
          </w:p>
          <w:p w14:paraId="322DF073" w14:textId="77777777" w:rsidR="00087D16" w:rsidRDefault="00087D16">
            <w:pPr>
              <w:pStyle w:val="af1"/>
              <w:rPr>
                <w:rFonts w:ascii="Times New Roman" w:hAnsi="Times New Roman"/>
                <w:color w:val="000000"/>
                <w:sz w:val="24"/>
                <w:szCs w:val="24"/>
                <w:lang w:eastAsia="zh-CN"/>
              </w:rPr>
            </w:pPr>
          </w:p>
          <w:p w14:paraId="276E47DE" w14:textId="77777777" w:rsidR="00087D16" w:rsidRDefault="005C1A69">
            <w:pPr>
              <w:pStyle w:val="af1"/>
              <w:rPr>
                <w:rStyle w:val="a4"/>
                <w:rFonts w:ascii="Times New Roman" w:eastAsiaTheme="majorEastAsia" w:hAnsi="Times New Roman"/>
                <w:color w:val="000000"/>
                <w:sz w:val="24"/>
                <w:szCs w:val="24"/>
                <w:lang w:val="zh-CN" w:eastAsia="zh-CN"/>
              </w:rPr>
            </w:pPr>
            <w:r>
              <w:rPr>
                <w:rStyle w:val="a4"/>
                <w:rFonts w:ascii="Times New Roman" w:eastAsiaTheme="majorEastAsia" w:hAnsi="Times New Roman"/>
                <w:color w:val="000000"/>
                <w:sz w:val="24"/>
                <w:szCs w:val="24"/>
                <w:lang w:val="zh-CN" w:eastAsia="zh-CN"/>
              </w:rPr>
              <w:t xml:space="preserve">Музыка </w:t>
            </w:r>
          </w:p>
          <w:p w14:paraId="4CC7CC31" w14:textId="77777777" w:rsidR="00087D16" w:rsidRDefault="005C1A69">
            <w:pPr>
              <w:pStyle w:val="af1"/>
              <w:rPr>
                <w:rFonts w:ascii="Times New Roman" w:hAnsi="Times New Roman"/>
                <w:sz w:val="24"/>
                <w:szCs w:val="24"/>
                <w:lang w:val="kk-KZ" w:eastAsia="zh-CN"/>
              </w:rPr>
            </w:pPr>
            <w:r>
              <w:rPr>
                <w:rFonts w:ascii="Times New Roman" w:hAnsi="Times New Roman"/>
                <w:sz w:val="24"/>
                <w:szCs w:val="24"/>
                <w:lang w:eastAsia="zh-CN"/>
              </w:rPr>
              <w:t>(</w:t>
            </w:r>
            <w:r>
              <w:rPr>
                <w:rFonts w:ascii="Times New Roman" w:hAnsi="Times New Roman"/>
                <w:sz w:val="24"/>
                <w:szCs w:val="24"/>
                <w:lang w:val="kk-KZ" w:eastAsia="zh-CN"/>
              </w:rPr>
              <w:t>Музыка жетекшісінің жоспары бойынша</w:t>
            </w:r>
            <w:r>
              <w:rPr>
                <w:rFonts w:ascii="Times New Roman" w:hAnsi="Times New Roman"/>
                <w:sz w:val="24"/>
                <w:szCs w:val="24"/>
                <w:lang w:eastAsia="zh-CN"/>
              </w:rPr>
              <w:t>)</w:t>
            </w:r>
            <w:r>
              <w:rPr>
                <w:rFonts w:ascii="Times New Roman" w:hAnsi="Times New Roman"/>
                <w:sz w:val="24"/>
                <w:szCs w:val="24"/>
                <w:lang w:val="kk-KZ" w:eastAsia="zh-CN"/>
              </w:rPr>
              <w:t>.</w:t>
            </w:r>
          </w:p>
          <w:p w14:paraId="27F144A6" w14:textId="77777777" w:rsidR="00087D16" w:rsidRDefault="00087D16">
            <w:pPr>
              <w:pStyle w:val="af1"/>
              <w:rPr>
                <w:rFonts w:ascii="Times New Roman" w:hAnsi="Times New Roman"/>
                <w:color w:val="000000"/>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6DE36DC4"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48F6F3C2" w14:textId="77777777" w:rsidR="00087D16" w:rsidRDefault="005C1A69">
            <w:pPr>
              <w:pStyle w:val="af1"/>
              <w:rPr>
                <w:rFonts w:ascii="Times New Roman" w:hAnsi="Times New Roman"/>
                <w:sz w:val="24"/>
                <w:szCs w:val="24"/>
              </w:rPr>
            </w:pPr>
            <w:proofErr w:type="spellStart"/>
            <w:r>
              <w:rPr>
                <w:rStyle w:val="a4"/>
                <w:rFonts w:ascii="Times New Roman" w:hAnsi="Times New Roman"/>
                <w:color w:val="000000"/>
                <w:sz w:val="24"/>
                <w:szCs w:val="24"/>
              </w:rPr>
              <w:t>Кіріспе</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бөлім</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Қолды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белде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ұстап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тізені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жоғары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көтеріп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жүру</w:t>
            </w:r>
            <w:proofErr w:type="spellEnd"/>
            <w:r>
              <w:rPr>
                <w:rFonts w:ascii="Times New Roman" w:hAnsi="Times New Roman"/>
                <w:color w:val="000000"/>
                <w:sz w:val="24"/>
                <w:szCs w:val="24"/>
              </w:rPr>
              <w:t>.</w:t>
            </w:r>
            <w:r>
              <w:rPr>
                <w:rFonts w:ascii="Times New Roman" w:hAnsi="Times New Roman"/>
                <w:color w:val="000000"/>
                <w:sz w:val="24"/>
                <w:szCs w:val="24"/>
              </w:rPr>
              <w:br/>
            </w:r>
            <w:proofErr w:type="spellStart"/>
            <w:r>
              <w:rPr>
                <w:rStyle w:val="a4"/>
                <w:rFonts w:ascii="Times New Roman" w:hAnsi="Times New Roman"/>
                <w:color w:val="000000"/>
                <w:sz w:val="24"/>
                <w:szCs w:val="24"/>
              </w:rPr>
              <w:t>Негізгі</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қимыл</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Жерге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қойылған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кедергіден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аттап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өту</w:t>
            </w:r>
            <w:proofErr w:type="spellEnd"/>
            <w:r>
              <w:rPr>
                <w:rFonts w:ascii="Times New Roman" w:hAnsi="Times New Roman"/>
                <w:color w:val="000000"/>
                <w:sz w:val="24"/>
                <w:szCs w:val="24"/>
              </w:rPr>
              <w:t>.</w:t>
            </w:r>
            <w:r>
              <w:rPr>
                <w:rFonts w:ascii="Times New Roman" w:hAnsi="Times New Roman"/>
                <w:color w:val="000000"/>
                <w:sz w:val="24"/>
                <w:szCs w:val="24"/>
              </w:rPr>
              <w:br/>
            </w:r>
            <w:proofErr w:type="spellStart"/>
            <w:r>
              <w:rPr>
                <w:rStyle w:val="a4"/>
                <w:rFonts w:ascii="Times New Roman" w:hAnsi="Times New Roman"/>
                <w:color w:val="000000"/>
                <w:sz w:val="24"/>
                <w:szCs w:val="24"/>
              </w:rPr>
              <w:t>Ырғақтық</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жаттығу</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Музыка </w:t>
            </w:r>
            <w:proofErr w:type="spellStart"/>
            <w:r>
              <w:rPr>
                <w:rFonts w:ascii="Times New Roman" w:hAnsi="Times New Roman"/>
                <w:color w:val="000000"/>
                <w:sz w:val="24"/>
                <w:szCs w:val="24"/>
              </w:rPr>
              <w:t>ырғағына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сермеп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жүру</w:t>
            </w:r>
            <w:proofErr w:type="spellEnd"/>
            <w:r>
              <w:rPr>
                <w:rFonts w:ascii="Times New Roman" w:hAnsi="Times New Roman"/>
                <w:color w:val="000000"/>
                <w:sz w:val="24"/>
                <w:szCs w:val="24"/>
              </w:rPr>
              <w:t>.</w:t>
            </w:r>
            <w:r>
              <w:rPr>
                <w:rFonts w:ascii="Times New Roman" w:hAnsi="Times New Roman"/>
                <w:color w:val="000000"/>
                <w:sz w:val="24"/>
                <w:szCs w:val="24"/>
              </w:rPr>
              <w:br/>
            </w:r>
            <w:proofErr w:type="spellStart"/>
            <w:r>
              <w:rPr>
                <w:rStyle w:val="a4"/>
                <w:rFonts w:ascii="Times New Roman" w:hAnsi="Times New Roman"/>
                <w:color w:val="000000"/>
                <w:sz w:val="24"/>
                <w:szCs w:val="24"/>
              </w:rPr>
              <w:t>Қимылды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ойын</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Pr>
                <w:rFonts w:ascii="Times New Roman" w:hAnsi="Times New Roman"/>
                <w:color w:val="000000"/>
                <w:sz w:val="24"/>
                <w:szCs w:val="24"/>
              </w:rPr>
              <w:t>«</w:t>
            </w:r>
            <w:proofErr w:type="spellStart"/>
            <w:r>
              <w:rPr>
                <w:rFonts w:ascii="Times New Roman" w:hAnsi="Times New Roman"/>
                <w:color w:val="000000"/>
                <w:sz w:val="24"/>
                <w:szCs w:val="24"/>
              </w:rPr>
              <w:t>Қоян</w:t>
            </w:r>
            <w:proofErr w:type="spellEnd"/>
            <w:r>
              <w:rPr>
                <w:rFonts w:ascii="Times New Roman" w:hAnsi="Times New Roman"/>
                <w:color w:val="000000"/>
                <w:sz w:val="24"/>
                <w:szCs w:val="24"/>
              </w:rPr>
              <w:t xml:space="preserve"> мен </w:t>
            </w:r>
            <w:proofErr w:type="spellStart"/>
            <w:r>
              <w:rPr>
                <w:rFonts w:ascii="Times New Roman" w:hAnsi="Times New Roman"/>
                <w:color w:val="000000"/>
                <w:sz w:val="24"/>
                <w:szCs w:val="24"/>
              </w:rPr>
              <w:t>қасқыр</w:t>
            </w:r>
            <w:proofErr w:type="spellEnd"/>
            <w:r>
              <w:rPr>
                <w:rFonts w:ascii="Times New Roman" w:hAnsi="Times New Roman"/>
                <w:color w:val="000000"/>
                <w:sz w:val="24"/>
                <w:szCs w:val="24"/>
              </w:rPr>
              <w:t xml:space="preserve">» — </w:t>
            </w:r>
            <w:proofErr w:type="spellStart"/>
            <w:r>
              <w:rPr>
                <w:rFonts w:ascii="Times New Roman" w:hAnsi="Times New Roman"/>
                <w:color w:val="000000"/>
                <w:sz w:val="24"/>
                <w:szCs w:val="24"/>
              </w:rPr>
              <w:t>жылдамдық</w:t>
            </w:r>
            <w:proofErr w:type="spellEnd"/>
            <w:r>
              <w:rPr>
                <w:rFonts w:ascii="Times New Roman" w:hAnsi="Times New Roman"/>
                <w:color w:val="000000"/>
                <w:sz w:val="24"/>
                <w:szCs w:val="24"/>
              </w:rPr>
              <w:t xml:space="preserve"> пен </w:t>
            </w:r>
            <w:proofErr w:type="spellStart"/>
            <w:r>
              <w:rPr>
                <w:rFonts w:ascii="Times New Roman" w:hAnsi="Times New Roman"/>
                <w:color w:val="000000"/>
                <w:sz w:val="24"/>
                <w:szCs w:val="24"/>
              </w:rPr>
              <w:t>ептілікті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дамыту</w:t>
            </w:r>
            <w:proofErr w:type="spellEnd"/>
            <w:r>
              <w:rPr>
                <w:rFonts w:ascii="Times New Roman" w:hAnsi="Times New Roman"/>
                <w:color w:val="000000"/>
                <w:sz w:val="24"/>
                <w:szCs w:val="24"/>
              </w:rPr>
              <w:t>.</w:t>
            </w:r>
            <w:r>
              <w:rPr>
                <w:rFonts w:ascii="Times New Roman" w:hAnsi="Times New Roman"/>
                <w:color w:val="000000"/>
                <w:sz w:val="24"/>
                <w:szCs w:val="24"/>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Таза </w:t>
            </w:r>
            <w:proofErr w:type="spellStart"/>
            <w:r>
              <w:rPr>
                <w:rFonts w:ascii="Times New Roman" w:hAnsi="Times New Roman"/>
                <w:color w:val="000000"/>
                <w:sz w:val="24"/>
                <w:szCs w:val="24"/>
              </w:rPr>
              <w:t>ауада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серуендеу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денені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шынықтыру</w:t>
            </w:r>
            <w:proofErr w:type="spellEnd"/>
            <w:r>
              <w:rPr>
                <w:rFonts w:ascii="Times New Roman" w:hAnsi="Times New Roman"/>
                <w:color w:val="000000"/>
                <w:sz w:val="24"/>
                <w:szCs w:val="24"/>
              </w:rPr>
              <w:t>.</w:t>
            </w:r>
          </w:p>
        </w:tc>
        <w:tc>
          <w:tcPr>
            <w:tcW w:w="2816" w:type="dxa"/>
            <w:tcBorders>
              <w:top w:val="single" w:sz="8" w:space="0" w:color="000000"/>
              <w:left w:val="single" w:sz="8" w:space="0" w:color="000000"/>
              <w:bottom w:val="single" w:sz="8" w:space="0" w:color="000000"/>
              <w:right w:val="single" w:sz="8" w:space="0" w:color="000000"/>
            </w:tcBorders>
          </w:tcPr>
          <w:p w14:paraId="44F2478C"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1DAF992F" w14:textId="77777777" w:rsidR="00087D16" w:rsidRDefault="005C1A69">
            <w:pPr>
              <w:pStyle w:val="af1"/>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749452F3" w14:textId="77777777" w:rsidR="00087D16" w:rsidRDefault="00087D16">
            <w:pPr>
              <w:pStyle w:val="af1"/>
              <w:rPr>
                <w:rFonts w:ascii="Times New Roman" w:hAnsi="Times New Roman"/>
                <w:sz w:val="24"/>
                <w:szCs w:val="24"/>
              </w:rPr>
            </w:pPr>
          </w:p>
        </w:tc>
      </w:tr>
      <w:tr w:rsidR="00087D16" w14:paraId="773D99D3" w14:textId="77777777">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04F8F09C" w14:textId="77777777" w:rsidR="00087D16" w:rsidRDefault="00087D16">
            <w:pPr>
              <w:spacing w:after="0" w:line="240" w:lineRule="auto"/>
              <w:rPr>
                <w:b/>
                <w:color w:val="000000" w:themeColor="text1"/>
                <w:sz w:val="24"/>
                <w:szCs w:val="24"/>
                <w:lang w:val="kk-KZ"/>
              </w:rPr>
            </w:pPr>
          </w:p>
        </w:tc>
        <w:tc>
          <w:tcPr>
            <w:tcW w:w="2880" w:type="dxa"/>
            <w:tcBorders>
              <w:top w:val="single" w:sz="4" w:space="0" w:color="auto"/>
              <w:left w:val="single" w:sz="4" w:space="0" w:color="000000"/>
              <w:bottom w:val="single" w:sz="4" w:space="0" w:color="000000"/>
              <w:right w:val="single" w:sz="4" w:space="0" w:color="000000"/>
            </w:tcBorders>
          </w:tcPr>
          <w:p w14:paraId="5D33438C"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Үйдегі қауіпсіздік – электр құралдары</w:t>
            </w:r>
          </w:p>
          <w:p w14:paraId="12B33884"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«Үйде қандай электр құралдары бар?»</w:t>
            </w:r>
            <w:r>
              <w:rPr>
                <w:color w:val="000000"/>
              </w:rPr>
              <w:br/>
              <w:t>Өлең: «Қауіпсіздік – сенімділік»</w:t>
            </w:r>
            <w:r>
              <w:rPr>
                <w:color w:val="000000"/>
              </w:rPr>
              <w:br/>
            </w:r>
            <w:r>
              <w:rPr>
                <w:color w:val="000000"/>
              </w:rPr>
              <w:lastRenderedPageBreak/>
              <w:t>Сұрақ-жауап: «Шамды кім қосады?»</w:t>
            </w:r>
          </w:p>
          <w:p w14:paraId="008BCD97"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Электр құралдарының санын санау</w:t>
            </w:r>
            <w:r>
              <w:rPr>
                <w:color w:val="000000"/>
              </w:rPr>
              <w:br/>
              <w:t>Заттарды салыстыру: үлкен теледидар – кіші телефон</w:t>
            </w:r>
          </w:p>
          <w:p w14:paraId="0E5ABEB9"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Электр құралдарына қол тигізбеу ережесін түсіндіру</w:t>
            </w:r>
            <w:r>
              <w:rPr>
                <w:color w:val="000000"/>
              </w:rPr>
              <w:br/>
              <w:t>Үлкендердің рұқсатынсыз қоспауға үйрету</w:t>
            </w:r>
          </w:p>
          <w:p w14:paraId="4A5380C5" w14:textId="77777777" w:rsidR="00087D16" w:rsidRDefault="00087D16">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007FE870"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Үйдегі қауіпсіздік – өткір және ыстық заттар</w:t>
            </w:r>
          </w:p>
          <w:p w14:paraId="4604CAD5"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w:t>
            </w:r>
            <w:r>
              <w:rPr>
                <w:color w:val="000000"/>
              </w:rPr>
              <w:lastRenderedPageBreak/>
              <w:t>«Қайшыны қалай ұстау керек?»</w:t>
            </w:r>
            <w:r>
              <w:rPr>
                <w:color w:val="000000"/>
              </w:rPr>
              <w:br/>
              <w:t>Өлең: «От – дос та, жау да»</w:t>
            </w:r>
            <w:r>
              <w:rPr>
                <w:color w:val="000000"/>
              </w:rPr>
              <w:br/>
              <w:t>Мақал: «Отпен ойнама»</w:t>
            </w:r>
          </w:p>
          <w:p w14:paraId="40E6256C"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Ыстық және суық заттарды салыстыру</w:t>
            </w:r>
            <w:r>
              <w:rPr>
                <w:color w:val="000000"/>
              </w:rPr>
              <w:br/>
              <w:t>Қайшының түрлерін санау</w:t>
            </w:r>
          </w:p>
          <w:p w14:paraId="58366F95"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Ыстық пешке, қайшыға, пышаққа жоламау ережесі</w:t>
            </w:r>
          </w:p>
          <w:p w14:paraId="3B638EAE" w14:textId="77777777" w:rsidR="00087D16" w:rsidRDefault="00087D16">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75658419"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қауіпсіздік – бағдаршам</w:t>
            </w:r>
          </w:p>
          <w:p w14:paraId="52899995"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«Бағдаршам бізге не үшін керек?»</w:t>
            </w:r>
            <w:r>
              <w:rPr>
                <w:color w:val="000000"/>
              </w:rPr>
              <w:br/>
              <w:t>Өлең: «Қызыл – тоқта!»</w:t>
            </w:r>
            <w:r>
              <w:rPr>
                <w:color w:val="000000"/>
              </w:rPr>
              <w:br/>
            </w:r>
            <w:r>
              <w:rPr>
                <w:color w:val="000000"/>
              </w:rPr>
              <w:lastRenderedPageBreak/>
              <w:t>Диалог: «Сен қай түсте өтесің?»</w:t>
            </w:r>
          </w:p>
          <w:p w14:paraId="03D5D58E"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Бағдаршам түстерін танып, ретімен айту</w:t>
            </w:r>
            <w:r>
              <w:rPr>
                <w:color w:val="000000"/>
              </w:rPr>
              <w:br/>
              <w:t>Жаяу жүргіншілерді санау ойыны</w:t>
            </w:r>
          </w:p>
          <w:p w14:paraId="3D6E55B1"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Жолдан тек жасыл жанғанда өту ережесін үйрету</w:t>
            </w:r>
          </w:p>
          <w:p w14:paraId="4CDA4E7A"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E017CBA"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қауіпсіздік – көлік және балалар</w:t>
            </w:r>
          </w:p>
          <w:p w14:paraId="4A1AE6AD"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«Көшеде қалай жүреміз?»</w:t>
            </w:r>
            <w:r>
              <w:rPr>
                <w:color w:val="000000"/>
              </w:rPr>
              <w:br/>
              <w:t>Өлең: «Көше тәртібі»</w:t>
            </w:r>
            <w:r>
              <w:rPr>
                <w:color w:val="000000"/>
              </w:rPr>
              <w:br/>
              <w:t>Мақал: «Сақтықта қорлық жоқ»</w:t>
            </w:r>
          </w:p>
          <w:p w14:paraId="05106579"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Танымдық әрекет, математика негіздері</w:t>
            </w:r>
            <w:r>
              <w:rPr>
                <w:color w:val="000000"/>
              </w:rPr>
              <w:br/>
              <w:t>Көліктерді санау, көп-аз ұғымын бекіту</w:t>
            </w:r>
            <w:r>
              <w:rPr>
                <w:color w:val="000000"/>
              </w:rPr>
              <w:br/>
              <w:t>Үлкен автобус – кіші жеңіл көлік салыстыру</w:t>
            </w:r>
          </w:p>
          <w:p w14:paraId="611198A3"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Жолда ойнамау, ата-анамен бірге жүру ережесін түсіндіру</w:t>
            </w:r>
          </w:p>
          <w:p w14:paraId="7B19A291" w14:textId="77777777" w:rsidR="00087D16" w:rsidRDefault="00087D16">
            <w:pPr>
              <w:spacing w:after="0" w:line="240" w:lineRule="auto"/>
              <w:rPr>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217E9076"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Қауіпсіздік – менің досым</w:t>
            </w:r>
          </w:p>
          <w:p w14:paraId="0F78B50B"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Шығармашылық әңгіме: «Мен қауіпсіздікті қалай сақтаймын?»</w:t>
            </w:r>
            <w:r>
              <w:rPr>
                <w:color w:val="000000"/>
              </w:rPr>
              <w:br/>
              <w:t>Өлең: «Сақ бол!»</w:t>
            </w:r>
            <w:r>
              <w:rPr>
                <w:color w:val="000000"/>
              </w:rPr>
              <w:br/>
              <w:t xml:space="preserve">Сұрақ-жауап: </w:t>
            </w:r>
            <w:r>
              <w:rPr>
                <w:color w:val="000000"/>
              </w:rPr>
              <w:lastRenderedPageBreak/>
              <w:t>«Қауіпсіздікті не үшін сақтау керек?»</w:t>
            </w:r>
          </w:p>
          <w:p w14:paraId="24C626FD"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Тазалық заттарын санау</w:t>
            </w:r>
            <w:r>
              <w:rPr>
                <w:color w:val="000000"/>
              </w:rPr>
              <w:br/>
              <w:t>Салыстыру: таза бөлме – лас бөлме</w:t>
            </w:r>
          </w:p>
          <w:p w14:paraId="60D27008"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Тазалық сақтау, тәртіп ережелері, қауіпсіздік сақшыларының еңбегімен таныстыру</w:t>
            </w:r>
          </w:p>
          <w:p w14:paraId="0420BE9F"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23282BE4" w14:textId="77777777">
        <w:trPr>
          <w:trHeight w:val="373"/>
        </w:trPr>
        <w:tc>
          <w:tcPr>
            <w:tcW w:w="2836" w:type="dxa"/>
            <w:tcBorders>
              <w:top w:val="single" w:sz="4" w:space="0" w:color="000000"/>
              <w:left w:val="single" w:sz="4" w:space="0" w:color="000000"/>
              <w:bottom w:val="single" w:sz="4" w:space="0" w:color="000000"/>
              <w:right w:val="single" w:sz="4" w:space="0" w:color="000000"/>
            </w:tcBorders>
          </w:tcPr>
          <w:p w14:paraId="1143191C"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5626F88C"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301A0799"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A25245"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B3B0B29" w14:textId="77777777" w:rsidR="00087D16" w:rsidRDefault="00087D16">
            <w:pPr>
              <w:pStyle w:val="TableParagraph"/>
              <w:rPr>
                <w:color w:val="000000" w:themeColor="text1"/>
                <w:sz w:val="24"/>
                <w:szCs w:val="24"/>
              </w:rPr>
            </w:pPr>
          </w:p>
        </w:tc>
      </w:tr>
      <w:tr w:rsidR="00087D16" w:rsidRPr="003F3D24" w14:paraId="140B7712"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57289761"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4B443E01"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Қазан айына арналған серуен картотека жинағы қосымша жасақталған</w:t>
            </w:r>
          </w:p>
        </w:tc>
      </w:tr>
      <w:tr w:rsidR="00087D16" w14:paraId="2651DA9E" w14:textId="77777777">
        <w:trPr>
          <w:trHeight w:val="723"/>
        </w:trPr>
        <w:tc>
          <w:tcPr>
            <w:tcW w:w="2836" w:type="dxa"/>
            <w:tcBorders>
              <w:top w:val="single" w:sz="4" w:space="0" w:color="000000"/>
              <w:left w:val="single" w:sz="4" w:space="0" w:color="000000"/>
              <w:bottom w:val="single" w:sz="4" w:space="0" w:color="000000"/>
              <w:right w:val="single" w:sz="4" w:space="0" w:color="000000"/>
            </w:tcBorders>
          </w:tcPr>
          <w:p w14:paraId="16E3A4B0"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3631C1CA"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2DE431A9" w14:textId="77777777" w:rsidR="00087D16" w:rsidRDefault="00087D16">
            <w:pPr>
              <w:pStyle w:val="TableParagraph"/>
              <w:rPr>
                <w:color w:val="000000" w:themeColor="text1"/>
                <w:sz w:val="24"/>
                <w:szCs w:val="24"/>
              </w:rPr>
            </w:pPr>
          </w:p>
        </w:tc>
      </w:tr>
      <w:tr w:rsidR="00087D16" w:rsidRPr="003F3D24" w14:paraId="6A7C8F2D"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2D3C980C"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Түскі</w:t>
            </w:r>
            <w:r>
              <w:rPr>
                <w:b/>
                <w:color w:val="000000" w:themeColor="text1"/>
                <w:spacing w:val="-1"/>
                <w:sz w:val="24"/>
                <w:szCs w:val="24"/>
              </w:rPr>
              <w:t xml:space="preserve"> </w:t>
            </w:r>
            <w:r>
              <w:rPr>
                <w:b/>
                <w:color w:val="000000" w:themeColor="text1"/>
                <w:sz w:val="24"/>
                <w:szCs w:val="24"/>
              </w:rPr>
              <w:t>ас</w:t>
            </w:r>
          </w:p>
        </w:tc>
        <w:tc>
          <w:tcPr>
            <w:tcW w:w="12633" w:type="dxa"/>
            <w:gridSpan w:val="5"/>
            <w:tcBorders>
              <w:top w:val="single" w:sz="4" w:space="0" w:color="000000"/>
              <w:left w:val="single" w:sz="4" w:space="0" w:color="000000"/>
              <w:bottom w:val="single" w:sz="4" w:space="0" w:color="000000"/>
              <w:right w:val="single" w:sz="4" w:space="0" w:color="000000"/>
            </w:tcBorders>
          </w:tcPr>
          <w:p w14:paraId="08A1C421"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EDC934"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D4CB7F6"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033A640A"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21C76EC"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490B2AC8"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4C750C8D"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416F6B84" w14:textId="77777777" w:rsidR="00087D16" w:rsidRDefault="00087D16">
            <w:pPr>
              <w:pStyle w:val="TableParagraph"/>
              <w:rPr>
                <w:color w:val="000000" w:themeColor="text1"/>
                <w:sz w:val="24"/>
                <w:szCs w:val="24"/>
              </w:rPr>
            </w:pPr>
          </w:p>
        </w:tc>
      </w:tr>
      <w:tr w:rsidR="00087D16" w14:paraId="42E072FA" w14:textId="77777777">
        <w:trPr>
          <w:trHeight w:val="281"/>
        </w:trPr>
        <w:tc>
          <w:tcPr>
            <w:tcW w:w="2836" w:type="dxa"/>
            <w:tcBorders>
              <w:top w:val="single" w:sz="4" w:space="0" w:color="000000"/>
              <w:left w:val="single" w:sz="4" w:space="0" w:color="000000"/>
              <w:bottom w:val="single" w:sz="4" w:space="0" w:color="000000"/>
              <w:right w:val="single" w:sz="4" w:space="0" w:color="000000"/>
            </w:tcBorders>
          </w:tcPr>
          <w:p w14:paraId="478DA496"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1FEFF64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C77E7F"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274CA847"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33FF9047" w14:textId="77777777">
        <w:trPr>
          <w:trHeight w:val="829"/>
        </w:trPr>
        <w:tc>
          <w:tcPr>
            <w:tcW w:w="2836" w:type="dxa"/>
            <w:tcBorders>
              <w:top w:val="single" w:sz="4" w:space="0" w:color="000000"/>
              <w:left w:val="single" w:sz="4" w:space="0" w:color="000000"/>
              <w:bottom w:val="single" w:sz="4" w:space="0" w:color="000000"/>
              <w:right w:val="single" w:sz="4" w:space="0" w:color="000000"/>
            </w:tcBorders>
          </w:tcPr>
          <w:p w14:paraId="37A7A9BA"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3627144C"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14426547"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52341B13" w14:textId="77777777" w:rsidR="00087D16" w:rsidRDefault="00087D16">
            <w:pPr>
              <w:spacing w:after="0" w:line="240" w:lineRule="auto"/>
              <w:rPr>
                <w:color w:val="000000" w:themeColor="text1"/>
                <w:sz w:val="24"/>
                <w:szCs w:val="24"/>
                <w:lang w:val="zh-CN" w:eastAsia="zh-CN"/>
              </w:rPr>
            </w:pPr>
          </w:p>
        </w:tc>
      </w:tr>
      <w:tr w:rsidR="00087D16" w:rsidRPr="003F3D24" w14:paraId="4EF5FBB9"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6E4ECE9B"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633" w:type="dxa"/>
            <w:gridSpan w:val="5"/>
            <w:tcBorders>
              <w:top w:val="single" w:sz="4" w:space="0" w:color="auto"/>
              <w:left w:val="single" w:sz="4" w:space="0" w:color="000000"/>
              <w:bottom w:val="single" w:sz="4" w:space="0" w:color="000000"/>
              <w:right w:val="single" w:sz="4" w:space="0" w:color="000000"/>
            </w:tcBorders>
          </w:tcPr>
          <w:p w14:paraId="6058EFD7"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5E6F0AC8" w14:textId="77777777">
        <w:trPr>
          <w:trHeight w:val="1655"/>
        </w:trPr>
        <w:tc>
          <w:tcPr>
            <w:tcW w:w="2836" w:type="dxa"/>
            <w:tcBorders>
              <w:top w:val="single" w:sz="4" w:space="0" w:color="000000"/>
              <w:left w:val="single" w:sz="4" w:space="0" w:color="000000"/>
              <w:bottom w:val="single" w:sz="4" w:space="0" w:color="000000"/>
              <w:right w:val="single" w:sz="4" w:space="0" w:color="000000"/>
            </w:tcBorders>
          </w:tcPr>
          <w:p w14:paraId="4DC6C245"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w:t>
            </w:r>
            <w:r>
              <w:rPr>
                <w:b/>
                <w:bCs/>
                <w:color w:val="000000" w:themeColor="text1"/>
                <w:sz w:val="24"/>
                <w:szCs w:val="24"/>
              </w:rPr>
              <w:lastRenderedPageBreak/>
              <w:t>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5D17B7A4"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«Шам жанады»</w:t>
            </w:r>
            <w:r>
              <w:rPr>
                <w:color w:val="000000"/>
              </w:rPr>
              <w:br/>
              <w:t>Құрастыру: «Теледидар»</w:t>
            </w:r>
            <w:r>
              <w:rPr>
                <w:color w:val="000000"/>
              </w:rPr>
              <w:br/>
              <w:t>Жапсыру: «Розетка»</w:t>
            </w:r>
            <w:r>
              <w:rPr>
                <w:color w:val="000000"/>
              </w:rPr>
              <w:br/>
              <w:t>Мүсіндеу: «Шам»</w:t>
            </w:r>
          </w:p>
          <w:p w14:paraId="71ED01F7"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Қазақ тілі, тілге бойлау бағдарламасы</w:t>
            </w:r>
            <w:r>
              <w:rPr>
                <w:color w:val="000000"/>
              </w:rPr>
              <w:br/>
              <w:t>«Шам», «ток», «теледидар» сөздерін анық айтуға үйрету</w:t>
            </w:r>
          </w:p>
          <w:p w14:paraId="2C715672" w14:textId="77777777" w:rsidR="00087D16" w:rsidRDefault="00087D16">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130E14AE"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«Пеш»</w:t>
            </w:r>
            <w:r>
              <w:rPr>
                <w:color w:val="000000"/>
              </w:rPr>
              <w:br/>
              <w:t>Құрастыру: «Ыдыс-аяқ»</w:t>
            </w:r>
            <w:r>
              <w:rPr>
                <w:color w:val="000000"/>
              </w:rPr>
              <w:br/>
              <w:t xml:space="preserve">Жапсыру: «Қайшы» </w:t>
            </w:r>
            <w:r>
              <w:rPr>
                <w:color w:val="000000"/>
              </w:rPr>
              <w:lastRenderedPageBreak/>
              <w:t>бейнесі</w:t>
            </w:r>
            <w:r>
              <w:rPr>
                <w:color w:val="000000"/>
              </w:rPr>
              <w:br/>
              <w:t>Мүсіндеу: «Ыстық шәйнек»</w:t>
            </w:r>
          </w:p>
          <w:p w14:paraId="1E3C12B5"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 тілінде «ыстық», «суық», «өткір» сөздерін қолданып сөйлем құрату</w:t>
            </w:r>
          </w:p>
          <w:p w14:paraId="01A665C7"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79B235C"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«Бағдаршам»</w:t>
            </w:r>
            <w:r>
              <w:rPr>
                <w:color w:val="000000"/>
              </w:rPr>
              <w:br/>
              <w:t>Құрастыру: «Жаяу жүргіншілер өткелі»</w:t>
            </w:r>
            <w:r>
              <w:rPr>
                <w:color w:val="000000"/>
              </w:rPr>
              <w:br/>
              <w:t>Жапсыру: «Қызыл, сары, жасыл түстер»</w:t>
            </w:r>
            <w:r>
              <w:rPr>
                <w:color w:val="000000"/>
              </w:rPr>
              <w:br/>
            </w:r>
            <w:r>
              <w:rPr>
                <w:color w:val="000000"/>
              </w:rPr>
              <w:lastRenderedPageBreak/>
              <w:t>Мүсіндеу: «Машина»</w:t>
            </w:r>
          </w:p>
          <w:p w14:paraId="45A876BC"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Қазақша «жасыл», «сары», «қызыл» сөздерін анық айтуға үйрету</w:t>
            </w:r>
          </w:p>
          <w:p w14:paraId="6ADFE854"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AE0DD2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«Көлік жолы»</w:t>
            </w:r>
            <w:r>
              <w:rPr>
                <w:color w:val="000000"/>
              </w:rPr>
              <w:br/>
              <w:t>Құрастыру: «Автобус»</w:t>
            </w:r>
            <w:r>
              <w:rPr>
                <w:color w:val="000000"/>
              </w:rPr>
              <w:br/>
              <w:t>Жапсыру: «Көліктер»</w:t>
            </w:r>
            <w:r>
              <w:rPr>
                <w:color w:val="000000"/>
              </w:rPr>
              <w:br/>
              <w:t>Мүсіндеу: «Жол белгілері»</w:t>
            </w:r>
          </w:p>
          <w:p w14:paraId="0F90AD62"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Қазақ тілі, тілге бойлау бағдарламасы</w:t>
            </w:r>
            <w:r>
              <w:rPr>
                <w:color w:val="000000"/>
              </w:rPr>
              <w:br/>
              <w:t>«Көлік», «жол», «белгі» сөздерін сөйлем ішінде қолдану</w:t>
            </w:r>
          </w:p>
          <w:p w14:paraId="3C585361" w14:textId="77777777" w:rsidR="00087D16" w:rsidRDefault="00087D16">
            <w:pPr>
              <w:pStyle w:val="TableParagraph"/>
              <w:rPr>
                <w:b/>
                <w:bCs/>
                <w:color w:val="000000" w:themeColor="text1"/>
                <w:sz w:val="24"/>
                <w:szCs w:val="24"/>
                <w:lang w:val="zh-CN"/>
              </w:rPr>
            </w:pPr>
          </w:p>
        </w:tc>
        <w:tc>
          <w:tcPr>
            <w:tcW w:w="2816" w:type="dxa"/>
            <w:tcBorders>
              <w:top w:val="single" w:sz="4" w:space="0" w:color="000000"/>
              <w:left w:val="single" w:sz="4" w:space="0" w:color="000000"/>
              <w:bottom w:val="single" w:sz="4" w:space="0" w:color="000000"/>
              <w:right w:val="single" w:sz="4" w:space="0" w:color="000000"/>
            </w:tcBorders>
          </w:tcPr>
          <w:p w14:paraId="238394B8"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«Қауіпсіз үй»</w:t>
            </w:r>
            <w:r>
              <w:rPr>
                <w:color w:val="000000"/>
              </w:rPr>
              <w:br/>
              <w:t>Құрастыру: «Қорғаныш дөңгелегі»</w:t>
            </w:r>
            <w:r>
              <w:rPr>
                <w:color w:val="000000"/>
              </w:rPr>
              <w:br/>
              <w:t>Жапсыру: «Тазалық заттары»</w:t>
            </w:r>
            <w:r>
              <w:rPr>
                <w:color w:val="000000"/>
              </w:rPr>
              <w:br/>
            </w:r>
            <w:r>
              <w:rPr>
                <w:color w:val="000000"/>
              </w:rPr>
              <w:lastRenderedPageBreak/>
              <w:t>Мүсіндеу: «Қолшатыр, етік» (қауіпсіздікті сақтайтын заттар)</w:t>
            </w:r>
          </w:p>
          <w:p w14:paraId="09ED2094"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Қазақша «қауіпсіздік», «тәртіп», «сақ бол» сөздерін дұрыс айтуға үйрету</w:t>
            </w:r>
          </w:p>
          <w:p w14:paraId="6907770D" w14:textId="77777777" w:rsidR="00087D16" w:rsidRDefault="00087D16">
            <w:pPr>
              <w:spacing w:after="0" w:line="240" w:lineRule="auto"/>
              <w:rPr>
                <w:color w:val="000000" w:themeColor="text1"/>
                <w:sz w:val="24"/>
                <w:szCs w:val="24"/>
                <w:lang w:val="zh-CN" w:eastAsia="zh-CN"/>
              </w:rPr>
            </w:pPr>
          </w:p>
        </w:tc>
      </w:tr>
      <w:tr w:rsidR="00D87146" w:rsidRPr="003F3D24" w14:paraId="75C25A21" w14:textId="77777777" w:rsidTr="001C34A5">
        <w:trPr>
          <w:trHeight w:val="1342"/>
        </w:trPr>
        <w:tc>
          <w:tcPr>
            <w:tcW w:w="2836" w:type="dxa"/>
            <w:tcBorders>
              <w:top w:val="single" w:sz="4" w:space="0" w:color="000000"/>
              <w:left w:val="single" w:sz="4" w:space="0" w:color="000000"/>
              <w:bottom w:val="single" w:sz="4" w:space="0" w:color="000000"/>
              <w:right w:val="single" w:sz="4" w:space="0" w:color="000000"/>
            </w:tcBorders>
          </w:tcPr>
          <w:p w14:paraId="64FD8B6C" w14:textId="77777777" w:rsidR="00D87146" w:rsidRDefault="00D87146">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2633" w:type="dxa"/>
            <w:gridSpan w:val="5"/>
            <w:tcBorders>
              <w:top w:val="single" w:sz="4" w:space="0" w:color="000000"/>
              <w:left w:val="single" w:sz="4" w:space="0" w:color="000000"/>
              <w:bottom w:val="single" w:sz="4" w:space="0" w:color="000000"/>
              <w:right w:val="single" w:sz="4" w:space="0" w:color="000000"/>
            </w:tcBorders>
          </w:tcPr>
          <w:p w14:paraId="6DDA963B" w14:textId="77777777" w:rsidR="00D87146" w:rsidRPr="00D87146" w:rsidRDefault="00D87146">
            <w:pPr>
              <w:pStyle w:val="TableParagraph"/>
              <w:rPr>
                <w:color w:val="000000"/>
                <w:sz w:val="24"/>
                <w:szCs w:val="24"/>
              </w:rPr>
            </w:pPr>
            <w:r>
              <w:rPr>
                <w:rStyle w:val="a4"/>
                <w:rFonts w:eastAsiaTheme="majorEastAsia"/>
                <w:shd w:val="clear" w:color="auto" w:fill="FFFFFF"/>
              </w:rPr>
              <w:t>«</w:t>
            </w:r>
            <w:r w:rsidRPr="00A04779">
              <w:rPr>
                <w:rStyle w:val="a4"/>
                <w:rFonts w:eastAsiaTheme="majorEastAsia"/>
                <w:shd w:val="clear" w:color="auto" w:fill="FFFFFF"/>
              </w:rPr>
              <w:t>Жаңылма</w:t>
            </w:r>
            <w:r>
              <w:rPr>
                <w:rStyle w:val="a4"/>
                <w:rFonts w:eastAsiaTheme="majorEastAsia"/>
                <w:shd w:val="clear" w:color="auto" w:fill="FFFFFF"/>
              </w:rPr>
              <w:t xml:space="preserve">». </w:t>
            </w:r>
            <w:r w:rsidRPr="00D87146">
              <w:rPr>
                <w:shd w:val="clear" w:color="auto" w:fill="FFFFFF"/>
              </w:rPr>
              <w:t>Бір топ балалар қол ұстасып дөңгелене тұрады. Бір баланы қаламақ айтып тағайындайды да, ортаға шығарады. Шыққан ойыншы өлең не тақпақ, әңгіме айтып түрады да жата қалады, не өзінің құлағын ұстайды, бетін құбылтады (әр түрлі іс-әрекеттер жасайды). Ойыншының жасаған іс-әрекетін қайталай алмай, жаңылып қалған бала айыпты болады.</w:t>
            </w:r>
          </w:p>
        </w:tc>
      </w:tr>
      <w:tr w:rsidR="00965C1B" w14:paraId="42F60B39"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3C089834" w14:textId="77777777" w:rsidR="00965C1B" w:rsidRDefault="004E4EB1">
            <w:pPr>
              <w:pStyle w:val="TableParagraph"/>
              <w:ind w:left="110"/>
              <w:rPr>
                <w:b/>
                <w:color w:val="000000" w:themeColor="text1"/>
                <w:sz w:val="24"/>
                <w:szCs w:val="24"/>
              </w:rPr>
            </w:pPr>
            <w:r>
              <w:rPr>
                <w:b/>
                <w:color w:val="000000" w:themeColor="text1"/>
                <w:sz w:val="24"/>
                <w:szCs w:val="24"/>
              </w:rPr>
              <w:t>Вариативті компонент</w:t>
            </w:r>
          </w:p>
        </w:tc>
        <w:tc>
          <w:tcPr>
            <w:tcW w:w="2880" w:type="dxa"/>
            <w:tcBorders>
              <w:top w:val="single" w:sz="4" w:space="0" w:color="000000"/>
              <w:left w:val="single" w:sz="4" w:space="0" w:color="000000"/>
              <w:bottom w:val="single" w:sz="4" w:space="0" w:color="000000"/>
              <w:right w:val="single" w:sz="4" w:space="0" w:color="000000"/>
            </w:tcBorders>
          </w:tcPr>
          <w:p w14:paraId="30C3D23E" w14:textId="77777777" w:rsidR="00965C1B" w:rsidRDefault="00965C1B">
            <w:pPr>
              <w:pStyle w:val="TableParagraph"/>
              <w:rPr>
                <w:color w:val="000000"/>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636555B6" w14:textId="77777777" w:rsidR="00965C1B" w:rsidRDefault="00965C1B">
            <w:pPr>
              <w:pStyle w:val="TableParagraph"/>
              <w:rPr>
                <w:color w:val="000000"/>
                <w:sz w:val="24"/>
                <w:szCs w:val="24"/>
              </w:rPr>
            </w:pPr>
            <w:r w:rsidRPr="00EA5504">
              <w:rPr>
                <w:color w:val="000000"/>
                <w:sz w:val="24"/>
                <w:szCs w:val="24"/>
                <w:lang w:eastAsia="ru-RU"/>
              </w:rPr>
              <w:t>2 саны мен цифры. Қысқа – ұзын</w:t>
            </w:r>
          </w:p>
        </w:tc>
        <w:tc>
          <w:tcPr>
            <w:tcW w:w="2412" w:type="dxa"/>
            <w:tcBorders>
              <w:top w:val="single" w:sz="4" w:space="0" w:color="000000"/>
              <w:left w:val="single" w:sz="4" w:space="0" w:color="000000"/>
              <w:bottom w:val="single" w:sz="4" w:space="0" w:color="000000"/>
              <w:right w:val="single" w:sz="4" w:space="0" w:color="000000"/>
            </w:tcBorders>
          </w:tcPr>
          <w:p w14:paraId="41960201" w14:textId="77777777" w:rsidR="00965C1B" w:rsidRDefault="00965C1B">
            <w:pPr>
              <w:pStyle w:val="TableParagraph"/>
              <w:rPr>
                <w:color w:val="000000"/>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32D7C6DE" w14:textId="77777777" w:rsidR="00965C1B" w:rsidRDefault="00965C1B">
            <w:pPr>
              <w:pStyle w:val="TableParagraph"/>
              <w:rPr>
                <w:color w:val="000000"/>
                <w:sz w:val="24"/>
                <w:szCs w:val="24"/>
              </w:rPr>
            </w:pPr>
            <w:r w:rsidRPr="00EA5504">
              <w:rPr>
                <w:color w:val="000000"/>
                <w:sz w:val="24"/>
                <w:szCs w:val="24"/>
                <w:lang w:eastAsia="ru-RU"/>
              </w:rPr>
              <w:t>2 саны мен цифры. Қысқа – ұзын</w:t>
            </w:r>
          </w:p>
        </w:tc>
        <w:tc>
          <w:tcPr>
            <w:tcW w:w="2816" w:type="dxa"/>
            <w:tcBorders>
              <w:top w:val="single" w:sz="4" w:space="0" w:color="000000"/>
              <w:left w:val="single" w:sz="4" w:space="0" w:color="000000"/>
              <w:bottom w:val="single" w:sz="4" w:space="0" w:color="000000"/>
              <w:right w:val="single" w:sz="4" w:space="0" w:color="000000"/>
            </w:tcBorders>
          </w:tcPr>
          <w:p w14:paraId="1AF4F8B5" w14:textId="77777777" w:rsidR="00965C1B" w:rsidRDefault="00965C1B">
            <w:pPr>
              <w:pStyle w:val="TableParagraph"/>
              <w:rPr>
                <w:color w:val="000000"/>
                <w:sz w:val="24"/>
                <w:szCs w:val="24"/>
              </w:rPr>
            </w:pPr>
          </w:p>
        </w:tc>
      </w:tr>
      <w:tr w:rsidR="00087D16" w:rsidRPr="00AE0A3C" w14:paraId="2B50858A"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741970E1"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880" w:type="dxa"/>
            <w:tcBorders>
              <w:top w:val="single" w:sz="4" w:space="0" w:color="000000"/>
              <w:left w:val="single" w:sz="4" w:space="0" w:color="000000"/>
              <w:bottom w:val="single" w:sz="4" w:space="0" w:color="000000"/>
              <w:right w:val="single" w:sz="4" w:space="0" w:color="000000"/>
            </w:tcBorders>
          </w:tcPr>
          <w:p w14:paraId="0F0C6C84" w14:textId="77777777" w:rsidR="00087D16" w:rsidRDefault="005C1A69">
            <w:pPr>
              <w:pStyle w:val="TableParagraph"/>
              <w:rPr>
                <w:color w:val="000000"/>
                <w:sz w:val="24"/>
                <w:szCs w:val="24"/>
              </w:rPr>
            </w:pPr>
            <w:r>
              <w:rPr>
                <w:color w:val="000000"/>
                <w:sz w:val="24"/>
                <w:szCs w:val="24"/>
              </w:rPr>
              <w:t>Сөзді жалғастыру ойыны («Алма – қызыл, банан – ...»).</w:t>
            </w:r>
          </w:p>
          <w:p w14:paraId="6AABB255" w14:textId="77777777" w:rsidR="00087D16" w:rsidRDefault="00965C1B">
            <w:pPr>
              <w:pStyle w:val="TableParagraph"/>
              <w:rPr>
                <w:color w:val="000000"/>
                <w:sz w:val="24"/>
                <w:szCs w:val="24"/>
              </w:rPr>
            </w:pPr>
            <w:r>
              <w:rPr>
                <w:sz w:val="24"/>
                <w:szCs w:val="24"/>
              </w:rPr>
              <w:t>Баязид, Регина</w:t>
            </w:r>
          </w:p>
          <w:p w14:paraId="57E5516D" w14:textId="77777777" w:rsidR="00087D16" w:rsidRDefault="00087D16">
            <w:pPr>
              <w:pStyle w:val="TableParagraph"/>
              <w:rPr>
                <w:color w:val="000000"/>
                <w:sz w:val="24"/>
                <w:szCs w:val="24"/>
              </w:rPr>
            </w:pPr>
          </w:p>
          <w:p w14:paraId="1371A7AE" w14:textId="77777777" w:rsidR="00087D16" w:rsidRDefault="00087D16">
            <w:pPr>
              <w:pStyle w:val="TableParagraph"/>
              <w:rPr>
                <w:color w:val="000000"/>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0A3A72F7" w14:textId="77777777" w:rsidR="00087D16" w:rsidRDefault="005C1A69">
            <w:pPr>
              <w:pStyle w:val="TableParagraph"/>
              <w:rPr>
                <w:color w:val="000000"/>
                <w:sz w:val="24"/>
                <w:szCs w:val="24"/>
              </w:rPr>
            </w:pPr>
            <w:r>
              <w:rPr>
                <w:color w:val="000000"/>
                <w:sz w:val="24"/>
                <w:szCs w:val="24"/>
              </w:rPr>
              <w:t>Дыбыс ажырату: «А» және «О» әріптерін сөзден табу.</w:t>
            </w:r>
          </w:p>
          <w:p w14:paraId="7F591C68" w14:textId="77777777" w:rsidR="00087D16" w:rsidRDefault="00AE0A3C" w:rsidP="00AE0A3C">
            <w:pPr>
              <w:pStyle w:val="TableParagraph"/>
              <w:rPr>
                <w:rFonts w:eastAsia="Calibri"/>
                <w:color w:val="000000" w:themeColor="text1"/>
                <w:sz w:val="24"/>
                <w:szCs w:val="24"/>
                <w:lang w:val="zh-CN"/>
              </w:rPr>
            </w:pPr>
            <w:r>
              <w:rPr>
                <w:sz w:val="24"/>
                <w:szCs w:val="24"/>
              </w:rPr>
              <w:t>Аниса, Орнат,Милана</w:t>
            </w:r>
          </w:p>
        </w:tc>
        <w:tc>
          <w:tcPr>
            <w:tcW w:w="2412" w:type="dxa"/>
            <w:tcBorders>
              <w:top w:val="single" w:sz="4" w:space="0" w:color="000000"/>
              <w:left w:val="single" w:sz="4" w:space="0" w:color="000000"/>
              <w:bottom w:val="single" w:sz="4" w:space="0" w:color="000000"/>
              <w:right w:val="single" w:sz="4" w:space="0" w:color="000000"/>
            </w:tcBorders>
          </w:tcPr>
          <w:p w14:paraId="18A3C835" w14:textId="77777777" w:rsidR="00087D16" w:rsidRDefault="005C1A69">
            <w:pPr>
              <w:pStyle w:val="TableParagraph"/>
              <w:rPr>
                <w:color w:val="000000"/>
                <w:sz w:val="24"/>
                <w:szCs w:val="24"/>
                <w:lang w:eastAsia="zh-CN"/>
              </w:rPr>
            </w:pPr>
            <w:r>
              <w:rPr>
                <w:color w:val="000000"/>
                <w:sz w:val="24"/>
                <w:szCs w:val="24"/>
                <w:lang w:eastAsia="zh-CN"/>
              </w:rPr>
              <w:t>Қайшымен жұмыс: қағаздан түзу сызық бойымен қию.</w:t>
            </w:r>
          </w:p>
          <w:p w14:paraId="5E4447A2" w14:textId="77777777" w:rsidR="00087D16" w:rsidRDefault="00AE0A3C">
            <w:pPr>
              <w:pStyle w:val="TableParagraph"/>
              <w:rPr>
                <w:color w:val="000000" w:themeColor="text1"/>
                <w:sz w:val="24"/>
                <w:szCs w:val="24"/>
              </w:rPr>
            </w:pPr>
            <w:r>
              <w:rPr>
                <w:sz w:val="24"/>
                <w:szCs w:val="24"/>
                <w:lang w:val="ru-RU"/>
              </w:rPr>
              <w:t xml:space="preserve">Айзере, </w:t>
            </w:r>
            <w:proofErr w:type="spellStart"/>
            <w:r>
              <w:rPr>
                <w:sz w:val="24"/>
                <w:szCs w:val="24"/>
                <w:lang w:val="ru-RU"/>
              </w:rPr>
              <w:t>Зере,Ибрагим</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7C7CFC65" w14:textId="77777777" w:rsidR="00087D16" w:rsidRDefault="005C1A69" w:rsidP="00AE0A3C">
            <w:pPr>
              <w:pStyle w:val="TableParagraph"/>
              <w:rPr>
                <w:color w:val="000000" w:themeColor="text1"/>
                <w:sz w:val="24"/>
                <w:szCs w:val="24"/>
              </w:rPr>
            </w:pPr>
            <w:r>
              <w:rPr>
                <w:color w:val="000000"/>
                <w:sz w:val="24"/>
                <w:szCs w:val="24"/>
              </w:rPr>
              <w:t xml:space="preserve">Мозайка: сурет үлгісіне қарай орналастыру. </w:t>
            </w:r>
            <w:r w:rsidR="00AE0A3C">
              <w:rPr>
                <w:sz w:val="24"/>
                <w:szCs w:val="24"/>
              </w:rPr>
              <w:t>Абдрахман, Муслим</w:t>
            </w:r>
          </w:p>
        </w:tc>
        <w:tc>
          <w:tcPr>
            <w:tcW w:w="2816" w:type="dxa"/>
            <w:tcBorders>
              <w:top w:val="single" w:sz="4" w:space="0" w:color="000000"/>
              <w:left w:val="single" w:sz="4" w:space="0" w:color="000000"/>
              <w:bottom w:val="single" w:sz="4" w:space="0" w:color="000000"/>
              <w:right w:val="single" w:sz="4" w:space="0" w:color="000000"/>
            </w:tcBorders>
          </w:tcPr>
          <w:p w14:paraId="61EBBA22" w14:textId="77777777" w:rsidR="00087D16" w:rsidRDefault="005C1A69" w:rsidP="00AE0A3C">
            <w:pPr>
              <w:pStyle w:val="TableParagraph"/>
              <w:rPr>
                <w:color w:val="000000" w:themeColor="text1"/>
                <w:sz w:val="24"/>
                <w:szCs w:val="24"/>
              </w:rPr>
            </w:pPr>
            <w:r>
              <w:rPr>
                <w:color w:val="000000"/>
                <w:sz w:val="24"/>
                <w:szCs w:val="24"/>
              </w:rPr>
              <w:t xml:space="preserve">Жапсыру: суретке жетіспей тұрған бөлшекті қосу. </w:t>
            </w:r>
            <w:r w:rsidR="00AE0A3C">
              <w:rPr>
                <w:sz w:val="24"/>
                <w:szCs w:val="24"/>
              </w:rPr>
              <w:t>Сәруар, Нұр-Әли.</w:t>
            </w:r>
          </w:p>
        </w:tc>
      </w:tr>
      <w:tr w:rsidR="00087D16" w:rsidRPr="003F3D24" w14:paraId="78F04D1D" w14:textId="77777777">
        <w:trPr>
          <w:trHeight w:val="450"/>
        </w:trPr>
        <w:tc>
          <w:tcPr>
            <w:tcW w:w="2836" w:type="dxa"/>
            <w:tcBorders>
              <w:top w:val="single" w:sz="4" w:space="0" w:color="000000"/>
              <w:left w:val="single" w:sz="4" w:space="0" w:color="000000"/>
              <w:bottom w:val="single" w:sz="4" w:space="0" w:color="000000"/>
              <w:right w:val="single" w:sz="4" w:space="0" w:color="000000"/>
            </w:tcBorders>
          </w:tcPr>
          <w:p w14:paraId="4B1FDB25"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2026F661"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1C6BC36"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102F1659"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7906AE"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30243D0" w14:textId="77777777" w:rsidR="00087D16" w:rsidRDefault="00087D16">
            <w:pPr>
              <w:pStyle w:val="TableParagraph"/>
              <w:rPr>
                <w:color w:val="000000" w:themeColor="text1"/>
                <w:sz w:val="24"/>
                <w:szCs w:val="24"/>
              </w:rPr>
            </w:pPr>
          </w:p>
        </w:tc>
      </w:tr>
      <w:tr w:rsidR="00087D16" w:rsidRPr="003F3D24" w14:paraId="406E7959"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35CB4779"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880" w:type="dxa"/>
            <w:tcBorders>
              <w:top w:val="single" w:sz="4" w:space="0" w:color="000000"/>
              <w:left w:val="single" w:sz="4" w:space="0" w:color="000000"/>
              <w:bottom w:val="single" w:sz="4" w:space="0" w:color="000000"/>
              <w:right w:val="single" w:sz="4" w:space="0" w:color="000000"/>
            </w:tcBorders>
          </w:tcPr>
          <w:p w14:paraId="5281C333" w14:textId="77777777" w:rsidR="00087D16" w:rsidRDefault="005C1A69">
            <w:pPr>
              <w:tabs>
                <w:tab w:val="left" w:pos="3733"/>
              </w:tabs>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Қозғалмалы ойын:</w:t>
            </w:r>
            <w:r>
              <w:rPr>
                <w:color w:val="000000"/>
                <w:kern w:val="24"/>
                <w:sz w:val="24"/>
                <w:szCs w:val="24"/>
                <w:lang w:val="kk-KZ" w:eastAsia="ru-RU"/>
              </w:rPr>
              <w:t xml:space="preserve"> «Инеліктің әні»</w:t>
            </w:r>
          </w:p>
          <w:p w14:paraId="572A57FD" w14:textId="77777777" w:rsidR="00087D16" w:rsidRDefault="005C1A69">
            <w:pPr>
              <w:tabs>
                <w:tab w:val="left" w:pos="3733"/>
              </w:tabs>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Мақсаты: </w:t>
            </w:r>
            <w:r>
              <w:rPr>
                <w:color w:val="000000"/>
                <w:kern w:val="24"/>
                <w:sz w:val="24"/>
                <w:szCs w:val="24"/>
                <w:lang w:val="kk-KZ" w:eastAsia="ru-RU"/>
              </w:rPr>
              <w:t>сөздерді байланыстыра сөйлеуге, ырғақты, қимыл-қозғалыс үйлесiмдiлігін жетiлдiру.</w:t>
            </w:r>
          </w:p>
          <w:p w14:paraId="0E7E644C" w14:textId="77777777" w:rsidR="00087D16" w:rsidRDefault="005C1A69">
            <w:pPr>
              <w:tabs>
                <w:tab w:val="left" w:pos="3733"/>
              </w:tabs>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Еңбек алаңында жұмыс істеу: </w:t>
            </w:r>
            <w:r>
              <w:rPr>
                <w:color w:val="000000"/>
                <w:kern w:val="24"/>
                <w:sz w:val="24"/>
                <w:szCs w:val="24"/>
                <w:lang w:val="kk-KZ" w:eastAsia="ru-RU"/>
              </w:rPr>
              <w:t>ағаштардан кепкен бұтақтарды алып тастау, жапырақтарды жинау.</w:t>
            </w:r>
          </w:p>
          <w:p w14:paraId="21DA73DB" w14:textId="77777777" w:rsidR="00087D16" w:rsidRDefault="00087D16">
            <w:pPr>
              <w:kinsoku w:val="0"/>
              <w:overflowPunct w:val="0"/>
              <w:spacing w:after="0" w:line="240" w:lineRule="auto"/>
              <w:textAlignment w:val="baseline"/>
              <w:rPr>
                <w:sz w:val="24"/>
                <w:szCs w:val="24"/>
                <w:lang w:val="kk-KZ" w:eastAsia="ru-RU"/>
              </w:rPr>
            </w:pPr>
          </w:p>
          <w:p w14:paraId="549B4D88"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Қозғалмалы ойын:</w:t>
            </w:r>
            <w:r>
              <w:rPr>
                <w:color w:val="000000"/>
                <w:kern w:val="24"/>
                <w:sz w:val="24"/>
                <w:szCs w:val="24"/>
                <w:lang w:val="kk-KZ" w:eastAsia="ru-RU"/>
              </w:rPr>
              <w:t xml:space="preserve">  «Ұшақтар».</w:t>
            </w:r>
          </w:p>
          <w:p w14:paraId="64FA445A"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Мақсаты:</w:t>
            </w:r>
            <w:r>
              <w:rPr>
                <w:color w:val="000000"/>
                <w:kern w:val="24"/>
                <w:sz w:val="24"/>
                <w:szCs w:val="24"/>
                <w:lang w:val="kk-KZ" w:eastAsia="ru-RU"/>
              </w:rPr>
              <w:t xml:space="preserve"> Шапшаңдыққа, достыққа тәрбиелеу.</w:t>
            </w:r>
          </w:p>
          <w:p w14:paraId="701D2AC0" w14:textId="77777777" w:rsidR="00087D16" w:rsidRDefault="005C1A69">
            <w:pPr>
              <w:pStyle w:val="TableParagraph"/>
              <w:rPr>
                <w:b/>
                <w:bCs/>
                <w:sz w:val="24"/>
                <w:szCs w:val="24"/>
              </w:rPr>
            </w:pPr>
            <w:r>
              <w:rPr>
                <w:b/>
                <w:bCs/>
                <w:color w:val="000000"/>
                <w:kern w:val="24"/>
                <w:sz w:val="24"/>
                <w:szCs w:val="24"/>
                <w:lang w:eastAsia="ru-RU"/>
              </w:rPr>
              <w:t xml:space="preserve">Алаңдағы еңбек: </w:t>
            </w:r>
            <w:r>
              <w:rPr>
                <w:color w:val="000000"/>
                <w:kern w:val="24"/>
                <w:sz w:val="24"/>
                <w:szCs w:val="24"/>
                <w:lang w:eastAsia="ru-RU"/>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29FE03D5"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Қимыл-қозғалыс ойын:</w:t>
            </w:r>
            <w:r>
              <w:rPr>
                <w:color w:val="000000"/>
                <w:kern w:val="24"/>
                <w:sz w:val="24"/>
                <w:szCs w:val="24"/>
                <w:lang w:val="kk-KZ" w:eastAsia="ru-RU"/>
              </w:rPr>
              <w:t>«Торғай мен мысық»</w:t>
            </w:r>
          </w:p>
          <w:p w14:paraId="10E5D46E"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Мақсаты: </w:t>
            </w:r>
            <w:r>
              <w:rPr>
                <w:color w:val="000000"/>
                <w:kern w:val="24"/>
                <w:sz w:val="24"/>
                <w:szCs w:val="24"/>
                <w:lang w:val="kk-KZ" w:eastAsia="ru-RU"/>
              </w:rPr>
              <w:t>Балалардың қимыл – қозғалыстарын арттырып, ептілікке баулу.</w:t>
            </w:r>
          </w:p>
          <w:p w14:paraId="5C132F77" w14:textId="77777777" w:rsidR="00087D16" w:rsidRDefault="005C1A69">
            <w:pPr>
              <w:pStyle w:val="TableParagraph"/>
              <w:rPr>
                <w:b/>
                <w:bCs/>
                <w:sz w:val="24"/>
                <w:szCs w:val="24"/>
              </w:rPr>
            </w:pPr>
            <w:r>
              <w:rPr>
                <w:b/>
                <w:bCs/>
                <w:color w:val="000000"/>
                <w:kern w:val="24"/>
                <w:sz w:val="24"/>
                <w:szCs w:val="24"/>
                <w:lang w:eastAsia="ru-RU"/>
              </w:rPr>
              <w:t xml:space="preserve"> Еңбек әрекеті: </w:t>
            </w:r>
            <w:r>
              <w:rPr>
                <w:color w:val="000000"/>
                <w:kern w:val="24"/>
                <w:sz w:val="24"/>
                <w:szCs w:val="24"/>
                <w:lang w:eastAsia="ru-RU"/>
              </w:rPr>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6710C836"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Қозғалмалы ойын: </w:t>
            </w:r>
            <w:r>
              <w:rPr>
                <w:color w:val="000000"/>
                <w:kern w:val="24"/>
                <w:sz w:val="24"/>
                <w:szCs w:val="24"/>
                <w:lang w:val="kk-KZ" w:eastAsia="ru-RU"/>
              </w:rPr>
              <w:t xml:space="preserve"> «Соқыр теке қоңырауымен»</w:t>
            </w:r>
          </w:p>
          <w:p w14:paraId="09DDB39C"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Мақсаты:</w:t>
            </w:r>
            <w:r>
              <w:rPr>
                <w:color w:val="000000"/>
                <w:kern w:val="24"/>
                <w:sz w:val="24"/>
                <w:szCs w:val="24"/>
                <w:lang w:val="kk-KZ" w:eastAsia="ru-RU"/>
              </w:rPr>
              <w:t xml:space="preserve"> балалардың көңіл күйін көтеру.</w:t>
            </w:r>
          </w:p>
          <w:p w14:paraId="1940220B"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Алаңдағы еңбек: </w:t>
            </w:r>
            <w:r>
              <w:rPr>
                <w:color w:val="000000"/>
                <w:kern w:val="24"/>
                <w:sz w:val="24"/>
                <w:szCs w:val="24"/>
                <w:lang w:val="kk-KZ" w:eastAsia="ru-RU"/>
              </w:rPr>
              <w:t xml:space="preserve">кұстарға жемсалғыш жасау. </w:t>
            </w:r>
          </w:p>
          <w:p w14:paraId="4C66C694" w14:textId="77777777" w:rsidR="00087D16" w:rsidRDefault="005C1A69">
            <w:pPr>
              <w:kinsoku w:val="0"/>
              <w:overflowPunct w:val="0"/>
              <w:spacing w:after="0" w:line="240" w:lineRule="auto"/>
              <w:jc w:val="both"/>
              <w:textAlignment w:val="baseline"/>
              <w:rPr>
                <w:sz w:val="24"/>
                <w:szCs w:val="24"/>
                <w:lang w:val="kk-KZ" w:eastAsia="ru-RU"/>
              </w:rPr>
            </w:pPr>
            <w:r>
              <w:rPr>
                <w:b/>
                <w:bCs/>
                <w:color w:val="000000"/>
                <w:kern w:val="24"/>
                <w:sz w:val="24"/>
                <w:szCs w:val="24"/>
                <w:lang w:val="kk-KZ" w:eastAsia="ru-RU"/>
              </w:rPr>
              <w:t xml:space="preserve">Қозғалмалы ойын: </w:t>
            </w:r>
            <w:r>
              <w:rPr>
                <w:color w:val="000000"/>
                <w:kern w:val="24"/>
                <w:sz w:val="24"/>
                <w:szCs w:val="24"/>
                <w:lang w:val="kk-KZ" w:eastAsia="ru-RU"/>
              </w:rPr>
              <w:t xml:space="preserve"> «Қасқыр мен лақтар»</w:t>
            </w:r>
          </w:p>
          <w:p w14:paraId="1DDCF9A7" w14:textId="77777777" w:rsidR="00087D16" w:rsidRDefault="005C1A69">
            <w:pPr>
              <w:kinsoku w:val="0"/>
              <w:overflowPunct w:val="0"/>
              <w:spacing w:after="0" w:line="240" w:lineRule="auto"/>
              <w:jc w:val="both"/>
              <w:textAlignment w:val="baseline"/>
              <w:rPr>
                <w:sz w:val="24"/>
                <w:szCs w:val="24"/>
                <w:lang w:val="kk-KZ" w:eastAsia="ru-RU"/>
              </w:rPr>
            </w:pPr>
            <w:r>
              <w:rPr>
                <w:b/>
                <w:bCs/>
                <w:color w:val="000000"/>
                <w:kern w:val="24"/>
                <w:sz w:val="24"/>
                <w:szCs w:val="24"/>
                <w:lang w:val="kk-KZ" w:eastAsia="ru-RU"/>
              </w:rPr>
              <w:t>Мақсаты:</w:t>
            </w:r>
            <w:r>
              <w:rPr>
                <w:color w:val="000000"/>
                <w:kern w:val="24"/>
                <w:sz w:val="24"/>
                <w:szCs w:val="24"/>
                <w:lang w:val="kk-KZ" w:eastAsia="ru-RU"/>
              </w:rPr>
              <w:t xml:space="preserve"> балалардың көңіл күйін көтеру.</w:t>
            </w:r>
          </w:p>
          <w:p w14:paraId="416245FF" w14:textId="77777777" w:rsidR="00087D16" w:rsidRDefault="005C1A69">
            <w:pPr>
              <w:pStyle w:val="TableParagraph"/>
              <w:rPr>
                <w:sz w:val="24"/>
                <w:szCs w:val="24"/>
              </w:rPr>
            </w:pPr>
            <w:r>
              <w:rPr>
                <w:b/>
                <w:bCs/>
                <w:color w:val="000000"/>
                <w:kern w:val="24"/>
                <w:sz w:val="24"/>
                <w:szCs w:val="24"/>
                <w:lang w:eastAsia="ru-RU"/>
              </w:rPr>
              <w:t xml:space="preserve">Алаңдағы еңбек:  </w:t>
            </w:r>
            <w:r>
              <w:rPr>
                <w:color w:val="000000"/>
                <w:kern w:val="24"/>
                <w:sz w:val="24"/>
                <w:szCs w:val="24"/>
                <w:lang w:eastAsia="ru-RU"/>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722428AB"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Қозғалмалы ойын:</w:t>
            </w:r>
            <w:r>
              <w:rPr>
                <w:color w:val="000000"/>
                <w:kern w:val="24"/>
                <w:sz w:val="24"/>
                <w:szCs w:val="24"/>
                <w:lang w:val="kk-KZ" w:eastAsia="ru-RU"/>
              </w:rPr>
              <w:t xml:space="preserve"> «Тығылмақ»</w:t>
            </w:r>
          </w:p>
          <w:p w14:paraId="70390A93"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Мақсаты:</w:t>
            </w:r>
            <w:r>
              <w:rPr>
                <w:color w:val="000000"/>
                <w:kern w:val="24"/>
                <w:sz w:val="24"/>
                <w:szCs w:val="24"/>
                <w:lang w:val="kk-KZ" w:eastAsia="ru-RU"/>
              </w:rPr>
              <w:t xml:space="preserve"> шапшаңдыққа, ептелікке жетілдіру.</w:t>
            </w:r>
          </w:p>
          <w:p w14:paraId="57579D51"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Алаңдағы еңбек</w:t>
            </w:r>
            <w:r>
              <w:rPr>
                <w:color w:val="000000"/>
                <w:kern w:val="24"/>
                <w:sz w:val="24"/>
                <w:szCs w:val="24"/>
                <w:lang w:val="kk-KZ" w:eastAsia="ru-RU"/>
              </w:rPr>
              <w:t>: Ағаштардан түскен әдемі жапырақтарды жинап, олардаң жапсыра отырып бір бейне жасау. (балық, қоян, кірпі)</w:t>
            </w:r>
          </w:p>
          <w:p w14:paraId="573B0644"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Қозғалмалы ойын:</w:t>
            </w:r>
            <w:r>
              <w:rPr>
                <w:color w:val="000000"/>
                <w:kern w:val="24"/>
                <w:sz w:val="24"/>
                <w:szCs w:val="24"/>
                <w:lang w:val="kk-KZ" w:eastAsia="ru-RU"/>
              </w:rPr>
              <w:t xml:space="preserve"> «Қоңыздар»</w:t>
            </w:r>
          </w:p>
          <w:p w14:paraId="0E6C3061" w14:textId="77777777" w:rsidR="00087D16" w:rsidRDefault="005C1A69">
            <w:pPr>
              <w:kinsoku w:val="0"/>
              <w:overflowPunct w:val="0"/>
              <w:spacing w:after="0" w:line="240" w:lineRule="auto"/>
              <w:textAlignment w:val="baseline"/>
              <w:rPr>
                <w:sz w:val="24"/>
                <w:szCs w:val="24"/>
                <w:lang w:val="kk-KZ" w:eastAsia="ru-RU"/>
              </w:rPr>
            </w:pPr>
            <w:r>
              <w:rPr>
                <w:color w:val="000000"/>
                <w:kern w:val="24"/>
                <w:sz w:val="24"/>
                <w:szCs w:val="24"/>
                <w:lang w:val="kk-KZ" w:eastAsia="ru-RU"/>
              </w:rPr>
              <w:t>Мақсаты:Балаларды жан- жақты жүгіруге  , белгі бойыншща қозғалысты өзгертуге назар аударуға үйрету.</w:t>
            </w:r>
          </w:p>
          <w:p w14:paraId="6788AC43" w14:textId="77777777" w:rsidR="00087D16" w:rsidRDefault="005C1A69">
            <w:pPr>
              <w:pStyle w:val="TableParagraph"/>
              <w:rPr>
                <w:b/>
                <w:bCs/>
                <w:sz w:val="24"/>
                <w:szCs w:val="24"/>
              </w:rPr>
            </w:pPr>
            <w:r>
              <w:rPr>
                <w:b/>
                <w:bCs/>
                <w:color w:val="000000"/>
                <w:kern w:val="24"/>
                <w:sz w:val="24"/>
                <w:szCs w:val="24"/>
                <w:lang w:eastAsia="ru-RU"/>
              </w:rPr>
              <w:t xml:space="preserve">Еңбек әрекеті: </w:t>
            </w:r>
            <w:r>
              <w:rPr>
                <w:color w:val="000000"/>
                <w:kern w:val="24"/>
                <w:sz w:val="24"/>
                <w:szCs w:val="24"/>
                <w:lang w:eastAsia="ru-RU"/>
              </w:rPr>
              <w:t>Сынған бұтақтарды және жапырақтарды жинау</w:t>
            </w:r>
            <w:r>
              <w:rPr>
                <w:b/>
                <w:bCs/>
                <w:color w:val="000000"/>
                <w:kern w:val="24"/>
                <w:sz w:val="24"/>
                <w:szCs w:val="24"/>
                <w:lang w:eastAsia="ru-RU"/>
              </w:rPr>
              <w:t>.</w:t>
            </w:r>
          </w:p>
        </w:tc>
        <w:tc>
          <w:tcPr>
            <w:tcW w:w="2816" w:type="dxa"/>
            <w:tcBorders>
              <w:top w:val="single" w:sz="4" w:space="0" w:color="000000"/>
              <w:left w:val="single" w:sz="4" w:space="0" w:color="000000"/>
              <w:bottom w:val="single" w:sz="4" w:space="0" w:color="000000"/>
              <w:right w:val="single" w:sz="4" w:space="0" w:color="000000"/>
            </w:tcBorders>
          </w:tcPr>
          <w:p w14:paraId="01457AEF"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Қимыл – қозғалыс  ойын</w:t>
            </w:r>
            <w:r>
              <w:rPr>
                <w:color w:val="000000"/>
                <w:kern w:val="24"/>
                <w:sz w:val="24"/>
                <w:szCs w:val="24"/>
                <w:lang w:val="kk-KZ" w:eastAsia="ru-RU"/>
              </w:rPr>
              <w:t xml:space="preserve"> «Ұшақтар». </w:t>
            </w:r>
          </w:p>
          <w:p w14:paraId="6189C836"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Мақсаты</w:t>
            </w:r>
            <w:r>
              <w:rPr>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14:paraId="7DD2B1F5" w14:textId="77777777" w:rsidR="00087D16" w:rsidRDefault="005C1A69">
            <w:pPr>
              <w:kinsoku w:val="0"/>
              <w:overflowPunct w:val="0"/>
              <w:spacing w:after="0" w:line="240" w:lineRule="auto"/>
              <w:textAlignment w:val="baseline"/>
              <w:rPr>
                <w:sz w:val="24"/>
                <w:szCs w:val="24"/>
                <w:lang w:val="kk-KZ" w:eastAsia="ru-RU"/>
              </w:rPr>
            </w:pPr>
            <w:r>
              <w:rPr>
                <w:b/>
                <w:bCs/>
                <w:color w:val="000000"/>
                <w:kern w:val="24"/>
                <w:sz w:val="24"/>
                <w:szCs w:val="24"/>
                <w:lang w:val="kk-KZ" w:eastAsia="ru-RU"/>
              </w:rPr>
              <w:t xml:space="preserve">Алаңдағы еңбек </w:t>
            </w:r>
            <w:r>
              <w:rPr>
                <w:color w:val="000000"/>
                <w:kern w:val="24"/>
                <w:sz w:val="24"/>
                <w:szCs w:val="24"/>
                <w:lang w:val="kk-KZ" w:eastAsia="ru-RU"/>
              </w:rPr>
              <w:t xml:space="preserve">. Екі топқан бөлініп ұшқан жапырақтарды шелек  жинау. </w:t>
            </w:r>
          </w:p>
          <w:p w14:paraId="1701F05A" w14:textId="77777777" w:rsidR="00087D16" w:rsidRDefault="00087D16">
            <w:pPr>
              <w:pStyle w:val="TableParagraph"/>
              <w:rPr>
                <w:sz w:val="24"/>
                <w:szCs w:val="24"/>
              </w:rPr>
            </w:pPr>
          </w:p>
        </w:tc>
      </w:tr>
      <w:tr w:rsidR="00087D16" w:rsidRPr="003F3D24" w14:paraId="11BD329B"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69321E33"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42BD86AF"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7BE4C096" w14:textId="77777777" w:rsidR="00087D16" w:rsidRDefault="00087D16">
            <w:pPr>
              <w:pStyle w:val="TableParagraph"/>
              <w:rPr>
                <w:color w:val="000000" w:themeColor="text1"/>
                <w:sz w:val="24"/>
                <w:szCs w:val="24"/>
              </w:rPr>
            </w:pPr>
          </w:p>
        </w:tc>
      </w:tr>
      <w:tr w:rsidR="00087D16" w14:paraId="55204C5E" w14:textId="77777777">
        <w:trPr>
          <w:trHeight w:val="280"/>
        </w:trPr>
        <w:tc>
          <w:tcPr>
            <w:tcW w:w="2836" w:type="dxa"/>
            <w:tcBorders>
              <w:top w:val="single" w:sz="4" w:space="0" w:color="000000"/>
              <w:left w:val="single" w:sz="4" w:space="0" w:color="000000"/>
              <w:bottom w:val="single" w:sz="4" w:space="0" w:color="000000"/>
              <w:right w:val="single" w:sz="4" w:space="0" w:color="000000"/>
            </w:tcBorders>
          </w:tcPr>
          <w:p w14:paraId="224B1E61"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36D94050" w14:textId="77777777" w:rsidR="00087D16" w:rsidRDefault="005C1A69">
            <w:pPr>
              <w:pStyle w:val="ab"/>
              <w:spacing w:before="0" w:beforeAutospacing="0" w:after="0" w:afterAutospacing="0"/>
              <w:rPr>
                <w:b/>
                <w:bCs/>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Pr>
                <w:lang w:val="kk-KZ"/>
              </w:rPr>
              <w:t xml:space="preserve"> </w:t>
            </w:r>
            <w:r>
              <w:rPr>
                <w:b/>
                <w:bCs/>
                <w:lang w:val="kk-KZ"/>
              </w:rPr>
              <w:t>Өнегелі</w:t>
            </w:r>
            <w:r>
              <w:rPr>
                <w:b/>
                <w:bCs/>
              </w:rPr>
              <w:t xml:space="preserve"> 15</w:t>
            </w:r>
            <w:r>
              <w:rPr>
                <w:b/>
                <w:bCs/>
                <w:lang w:val="kk-KZ"/>
              </w:rPr>
              <w:t xml:space="preserve"> минут</w:t>
            </w:r>
          </w:p>
          <w:p w14:paraId="47850512" w14:textId="77777777" w:rsidR="00087D16" w:rsidRDefault="00087D16">
            <w:pPr>
              <w:pStyle w:val="TableParagraph"/>
              <w:rPr>
                <w:color w:val="000000" w:themeColor="text1"/>
                <w:sz w:val="24"/>
                <w:szCs w:val="24"/>
              </w:rPr>
            </w:pPr>
          </w:p>
        </w:tc>
      </w:tr>
    </w:tbl>
    <w:p w14:paraId="531EA144" w14:textId="77777777" w:rsidR="00087D16" w:rsidRDefault="00087D16">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p w14:paraId="591D95DA" w14:textId="77777777" w:rsidR="00AE0A3C" w:rsidRDefault="005C1A69">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5F0AB877" w14:textId="77777777" w:rsidR="00AE0A3C" w:rsidRDefault="00AE0A3C">
      <w:pPr>
        <w:spacing w:line="240" w:lineRule="auto"/>
        <w:jc w:val="right"/>
        <w:rPr>
          <w:rFonts w:ascii="Times New Roman" w:eastAsia="Calibri" w:hAnsi="Times New Roman" w:cs="Times New Roman"/>
          <w:sz w:val="24"/>
          <w:szCs w:val="24"/>
          <w:lang w:val="kk-KZ"/>
        </w:rPr>
      </w:pPr>
    </w:p>
    <w:p w14:paraId="39539921" w14:textId="77777777" w:rsidR="00AE0A3C" w:rsidRDefault="00AE0A3C">
      <w:pPr>
        <w:spacing w:line="240" w:lineRule="auto"/>
        <w:jc w:val="right"/>
        <w:rPr>
          <w:rFonts w:ascii="Times New Roman" w:eastAsia="Calibri" w:hAnsi="Times New Roman" w:cs="Times New Roman"/>
          <w:sz w:val="24"/>
          <w:szCs w:val="24"/>
          <w:lang w:val="kk-KZ"/>
        </w:rPr>
      </w:pPr>
    </w:p>
    <w:p w14:paraId="5726500B" w14:textId="77777777" w:rsidR="00AE0A3C" w:rsidRDefault="00AE0A3C">
      <w:pPr>
        <w:spacing w:line="240" w:lineRule="auto"/>
        <w:jc w:val="right"/>
        <w:rPr>
          <w:rFonts w:ascii="Times New Roman" w:eastAsia="Calibri" w:hAnsi="Times New Roman" w:cs="Times New Roman"/>
          <w:sz w:val="24"/>
          <w:szCs w:val="24"/>
          <w:lang w:val="kk-KZ"/>
        </w:rPr>
      </w:pPr>
    </w:p>
    <w:p w14:paraId="73D993A7" w14:textId="77777777" w:rsidR="00AE0A3C" w:rsidRDefault="00AE0A3C">
      <w:pPr>
        <w:spacing w:line="240" w:lineRule="auto"/>
        <w:jc w:val="right"/>
        <w:rPr>
          <w:rFonts w:ascii="Times New Roman" w:eastAsia="Calibri" w:hAnsi="Times New Roman" w:cs="Times New Roman"/>
          <w:sz w:val="24"/>
          <w:szCs w:val="24"/>
          <w:lang w:val="kk-KZ"/>
        </w:rPr>
      </w:pPr>
    </w:p>
    <w:p w14:paraId="7D026FD1" w14:textId="77777777" w:rsidR="00AE0A3C" w:rsidRDefault="00AE0A3C">
      <w:pPr>
        <w:spacing w:line="240" w:lineRule="auto"/>
        <w:jc w:val="right"/>
        <w:rPr>
          <w:rFonts w:ascii="Times New Roman" w:eastAsia="Calibri" w:hAnsi="Times New Roman" w:cs="Times New Roman"/>
          <w:sz w:val="24"/>
          <w:szCs w:val="24"/>
          <w:lang w:val="kk-KZ"/>
        </w:rPr>
      </w:pPr>
    </w:p>
    <w:p w14:paraId="61889265" w14:textId="77777777" w:rsidR="00AE0A3C" w:rsidRDefault="00AE0A3C">
      <w:pPr>
        <w:spacing w:line="240" w:lineRule="auto"/>
        <w:jc w:val="right"/>
        <w:rPr>
          <w:rFonts w:ascii="Times New Roman" w:eastAsia="Calibri" w:hAnsi="Times New Roman" w:cs="Times New Roman"/>
          <w:sz w:val="24"/>
          <w:szCs w:val="24"/>
          <w:lang w:val="kk-KZ"/>
        </w:rPr>
      </w:pPr>
    </w:p>
    <w:p w14:paraId="4F651511" w14:textId="77777777" w:rsidR="00AE0A3C" w:rsidRDefault="00AE0A3C">
      <w:pPr>
        <w:spacing w:line="240" w:lineRule="auto"/>
        <w:jc w:val="right"/>
        <w:rPr>
          <w:rFonts w:ascii="Times New Roman" w:eastAsia="Calibri" w:hAnsi="Times New Roman" w:cs="Times New Roman"/>
          <w:sz w:val="24"/>
          <w:szCs w:val="24"/>
          <w:lang w:val="kk-KZ"/>
        </w:rPr>
      </w:pPr>
    </w:p>
    <w:p w14:paraId="73E607FC" w14:textId="77777777" w:rsidR="00AE0A3C" w:rsidRDefault="00AE0A3C">
      <w:pPr>
        <w:spacing w:line="240" w:lineRule="auto"/>
        <w:jc w:val="right"/>
        <w:rPr>
          <w:rFonts w:ascii="Times New Roman" w:eastAsia="Calibri" w:hAnsi="Times New Roman" w:cs="Times New Roman"/>
          <w:sz w:val="24"/>
          <w:szCs w:val="24"/>
          <w:lang w:val="kk-KZ"/>
        </w:rPr>
      </w:pPr>
    </w:p>
    <w:p w14:paraId="5ACD5471" w14:textId="77777777" w:rsidR="00AE0A3C" w:rsidRDefault="00AE0A3C">
      <w:pPr>
        <w:spacing w:line="240" w:lineRule="auto"/>
        <w:jc w:val="right"/>
        <w:rPr>
          <w:rFonts w:ascii="Times New Roman" w:eastAsia="Calibri" w:hAnsi="Times New Roman" w:cs="Times New Roman"/>
          <w:sz w:val="24"/>
          <w:szCs w:val="24"/>
          <w:lang w:val="kk-KZ"/>
        </w:rPr>
      </w:pPr>
    </w:p>
    <w:p w14:paraId="122D63AC" w14:textId="77777777" w:rsidR="00AE0A3C" w:rsidRDefault="00AE0A3C">
      <w:pPr>
        <w:spacing w:line="240" w:lineRule="auto"/>
        <w:jc w:val="right"/>
        <w:rPr>
          <w:rFonts w:ascii="Times New Roman" w:eastAsia="Calibri" w:hAnsi="Times New Roman" w:cs="Times New Roman"/>
          <w:sz w:val="24"/>
          <w:szCs w:val="24"/>
          <w:lang w:val="kk-KZ"/>
        </w:rPr>
      </w:pPr>
    </w:p>
    <w:p w14:paraId="7255712F" w14:textId="77777777" w:rsidR="00AE0A3C" w:rsidRDefault="00AE0A3C">
      <w:pPr>
        <w:spacing w:line="240" w:lineRule="auto"/>
        <w:jc w:val="right"/>
        <w:rPr>
          <w:rFonts w:ascii="Times New Roman" w:eastAsia="Calibri" w:hAnsi="Times New Roman" w:cs="Times New Roman"/>
          <w:sz w:val="24"/>
          <w:szCs w:val="24"/>
          <w:lang w:val="kk-KZ"/>
        </w:rPr>
      </w:pPr>
    </w:p>
    <w:p w14:paraId="52E3FEA6" w14:textId="77777777" w:rsidR="00AE0A3C" w:rsidRDefault="00AE0A3C">
      <w:pPr>
        <w:spacing w:line="240" w:lineRule="auto"/>
        <w:jc w:val="right"/>
        <w:rPr>
          <w:rFonts w:ascii="Times New Roman" w:eastAsia="Calibri" w:hAnsi="Times New Roman" w:cs="Times New Roman"/>
          <w:sz w:val="24"/>
          <w:szCs w:val="24"/>
          <w:lang w:val="kk-KZ"/>
        </w:rPr>
      </w:pPr>
    </w:p>
    <w:p w14:paraId="0FAD19C6" w14:textId="77777777" w:rsidR="00AE0A3C" w:rsidRDefault="00AE0A3C">
      <w:pPr>
        <w:spacing w:line="240" w:lineRule="auto"/>
        <w:jc w:val="right"/>
        <w:rPr>
          <w:rFonts w:ascii="Times New Roman" w:eastAsia="Calibri" w:hAnsi="Times New Roman" w:cs="Times New Roman"/>
          <w:sz w:val="24"/>
          <w:szCs w:val="24"/>
          <w:lang w:val="kk-KZ"/>
        </w:rPr>
      </w:pPr>
    </w:p>
    <w:p w14:paraId="7EC270E1" w14:textId="77777777" w:rsidR="00087D16" w:rsidRDefault="00D87146" w:rsidP="00D87146">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36BC1153" wp14:editId="61CD9CA3">
            <wp:extent cx="702945" cy="438150"/>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6-03-18 at 10.15.37.jpeg"/>
                    <pic:cNvPicPr/>
                  </pic:nvPicPr>
                  <pic:blipFill rotWithShape="1">
                    <a:blip r:embed="rId7" cstate="print">
                      <a:extLst>
                        <a:ext uri="{28A0092B-C50C-407E-A947-70E740481C1C}">
                          <a14:useLocalDpi xmlns:a14="http://schemas.microsoft.com/office/drawing/2010/main" val="0"/>
                        </a:ext>
                      </a:extLst>
                    </a:blip>
                    <a:srcRect b="23243"/>
                    <a:stretch/>
                  </pic:blipFill>
                  <pic:spPr bwMode="auto">
                    <a:xfrm>
                      <a:off x="0" y="0"/>
                      <a:ext cx="712768" cy="444273"/>
                    </a:xfrm>
                    <a:prstGeom prst="rect">
                      <a:avLst/>
                    </a:prstGeom>
                    <a:ln>
                      <a:noFill/>
                    </a:ln>
                    <a:extLst>
                      <a:ext uri="{53640926-AAD7-44D8-BBD7-CCE9431645EC}">
                        <a14:shadowObscured xmlns:a14="http://schemas.microsoft.com/office/drawing/2010/main"/>
                      </a:ext>
                    </a:extLst>
                  </pic:spPr>
                </pic:pic>
              </a:graphicData>
            </a:graphic>
          </wp:inline>
        </w:drawing>
      </w:r>
    </w:p>
    <w:p w14:paraId="04717189"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E0A3C">
        <w:rPr>
          <w:rFonts w:ascii="Times New Roman" w:eastAsia="Times New Roman" w:hAnsi="Times New Roman" w:cs="Times New Roman"/>
          <w:sz w:val="24"/>
          <w:szCs w:val="24"/>
          <w:lang w:val="kk-KZ"/>
        </w:rPr>
        <w:t>Даржанова Г.С.</w:t>
      </w:r>
    </w:p>
    <w:p w14:paraId="0F1D49BF"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AE0A3C">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71A2E7F8"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AE0A3C">
        <w:rPr>
          <w:rFonts w:ascii="Times New Roman" w:hAnsi="Times New Roman" w:cs="Times New Roman"/>
          <w:bCs/>
          <w:sz w:val="24"/>
          <w:szCs w:val="24"/>
          <w:lang w:val="kk-KZ"/>
        </w:rPr>
        <w:t>Кожаева У.С.</w:t>
      </w:r>
    </w:p>
    <w:p w14:paraId="11AA0F28"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41420F6"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3415662"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AE0A3C">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C9BBF5A"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AE0A3C">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4E0899B0"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AFCE568"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20</w:t>
      </w:r>
      <w:r w:rsidRPr="005C1A69">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24</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12F992E9" w14:textId="77777777" w:rsidR="00087D16" w:rsidRDefault="005C1A69">
      <w:pPr>
        <w:spacing w:after="0" w:line="240" w:lineRule="auto"/>
        <w:jc w:val="right"/>
        <w:rPr>
          <w:rFonts w:ascii="Times New Roman" w:hAnsi="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w:t>
      </w:r>
      <w:r>
        <w:rPr>
          <w:rFonts w:ascii="Times New Roman" w:hAnsi="Times New Roman"/>
          <w:b/>
          <w:bCs/>
          <w:sz w:val="24"/>
          <w:szCs w:val="24"/>
          <w:lang w:val="kk-KZ" w:eastAsia="zh-TW"/>
        </w:rPr>
        <w:t>“Қазан бірлік және ынтымақ” айы</w:t>
      </w:r>
    </w:p>
    <w:p w14:paraId="0B85BD1B"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24B45AB9" w14:textId="77777777" w:rsidR="00087D16" w:rsidRDefault="005C1A69">
      <w:pPr>
        <w:pStyle w:val="TableParagraph"/>
        <w:jc w:val="right"/>
        <w:rPr>
          <w:sz w:val="24"/>
          <w:szCs w:val="24"/>
          <w:lang w:eastAsia="ru-RU"/>
        </w:rPr>
      </w:pPr>
      <w:r>
        <w:rPr>
          <w:kern w:val="2"/>
          <w:sz w:val="24"/>
          <w:szCs w:val="24"/>
          <w:lang w:eastAsia="zh-TW"/>
        </w:rPr>
        <w:t>«Қазақстан – менің сүйікті елім!»</w:t>
      </w:r>
      <w:r>
        <w:rPr>
          <w:sz w:val="24"/>
          <w:szCs w:val="24"/>
        </w:rPr>
        <w:t xml:space="preserve"> </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3609419A"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1C2674FC"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0A629854" w14:textId="77777777" w:rsidR="00087D16" w:rsidRDefault="005C1A69">
      <w:pPr>
        <w:spacing w:after="0" w:line="240" w:lineRule="auto"/>
        <w:ind w:right="536"/>
        <w:outlineLvl w:val="0"/>
        <w:rPr>
          <w:rFonts w:ascii="Times New Roman" w:hAnsi="Times New Roman" w:cs="Times New Roman"/>
          <w:color w:val="000000" w:themeColor="text1"/>
          <w:sz w:val="24"/>
          <w:szCs w:val="24"/>
          <w:lang w:val="kk-KZ"/>
        </w:rPr>
      </w:pPr>
      <w:r>
        <w:rPr>
          <w:rFonts w:ascii="Times New Roman" w:hAnsi="Times New Roman"/>
          <w:sz w:val="24"/>
          <w:szCs w:val="24"/>
          <w:lang w:val="kk-KZ"/>
        </w:rPr>
        <w:lastRenderedPageBreak/>
        <w:t>Ойы мен сезімдерін білдіре алу қабілетінің болуы</w:t>
      </w:r>
      <w:r>
        <w:rPr>
          <w:rFonts w:ascii="Times New Roman" w:hAnsi="Times New Roman" w:cs="Times New Roman"/>
          <w:color w:val="000000" w:themeColor="text1"/>
          <w:sz w:val="24"/>
          <w:szCs w:val="24"/>
          <w:lang w:val="kk-KZ"/>
        </w:rPr>
        <w:t xml:space="preserve">    </w:t>
      </w:r>
    </w:p>
    <w:p w14:paraId="037A8B83" w14:textId="77777777" w:rsidR="00087D16" w:rsidRDefault="00087D16">
      <w:pPr>
        <w:spacing w:after="0" w:line="240" w:lineRule="auto"/>
        <w:ind w:right="536"/>
        <w:outlineLvl w:val="0"/>
        <w:rPr>
          <w:rFonts w:ascii="Times New Roman" w:hAnsi="Times New Roman" w:cs="Times New Roman"/>
          <w:color w:val="000000" w:themeColor="text1"/>
          <w:sz w:val="24"/>
          <w:szCs w:val="24"/>
          <w:lang w:val="kk-KZ" w:eastAsia="ru-RU"/>
        </w:rPr>
      </w:pPr>
    </w:p>
    <w:tbl>
      <w:tblPr>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849"/>
      </w:tblGrid>
      <w:tr w:rsidR="00087D16" w14:paraId="6AF9AB54"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0F46CE86"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2A6DAB6B"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4C55FF50"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20</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1A3078EE"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509C0645"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21</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0CA96DAB"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5AE10279"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22</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528D57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0A930E14"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23</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c>
          <w:tcPr>
            <w:tcW w:w="2849" w:type="dxa"/>
            <w:tcBorders>
              <w:top w:val="single" w:sz="4" w:space="0" w:color="000000"/>
              <w:left w:val="single" w:sz="4" w:space="0" w:color="000000"/>
              <w:bottom w:val="single" w:sz="4" w:space="0" w:color="000000"/>
              <w:right w:val="single" w:sz="4" w:space="0" w:color="000000"/>
            </w:tcBorders>
          </w:tcPr>
          <w:p w14:paraId="468FDDCC"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183CAE5C"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24</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4DEF0842"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072EA04B"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918" w:type="dxa"/>
            <w:gridSpan w:val="5"/>
            <w:tcBorders>
              <w:top w:val="single" w:sz="8" w:space="0" w:color="000000"/>
              <w:left w:val="single" w:sz="8" w:space="0" w:color="000000"/>
              <w:bottom w:val="single" w:sz="8" w:space="0" w:color="000000"/>
              <w:right w:val="single" w:sz="8" w:space="0" w:color="000000"/>
            </w:tcBorders>
          </w:tcPr>
          <w:p w14:paraId="22C80A94"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6F4AA57B"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DBB5819"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372F66AA"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30824859"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11E47D7"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51B6BDD9"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A9E1741"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kern w:val="2"/>
                <w:sz w:val="28"/>
                <w:szCs w:val="28"/>
                <w14:ligatures w14:val="standardContextual"/>
              </w:rPr>
              <w:t>Жезкиік”</w:t>
            </w:r>
            <w:r>
              <w:rPr>
                <w:b/>
                <w:bCs/>
                <w:color w:val="000000"/>
                <w:sz w:val="24"/>
                <w:szCs w:val="24"/>
              </w:rPr>
              <w:t xml:space="preserve"> </w:t>
            </w:r>
            <w:hyperlink r:id="rId11" w:history="1">
              <w:r>
                <w:rPr>
                  <w:color w:val="0000FF"/>
                  <w:kern w:val="2"/>
                  <w:sz w:val="28"/>
                  <w:szCs w:val="28"/>
                  <w:u w:val="single"/>
                  <w14:ligatures w14:val="standardContextual"/>
                </w:rPr>
                <w:t>https://zvyki.com/song/154328185/Sazgen_sazy_-_ZHezki_k/</w:t>
              </w:r>
            </w:hyperlink>
          </w:p>
        </w:tc>
      </w:tr>
      <w:tr w:rsidR="00087D16" w:rsidRPr="003F3D24" w14:paraId="3BB9D39D"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661C982D"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918" w:type="dxa"/>
            <w:gridSpan w:val="5"/>
            <w:tcBorders>
              <w:top w:val="single" w:sz="8" w:space="0" w:color="000000"/>
              <w:left w:val="single" w:sz="8" w:space="0" w:color="000000"/>
              <w:bottom w:val="single" w:sz="8" w:space="0" w:color="000000"/>
              <w:right w:val="single" w:sz="8" w:space="0" w:color="000000"/>
            </w:tcBorders>
          </w:tcPr>
          <w:p w14:paraId="7206EC22"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E9DC2E0"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5549BBDA"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08B8880B"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A47CC6A"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F79BDC0"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C712DEB"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CFB4891"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0F1BC55C"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376F165E"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rsidRPr="003F3D24" w14:paraId="36B7F160"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62F8021A"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F759801" w14:textId="77777777" w:rsidR="00087D16" w:rsidRDefault="005C1A69">
            <w:pPr>
              <w:tabs>
                <w:tab w:val="left" w:pos="8550"/>
              </w:tabs>
              <w:spacing w:after="0" w:line="240" w:lineRule="auto"/>
              <w:jc w:val="both"/>
              <w:rPr>
                <w:kern w:val="2"/>
                <w:sz w:val="24"/>
                <w:szCs w:val="24"/>
                <w:lang w:val="kk-KZ" w:eastAsia="zh-TW"/>
              </w:rPr>
            </w:pPr>
            <w:r>
              <w:rPr>
                <w:kern w:val="2"/>
                <w:sz w:val="24"/>
                <w:szCs w:val="24"/>
                <w:lang w:val="kk-KZ" w:eastAsia="zh-TW"/>
              </w:rPr>
              <w:t>«Ұлттық ойын - ұлт қазынасы»</w:t>
            </w:r>
          </w:p>
          <w:p w14:paraId="3D55422B" w14:textId="77777777" w:rsidR="00087D16" w:rsidRDefault="005C1A69">
            <w:pPr>
              <w:spacing w:after="0" w:line="240" w:lineRule="auto"/>
              <w:rPr>
                <w:sz w:val="24"/>
                <w:szCs w:val="24"/>
                <w:lang w:val="kk-KZ"/>
              </w:rPr>
            </w:pPr>
            <w:r>
              <w:rPr>
                <w:sz w:val="24"/>
                <w:szCs w:val="24"/>
                <w:lang w:val="kk-KZ"/>
              </w:rPr>
              <w:t>Ұлттық ойындар ойнату,</w:t>
            </w:r>
            <w:r>
              <w:rPr>
                <w:b/>
                <w:bCs/>
                <w:color w:val="0070C0"/>
                <w:sz w:val="24"/>
                <w:szCs w:val="24"/>
                <w:lang w:val="kk-KZ"/>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0AD8435E" w14:textId="77777777" w:rsidR="00087D16" w:rsidRDefault="005C1A69">
            <w:pPr>
              <w:spacing w:after="0" w:line="240" w:lineRule="auto"/>
              <w:rPr>
                <w:sz w:val="24"/>
                <w:szCs w:val="24"/>
                <w:lang w:val="kk-KZ"/>
              </w:rPr>
            </w:pPr>
            <w:r>
              <w:rPr>
                <w:color w:val="000000"/>
                <w:sz w:val="24"/>
                <w:szCs w:val="24"/>
                <w:lang w:val="kk-KZ"/>
                <w14:ligatures w14:val="standardContextual"/>
              </w:rPr>
              <w:t>Жедел қызмет телефондарын жаттауға үйрету,</w:t>
            </w:r>
            <w:r>
              <w:rPr>
                <w:b/>
                <w:bCs/>
                <w:color w:val="0070C0"/>
                <w:sz w:val="24"/>
                <w:szCs w:val="24"/>
                <w:lang w:val="kk-KZ"/>
                <w14:ligatures w14:val="standardContextual"/>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259D1529" w14:textId="77777777" w:rsidR="00087D16" w:rsidRDefault="005C1A69">
            <w:pPr>
              <w:tabs>
                <w:tab w:val="left" w:pos="18995"/>
              </w:tabs>
              <w:spacing w:after="0" w:line="240" w:lineRule="auto"/>
              <w:rPr>
                <w:sz w:val="24"/>
                <w:szCs w:val="24"/>
                <w:lang w:val="kk-KZ"/>
              </w:rPr>
            </w:pPr>
            <w:r>
              <w:rPr>
                <w:sz w:val="24"/>
                <w:szCs w:val="24"/>
                <w:lang w:val="kk-KZ"/>
              </w:rPr>
              <w:t xml:space="preserve">Көңілді музыкаға ырғақты би қимылдарын жасап, көңіл көтеру. Өздері ұнататын әндерді айтқызу. </w:t>
            </w:r>
          </w:p>
          <w:p w14:paraId="16419F96" w14:textId="77777777" w:rsidR="00087D16" w:rsidRDefault="005C1A69">
            <w:pPr>
              <w:spacing w:after="0" w:line="240" w:lineRule="auto"/>
              <w:rPr>
                <w:sz w:val="24"/>
                <w:szCs w:val="24"/>
                <w:lang w:val="kk-KZ"/>
              </w:rPr>
            </w:pPr>
            <w:r>
              <w:rPr>
                <w:b/>
                <w:bCs/>
                <w:color w:val="0070C0"/>
                <w:sz w:val="24"/>
                <w:szCs w:val="24"/>
                <w:lang w:val="kk-KZ"/>
              </w:rPr>
              <w:t>Музыка</w:t>
            </w:r>
          </w:p>
        </w:tc>
        <w:tc>
          <w:tcPr>
            <w:tcW w:w="2691" w:type="dxa"/>
            <w:tcBorders>
              <w:top w:val="single" w:sz="4" w:space="0" w:color="000000"/>
              <w:left w:val="single" w:sz="4" w:space="0" w:color="000000"/>
              <w:bottom w:val="single" w:sz="4" w:space="0" w:color="000000"/>
              <w:right w:val="single" w:sz="4" w:space="0" w:color="000000"/>
            </w:tcBorders>
          </w:tcPr>
          <w:p w14:paraId="6E94013A"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Саусақпен  ойнаймыз:«Қоян інде»</w:t>
            </w:r>
          </w:p>
          <w:p w14:paraId="3EFFEFB4"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Ақ қоян-ау,ақ қоян,</w:t>
            </w:r>
          </w:p>
          <w:p w14:paraId="7B9B99F0"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Үркек қоян,сақ қоян,</w:t>
            </w:r>
          </w:p>
          <w:p w14:paraId="1B6D8C51"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Дыбыс шықса қашасың.</w:t>
            </w:r>
          </w:p>
          <w:p w14:paraId="54ACCA47" w14:textId="77777777" w:rsidR="00087D16" w:rsidRDefault="005C1A69">
            <w:pPr>
              <w:suppressAutoHyphens/>
              <w:spacing w:after="0" w:line="240" w:lineRule="auto"/>
              <w:rPr>
                <w:b/>
                <w:bCs/>
                <w:color w:val="0070C0"/>
                <w:sz w:val="24"/>
                <w:szCs w:val="24"/>
                <w:lang w:val="kk-KZ" w:eastAsia="ar-SA"/>
              </w:rPr>
            </w:pPr>
            <w:r>
              <w:rPr>
                <w:b/>
                <w:bCs/>
                <w:color w:val="0070C0"/>
                <w:sz w:val="24"/>
                <w:szCs w:val="24"/>
                <w:lang w:val="kk-KZ" w:eastAsia="ar-SA"/>
              </w:rPr>
              <w:t>Коммуникативтік дағдылар</w:t>
            </w:r>
          </w:p>
          <w:p w14:paraId="03D8F13E" w14:textId="77777777" w:rsidR="00087D16" w:rsidRDefault="00087D16">
            <w:pPr>
              <w:spacing w:after="0" w:line="240" w:lineRule="auto"/>
              <w:rPr>
                <w:b/>
                <w:bCs/>
                <w:sz w:val="24"/>
                <w:szCs w:val="24"/>
                <w:lang w:val="kk-KZ"/>
              </w:rPr>
            </w:pPr>
          </w:p>
        </w:tc>
        <w:tc>
          <w:tcPr>
            <w:tcW w:w="2849" w:type="dxa"/>
            <w:tcBorders>
              <w:top w:val="single" w:sz="4" w:space="0" w:color="000000"/>
              <w:left w:val="single" w:sz="4" w:space="0" w:color="000000"/>
              <w:bottom w:val="single" w:sz="4" w:space="0" w:color="000000"/>
              <w:right w:val="single" w:sz="4" w:space="0" w:color="000000"/>
            </w:tcBorders>
          </w:tcPr>
          <w:p w14:paraId="34AB9D22" w14:textId="77777777" w:rsidR="00087D16" w:rsidRDefault="005C1A69">
            <w:pPr>
              <w:spacing w:after="0" w:line="240" w:lineRule="auto"/>
              <w:rPr>
                <w:sz w:val="24"/>
                <w:szCs w:val="24"/>
                <w:lang w:val="kk-KZ"/>
              </w:rPr>
            </w:pPr>
            <w:r>
              <w:rPr>
                <w:bCs/>
                <w:color w:val="000000"/>
                <w:sz w:val="24"/>
                <w:szCs w:val="24"/>
                <w:lang w:val="kk-KZ" w:eastAsia="ar-SA"/>
              </w:rPr>
              <w:t xml:space="preserve">Дидактикалық ойын  </w:t>
            </w:r>
            <w:r>
              <w:rPr>
                <w:bCs/>
                <w:color w:val="000000"/>
                <w:sz w:val="24"/>
                <w:szCs w:val="24"/>
                <w:lang w:val="kk-KZ" w:eastAsia="ar-SA"/>
              </w:rPr>
              <w:br/>
              <w:t>«Қауіпті заттар» жайлы видеоролик көрсету,түсіндіру</w:t>
            </w:r>
            <w:r>
              <w:rPr>
                <w:bCs/>
                <w:color w:val="000000"/>
                <w:sz w:val="24"/>
                <w:szCs w:val="24"/>
                <w:lang w:val="kk-KZ" w:eastAsia="ar-SA"/>
              </w:rPr>
              <w:br/>
            </w:r>
            <w:r>
              <w:rPr>
                <w:b/>
                <w:bCs/>
                <w:color w:val="0070C0"/>
                <w:sz w:val="24"/>
                <w:szCs w:val="24"/>
                <w:lang w:val="kk-KZ" w:eastAsia="ar-SA"/>
              </w:rPr>
              <w:t>Қауіпсіздік әрекеті</w:t>
            </w:r>
          </w:p>
        </w:tc>
      </w:tr>
      <w:tr w:rsidR="00087D16" w:rsidRPr="003F3D24" w14:paraId="10B90BCD"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49B3C96A"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918" w:type="dxa"/>
            <w:gridSpan w:val="5"/>
            <w:tcBorders>
              <w:top w:val="single" w:sz="4" w:space="0" w:color="000000"/>
              <w:left w:val="single" w:sz="4" w:space="0" w:color="000000"/>
              <w:bottom w:val="single" w:sz="4" w:space="0" w:color="000000"/>
              <w:right w:val="single" w:sz="4" w:space="0" w:color="000000"/>
            </w:tcBorders>
          </w:tcPr>
          <w:p w14:paraId="1142C3AC"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95960FF"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4EAE35E" w14:textId="77777777" w:rsidR="00087D16" w:rsidRDefault="005C1A69">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 xml:space="preserve">Қозғалыс белсенділігін арттырумен қатар, күй ырғағын сезінуге, </w:t>
            </w:r>
            <w:r>
              <w:rPr>
                <w:color w:val="000000" w:themeColor="text1"/>
                <w:sz w:val="24"/>
                <w:szCs w:val="24"/>
              </w:rPr>
              <w:lastRenderedPageBreak/>
              <w:t>музыкалық есту қабілетін дамытуға ықпал ету.</w:t>
            </w:r>
          </w:p>
          <w:p w14:paraId="422140A0"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0E5A4922"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26066A80"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918" w:type="dxa"/>
            <w:gridSpan w:val="5"/>
            <w:tcBorders>
              <w:top w:val="single" w:sz="4" w:space="0" w:color="000000"/>
              <w:left w:val="single" w:sz="4" w:space="0" w:color="000000"/>
              <w:bottom w:val="single" w:sz="4" w:space="0" w:color="000000"/>
              <w:right w:val="single" w:sz="4" w:space="0" w:color="000000"/>
            </w:tcBorders>
          </w:tcPr>
          <w:p w14:paraId="5F307EB9"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27A7152" w14:textId="77777777" w:rsidR="00087D16" w:rsidRDefault="00087D16">
            <w:pPr>
              <w:pStyle w:val="TableParagraph"/>
              <w:rPr>
                <w:color w:val="000000" w:themeColor="text1"/>
                <w:sz w:val="24"/>
                <w:szCs w:val="24"/>
                <w:lang w:val="zh-CN"/>
              </w:rPr>
            </w:pPr>
          </w:p>
        </w:tc>
      </w:tr>
      <w:tr w:rsidR="00087D16" w:rsidRPr="003F3D24" w14:paraId="48707590" w14:textId="77777777">
        <w:trPr>
          <w:trHeight w:val="551"/>
        </w:trPr>
        <w:tc>
          <w:tcPr>
            <w:tcW w:w="3396" w:type="dxa"/>
            <w:tcBorders>
              <w:top w:val="single" w:sz="4" w:space="0" w:color="auto"/>
              <w:left w:val="single" w:sz="4" w:space="0" w:color="000000"/>
              <w:bottom w:val="single" w:sz="4" w:space="0" w:color="000000"/>
              <w:right w:val="single" w:sz="4" w:space="0" w:color="000000"/>
            </w:tcBorders>
          </w:tcPr>
          <w:p w14:paraId="38B457DF"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799BDA87"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918" w:type="dxa"/>
            <w:gridSpan w:val="5"/>
            <w:tcBorders>
              <w:top w:val="single" w:sz="8" w:space="0" w:color="000000"/>
              <w:left w:val="single" w:sz="8" w:space="0" w:color="000000"/>
              <w:bottom w:val="single" w:sz="8" w:space="0" w:color="000000"/>
            </w:tcBorders>
          </w:tcPr>
          <w:p w14:paraId="6B1B690C"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1599E2E1"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BA18C68"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F94543E" w14:textId="77777777" w:rsidR="00087D16" w:rsidRDefault="00087D16">
            <w:pPr>
              <w:pStyle w:val="TableParagraph"/>
              <w:rPr>
                <w:b/>
                <w:color w:val="000000" w:themeColor="text1"/>
                <w:sz w:val="24"/>
                <w:szCs w:val="24"/>
              </w:rPr>
            </w:pPr>
          </w:p>
        </w:tc>
      </w:tr>
      <w:tr w:rsidR="00087D16" w14:paraId="191459F3" w14:textId="77777777">
        <w:trPr>
          <w:trHeight w:val="7157"/>
        </w:trPr>
        <w:tc>
          <w:tcPr>
            <w:tcW w:w="3396" w:type="dxa"/>
            <w:vMerge w:val="restart"/>
            <w:tcBorders>
              <w:top w:val="single" w:sz="4" w:space="0" w:color="000000"/>
              <w:left w:val="single" w:sz="4" w:space="0" w:color="000000"/>
              <w:bottom w:val="single" w:sz="4" w:space="0" w:color="000000"/>
              <w:right w:val="single" w:sz="4" w:space="0" w:color="000000"/>
            </w:tcBorders>
          </w:tcPr>
          <w:p w14:paraId="1D5AE124" w14:textId="77777777" w:rsidR="00087D16" w:rsidRDefault="005C1A69">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27BF506" w14:textId="77777777" w:rsidR="00087D16" w:rsidRDefault="005C1A69">
            <w:pPr>
              <w:pStyle w:val="af1"/>
              <w:rPr>
                <w:rFonts w:ascii="Times New Roman" w:hAnsi="Times New Roman"/>
                <w:b/>
                <w:color w:val="000000"/>
                <w:sz w:val="24"/>
                <w:szCs w:val="24"/>
                <w:lang w:val="zh-CN"/>
              </w:rPr>
            </w:pPr>
            <w:r>
              <w:rPr>
                <w:rFonts w:ascii="Times New Roman" w:hAnsi="Times New Roman"/>
                <w:b/>
                <w:color w:val="000000"/>
                <w:sz w:val="24"/>
                <w:szCs w:val="24"/>
                <w:lang w:val="zh-CN"/>
              </w:rPr>
              <w:t>Қазақ тілі</w:t>
            </w:r>
          </w:p>
          <w:p w14:paraId="2873C3F1" w14:textId="77777777" w:rsidR="00087D16" w:rsidRDefault="005C1A69">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«Күзгі еңбек» </w:t>
            </w:r>
          </w:p>
          <w:p w14:paraId="7C30C971" w14:textId="77777777" w:rsidR="00087D16" w:rsidRDefault="005C1A69">
            <w:pPr>
              <w:pStyle w:val="af1"/>
              <w:rPr>
                <w:rFonts w:ascii="Times New Roman" w:eastAsia="Times New Roman" w:hAnsi="Times New Roman"/>
                <w:b/>
                <w:bCs/>
                <w:color w:val="000000"/>
                <w:sz w:val="24"/>
                <w:szCs w:val="24"/>
                <w:lang w:val="zh-CN"/>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Балалар ересектердің еңбегі туралы айтады: «Ата шөп жинайды», «Әже алма жуады».</w:t>
            </w:r>
            <w:r>
              <w:rPr>
                <w:rFonts w:ascii="Times New Roman" w:hAnsi="Times New Roman"/>
                <w:color w:val="000000"/>
                <w:sz w:val="24"/>
                <w:szCs w:val="24"/>
                <w:lang w:val="zh-CN"/>
              </w:rPr>
              <w:br/>
            </w:r>
            <w:r>
              <w:rPr>
                <w:rFonts w:ascii="Times New Roman" w:hAnsi="Times New Roman"/>
                <w:bCs/>
                <w:color w:val="000000"/>
                <w:sz w:val="24"/>
                <w:szCs w:val="24"/>
                <w:lang w:val="zh-CN"/>
              </w:rPr>
              <w:t>Сөйлеудің дыбыстық мәдениеті</w:t>
            </w:r>
            <w:r>
              <w:rPr>
                <w:rFonts w:ascii="Times New Roman" w:hAnsi="Times New Roman"/>
                <w:color w:val="000000"/>
                <w:sz w:val="24"/>
                <w:szCs w:val="24"/>
                <w:lang w:val="zh-CN"/>
              </w:rPr>
              <w:t> «ұ», «қ» дыбыстары («ұ-ұ-ұ – ұн», «қққ – қап»).</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«Шөп, қап, қазан, бидай».</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Жіктеу: «Мен бидай жинаймын», «Сен қап көтердің».</w:t>
            </w:r>
            <w:r>
              <w:rPr>
                <w:rFonts w:ascii="Times New Roman" w:hAnsi="Times New Roman"/>
                <w:color w:val="000000"/>
                <w:sz w:val="24"/>
                <w:szCs w:val="24"/>
                <w:lang w:val="zh-CN"/>
              </w:rPr>
              <w:br/>
            </w:r>
            <w:r>
              <w:rPr>
                <w:rFonts w:ascii="Times New Roman" w:hAnsi="Times New Roman"/>
                <w:bCs/>
                <w:color w:val="000000"/>
                <w:sz w:val="24"/>
                <w:szCs w:val="24"/>
                <w:lang w:val="zh-CN"/>
              </w:rPr>
              <w:t>Байланыстырып сөйлеу</w:t>
            </w:r>
            <w:r>
              <w:rPr>
                <w:rFonts w:ascii="Times New Roman" w:hAnsi="Times New Roman"/>
                <w:color w:val="000000"/>
                <w:sz w:val="24"/>
                <w:szCs w:val="24"/>
                <w:lang w:val="zh-CN"/>
              </w:rPr>
              <w:t> Әңгіме: «Ата шөп жинады. Әже қазанға ас салды. Балалар көмектесті».</w:t>
            </w:r>
          </w:p>
        </w:tc>
        <w:tc>
          <w:tcPr>
            <w:tcW w:w="1834" w:type="dxa"/>
            <w:tcBorders>
              <w:top w:val="single" w:sz="8" w:space="0" w:color="000000"/>
              <w:left w:val="single" w:sz="4" w:space="0" w:color="auto"/>
              <w:bottom w:val="single" w:sz="8" w:space="0" w:color="000000"/>
              <w:right w:val="single" w:sz="4" w:space="0" w:color="auto"/>
            </w:tcBorders>
          </w:tcPr>
          <w:p w14:paraId="76ACEC88" w14:textId="77777777" w:rsidR="00087D16" w:rsidRDefault="005C1A69">
            <w:pPr>
              <w:spacing w:after="0" w:line="240" w:lineRule="auto"/>
              <w:outlineLvl w:val="2"/>
              <w:rPr>
                <w:rStyle w:val="a4"/>
                <w:color w:val="000000"/>
                <w:sz w:val="24"/>
                <w:szCs w:val="24"/>
                <w:lang w:val="kk-KZ" w:eastAsia="zh-CN"/>
              </w:rPr>
            </w:pPr>
            <w:r>
              <w:rPr>
                <w:rStyle w:val="a4"/>
                <w:color w:val="000000"/>
                <w:sz w:val="24"/>
                <w:szCs w:val="24"/>
                <w:lang w:val="kk-KZ" w:eastAsia="zh-CN"/>
              </w:rPr>
              <w:t>Дене тәрбиесі</w:t>
            </w:r>
          </w:p>
          <w:p w14:paraId="62FB209B" w14:textId="77777777" w:rsidR="00087D16" w:rsidRDefault="005C1A69">
            <w:pPr>
              <w:pStyle w:val="af1"/>
              <w:rPr>
                <w:rFonts w:ascii="Times New Roman" w:hAnsi="Times New Roman"/>
                <w:b/>
                <w:sz w:val="24"/>
                <w:szCs w:val="24"/>
                <w:lang w:val="zh-CN"/>
              </w:rPr>
            </w:pPr>
            <w:r>
              <w:rPr>
                <w:rStyle w:val="a4"/>
                <w:rFonts w:ascii="Times New Roman" w:hAnsi="Times New Roman"/>
                <w:color w:val="000000"/>
                <w:sz w:val="24"/>
                <w:szCs w:val="24"/>
                <w:lang w:val="kk-KZ" w:eastAsia="zh-CN"/>
              </w:rPr>
              <w:t>Кіріспе бөлім:</w:t>
            </w:r>
            <w:r>
              <w:rPr>
                <w:rStyle w:val="apple-converted-space"/>
                <w:rFonts w:ascii="Times New Roman" w:hAnsi="Times New Roman"/>
                <w:color w:val="000000"/>
                <w:sz w:val="24"/>
                <w:szCs w:val="24"/>
                <w:lang w:val="kk-KZ" w:eastAsia="zh-CN"/>
              </w:rPr>
              <w:t> </w:t>
            </w:r>
            <w:r>
              <w:rPr>
                <w:rFonts w:ascii="Times New Roman" w:hAnsi="Times New Roman"/>
                <w:color w:val="000000"/>
                <w:sz w:val="24"/>
                <w:szCs w:val="24"/>
                <w:lang w:val="kk-KZ" w:eastAsia="zh-CN"/>
              </w:rPr>
              <w:t>Қолды жоғары көтеріп, алға еңкейіп, серпілу.</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Екі аяқпен қатарынан секіру.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Қимылдарды музыка ырғағына бейімдеу.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«Асық ату».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Салауатты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тамақтанудың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ережелері</w:t>
            </w:r>
            <w:proofErr w:type="spellEnd"/>
            <w:r>
              <w:rPr>
                <w:rFonts w:ascii="Times New Roman" w:hAnsi="Times New Roman"/>
                <w:color w:val="000000"/>
                <w:sz w:val="24"/>
                <w:szCs w:val="24"/>
              </w:rPr>
              <w:t>.</w:t>
            </w:r>
          </w:p>
        </w:tc>
        <w:tc>
          <w:tcPr>
            <w:tcW w:w="2412" w:type="dxa"/>
            <w:tcBorders>
              <w:top w:val="single" w:sz="8" w:space="0" w:color="000000"/>
              <w:left w:val="single" w:sz="4" w:space="0" w:color="auto"/>
              <w:bottom w:val="single" w:sz="8" w:space="0" w:color="000000"/>
              <w:right w:val="single" w:sz="8" w:space="0" w:color="000000"/>
            </w:tcBorders>
          </w:tcPr>
          <w:p w14:paraId="571EB63F" w14:textId="77777777" w:rsidR="00087D16" w:rsidRDefault="005C1A69">
            <w:pPr>
              <w:pStyle w:val="ab"/>
              <w:spacing w:before="0" w:beforeAutospacing="0" w:after="0" w:afterAutospacing="0"/>
              <w:rPr>
                <w:rStyle w:val="a4"/>
                <w:rFonts w:eastAsiaTheme="majorEastAsia"/>
                <w:color w:val="000000"/>
                <w:lang w:val="kk-KZ" w:eastAsia="zh-CN"/>
              </w:rPr>
            </w:pPr>
            <w:r>
              <w:rPr>
                <w:rStyle w:val="a4"/>
                <w:rFonts w:eastAsiaTheme="majorEastAsia"/>
                <w:color w:val="000000"/>
                <w:lang w:val="kk-KZ" w:eastAsia="zh-CN"/>
              </w:rPr>
              <w:t>Дене тәрбиесі</w:t>
            </w:r>
          </w:p>
          <w:p w14:paraId="504263DB"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Кіріспе бөлім:</w:t>
            </w:r>
            <w:r>
              <w:rPr>
                <w:rStyle w:val="apple-converted-space"/>
                <w:rFonts w:eastAsiaTheme="majorEastAsia"/>
                <w:color w:val="000000"/>
                <w:lang w:eastAsia="zh-CN"/>
              </w:rPr>
              <w:t> </w:t>
            </w:r>
            <w:r>
              <w:rPr>
                <w:color w:val="000000"/>
                <w:lang w:eastAsia="zh-CN"/>
              </w:rPr>
              <w:t>Оңға, солға иілу.</w:t>
            </w:r>
            <w:r>
              <w:rPr>
                <w:color w:val="000000"/>
                <w:lang w:eastAsia="zh-CN"/>
              </w:rPr>
              <w:br/>
            </w:r>
            <w:r>
              <w:rPr>
                <w:rStyle w:val="a4"/>
                <w:rFonts w:eastAsiaTheme="majorEastAsia"/>
                <w:color w:val="000000"/>
              </w:rPr>
              <w:t>Негізгі қимыл:</w:t>
            </w:r>
            <w:r>
              <w:rPr>
                <w:rStyle w:val="apple-converted-space"/>
                <w:rFonts w:eastAsiaTheme="majorEastAsia"/>
                <w:color w:val="000000"/>
              </w:rPr>
              <w:t> </w:t>
            </w:r>
            <w:r>
              <w:rPr>
                <w:color w:val="000000"/>
              </w:rPr>
              <w:t>Бір аяқта тұрып, тепе-теңдік сақтау.</w:t>
            </w:r>
            <w:r>
              <w:rPr>
                <w:color w:val="000000"/>
              </w:rPr>
              <w:br/>
            </w:r>
            <w:r>
              <w:rPr>
                <w:rStyle w:val="a4"/>
                <w:rFonts w:eastAsiaTheme="majorEastAsia"/>
                <w:color w:val="000000"/>
              </w:rPr>
              <w:t>Ырғақтық жаттығу:</w:t>
            </w:r>
            <w:r>
              <w:rPr>
                <w:rStyle w:val="apple-converted-space"/>
                <w:rFonts w:eastAsiaTheme="majorEastAsia"/>
                <w:color w:val="000000"/>
              </w:rPr>
              <w:t> </w:t>
            </w:r>
            <w:r>
              <w:rPr>
                <w:color w:val="000000"/>
              </w:rPr>
              <w:t>Әнге би қимылдарын жасау.</w:t>
            </w:r>
            <w:r>
              <w:rPr>
                <w:color w:val="000000"/>
              </w:rPr>
              <w:br/>
            </w:r>
            <w:r>
              <w:rPr>
                <w:rStyle w:val="a4"/>
                <w:rFonts w:eastAsiaTheme="majorEastAsia"/>
                <w:color w:val="000000"/>
              </w:rPr>
              <w:t>Қимылды ойын:</w:t>
            </w:r>
            <w:r>
              <w:rPr>
                <w:rStyle w:val="apple-converted-space"/>
                <w:rFonts w:eastAsiaTheme="majorEastAsia"/>
                <w:color w:val="000000"/>
              </w:rPr>
              <w:t> </w:t>
            </w:r>
            <w:r>
              <w:rPr>
                <w:color w:val="000000"/>
              </w:rPr>
              <w:t>«Қыз қуу» (бейімделген түрі).</w:t>
            </w:r>
            <w:r>
              <w:rPr>
                <w:color w:val="000000"/>
              </w:rPr>
              <w:br/>
            </w:r>
            <w:r>
              <w:rPr>
                <w:rStyle w:val="a4"/>
                <w:rFonts w:eastAsiaTheme="majorEastAsia"/>
                <w:color w:val="000000"/>
                <w:lang w:eastAsia="zh-CN"/>
              </w:rPr>
              <w:t>Салауатты өмір салты:</w:t>
            </w:r>
            <w:r>
              <w:rPr>
                <w:rStyle w:val="apple-converted-space"/>
                <w:rFonts w:eastAsiaTheme="majorEastAsia"/>
                <w:color w:val="000000"/>
                <w:lang w:eastAsia="zh-CN"/>
              </w:rPr>
              <w:t> </w:t>
            </w:r>
            <w:r>
              <w:rPr>
                <w:color w:val="000000"/>
                <w:lang w:eastAsia="zh-CN"/>
              </w:rPr>
              <w:t>Дұрыс демалу, тыныс алу жаттығулары.</w:t>
            </w:r>
          </w:p>
          <w:p w14:paraId="1DFDA1A7" w14:textId="77777777" w:rsidR="00087D16" w:rsidRDefault="00087D16">
            <w:pPr>
              <w:pStyle w:val="ab"/>
              <w:spacing w:before="0" w:beforeAutospacing="0" w:after="0" w:afterAutospacing="0"/>
              <w:rPr>
                <w:color w:val="000000"/>
                <w:lang w:eastAsia="zh-CN"/>
              </w:rPr>
            </w:pPr>
          </w:p>
          <w:p w14:paraId="262F3606" w14:textId="77777777" w:rsidR="00087D16" w:rsidRDefault="005C1A69">
            <w:pPr>
              <w:pStyle w:val="af1"/>
              <w:rPr>
                <w:rStyle w:val="a4"/>
                <w:rFonts w:ascii="Times New Roman" w:eastAsiaTheme="majorEastAsia" w:hAnsi="Times New Roman"/>
                <w:color w:val="000000"/>
                <w:sz w:val="24"/>
                <w:szCs w:val="24"/>
                <w:lang w:val="zh-CN" w:eastAsia="zh-CN"/>
              </w:rPr>
            </w:pPr>
            <w:r>
              <w:rPr>
                <w:rStyle w:val="a4"/>
                <w:rFonts w:ascii="Times New Roman" w:eastAsiaTheme="majorEastAsia" w:hAnsi="Times New Roman"/>
                <w:color w:val="000000"/>
                <w:sz w:val="24"/>
                <w:szCs w:val="24"/>
                <w:lang w:val="zh-CN" w:eastAsia="zh-CN"/>
              </w:rPr>
              <w:t xml:space="preserve">Музыка </w:t>
            </w:r>
          </w:p>
          <w:p w14:paraId="7C383A0D" w14:textId="77777777" w:rsidR="00087D16" w:rsidRDefault="005C1A69">
            <w:pPr>
              <w:pStyle w:val="af1"/>
              <w:rPr>
                <w:rFonts w:ascii="Times New Roman" w:hAnsi="Times New Roman"/>
                <w:sz w:val="24"/>
                <w:szCs w:val="24"/>
                <w:lang w:val="kk-KZ" w:eastAsia="zh-CN"/>
              </w:rPr>
            </w:pPr>
            <w:r>
              <w:rPr>
                <w:rFonts w:ascii="Times New Roman" w:hAnsi="Times New Roman"/>
                <w:sz w:val="24"/>
                <w:szCs w:val="24"/>
                <w:lang w:eastAsia="zh-CN"/>
              </w:rPr>
              <w:t>(</w:t>
            </w:r>
            <w:r>
              <w:rPr>
                <w:rFonts w:ascii="Times New Roman" w:hAnsi="Times New Roman"/>
                <w:sz w:val="24"/>
                <w:szCs w:val="24"/>
                <w:lang w:val="kk-KZ" w:eastAsia="zh-CN"/>
              </w:rPr>
              <w:t>Музыка жетекшісінің жоспары бойынша</w:t>
            </w:r>
            <w:r>
              <w:rPr>
                <w:rFonts w:ascii="Times New Roman" w:hAnsi="Times New Roman"/>
                <w:sz w:val="24"/>
                <w:szCs w:val="24"/>
                <w:lang w:eastAsia="zh-CN"/>
              </w:rPr>
              <w:t>)</w:t>
            </w:r>
            <w:r>
              <w:rPr>
                <w:rFonts w:ascii="Times New Roman" w:hAnsi="Times New Roman"/>
                <w:sz w:val="24"/>
                <w:szCs w:val="24"/>
                <w:lang w:val="kk-KZ" w:eastAsia="zh-CN"/>
              </w:rPr>
              <w:t>.</w:t>
            </w:r>
          </w:p>
          <w:p w14:paraId="1417F591" w14:textId="77777777" w:rsidR="00087D16" w:rsidRDefault="00087D16">
            <w:pPr>
              <w:pStyle w:val="af1"/>
              <w:rPr>
                <w:rFonts w:ascii="Times New Roman" w:hAnsi="Times New Roman"/>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7634846E"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57C9581C"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екі жаққа созып, айналдыру.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Үрмелі шардан аттап өту.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Музыкаға аяқпен қадам басып, қолмен қимыл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тастау».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Дұрыс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тамақтану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әдетін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қалыптастыру</w:t>
            </w:r>
            <w:proofErr w:type="spellEnd"/>
            <w:r>
              <w:rPr>
                <w:rFonts w:ascii="Times New Roman" w:hAnsi="Times New Roman"/>
                <w:color w:val="000000"/>
                <w:sz w:val="24"/>
                <w:szCs w:val="24"/>
              </w:rPr>
              <w:t>.</w:t>
            </w:r>
          </w:p>
        </w:tc>
        <w:tc>
          <w:tcPr>
            <w:tcW w:w="2849" w:type="dxa"/>
            <w:tcBorders>
              <w:top w:val="single" w:sz="8" w:space="0" w:color="000000"/>
              <w:left w:val="single" w:sz="8" w:space="0" w:color="000000"/>
              <w:bottom w:val="single" w:sz="8" w:space="0" w:color="000000"/>
              <w:right w:val="single" w:sz="8" w:space="0" w:color="000000"/>
            </w:tcBorders>
          </w:tcPr>
          <w:p w14:paraId="62461697" w14:textId="77777777" w:rsidR="00087D16" w:rsidRDefault="005C1A69">
            <w:pPr>
              <w:pStyle w:val="ab"/>
              <w:spacing w:before="0" w:beforeAutospacing="0" w:after="0" w:afterAutospacing="0"/>
              <w:rPr>
                <w:rStyle w:val="a4"/>
                <w:rFonts w:eastAsiaTheme="majorEastAsia"/>
                <w:color w:val="000000"/>
              </w:rPr>
            </w:pPr>
            <w:r>
              <w:rPr>
                <w:rStyle w:val="a4"/>
                <w:rFonts w:eastAsiaTheme="majorEastAsia"/>
                <w:color w:val="000000"/>
                <w:lang w:val="kk-KZ"/>
              </w:rPr>
              <w:t xml:space="preserve">Музыка </w:t>
            </w:r>
          </w:p>
          <w:p w14:paraId="35DD98B1" w14:textId="77777777" w:rsidR="00087D16" w:rsidRDefault="005C1A69">
            <w:pPr>
              <w:spacing w:after="0" w:line="240" w:lineRule="auto"/>
              <w:outlineLvl w:val="2"/>
              <w:rPr>
                <w:sz w:val="24"/>
                <w:szCs w:val="24"/>
                <w:lang w:val="kk-KZ"/>
              </w:rPr>
            </w:pPr>
            <w:r>
              <w:rPr>
                <w:sz w:val="24"/>
                <w:szCs w:val="24"/>
              </w:rPr>
              <w:t>(</w:t>
            </w:r>
            <w:r>
              <w:rPr>
                <w:sz w:val="24"/>
                <w:szCs w:val="24"/>
                <w:lang w:val="kk-KZ"/>
              </w:rPr>
              <w:t>Музыка жетекшісінің жоспары бойынша</w:t>
            </w:r>
            <w:r>
              <w:rPr>
                <w:sz w:val="24"/>
                <w:szCs w:val="24"/>
              </w:rPr>
              <w:t>)</w:t>
            </w:r>
            <w:r>
              <w:rPr>
                <w:sz w:val="24"/>
                <w:szCs w:val="24"/>
                <w:lang w:val="kk-KZ"/>
              </w:rPr>
              <w:t>.</w:t>
            </w:r>
          </w:p>
          <w:p w14:paraId="11377F1E" w14:textId="77777777" w:rsidR="00087D16" w:rsidRDefault="00087D16">
            <w:pPr>
              <w:pStyle w:val="af1"/>
              <w:rPr>
                <w:rFonts w:ascii="Times New Roman" w:hAnsi="Times New Roman"/>
                <w:sz w:val="24"/>
                <w:szCs w:val="24"/>
              </w:rPr>
            </w:pPr>
          </w:p>
        </w:tc>
      </w:tr>
      <w:tr w:rsidR="00087D16" w14:paraId="0E7278F9"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CCB6DA9"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633AB094"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 келді</w:t>
            </w:r>
          </w:p>
          <w:p w14:paraId="5D9502D8"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«Күздің алғашқы белгілері»</w:t>
            </w:r>
            <w:r>
              <w:rPr>
                <w:color w:val="000000"/>
              </w:rPr>
              <w:br/>
              <w:t>Өлең: «Күз»</w:t>
            </w:r>
            <w:r>
              <w:rPr>
                <w:color w:val="000000"/>
              </w:rPr>
              <w:br/>
            </w:r>
            <w:r>
              <w:rPr>
                <w:color w:val="000000"/>
              </w:rPr>
              <w:lastRenderedPageBreak/>
              <w:t>Сұрақ-жауап: «Жазда не болды? Ал күзде ше?»</w:t>
            </w:r>
          </w:p>
          <w:p w14:paraId="389AF395"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Жапырақтарды түстеріне қарай топтау</w:t>
            </w:r>
            <w:r>
              <w:rPr>
                <w:color w:val="000000"/>
              </w:rPr>
              <w:br/>
              <w:t>Санау: 5 сары жапырақ, 3 қызыл жапырақ</w:t>
            </w:r>
          </w:p>
          <w:p w14:paraId="2B7F702D"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Күз мезгіліндегі табиғат өзгерістерін түсіндіру</w:t>
            </w:r>
          </w:p>
          <w:p w14:paraId="52FF280B" w14:textId="77777777" w:rsidR="00087D16" w:rsidRDefault="00087D16">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21B00298"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бақ</w:t>
            </w:r>
          </w:p>
          <w:p w14:paraId="78603777"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«Бақта қандай жемістер </w:t>
            </w:r>
            <w:r>
              <w:rPr>
                <w:color w:val="000000"/>
              </w:rPr>
              <w:lastRenderedPageBreak/>
              <w:t>пісті?»</w:t>
            </w:r>
            <w:r>
              <w:rPr>
                <w:color w:val="000000"/>
              </w:rPr>
              <w:br/>
              <w:t>Өлең: «Алма ағашым»</w:t>
            </w:r>
            <w:r>
              <w:rPr>
                <w:color w:val="000000"/>
              </w:rPr>
              <w:br/>
              <w:t>Диалог: «Сен қандай жемісті жақсы көресің?»</w:t>
            </w:r>
          </w:p>
          <w:p w14:paraId="1E3CBD8E"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Алмалар мен алмұрттарды санау, салыстыру (үлкен-кіші)</w:t>
            </w:r>
          </w:p>
          <w:p w14:paraId="1B40A4AA"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Жемістердің адам денсаулығына пайдасын айту</w:t>
            </w:r>
          </w:p>
          <w:p w14:paraId="19F9CA74" w14:textId="77777777" w:rsidR="00087D16" w:rsidRDefault="00087D16">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1ED87C90"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егін</w:t>
            </w:r>
          </w:p>
          <w:p w14:paraId="722F7188"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«Даладағы еңбек»</w:t>
            </w:r>
            <w:r>
              <w:rPr>
                <w:color w:val="000000"/>
              </w:rPr>
              <w:br/>
              <w:t>Мақал: «Еңбек етсең – емерсің»</w:t>
            </w:r>
            <w:r>
              <w:rPr>
                <w:color w:val="000000"/>
              </w:rPr>
              <w:br/>
              <w:t>Өлең: «Астық»</w:t>
            </w:r>
          </w:p>
          <w:p w14:paraId="21236AB7"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Танымдық әрекет, математика негіздері</w:t>
            </w:r>
            <w:r>
              <w:rPr>
                <w:color w:val="000000"/>
              </w:rPr>
              <w:br/>
              <w:t>Дәндерді санау (бидай, жүгері)</w:t>
            </w:r>
            <w:r>
              <w:rPr>
                <w:color w:val="000000"/>
              </w:rPr>
              <w:br/>
              <w:t>Салыстыру: ұзын масақ – қысқа масақ</w:t>
            </w:r>
          </w:p>
          <w:p w14:paraId="66C1AF24"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Егіншілер еңбегімен таныстыру</w:t>
            </w:r>
          </w:p>
          <w:p w14:paraId="2F68EEEA"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7A263FE"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жаңбыр</w:t>
            </w:r>
          </w:p>
          <w:p w14:paraId="5BE2F112"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«Күзде ауа райы қандай болады?»</w:t>
            </w:r>
            <w:r>
              <w:rPr>
                <w:color w:val="000000"/>
              </w:rPr>
              <w:br/>
              <w:t>Өлең: «Жаңбыр»</w:t>
            </w:r>
            <w:r>
              <w:rPr>
                <w:color w:val="000000"/>
              </w:rPr>
              <w:br/>
              <w:t>Сұрақ-жауап: «Жаңбыр жауса, біз не істейміз?»</w:t>
            </w:r>
          </w:p>
          <w:p w14:paraId="2C472BAA"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Танымдық әрекет, математика негіздері</w:t>
            </w:r>
            <w:r>
              <w:rPr>
                <w:color w:val="000000"/>
              </w:rPr>
              <w:br/>
              <w:t>Жаңбыр тамшыларын санау</w:t>
            </w:r>
            <w:r>
              <w:rPr>
                <w:color w:val="000000"/>
              </w:rPr>
              <w:br/>
              <w:t>Үлкен тамшы – кіші тамшы салыстыру</w:t>
            </w:r>
          </w:p>
          <w:p w14:paraId="4162D05B"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Жаңбырдан қорғану (қолшатыр, етік) туралы айту</w:t>
            </w:r>
          </w:p>
          <w:p w14:paraId="06E0045C" w14:textId="77777777" w:rsidR="00087D16" w:rsidRDefault="00087D16">
            <w:pPr>
              <w:spacing w:after="0" w:line="240" w:lineRule="auto"/>
              <w:rPr>
                <w:color w:val="000000" w:themeColor="text1"/>
                <w:sz w:val="24"/>
                <w:szCs w:val="24"/>
                <w:lang w:val="zh-CN"/>
              </w:rPr>
            </w:pPr>
          </w:p>
        </w:tc>
        <w:tc>
          <w:tcPr>
            <w:tcW w:w="2849" w:type="dxa"/>
            <w:tcBorders>
              <w:top w:val="single" w:sz="4" w:space="0" w:color="auto"/>
              <w:left w:val="single" w:sz="4" w:space="0" w:color="000000"/>
              <w:bottom w:val="single" w:sz="4" w:space="0" w:color="000000"/>
              <w:right w:val="single" w:sz="4" w:space="0" w:color="000000"/>
            </w:tcBorders>
          </w:tcPr>
          <w:p w14:paraId="5B13F3F8"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орман</w:t>
            </w:r>
          </w:p>
          <w:p w14:paraId="278353ED"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«Орманда күзде не өзгереді?»</w:t>
            </w:r>
            <w:r>
              <w:rPr>
                <w:color w:val="000000"/>
              </w:rPr>
              <w:br/>
              <w:t>Өлең: «Аюдың күзгі әдеті»</w:t>
            </w:r>
            <w:r>
              <w:rPr>
                <w:color w:val="000000"/>
              </w:rPr>
              <w:br/>
            </w:r>
            <w:r>
              <w:rPr>
                <w:color w:val="000000"/>
              </w:rPr>
              <w:lastRenderedPageBreak/>
              <w:t>Ертегі: «Құмырсқа мен шегіртке»</w:t>
            </w:r>
          </w:p>
          <w:p w14:paraId="743774F9"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Жануарларды санау (қоян, тиін)</w:t>
            </w:r>
            <w:r>
              <w:rPr>
                <w:color w:val="000000"/>
              </w:rPr>
              <w:br/>
              <w:t>Салыстыру: ұзын ағаш – аласа ағаш</w:t>
            </w:r>
          </w:p>
          <w:p w14:paraId="0E8F7869"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Жануарлардың қысқа дайындалатынын түсіндіру</w:t>
            </w:r>
          </w:p>
          <w:p w14:paraId="310B02AD"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33A74986"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58979EEE"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4BB8EC53"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104EFA28"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0DF8761"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A596C94" w14:textId="77777777" w:rsidR="00087D16" w:rsidRDefault="00087D16">
            <w:pPr>
              <w:pStyle w:val="TableParagraph"/>
              <w:rPr>
                <w:color w:val="000000" w:themeColor="text1"/>
                <w:sz w:val="24"/>
                <w:szCs w:val="24"/>
              </w:rPr>
            </w:pPr>
          </w:p>
        </w:tc>
      </w:tr>
      <w:tr w:rsidR="00087D16" w:rsidRPr="003F3D24" w14:paraId="069065A6"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33BC78C4"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918" w:type="dxa"/>
            <w:gridSpan w:val="5"/>
            <w:tcBorders>
              <w:top w:val="single" w:sz="4" w:space="0" w:color="000000"/>
              <w:left w:val="single" w:sz="4" w:space="0" w:color="000000"/>
              <w:bottom w:val="single" w:sz="4" w:space="0" w:color="000000"/>
              <w:right w:val="single" w:sz="4" w:space="0" w:color="000000"/>
            </w:tcBorders>
          </w:tcPr>
          <w:p w14:paraId="6071BDEF"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Қазан айына арналған серуен картотека жинағы қосымша жасақталған</w:t>
            </w:r>
          </w:p>
        </w:tc>
      </w:tr>
      <w:tr w:rsidR="00087D16" w14:paraId="7EDECAEA"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6C985364"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2AC4051C"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3D04DEA9" w14:textId="77777777" w:rsidR="00087D16" w:rsidRDefault="00087D16">
            <w:pPr>
              <w:pStyle w:val="TableParagraph"/>
              <w:rPr>
                <w:color w:val="000000" w:themeColor="text1"/>
                <w:sz w:val="24"/>
                <w:szCs w:val="24"/>
              </w:rPr>
            </w:pPr>
          </w:p>
        </w:tc>
      </w:tr>
      <w:tr w:rsidR="00087D16" w:rsidRPr="003F3D24" w14:paraId="5146106F"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441B64D3"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918" w:type="dxa"/>
            <w:gridSpan w:val="5"/>
            <w:tcBorders>
              <w:top w:val="single" w:sz="4" w:space="0" w:color="000000"/>
              <w:left w:val="single" w:sz="4" w:space="0" w:color="000000"/>
              <w:bottom w:val="single" w:sz="4" w:space="0" w:color="000000"/>
              <w:right w:val="single" w:sz="4" w:space="0" w:color="000000"/>
            </w:tcBorders>
          </w:tcPr>
          <w:p w14:paraId="69F7C931"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w:t>
            </w:r>
            <w:r>
              <w:rPr>
                <w:color w:val="000000" w:themeColor="text1"/>
                <w:sz w:val="24"/>
                <w:szCs w:val="24"/>
              </w:rPr>
              <w:lastRenderedPageBreak/>
              <w:t>сүрту, орамалды ілу көркем сөз қолдану, мысалы «Сылдырлайды мөлдір су, мөлдір суға қолыңды жу»</w:t>
            </w:r>
          </w:p>
          <w:p w14:paraId="61EE5522"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F44EE9E"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6282E123"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203EF54"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7C014DC4"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91159C1"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9AD1D34" w14:textId="77777777" w:rsidR="00087D16" w:rsidRDefault="00087D16">
            <w:pPr>
              <w:pStyle w:val="TableParagraph"/>
              <w:rPr>
                <w:color w:val="000000" w:themeColor="text1"/>
                <w:sz w:val="24"/>
                <w:szCs w:val="24"/>
              </w:rPr>
            </w:pPr>
          </w:p>
        </w:tc>
      </w:tr>
      <w:tr w:rsidR="00087D16" w14:paraId="20D36EB6"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07F1432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1918" w:type="dxa"/>
            <w:gridSpan w:val="5"/>
            <w:tcBorders>
              <w:top w:val="single" w:sz="4" w:space="0" w:color="000000"/>
              <w:left w:val="single" w:sz="4" w:space="0" w:color="000000"/>
              <w:bottom w:val="single" w:sz="4" w:space="0" w:color="000000"/>
              <w:right w:val="single" w:sz="4" w:space="0" w:color="000000"/>
            </w:tcBorders>
          </w:tcPr>
          <w:p w14:paraId="4DAAC873"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BD8B8F9"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343CF017"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446F9C22"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6A4AF31D"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585D85D0"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918" w:type="dxa"/>
            <w:gridSpan w:val="5"/>
            <w:tcBorders>
              <w:top w:val="single" w:sz="4" w:space="0" w:color="000000"/>
              <w:left w:val="single" w:sz="4" w:space="0" w:color="000000"/>
              <w:bottom w:val="single" w:sz="4" w:space="0" w:color="auto"/>
              <w:right w:val="single" w:sz="4" w:space="0" w:color="000000"/>
            </w:tcBorders>
          </w:tcPr>
          <w:p w14:paraId="16E35415"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2A1D631A" w14:textId="77777777" w:rsidR="00087D16" w:rsidRDefault="00087D16">
            <w:pPr>
              <w:spacing w:after="0" w:line="240" w:lineRule="auto"/>
              <w:rPr>
                <w:color w:val="000000" w:themeColor="text1"/>
                <w:sz w:val="24"/>
                <w:szCs w:val="24"/>
                <w:lang w:val="zh-CN" w:eastAsia="zh-CN"/>
              </w:rPr>
            </w:pPr>
          </w:p>
        </w:tc>
      </w:tr>
      <w:tr w:rsidR="00087D16" w:rsidRPr="003F3D24" w14:paraId="1DE67C43"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08C5AD54"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918" w:type="dxa"/>
            <w:gridSpan w:val="5"/>
            <w:tcBorders>
              <w:top w:val="single" w:sz="4" w:space="0" w:color="auto"/>
              <w:left w:val="single" w:sz="4" w:space="0" w:color="000000"/>
              <w:bottom w:val="single" w:sz="4" w:space="0" w:color="000000"/>
              <w:right w:val="single" w:sz="4" w:space="0" w:color="000000"/>
            </w:tcBorders>
          </w:tcPr>
          <w:p w14:paraId="2297355A"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1E1BA4DD" w14:textId="77777777">
        <w:trPr>
          <w:trHeight w:val="1655"/>
        </w:trPr>
        <w:tc>
          <w:tcPr>
            <w:tcW w:w="3396" w:type="dxa"/>
            <w:tcBorders>
              <w:top w:val="single" w:sz="4" w:space="0" w:color="000000"/>
              <w:left w:val="single" w:sz="4" w:space="0" w:color="000000"/>
              <w:bottom w:val="single" w:sz="4" w:space="0" w:color="000000"/>
              <w:right w:val="single" w:sz="4" w:space="0" w:color="000000"/>
            </w:tcBorders>
          </w:tcPr>
          <w:p w14:paraId="2E39E384"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DDA1C3C"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«Сары жапырақтар»</w:t>
            </w:r>
            <w:r>
              <w:rPr>
                <w:color w:val="000000"/>
              </w:rPr>
              <w:br/>
              <w:t>Құрастыру: «Күзгі ағаш»</w:t>
            </w:r>
            <w:r>
              <w:rPr>
                <w:color w:val="000000"/>
              </w:rPr>
              <w:br/>
              <w:t xml:space="preserve">Жапсыру: </w:t>
            </w:r>
            <w:r>
              <w:rPr>
                <w:color w:val="000000"/>
              </w:rPr>
              <w:lastRenderedPageBreak/>
              <w:t>«Жапырақ бейнесі»</w:t>
            </w:r>
            <w:r>
              <w:rPr>
                <w:color w:val="000000"/>
              </w:rPr>
              <w:br/>
              <w:t>Мүсіндеу: «Жемістер»</w:t>
            </w:r>
          </w:p>
          <w:p w14:paraId="337A2F78"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Қазақша күз айларын (қыркүйек, қазан, қараша) айту</w:t>
            </w:r>
          </w:p>
          <w:p w14:paraId="717BEA3A" w14:textId="77777777" w:rsidR="00087D16" w:rsidRDefault="00087D16">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39D5B8E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«Алмалар»</w:t>
            </w:r>
            <w:r>
              <w:rPr>
                <w:color w:val="000000"/>
              </w:rPr>
              <w:br/>
              <w:t>Құрастыру: «Жеміс себеті»</w:t>
            </w:r>
            <w:r>
              <w:rPr>
                <w:color w:val="000000"/>
              </w:rPr>
              <w:br/>
              <w:t>Жапсыру: «Алма»</w:t>
            </w:r>
            <w:r>
              <w:rPr>
                <w:color w:val="000000"/>
              </w:rPr>
              <w:br/>
            </w:r>
            <w:r>
              <w:rPr>
                <w:color w:val="000000"/>
              </w:rPr>
              <w:lastRenderedPageBreak/>
              <w:t>Мүсіндеу: «Алмұрт»</w:t>
            </w:r>
          </w:p>
          <w:p w14:paraId="5722EC8D"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Жеміс атауларын қазақша айту</w:t>
            </w:r>
          </w:p>
          <w:p w14:paraId="71D9C260"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4A02BEF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«Астық алқабы»</w:t>
            </w:r>
            <w:r>
              <w:rPr>
                <w:color w:val="000000"/>
              </w:rPr>
              <w:br/>
              <w:t>Құрастыру: «Комбайн»</w:t>
            </w:r>
            <w:r>
              <w:rPr>
                <w:color w:val="000000"/>
              </w:rPr>
              <w:br/>
              <w:t xml:space="preserve">Жапсыру: «Бидай </w:t>
            </w:r>
            <w:r>
              <w:rPr>
                <w:color w:val="000000"/>
              </w:rPr>
              <w:lastRenderedPageBreak/>
              <w:t>масағы»</w:t>
            </w:r>
            <w:r>
              <w:rPr>
                <w:color w:val="000000"/>
              </w:rPr>
              <w:br/>
              <w:t>Мүсіндеу: «Жүгері»</w:t>
            </w:r>
          </w:p>
          <w:p w14:paraId="66648E00"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«Бидай», «жүгері» сөздерін дұрыс айту</w:t>
            </w:r>
          </w:p>
          <w:p w14:paraId="3AA87D67"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CDFA55E"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«Жаңбыр астында»</w:t>
            </w:r>
            <w:r>
              <w:rPr>
                <w:color w:val="000000"/>
              </w:rPr>
              <w:br/>
              <w:t>Құрастыру: «Қолшатыр»</w:t>
            </w:r>
            <w:r>
              <w:rPr>
                <w:color w:val="000000"/>
              </w:rPr>
              <w:br/>
              <w:t xml:space="preserve">Жапсыру: «Жаңбыр </w:t>
            </w:r>
            <w:r>
              <w:rPr>
                <w:color w:val="000000"/>
              </w:rPr>
              <w:lastRenderedPageBreak/>
              <w:t>тамшылары»</w:t>
            </w:r>
            <w:r>
              <w:rPr>
                <w:color w:val="000000"/>
              </w:rPr>
              <w:br/>
              <w:t>Мүсіндеу: «Бұлт»</w:t>
            </w:r>
          </w:p>
          <w:p w14:paraId="5AD7F5E4"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Қазақша табиғат құбылыстарын айту: «жаңбыр», «бұлт»</w:t>
            </w:r>
          </w:p>
          <w:p w14:paraId="2A0117A7" w14:textId="77777777" w:rsidR="00087D16" w:rsidRDefault="00087D16">
            <w:pPr>
              <w:pStyle w:val="TableParagraph"/>
              <w:rPr>
                <w:b/>
                <w:bCs/>
                <w:color w:val="000000" w:themeColor="text1"/>
                <w:sz w:val="24"/>
                <w:szCs w:val="24"/>
                <w:lang w:val="zh-CN"/>
              </w:rPr>
            </w:pPr>
          </w:p>
        </w:tc>
        <w:tc>
          <w:tcPr>
            <w:tcW w:w="2849" w:type="dxa"/>
            <w:tcBorders>
              <w:top w:val="single" w:sz="4" w:space="0" w:color="000000"/>
              <w:left w:val="single" w:sz="4" w:space="0" w:color="000000"/>
              <w:bottom w:val="single" w:sz="4" w:space="0" w:color="000000"/>
              <w:right w:val="single" w:sz="4" w:space="0" w:color="000000"/>
            </w:tcBorders>
          </w:tcPr>
          <w:p w14:paraId="06F523C2"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«Күзгі орман»</w:t>
            </w:r>
            <w:r>
              <w:rPr>
                <w:color w:val="000000"/>
              </w:rPr>
              <w:br/>
              <w:t>Құрастыру: «Қоянның үйшігі»</w:t>
            </w:r>
            <w:r>
              <w:rPr>
                <w:color w:val="000000"/>
              </w:rPr>
              <w:br/>
              <w:t>Жапсыру: «Тиін»</w:t>
            </w:r>
            <w:r>
              <w:rPr>
                <w:color w:val="000000"/>
              </w:rPr>
              <w:br/>
            </w:r>
            <w:r>
              <w:rPr>
                <w:color w:val="000000"/>
              </w:rPr>
              <w:lastRenderedPageBreak/>
              <w:t>Мүсіндеу: «Саңырауқұлақ»</w:t>
            </w:r>
          </w:p>
          <w:p w14:paraId="056984E6"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Жануар атауларын қазақша айту</w:t>
            </w:r>
          </w:p>
          <w:p w14:paraId="3C1C209B" w14:textId="77777777" w:rsidR="00087D16" w:rsidRDefault="00087D16">
            <w:pPr>
              <w:spacing w:after="0" w:line="240" w:lineRule="auto"/>
              <w:rPr>
                <w:color w:val="000000" w:themeColor="text1"/>
                <w:sz w:val="24"/>
                <w:szCs w:val="24"/>
                <w:lang w:val="zh-CN" w:eastAsia="zh-CN"/>
              </w:rPr>
            </w:pPr>
          </w:p>
        </w:tc>
      </w:tr>
      <w:tr w:rsidR="00AE0A3C" w:rsidRPr="005C1A69" w14:paraId="7FDD5422"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259081DC" w14:textId="77777777" w:rsidR="00AE0A3C" w:rsidRDefault="00AE0A3C">
            <w:pPr>
              <w:pStyle w:val="TableParagraph"/>
              <w:ind w:left="110"/>
              <w:rPr>
                <w:b/>
                <w:color w:val="000000" w:themeColor="text1"/>
                <w:sz w:val="24"/>
                <w:szCs w:val="24"/>
              </w:rPr>
            </w:pPr>
            <w:r>
              <w:rPr>
                <w:b/>
                <w:color w:val="000000" w:themeColor="text1"/>
                <w:sz w:val="24"/>
                <w:szCs w:val="24"/>
              </w:rPr>
              <w:lastRenderedPageBreak/>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33D2AB04" w14:textId="77777777" w:rsidR="00AE0A3C" w:rsidRPr="005C1A69" w:rsidRDefault="00AE0A3C">
            <w:pPr>
              <w:pStyle w:val="TableParagraph"/>
              <w:rPr>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33F786FB" w14:textId="77777777" w:rsidR="00AE0A3C" w:rsidRPr="00EA5504" w:rsidRDefault="00AE0A3C" w:rsidP="00AE0A3C">
            <w:pPr>
              <w:rPr>
                <w:color w:val="000000"/>
                <w:sz w:val="24"/>
                <w:szCs w:val="24"/>
                <w:lang w:val="kk-KZ" w:eastAsia="ru-RU"/>
              </w:rPr>
            </w:pPr>
            <w:r w:rsidRPr="00EA5504">
              <w:rPr>
                <w:color w:val="000000"/>
                <w:sz w:val="24"/>
                <w:szCs w:val="24"/>
                <w:lang w:val="kk-KZ" w:eastAsia="ru-RU"/>
              </w:rPr>
              <w:t xml:space="preserve">2 саны мен цифры.  Жақын – алыс. </w:t>
            </w:r>
          </w:p>
          <w:p w14:paraId="3A020C72" w14:textId="77777777" w:rsidR="00AE0A3C" w:rsidRDefault="00AE0A3C">
            <w:pPr>
              <w:pStyle w:val="af1"/>
              <w:rPr>
                <w:rFonts w:ascii="Times New Roman" w:hAnsi="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7BA45344" w14:textId="77777777" w:rsidR="00AE0A3C" w:rsidRDefault="00AE0A3C">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A1B6072" w14:textId="77777777" w:rsidR="00AE0A3C" w:rsidRPr="00EA5504" w:rsidRDefault="00AE0A3C" w:rsidP="00AE0A3C">
            <w:pPr>
              <w:rPr>
                <w:color w:val="000000"/>
                <w:sz w:val="24"/>
                <w:szCs w:val="24"/>
                <w:lang w:val="kk-KZ" w:eastAsia="ru-RU"/>
              </w:rPr>
            </w:pPr>
            <w:r w:rsidRPr="00EA5504">
              <w:rPr>
                <w:color w:val="000000"/>
                <w:sz w:val="24"/>
                <w:szCs w:val="24"/>
                <w:lang w:val="kk-KZ" w:eastAsia="ru-RU"/>
              </w:rPr>
              <w:t xml:space="preserve">2 саны мен цифры.  Жақын – алыс. </w:t>
            </w:r>
          </w:p>
          <w:p w14:paraId="374FE249" w14:textId="77777777" w:rsidR="00AE0A3C" w:rsidRDefault="00AE0A3C">
            <w:pPr>
              <w:pStyle w:val="TableParagraph"/>
              <w:rPr>
                <w:sz w:val="24"/>
                <w:szCs w:val="24"/>
              </w:rPr>
            </w:pPr>
          </w:p>
        </w:tc>
        <w:tc>
          <w:tcPr>
            <w:tcW w:w="2849" w:type="dxa"/>
            <w:tcBorders>
              <w:top w:val="single" w:sz="4" w:space="0" w:color="000000"/>
              <w:left w:val="single" w:sz="4" w:space="0" w:color="000000"/>
              <w:bottom w:val="single" w:sz="4" w:space="0" w:color="000000"/>
              <w:right w:val="single" w:sz="4" w:space="0" w:color="000000"/>
            </w:tcBorders>
          </w:tcPr>
          <w:p w14:paraId="0EA8E171" w14:textId="77777777" w:rsidR="00AE0A3C" w:rsidRDefault="00AE0A3C">
            <w:pPr>
              <w:pStyle w:val="TableParagraph"/>
              <w:rPr>
                <w:sz w:val="24"/>
                <w:szCs w:val="24"/>
              </w:rPr>
            </w:pPr>
          </w:p>
        </w:tc>
      </w:tr>
      <w:tr w:rsidR="00087D16" w:rsidRPr="003F3D24" w14:paraId="2899132E"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68F1A35F"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191559A4" w14:textId="77777777" w:rsidR="00087D16" w:rsidRDefault="00AE0A3C">
            <w:pPr>
              <w:pStyle w:val="TableParagraph"/>
              <w:rPr>
                <w:sz w:val="24"/>
                <w:szCs w:val="24"/>
              </w:rPr>
            </w:pPr>
            <w:r>
              <w:rPr>
                <w:sz w:val="24"/>
                <w:szCs w:val="24"/>
              </w:rPr>
              <w:t xml:space="preserve">Аниса, Милана, Әбілмансурге </w:t>
            </w:r>
            <w:r w:rsidR="005C1A69">
              <w:rPr>
                <w:rFonts w:eastAsia="Calibri"/>
                <w:sz w:val="24"/>
                <w:szCs w:val="24"/>
              </w:rPr>
              <w:t>денені жалпы дамытушы жаттығуларды орындағанда қажетті бастапқы қалыпты қабылдауға, жаттығулардың орындалу ретін сақтауға үйрету.</w:t>
            </w:r>
          </w:p>
        </w:tc>
        <w:tc>
          <w:tcPr>
            <w:tcW w:w="1834" w:type="dxa"/>
            <w:tcBorders>
              <w:top w:val="single" w:sz="4" w:space="0" w:color="000000"/>
              <w:left w:val="single" w:sz="4" w:space="0" w:color="000000"/>
              <w:bottom w:val="single" w:sz="4" w:space="0" w:color="000000"/>
              <w:right w:val="single" w:sz="4" w:space="0" w:color="000000"/>
            </w:tcBorders>
          </w:tcPr>
          <w:p w14:paraId="631CB228" w14:textId="77777777" w:rsidR="00087D16" w:rsidRDefault="00AE0A3C">
            <w:pPr>
              <w:pStyle w:val="af1"/>
              <w:rPr>
                <w:rFonts w:ascii="Times New Roman" w:hAnsi="Times New Roman"/>
                <w:sz w:val="24"/>
                <w:szCs w:val="24"/>
                <w:lang w:val="kk-KZ"/>
              </w:rPr>
            </w:pPr>
            <w:r>
              <w:rPr>
                <w:rFonts w:ascii="Times New Roman" w:hAnsi="Times New Roman"/>
                <w:sz w:val="24"/>
                <w:szCs w:val="24"/>
                <w:lang w:val="kk-KZ"/>
              </w:rPr>
              <w:t xml:space="preserve">Хақназар, Хамзаға </w:t>
            </w:r>
            <w:r w:rsidR="005C1A69">
              <w:rPr>
                <w:rFonts w:ascii="Times New Roman" w:hAnsi="Times New Roman"/>
                <w:sz w:val="24"/>
                <w:szCs w:val="24"/>
                <w:lang w:val="kk-KZ"/>
              </w:rPr>
              <w:t>спорттық ойындар мен жаттығулардың бастапқы техникасын игерту.</w:t>
            </w:r>
          </w:p>
          <w:p w14:paraId="5EEB909B" w14:textId="77777777" w:rsidR="00087D16" w:rsidRDefault="00087D16">
            <w:pPr>
              <w:pStyle w:val="af1"/>
              <w:rPr>
                <w:rFonts w:ascii="Times New Roman" w:hAnsi="Times New Roman"/>
                <w:sz w:val="24"/>
                <w:szCs w:val="24"/>
                <w:lang w:val="kk-KZ"/>
              </w:rPr>
            </w:pPr>
          </w:p>
          <w:p w14:paraId="0E176F9D" w14:textId="77777777" w:rsidR="00087D16" w:rsidRDefault="00087D16">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3421A3B1" w14:textId="77777777" w:rsidR="00087D16" w:rsidRDefault="00AE0A3C">
            <w:pPr>
              <w:pStyle w:val="TableParagraph"/>
              <w:rPr>
                <w:sz w:val="24"/>
                <w:szCs w:val="24"/>
              </w:rPr>
            </w:pPr>
            <w:r>
              <w:rPr>
                <w:sz w:val="24"/>
                <w:szCs w:val="24"/>
              </w:rPr>
              <w:t xml:space="preserve">Айлин, Айзереге </w:t>
            </w:r>
            <w:r w:rsidR="005C1A69">
              <w:rPr>
                <w:rFonts w:eastAsia="Calibri"/>
                <w:sz w:val="24"/>
                <w:szCs w:val="24"/>
              </w:rPr>
              <w:t>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099185FC" w14:textId="77777777" w:rsidR="00087D16" w:rsidRDefault="00AE0A3C">
            <w:pPr>
              <w:pStyle w:val="TableParagraph"/>
              <w:rPr>
                <w:sz w:val="24"/>
                <w:szCs w:val="24"/>
              </w:rPr>
            </w:pPr>
            <w:r>
              <w:rPr>
                <w:sz w:val="24"/>
                <w:szCs w:val="24"/>
              </w:rPr>
              <w:t xml:space="preserve">Сәруар, Регина, Райянға </w:t>
            </w:r>
            <w:r w:rsidR="005C1A69">
              <w:rPr>
                <w:rFonts w:eastAsia="Calibri"/>
                <w:sz w:val="24"/>
                <w:szCs w:val="24"/>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2ECDCF5E" w14:textId="77777777" w:rsidR="00087D16" w:rsidRDefault="00AE0A3C">
            <w:pPr>
              <w:pStyle w:val="TableParagraph"/>
              <w:rPr>
                <w:sz w:val="24"/>
                <w:szCs w:val="24"/>
              </w:rPr>
            </w:pPr>
            <w:r>
              <w:rPr>
                <w:sz w:val="24"/>
                <w:szCs w:val="24"/>
              </w:rPr>
              <w:t xml:space="preserve">Баязид, Орнат, Хамзаға </w:t>
            </w:r>
            <w:r w:rsidR="005C1A69">
              <w:rPr>
                <w:sz w:val="24"/>
                <w:szCs w:val="24"/>
              </w:rPr>
              <w:t>с</w:t>
            </w:r>
            <w:r w:rsidR="005C1A69">
              <w:rPr>
                <w:rFonts w:eastAsia="Calibri"/>
                <w:sz w:val="24"/>
                <w:szCs w:val="24"/>
              </w:rPr>
              <w:t>өйлеу мәнерінің тәсілдерін (сөйлеу қарқынын, интонациясын) сақтауға үйрету.</w:t>
            </w:r>
          </w:p>
        </w:tc>
      </w:tr>
      <w:tr w:rsidR="00087D16" w:rsidRPr="003F3D24" w14:paraId="192CFF98"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138190DF"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6C9F8796"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F2177C2"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1FC2778"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82DFD7"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4D20C41" w14:textId="77777777" w:rsidR="00087D16" w:rsidRDefault="00087D16">
            <w:pPr>
              <w:pStyle w:val="TableParagraph"/>
              <w:rPr>
                <w:color w:val="000000" w:themeColor="text1"/>
                <w:sz w:val="24"/>
                <w:szCs w:val="24"/>
              </w:rPr>
            </w:pPr>
          </w:p>
        </w:tc>
      </w:tr>
      <w:tr w:rsidR="00087D16" w14:paraId="766B19AE"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6E5625DC"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14:paraId="79F7593C" w14:textId="77777777" w:rsidR="00087D16" w:rsidRDefault="005C1A69">
            <w:pPr>
              <w:pStyle w:val="af1"/>
              <w:rPr>
                <w:rFonts w:ascii="Times New Roman" w:hAnsi="Times New Roman"/>
                <w:color w:val="000000" w:themeColor="text1"/>
                <w:sz w:val="24"/>
                <w:szCs w:val="24"/>
                <w:lang w:val="kk-KZ"/>
              </w:rPr>
            </w:pPr>
            <w:r>
              <w:rPr>
                <w:rFonts w:ascii="Times New Roman" w:hAnsi="Times New Roman"/>
                <w:color w:val="000000"/>
                <w:sz w:val="24"/>
                <w:szCs w:val="24"/>
                <w:lang w:val="kk-KZ"/>
              </w:rPr>
              <w:t>Қасқыр мен қозылар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Балалардың жылдамдығын дамыту, сақ болуға үйрету.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Құм алаңын тазалау.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21275DCB" w14:textId="77777777" w:rsidR="00087D16" w:rsidRDefault="005C1A69">
            <w:pPr>
              <w:pStyle w:val="af1"/>
              <w:rPr>
                <w:rFonts w:ascii="Times New Roman" w:hAnsi="Times New Roman"/>
                <w:color w:val="000000" w:themeColor="text1"/>
                <w:sz w:val="24"/>
                <w:szCs w:val="24"/>
                <w:lang w:val="zh-CN"/>
              </w:rPr>
            </w:pPr>
            <w:r>
              <w:rPr>
                <w:rFonts w:ascii="Times New Roman" w:hAnsi="Times New Roman"/>
                <w:color w:val="000000"/>
                <w:sz w:val="24"/>
                <w:szCs w:val="24"/>
                <w:lang w:val="kk-KZ"/>
              </w:rPr>
              <w:t>Торға түскен қояндар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Ептілікті, зейінді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Гүлге су құю.</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Қояндар алаңда ойнайды, «Тор!» дегенде тез шеңберден 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7E45E61F" w14:textId="77777777" w:rsidR="00087D16" w:rsidRDefault="005C1A69">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t>Аңшы мен үйректер</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Шапшаңдыққа тәрбиелеу.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Жапырақ теру.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5A9A2800" w14:textId="77777777" w:rsidR="00087D16" w:rsidRDefault="005C1A69">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t>Қуаласпақ</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Жүгіру қабілетін жетілдіру.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Құмнан ойыншық жинау.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66FD61D6" w14:textId="77777777" w:rsidR="00087D16" w:rsidRDefault="005C1A69">
            <w:pPr>
              <w:pStyle w:val="ab"/>
              <w:spacing w:before="0" w:beforeAutospacing="0" w:after="0" w:afterAutospacing="0"/>
              <w:rPr>
                <w:color w:val="000000"/>
                <w:lang w:eastAsia="zh-CN"/>
              </w:rPr>
            </w:pPr>
            <w:r>
              <w:rPr>
                <w:color w:val="000000"/>
              </w:rPr>
              <w:t>Арқаннан секіру</w:t>
            </w:r>
            <w:r>
              <w:rPr>
                <w:color w:val="000000"/>
              </w:rPr>
              <w:br/>
            </w:r>
            <w:r>
              <w:rPr>
                <w:rStyle w:val="a4"/>
                <w:rFonts w:eastAsiaTheme="majorEastAsia"/>
                <w:color w:val="000000"/>
              </w:rPr>
              <w:t>Мақсаты:</w:t>
            </w:r>
            <w:r>
              <w:rPr>
                <w:rStyle w:val="apple-converted-space"/>
                <w:rFonts w:eastAsiaTheme="majorEastAsia"/>
                <w:color w:val="000000"/>
              </w:rPr>
              <w:t> </w:t>
            </w:r>
            <w:r>
              <w:rPr>
                <w:color w:val="000000"/>
              </w:rPr>
              <w:t>Тепе-теңдікті сақтау, секіруді дамыту.</w:t>
            </w:r>
            <w:r>
              <w:rPr>
                <w:color w:val="000000"/>
              </w:rPr>
              <w:br/>
            </w:r>
            <w:r>
              <w:rPr>
                <w:rStyle w:val="a4"/>
                <w:rFonts w:eastAsiaTheme="majorEastAsia"/>
                <w:color w:val="000000"/>
                <w:lang w:eastAsia="zh-CN"/>
              </w:rPr>
              <w:t>Еңбек әрекеті:</w:t>
            </w:r>
            <w:r>
              <w:rPr>
                <w:rStyle w:val="apple-converted-space"/>
                <w:rFonts w:eastAsiaTheme="majorEastAsia"/>
                <w:color w:val="000000"/>
                <w:lang w:eastAsia="zh-CN"/>
              </w:rPr>
              <w:t> </w:t>
            </w:r>
            <w:r>
              <w:rPr>
                <w:color w:val="000000"/>
                <w:lang w:eastAsia="zh-CN"/>
              </w:rPr>
              <w:t>Жолды сыпыру.</w:t>
            </w:r>
            <w:r>
              <w:rPr>
                <w:color w:val="000000"/>
                <w:lang w:eastAsia="zh-CN"/>
              </w:rPr>
              <w:br/>
            </w:r>
            <w:r>
              <w:rPr>
                <w:rStyle w:val="a4"/>
                <w:rFonts w:eastAsiaTheme="majorEastAsia"/>
                <w:color w:val="000000"/>
                <w:lang w:eastAsia="zh-CN"/>
              </w:rPr>
              <w:t>Қимыл-қозғалыс ойыны:</w:t>
            </w:r>
            <w:r>
              <w:rPr>
                <w:rStyle w:val="apple-converted-space"/>
                <w:rFonts w:eastAsiaTheme="majorEastAsia"/>
                <w:color w:val="000000"/>
                <w:lang w:eastAsia="zh-CN"/>
              </w:rPr>
              <w:t> </w:t>
            </w:r>
            <w:r>
              <w:rPr>
                <w:color w:val="000000"/>
                <w:lang w:eastAsia="zh-CN"/>
              </w:rPr>
              <w:t>Балалар арқаннан кезекпен секіреді.</w:t>
            </w:r>
          </w:p>
          <w:p w14:paraId="219F46C8" w14:textId="77777777" w:rsidR="00087D16" w:rsidRDefault="00087D16">
            <w:pPr>
              <w:pStyle w:val="af1"/>
              <w:rPr>
                <w:rFonts w:ascii="Times New Roman" w:hAnsi="Times New Roman"/>
                <w:color w:val="000000" w:themeColor="text1"/>
                <w:sz w:val="24"/>
                <w:szCs w:val="24"/>
                <w:lang w:val="zh-CN" w:eastAsia="zh-CN"/>
              </w:rPr>
            </w:pPr>
          </w:p>
        </w:tc>
      </w:tr>
      <w:tr w:rsidR="00087D16" w:rsidRPr="003F3D24" w14:paraId="42C34664"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05C51CCE"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75EEB039"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60EB6D0C" w14:textId="77777777" w:rsidR="00087D16" w:rsidRDefault="00087D16">
            <w:pPr>
              <w:pStyle w:val="TableParagraph"/>
              <w:rPr>
                <w:color w:val="000000" w:themeColor="text1"/>
                <w:sz w:val="24"/>
                <w:szCs w:val="24"/>
              </w:rPr>
            </w:pPr>
          </w:p>
        </w:tc>
      </w:tr>
      <w:tr w:rsidR="00087D16" w14:paraId="74592FC1"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58704CC8"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918" w:type="dxa"/>
            <w:gridSpan w:val="5"/>
            <w:tcBorders>
              <w:top w:val="single" w:sz="8" w:space="0" w:color="000000"/>
              <w:left w:val="single" w:sz="8" w:space="0" w:color="000000"/>
              <w:bottom w:val="single" w:sz="8" w:space="0" w:color="000000"/>
              <w:right w:val="single" w:sz="8" w:space="0" w:color="000000"/>
            </w:tcBorders>
          </w:tcPr>
          <w:p w14:paraId="673E886B" w14:textId="77777777" w:rsidR="00087D16" w:rsidRDefault="005C1A69">
            <w:pPr>
              <w:pStyle w:val="ab"/>
              <w:spacing w:before="0" w:beforeAutospacing="0" w:after="0" w:afterAutospacing="0"/>
              <w:rPr>
                <w:b/>
                <w:bCs/>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Pr>
                <w:lang w:val="kk-KZ"/>
              </w:rPr>
              <w:t xml:space="preserve"> </w:t>
            </w:r>
            <w:r>
              <w:rPr>
                <w:b/>
                <w:bCs/>
                <w:lang w:val="kk-KZ"/>
              </w:rPr>
              <w:t>Өнегелі</w:t>
            </w:r>
            <w:r>
              <w:rPr>
                <w:b/>
                <w:bCs/>
              </w:rPr>
              <w:t xml:space="preserve"> 15</w:t>
            </w:r>
            <w:r>
              <w:rPr>
                <w:b/>
                <w:bCs/>
                <w:lang w:val="kk-KZ"/>
              </w:rPr>
              <w:t xml:space="preserve"> минут</w:t>
            </w:r>
          </w:p>
          <w:p w14:paraId="6504630F" w14:textId="77777777" w:rsidR="00087D16" w:rsidRDefault="00087D16">
            <w:pPr>
              <w:pStyle w:val="TableParagraph"/>
              <w:rPr>
                <w:color w:val="000000" w:themeColor="text1"/>
                <w:sz w:val="24"/>
                <w:szCs w:val="24"/>
              </w:rPr>
            </w:pPr>
          </w:p>
        </w:tc>
      </w:tr>
    </w:tbl>
    <w:p w14:paraId="1C8A023E" w14:textId="77777777" w:rsidR="00087D16" w:rsidRDefault="00087D16">
      <w:pPr>
        <w:spacing w:after="0" w:line="240" w:lineRule="auto"/>
        <w:rPr>
          <w:rFonts w:ascii="Times New Roman" w:hAnsi="Times New Roman" w:cs="Times New Roman"/>
          <w:sz w:val="24"/>
          <w:szCs w:val="24"/>
          <w:lang w:val="kk-KZ"/>
        </w:rPr>
      </w:pPr>
    </w:p>
    <w:p w14:paraId="7584B333" w14:textId="77777777" w:rsidR="00087D16" w:rsidRDefault="00087D16">
      <w:pPr>
        <w:spacing w:after="0" w:line="240" w:lineRule="auto"/>
        <w:rPr>
          <w:rFonts w:ascii="Times New Roman" w:hAnsi="Times New Roman" w:cs="Times New Roman"/>
          <w:sz w:val="24"/>
          <w:szCs w:val="24"/>
          <w:lang w:val="kk-KZ"/>
        </w:rPr>
      </w:pPr>
    </w:p>
    <w:p w14:paraId="7EDBB1F2" w14:textId="77777777" w:rsidR="00087D16" w:rsidRDefault="00087D16">
      <w:pPr>
        <w:spacing w:after="0" w:line="240" w:lineRule="auto"/>
        <w:rPr>
          <w:rFonts w:ascii="Times New Roman" w:hAnsi="Times New Roman" w:cs="Times New Roman"/>
          <w:sz w:val="24"/>
          <w:szCs w:val="24"/>
          <w:lang w:val="kk-KZ"/>
        </w:rPr>
      </w:pPr>
    </w:p>
    <w:p w14:paraId="4D468C05" w14:textId="77777777" w:rsidR="00AE0A3C" w:rsidRDefault="005C1A69">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26768671" w14:textId="77777777" w:rsidR="00AE0A3C" w:rsidRDefault="00AE0A3C">
      <w:pPr>
        <w:spacing w:line="240" w:lineRule="auto"/>
        <w:jc w:val="right"/>
        <w:rPr>
          <w:rFonts w:ascii="Times New Roman" w:eastAsia="Calibri" w:hAnsi="Times New Roman" w:cs="Times New Roman"/>
          <w:sz w:val="24"/>
          <w:szCs w:val="24"/>
          <w:lang w:val="kk-KZ"/>
        </w:rPr>
      </w:pPr>
    </w:p>
    <w:p w14:paraId="2C1062BC" w14:textId="77777777" w:rsidR="00AE0A3C" w:rsidRDefault="00AE0A3C">
      <w:pPr>
        <w:spacing w:line="240" w:lineRule="auto"/>
        <w:jc w:val="right"/>
        <w:rPr>
          <w:rFonts w:ascii="Times New Roman" w:eastAsia="Calibri" w:hAnsi="Times New Roman" w:cs="Times New Roman"/>
          <w:sz w:val="24"/>
          <w:szCs w:val="24"/>
          <w:lang w:val="kk-KZ"/>
        </w:rPr>
      </w:pPr>
    </w:p>
    <w:p w14:paraId="0BA89D4B" w14:textId="77777777" w:rsidR="00AE0A3C" w:rsidRDefault="00AE0A3C">
      <w:pPr>
        <w:spacing w:line="240" w:lineRule="auto"/>
        <w:jc w:val="right"/>
        <w:rPr>
          <w:rFonts w:ascii="Times New Roman" w:eastAsia="Calibri" w:hAnsi="Times New Roman" w:cs="Times New Roman"/>
          <w:sz w:val="24"/>
          <w:szCs w:val="24"/>
          <w:lang w:val="kk-KZ"/>
        </w:rPr>
      </w:pPr>
    </w:p>
    <w:p w14:paraId="5EA6F54D" w14:textId="77777777" w:rsidR="00AE0A3C" w:rsidRDefault="00AE0A3C">
      <w:pPr>
        <w:spacing w:line="240" w:lineRule="auto"/>
        <w:jc w:val="right"/>
        <w:rPr>
          <w:rFonts w:ascii="Times New Roman" w:eastAsia="Calibri" w:hAnsi="Times New Roman" w:cs="Times New Roman"/>
          <w:sz w:val="24"/>
          <w:szCs w:val="24"/>
          <w:lang w:val="kk-KZ"/>
        </w:rPr>
      </w:pPr>
    </w:p>
    <w:p w14:paraId="461D6782" w14:textId="77777777" w:rsidR="00AE0A3C" w:rsidRDefault="00AE0A3C">
      <w:pPr>
        <w:spacing w:line="240" w:lineRule="auto"/>
        <w:jc w:val="right"/>
        <w:rPr>
          <w:rFonts w:ascii="Times New Roman" w:eastAsia="Calibri" w:hAnsi="Times New Roman" w:cs="Times New Roman"/>
          <w:sz w:val="24"/>
          <w:szCs w:val="24"/>
          <w:lang w:val="kk-KZ"/>
        </w:rPr>
      </w:pPr>
    </w:p>
    <w:p w14:paraId="7118CC93" w14:textId="77777777" w:rsidR="00AE0A3C" w:rsidRDefault="00AE0A3C">
      <w:pPr>
        <w:spacing w:line="240" w:lineRule="auto"/>
        <w:jc w:val="right"/>
        <w:rPr>
          <w:rFonts w:ascii="Times New Roman" w:eastAsia="Calibri" w:hAnsi="Times New Roman" w:cs="Times New Roman"/>
          <w:sz w:val="24"/>
          <w:szCs w:val="24"/>
          <w:lang w:val="kk-KZ"/>
        </w:rPr>
      </w:pPr>
    </w:p>
    <w:p w14:paraId="5F6D2840" w14:textId="77777777" w:rsidR="00AE0A3C" w:rsidRDefault="00AE0A3C">
      <w:pPr>
        <w:spacing w:line="240" w:lineRule="auto"/>
        <w:jc w:val="right"/>
        <w:rPr>
          <w:rFonts w:ascii="Times New Roman" w:eastAsia="Calibri" w:hAnsi="Times New Roman" w:cs="Times New Roman"/>
          <w:sz w:val="24"/>
          <w:szCs w:val="24"/>
          <w:lang w:val="kk-KZ"/>
        </w:rPr>
      </w:pPr>
    </w:p>
    <w:p w14:paraId="79ADFB09" w14:textId="77777777" w:rsidR="00AE0A3C" w:rsidRDefault="00AE0A3C">
      <w:pPr>
        <w:spacing w:line="240" w:lineRule="auto"/>
        <w:jc w:val="right"/>
        <w:rPr>
          <w:rFonts w:ascii="Times New Roman" w:eastAsia="Calibri" w:hAnsi="Times New Roman" w:cs="Times New Roman"/>
          <w:sz w:val="24"/>
          <w:szCs w:val="24"/>
          <w:lang w:val="kk-KZ"/>
        </w:rPr>
      </w:pPr>
    </w:p>
    <w:p w14:paraId="228475AB" w14:textId="77777777" w:rsidR="00AE0A3C" w:rsidRDefault="00AE0A3C">
      <w:pPr>
        <w:spacing w:line="240" w:lineRule="auto"/>
        <w:jc w:val="right"/>
        <w:rPr>
          <w:rFonts w:ascii="Times New Roman" w:eastAsia="Calibri" w:hAnsi="Times New Roman" w:cs="Times New Roman"/>
          <w:sz w:val="24"/>
          <w:szCs w:val="24"/>
          <w:lang w:val="kk-KZ"/>
        </w:rPr>
      </w:pPr>
    </w:p>
    <w:p w14:paraId="4EA2DC17" w14:textId="77777777" w:rsidR="00AE0A3C" w:rsidRDefault="00AE0A3C">
      <w:pPr>
        <w:spacing w:line="240" w:lineRule="auto"/>
        <w:jc w:val="right"/>
        <w:rPr>
          <w:rFonts w:ascii="Times New Roman" w:eastAsia="Calibri" w:hAnsi="Times New Roman" w:cs="Times New Roman"/>
          <w:sz w:val="24"/>
          <w:szCs w:val="24"/>
          <w:lang w:val="kk-KZ"/>
        </w:rPr>
      </w:pPr>
    </w:p>
    <w:p w14:paraId="58E23652" w14:textId="77777777" w:rsidR="00AE0A3C" w:rsidRDefault="00AE0A3C">
      <w:pPr>
        <w:spacing w:line="240" w:lineRule="auto"/>
        <w:jc w:val="right"/>
        <w:rPr>
          <w:rFonts w:ascii="Times New Roman" w:eastAsia="Calibri" w:hAnsi="Times New Roman" w:cs="Times New Roman"/>
          <w:sz w:val="24"/>
          <w:szCs w:val="24"/>
          <w:lang w:val="kk-KZ"/>
        </w:rPr>
      </w:pPr>
    </w:p>
    <w:p w14:paraId="794ACB11" w14:textId="77777777" w:rsidR="00AE0A3C" w:rsidRDefault="00AE0A3C">
      <w:pPr>
        <w:spacing w:line="240" w:lineRule="auto"/>
        <w:jc w:val="right"/>
        <w:rPr>
          <w:rFonts w:ascii="Times New Roman" w:eastAsia="Calibri" w:hAnsi="Times New Roman" w:cs="Times New Roman"/>
          <w:sz w:val="24"/>
          <w:szCs w:val="24"/>
          <w:lang w:val="kk-KZ"/>
        </w:rPr>
      </w:pPr>
    </w:p>
    <w:p w14:paraId="455D3EDD" w14:textId="77777777" w:rsidR="00AE0A3C" w:rsidRDefault="00AE0A3C">
      <w:pPr>
        <w:spacing w:line="240" w:lineRule="auto"/>
        <w:jc w:val="right"/>
        <w:rPr>
          <w:rFonts w:ascii="Times New Roman" w:eastAsia="Calibri" w:hAnsi="Times New Roman" w:cs="Times New Roman"/>
          <w:sz w:val="24"/>
          <w:szCs w:val="24"/>
          <w:lang w:val="kk-KZ"/>
        </w:rPr>
      </w:pPr>
    </w:p>
    <w:p w14:paraId="25418F82" w14:textId="77777777" w:rsidR="00D87146" w:rsidRDefault="00D87146">
      <w:pPr>
        <w:spacing w:line="240" w:lineRule="auto"/>
        <w:jc w:val="right"/>
        <w:rPr>
          <w:rFonts w:ascii="Times New Roman" w:eastAsia="Calibri" w:hAnsi="Times New Roman" w:cs="Times New Roman"/>
          <w:sz w:val="24"/>
          <w:szCs w:val="24"/>
          <w:lang w:val="kk-KZ"/>
        </w:rPr>
      </w:pPr>
    </w:p>
    <w:p w14:paraId="5F2B454B" w14:textId="77777777" w:rsidR="00D87146" w:rsidRDefault="00D87146">
      <w:pPr>
        <w:spacing w:line="240" w:lineRule="auto"/>
        <w:jc w:val="right"/>
        <w:rPr>
          <w:rFonts w:ascii="Times New Roman" w:eastAsia="Calibri" w:hAnsi="Times New Roman" w:cs="Times New Roman"/>
          <w:sz w:val="24"/>
          <w:szCs w:val="24"/>
          <w:lang w:val="kk-KZ"/>
        </w:rPr>
      </w:pPr>
    </w:p>
    <w:p w14:paraId="1A0E2AA3" w14:textId="77777777" w:rsidR="00D87146" w:rsidRDefault="00D87146">
      <w:pPr>
        <w:spacing w:line="240" w:lineRule="auto"/>
        <w:jc w:val="right"/>
        <w:rPr>
          <w:rFonts w:ascii="Times New Roman" w:eastAsia="Calibri" w:hAnsi="Times New Roman" w:cs="Times New Roman"/>
          <w:sz w:val="24"/>
          <w:szCs w:val="24"/>
          <w:lang w:val="kk-KZ"/>
        </w:rPr>
      </w:pPr>
    </w:p>
    <w:p w14:paraId="2C866145" w14:textId="77777777" w:rsidR="00D87146" w:rsidRDefault="00D87146">
      <w:pPr>
        <w:spacing w:line="240" w:lineRule="auto"/>
        <w:jc w:val="right"/>
        <w:rPr>
          <w:rFonts w:ascii="Times New Roman" w:eastAsia="Calibri" w:hAnsi="Times New Roman" w:cs="Times New Roman"/>
          <w:sz w:val="24"/>
          <w:szCs w:val="24"/>
          <w:lang w:val="kk-KZ"/>
        </w:rPr>
      </w:pPr>
    </w:p>
    <w:p w14:paraId="3A4E546E" w14:textId="77777777" w:rsidR="00D87146" w:rsidRDefault="00D87146">
      <w:pPr>
        <w:spacing w:line="240" w:lineRule="auto"/>
        <w:jc w:val="right"/>
        <w:rPr>
          <w:rFonts w:ascii="Times New Roman" w:eastAsia="Calibri" w:hAnsi="Times New Roman" w:cs="Times New Roman"/>
          <w:sz w:val="24"/>
          <w:szCs w:val="24"/>
          <w:lang w:val="kk-KZ"/>
        </w:rPr>
      </w:pPr>
    </w:p>
    <w:p w14:paraId="6A09DAEC" w14:textId="77777777" w:rsidR="00D87146" w:rsidRDefault="00D87146">
      <w:pPr>
        <w:spacing w:line="240" w:lineRule="auto"/>
        <w:jc w:val="right"/>
        <w:rPr>
          <w:rFonts w:ascii="Times New Roman" w:eastAsia="Calibri" w:hAnsi="Times New Roman" w:cs="Times New Roman"/>
          <w:sz w:val="24"/>
          <w:szCs w:val="24"/>
          <w:lang w:val="kk-KZ"/>
        </w:rPr>
      </w:pPr>
    </w:p>
    <w:p w14:paraId="17207D35" w14:textId="77777777" w:rsidR="00087D16" w:rsidRDefault="005C1A69">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7497CB2F" wp14:editId="63F5A526">
            <wp:extent cx="691257" cy="419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6-03-18 at 10.15.37.jpeg"/>
                    <pic:cNvPicPr/>
                  </pic:nvPicPr>
                  <pic:blipFill rotWithShape="1">
                    <a:blip r:embed="rId7" cstate="print">
                      <a:extLst>
                        <a:ext uri="{28A0092B-C50C-407E-A947-70E740481C1C}">
                          <a14:useLocalDpi xmlns:a14="http://schemas.microsoft.com/office/drawing/2010/main" val="0"/>
                        </a:ext>
                      </a:extLst>
                    </a:blip>
                    <a:srcRect b="25339"/>
                    <a:stretch/>
                  </pic:blipFill>
                  <pic:spPr bwMode="auto">
                    <a:xfrm>
                      <a:off x="0" y="0"/>
                      <a:ext cx="711059" cy="431105"/>
                    </a:xfrm>
                    <a:prstGeom prst="rect">
                      <a:avLst/>
                    </a:prstGeom>
                    <a:ln>
                      <a:noFill/>
                    </a:ln>
                    <a:extLst>
                      <a:ext uri="{53640926-AAD7-44D8-BBD7-CCE9431645EC}">
                        <a14:shadowObscured xmlns:a14="http://schemas.microsoft.com/office/drawing/2010/main"/>
                      </a:ext>
                    </a:extLst>
                  </pic:spPr>
                </pic:pic>
              </a:graphicData>
            </a:graphic>
          </wp:inline>
        </w:drawing>
      </w:r>
    </w:p>
    <w:p w14:paraId="54701C31"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E0A3C">
        <w:rPr>
          <w:rFonts w:ascii="Times New Roman" w:eastAsia="Times New Roman" w:hAnsi="Times New Roman" w:cs="Times New Roman"/>
          <w:sz w:val="24"/>
          <w:szCs w:val="24"/>
          <w:lang w:val="kk-KZ"/>
        </w:rPr>
        <w:t>Даржанова Г.С.</w:t>
      </w:r>
    </w:p>
    <w:p w14:paraId="6BF657A5"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AE0A3C">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648D3898"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AE0A3C">
        <w:rPr>
          <w:rFonts w:ascii="Times New Roman" w:hAnsi="Times New Roman" w:cs="Times New Roman"/>
          <w:bCs/>
          <w:sz w:val="24"/>
          <w:szCs w:val="24"/>
          <w:lang w:val="kk-KZ"/>
        </w:rPr>
        <w:t xml:space="preserve">                   Кожаева У.С.</w:t>
      </w:r>
    </w:p>
    <w:p w14:paraId="18C10F8A" w14:textId="77777777" w:rsidR="00087D16" w:rsidRDefault="00087D16">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17DDF53"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4ED43DA"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AE0A3C">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6D50CDB8"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AE0A3C">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4FF10FA4"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DF1F3E5"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28</w:t>
      </w:r>
      <w:r w:rsidRPr="005C1A69">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31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10</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62698EA" w14:textId="77777777" w:rsidR="00087D16" w:rsidRDefault="005C1A69">
      <w:pPr>
        <w:spacing w:after="0" w:line="240" w:lineRule="auto"/>
        <w:jc w:val="right"/>
        <w:rPr>
          <w:rFonts w:ascii="Times New Roman" w:hAnsi="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hAnsi="Times New Roman" w:cs="Times New Roman"/>
          <w:b/>
          <w:bCs/>
          <w:kern w:val="2"/>
          <w:sz w:val="24"/>
          <w:szCs w:val="24"/>
          <w:lang w:val="kk-KZ"/>
          <w14:ligatures w14:val="standardContextual"/>
        </w:rPr>
        <w:t xml:space="preserve">  </w:t>
      </w:r>
      <w:r>
        <w:rPr>
          <w:rFonts w:ascii="Times New Roman" w:hAnsi="Times New Roman"/>
          <w:b/>
          <w:bCs/>
          <w:sz w:val="24"/>
          <w:szCs w:val="24"/>
          <w:lang w:val="kk-KZ" w:eastAsia="zh-TW"/>
        </w:rPr>
        <w:t>“Қазан бірлік және ынтымақ” айы</w:t>
      </w:r>
    </w:p>
    <w:p w14:paraId="41C54B9C"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48F26A3A" w14:textId="77777777" w:rsidR="00087D16" w:rsidRDefault="005C1A69">
      <w:pPr>
        <w:pStyle w:val="TableParagraph"/>
        <w:jc w:val="right"/>
        <w:rPr>
          <w:sz w:val="24"/>
          <w:szCs w:val="24"/>
          <w:lang w:eastAsia="ru-RU"/>
        </w:rPr>
      </w:pPr>
      <w:r>
        <w:rPr>
          <w:kern w:val="2"/>
          <w:sz w:val="24"/>
          <w:szCs w:val="24"/>
          <w:lang w:eastAsia="zh-TW"/>
        </w:rPr>
        <w:t>«Қазақстан – менің сүйікті елім!»</w:t>
      </w:r>
      <w:r>
        <w:rPr>
          <w:sz w:val="24"/>
          <w:szCs w:val="24"/>
        </w:rPr>
        <w:t xml:space="preserve"> </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16E202A6"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lastRenderedPageBreak/>
        <w:t>Отбасында, балабақшада қауіпсіз мінез-құлық нормаларын білу</w:t>
      </w:r>
    </w:p>
    <w:p w14:paraId="778C4A08"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5C0109CB" w14:textId="77777777" w:rsidR="00087D16" w:rsidRDefault="005C1A69">
      <w:pPr>
        <w:spacing w:after="0" w:line="240" w:lineRule="auto"/>
        <w:ind w:right="536"/>
        <w:outlineLvl w:val="0"/>
        <w:rPr>
          <w:rFonts w:ascii="Times New Roman" w:hAnsi="Times New Roman" w:cs="Times New Roman"/>
          <w:color w:val="000000" w:themeColor="text1"/>
          <w:sz w:val="24"/>
          <w:szCs w:val="24"/>
          <w:lang w:val="kk-KZ"/>
        </w:rPr>
      </w:pPr>
      <w:r>
        <w:rPr>
          <w:rFonts w:ascii="Times New Roman" w:hAnsi="Times New Roman"/>
          <w:sz w:val="24"/>
          <w:szCs w:val="24"/>
          <w:lang w:val="kk-KZ"/>
        </w:rPr>
        <w:t>Ойы мен сезімдерін білдіре алу қабілетінің болуы</w:t>
      </w:r>
      <w:r>
        <w:rPr>
          <w:rFonts w:ascii="Times New Roman" w:hAnsi="Times New Roman" w:cs="Times New Roman"/>
          <w:color w:val="000000" w:themeColor="text1"/>
          <w:sz w:val="24"/>
          <w:szCs w:val="24"/>
          <w:lang w:val="kk-KZ"/>
        </w:rPr>
        <w:t xml:space="preserve">    </w:t>
      </w:r>
    </w:p>
    <w:p w14:paraId="2EE19860" w14:textId="77777777" w:rsidR="00087D16" w:rsidRDefault="00087D16">
      <w:pPr>
        <w:spacing w:after="0" w:line="240" w:lineRule="auto"/>
        <w:ind w:right="536"/>
        <w:outlineLvl w:val="0"/>
        <w:rPr>
          <w:rFonts w:ascii="Times New Roman" w:hAnsi="Times New Roman" w:cs="Times New Roman"/>
          <w:color w:val="000000" w:themeColor="text1"/>
          <w:sz w:val="24"/>
          <w:szCs w:val="24"/>
          <w:lang w:val="kk-KZ"/>
        </w:rPr>
      </w:pPr>
    </w:p>
    <w:tbl>
      <w:tblPr>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412"/>
        <w:gridCol w:w="2691"/>
        <w:gridCol w:w="2860"/>
      </w:tblGrid>
      <w:tr w:rsidR="00087D16" w14:paraId="169BF14F" w14:textId="77777777">
        <w:trPr>
          <w:trHeight w:val="552"/>
        </w:trPr>
        <w:tc>
          <w:tcPr>
            <w:tcW w:w="2847" w:type="dxa"/>
            <w:tcBorders>
              <w:top w:val="single" w:sz="4" w:space="0" w:color="000000"/>
              <w:left w:val="single" w:sz="4" w:space="0" w:color="000000"/>
              <w:bottom w:val="single" w:sz="4" w:space="0" w:color="000000"/>
              <w:right w:val="single" w:sz="4" w:space="0" w:color="000000"/>
            </w:tcBorders>
          </w:tcPr>
          <w:p w14:paraId="1F9F565F"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858" w:type="dxa"/>
            <w:tcBorders>
              <w:top w:val="single" w:sz="4" w:space="0" w:color="000000"/>
              <w:left w:val="single" w:sz="4" w:space="0" w:color="000000"/>
              <w:bottom w:val="single" w:sz="4" w:space="0" w:color="000000"/>
              <w:right w:val="single" w:sz="4" w:space="0" w:color="000000"/>
            </w:tcBorders>
          </w:tcPr>
          <w:p w14:paraId="3EC13688" w14:textId="77777777" w:rsidR="00087D16" w:rsidRDefault="00087D16">
            <w:pPr>
              <w:spacing w:after="0" w:line="240" w:lineRule="auto"/>
              <w:rPr>
                <w:b/>
                <w:color w:val="000000" w:themeColor="text1"/>
                <w:sz w:val="24"/>
                <w:szCs w:val="24"/>
                <w:lang w:val="kk-KZ" w:eastAsia="ru-RU"/>
              </w:rPr>
            </w:pPr>
          </w:p>
          <w:p w14:paraId="1555C5D7" w14:textId="77777777" w:rsidR="00087D16" w:rsidRDefault="00087D16">
            <w:pPr>
              <w:spacing w:after="0" w:line="240" w:lineRule="auto"/>
              <w:jc w:val="center"/>
              <w:rPr>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1693990F"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376380A8"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28</w:t>
            </w:r>
            <w:r>
              <w:rPr>
                <w:b/>
                <w:color w:val="000000" w:themeColor="text1"/>
                <w:sz w:val="24"/>
                <w:szCs w:val="24"/>
                <w:lang w:val="kk-KZ" w:eastAsia="ru-RU"/>
              </w:rPr>
              <w:t>.10.202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7F4B8D50"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10791F91"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29</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11BCA790"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0D750766"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30</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c>
          <w:tcPr>
            <w:tcW w:w="2860" w:type="dxa"/>
            <w:tcBorders>
              <w:top w:val="single" w:sz="4" w:space="0" w:color="000000"/>
              <w:left w:val="single" w:sz="4" w:space="0" w:color="000000"/>
              <w:bottom w:val="single" w:sz="4" w:space="0" w:color="000000"/>
              <w:right w:val="single" w:sz="4" w:space="0" w:color="000000"/>
            </w:tcBorders>
          </w:tcPr>
          <w:p w14:paraId="5DA97D7D" w14:textId="77777777" w:rsidR="00087D16" w:rsidRDefault="005C1A69">
            <w:pPr>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4A400F68" w14:textId="77777777" w:rsidR="00087D16" w:rsidRDefault="005C1A69">
            <w:pPr>
              <w:spacing w:after="0" w:line="240" w:lineRule="auto"/>
              <w:jc w:val="center"/>
              <w:rPr>
                <w:b/>
                <w:color w:val="000000" w:themeColor="text1"/>
                <w:sz w:val="24"/>
                <w:szCs w:val="24"/>
                <w:lang w:eastAsia="ru-RU"/>
              </w:rPr>
            </w:pPr>
            <w:r>
              <w:rPr>
                <w:b/>
                <w:color w:val="000000" w:themeColor="text1"/>
                <w:sz w:val="24"/>
                <w:szCs w:val="24"/>
                <w:lang w:eastAsia="ru-RU"/>
              </w:rPr>
              <w:t>31</w:t>
            </w:r>
            <w:r>
              <w:rPr>
                <w:b/>
                <w:color w:val="000000" w:themeColor="text1"/>
                <w:sz w:val="24"/>
                <w:szCs w:val="24"/>
                <w:lang w:val="kk-KZ" w:eastAsia="ru-RU"/>
              </w:rPr>
              <w:t>.10.202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7E9EDC37"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77852615"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655" w:type="dxa"/>
            <w:gridSpan w:val="5"/>
            <w:tcBorders>
              <w:top w:val="single" w:sz="8" w:space="0" w:color="000000"/>
              <w:left w:val="single" w:sz="8" w:space="0" w:color="000000"/>
              <w:bottom w:val="single" w:sz="8" w:space="0" w:color="000000"/>
              <w:right w:val="single" w:sz="8" w:space="0" w:color="000000"/>
            </w:tcBorders>
          </w:tcPr>
          <w:p w14:paraId="4A12F149"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3BF4886"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C4E0FB3"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09BD29C3"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38F7C853"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4CCF19F"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155E0F98"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548901D9" w14:textId="77777777" w:rsidR="00087D16" w:rsidRDefault="005C1A69">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color w:val="000000"/>
                <w:kern w:val="2"/>
                <w:sz w:val="28"/>
                <w:szCs w:val="28"/>
                <w14:ligatures w14:val="standardContextual"/>
              </w:rPr>
              <w:t>Табиғат”</w:t>
            </w:r>
          </w:p>
          <w:p w14:paraId="2718D48D" w14:textId="77777777" w:rsidR="00087D16" w:rsidRDefault="005C1A69">
            <w:pPr>
              <w:pStyle w:val="TableParagraph"/>
              <w:rPr>
                <w:b/>
                <w:bCs/>
                <w:color w:val="000000"/>
                <w:sz w:val="24"/>
                <w:szCs w:val="24"/>
              </w:rPr>
            </w:pPr>
            <w:hyperlink r:id="rId12" w:history="1">
              <w:r>
                <w:rPr>
                  <w:color w:val="0000FF"/>
                  <w:kern w:val="2"/>
                  <w:sz w:val="28"/>
                  <w:szCs w:val="28"/>
                  <w:u w:val="single"/>
                  <w14:ligatures w14:val="standardContextual"/>
                </w:rPr>
                <w:t>https://zvyki.com/song/175240038/Dombyra_-_tabi_at_k_j/</w:t>
              </w:r>
            </w:hyperlink>
          </w:p>
        </w:tc>
      </w:tr>
      <w:tr w:rsidR="00087D16" w:rsidRPr="003F3D24" w14:paraId="5B272963"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2F73369F" w14:textId="77777777" w:rsidR="00087D16" w:rsidRDefault="005C1A69">
            <w:pPr>
              <w:pStyle w:val="TableParagraph"/>
              <w:ind w:left="110"/>
              <w:rPr>
                <w:b/>
                <w:bCs/>
                <w:color w:val="000000" w:themeColor="text1"/>
                <w:sz w:val="24"/>
                <w:szCs w:val="24"/>
              </w:rPr>
            </w:pPr>
            <w:r>
              <w:rPr>
                <w:b/>
                <w:bCs/>
                <w:color w:val="000000" w:themeColor="text1"/>
                <w:sz w:val="24"/>
                <w:szCs w:val="24"/>
              </w:rPr>
              <w:t xml:space="preserve">Ата-аналармен немесе баланың басқа заңды өкілдерімен әңгімелесу, </w:t>
            </w:r>
          </w:p>
          <w:p w14:paraId="7203495A" w14:textId="77777777" w:rsidR="00087D16" w:rsidRDefault="005C1A69">
            <w:pPr>
              <w:pStyle w:val="TableParagraph"/>
              <w:ind w:left="110"/>
              <w:rPr>
                <w:b/>
                <w:bCs/>
                <w:color w:val="000000" w:themeColor="text1"/>
                <w:sz w:val="24"/>
                <w:szCs w:val="24"/>
              </w:rPr>
            </w:pPr>
            <w:r>
              <w:rPr>
                <w:b/>
                <w:bCs/>
                <w:color w:val="000000" w:themeColor="text1"/>
                <w:sz w:val="24"/>
                <w:szCs w:val="24"/>
              </w:rPr>
              <w:t>кеңес беру</w:t>
            </w:r>
          </w:p>
        </w:tc>
        <w:tc>
          <w:tcPr>
            <w:tcW w:w="12655" w:type="dxa"/>
            <w:gridSpan w:val="5"/>
            <w:tcBorders>
              <w:top w:val="single" w:sz="8" w:space="0" w:color="000000"/>
              <w:left w:val="single" w:sz="8" w:space="0" w:color="000000"/>
              <w:bottom w:val="single" w:sz="8" w:space="0" w:color="000000"/>
              <w:right w:val="single" w:sz="8" w:space="0" w:color="000000"/>
            </w:tcBorders>
          </w:tcPr>
          <w:p w14:paraId="0321E880"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46E13211"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484A9F87"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71D6D75B"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A10ABAD"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C970229"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583AB177"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EB70283"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2DE84517"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42AF539B"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7E58B143" w14:textId="77777777">
        <w:trPr>
          <w:trHeight w:val="1678"/>
        </w:trPr>
        <w:tc>
          <w:tcPr>
            <w:tcW w:w="2847" w:type="dxa"/>
            <w:tcBorders>
              <w:top w:val="single" w:sz="4" w:space="0" w:color="000000"/>
              <w:left w:val="single" w:sz="4" w:space="0" w:color="000000"/>
              <w:bottom w:val="single" w:sz="4" w:space="0" w:color="000000"/>
              <w:right w:val="single" w:sz="4" w:space="0" w:color="000000"/>
            </w:tcBorders>
          </w:tcPr>
          <w:p w14:paraId="086BB121"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267703A0" w14:textId="77777777" w:rsidR="00087D16" w:rsidRDefault="00087D16">
            <w:pPr>
              <w:spacing w:after="0" w:line="240" w:lineRule="auto"/>
              <w:rPr>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3ED2D349" w14:textId="77777777" w:rsidR="00087D16" w:rsidRDefault="005C1A69">
            <w:pPr>
              <w:spacing w:after="0" w:line="240" w:lineRule="auto"/>
              <w:rPr>
                <w:color w:val="000000" w:themeColor="text1"/>
                <w:sz w:val="24"/>
                <w:szCs w:val="24"/>
                <w:lang w:val="kk-KZ"/>
              </w:rPr>
            </w:pPr>
            <w:r>
              <w:rPr>
                <w:color w:val="000000" w:themeColor="text1"/>
                <w:sz w:val="24"/>
                <w:szCs w:val="24"/>
                <w:lang w:val="kk-KZ"/>
              </w:rPr>
              <w:t xml:space="preserve">«Орындықтарды жинастыр» </w:t>
            </w:r>
          </w:p>
          <w:p w14:paraId="39008045" w14:textId="77777777" w:rsidR="00087D16" w:rsidRDefault="005C1A69">
            <w:pPr>
              <w:spacing w:after="0" w:line="240" w:lineRule="auto"/>
              <w:rPr>
                <w:color w:val="000000" w:themeColor="text1"/>
                <w:sz w:val="24"/>
                <w:szCs w:val="24"/>
                <w:lang w:val="kk-KZ"/>
              </w:rPr>
            </w:pPr>
            <w:r>
              <w:rPr>
                <w:color w:val="000000" w:themeColor="text1"/>
                <w:sz w:val="24"/>
                <w:szCs w:val="24"/>
                <w:lang w:val="kk-KZ"/>
              </w:rPr>
              <w:t xml:space="preserve">Өз орындықтарын қою, еңбекке баулу </w:t>
            </w:r>
            <w:r>
              <w:rPr>
                <w:b/>
                <w:color w:val="000000" w:themeColor="text1"/>
                <w:sz w:val="24"/>
                <w:szCs w:val="24"/>
                <w:lang w:val="kk-KZ"/>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6345AE5B" w14:textId="77777777" w:rsidR="00087D16" w:rsidRDefault="005C1A69">
            <w:pPr>
              <w:spacing w:after="0" w:line="240" w:lineRule="auto"/>
              <w:rPr>
                <w:color w:val="000000" w:themeColor="text1"/>
                <w:sz w:val="24"/>
                <w:szCs w:val="24"/>
                <w:lang w:val="kk-KZ"/>
              </w:rPr>
            </w:pPr>
            <w:r>
              <w:rPr>
                <w:color w:val="000000" w:themeColor="text1"/>
                <w:sz w:val="24"/>
                <w:szCs w:val="24"/>
                <w:lang w:val="kk-KZ"/>
              </w:rPr>
              <w:t>Баспалдақпен түсіп-шыққанда, топта, топ алаңында бір-бірін итермеу жөнінде әңгімелеу.</w:t>
            </w:r>
            <w:r>
              <w:rPr>
                <w:b/>
                <w:color w:val="000000" w:themeColor="text1"/>
                <w:sz w:val="24"/>
                <w:szCs w:val="24"/>
                <w:lang w:val="kk-KZ"/>
              </w:rPr>
              <w:t>Қауіпсіздік әрекеті</w:t>
            </w:r>
            <w:r>
              <w:rPr>
                <w:color w:val="000000" w:themeColor="text1"/>
                <w:sz w:val="24"/>
                <w:szCs w:val="24"/>
                <w:lang w:val="kk-KZ"/>
              </w:rPr>
              <w:t xml:space="preserve"> </w:t>
            </w:r>
          </w:p>
          <w:p w14:paraId="033ECA5B" w14:textId="77777777" w:rsidR="00087D16" w:rsidRDefault="00087D16">
            <w:pPr>
              <w:spacing w:after="0" w:line="240" w:lineRule="auto"/>
              <w:rPr>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AE5AAC0" w14:textId="77777777" w:rsidR="00087D16" w:rsidRDefault="005C1A69">
            <w:pPr>
              <w:spacing w:after="0" w:line="240" w:lineRule="auto"/>
              <w:rPr>
                <w:color w:val="000000" w:themeColor="text1"/>
                <w:sz w:val="24"/>
                <w:szCs w:val="24"/>
                <w:lang w:val="kk-KZ"/>
              </w:rPr>
            </w:pPr>
            <w:r>
              <w:rPr>
                <w:color w:val="000000" w:themeColor="text1"/>
                <w:sz w:val="24"/>
                <w:szCs w:val="24"/>
                <w:lang w:val="kk-KZ"/>
              </w:rPr>
              <w:t xml:space="preserve">«Өзім туралы» Өздері туралы айтып береді </w:t>
            </w:r>
            <w:r>
              <w:rPr>
                <w:b/>
                <w:color w:val="000000" w:themeColor="text1"/>
                <w:sz w:val="24"/>
                <w:szCs w:val="24"/>
                <w:lang w:val="kk-KZ"/>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77D4493D" w14:textId="77777777" w:rsidR="00087D16" w:rsidRDefault="005C1A69">
            <w:pPr>
              <w:spacing w:after="0" w:line="240" w:lineRule="auto"/>
              <w:rPr>
                <w:color w:val="000000" w:themeColor="text1"/>
                <w:sz w:val="24"/>
                <w:szCs w:val="24"/>
                <w:lang w:val="kk-KZ"/>
              </w:rPr>
            </w:pPr>
            <w:r>
              <w:rPr>
                <w:color w:val="000000" w:themeColor="text1"/>
                <w:sz w:val="24"/>
                <w:szCs w:val="24"/>
                <w:lang w:val="kk-KZ"/>
              </w:rPr>
              <w:t xml:space="preserve"> «Сиқырлы күз»</w:t>
            </w:r>
            <w:r>
              <w:rPr>
                <w:color w:val="000000" w:themeColor="text1"/>
                <w:sz w:val="24"/>
                <w:szCs w:val="24"/>
                <w:lang w:val="kk-KZ" w:eastAsia="ru-RU"/>
              </w:rPr>
              <w:t xml:space="preserve">. </w:t>
            </w:r>
            <w:r>
              <w:rPr>
                <w:color w:val="000000" w:themeColor="text1"/>
                <w:sz w:val="24"/>
                <w:szCs w:val="24"/>
                <w:lang w:val="kk-KZ"/>
              </w:rPr>
              <w:t>Күз мезгіліне табиғи материалдан тәрбиешінің көмегімен күздің көрмесін дайындау</w:t>
            </w:r>
          </w:p>
          <w:p w14:paraId="260A9090" w14:textId="77777777" w:rsidR="00087D16" w:rsidRDefault="005C1A69">
            <w:pPr>
              <w:spacing w:after="0" w:line="240" w:lineRule="auto"/>
              <w:rPr>
                <w:color w:val="000000" w:themeColor="text1"/>
                <w:sz w:val="24"/>
                <w:szCs w:val="24"/>
                <w:lang w:val="kk-KZ"/>
              </w:rPr>
            </w:pPr>
            <w:r>
              <w:rPr>
                <w:b/>
                <w:color w:val="000000" w:themeColor="text1"/>
                <w:sz w:val="24"/>
                <w:szCs w:val="24"/>
                <w:lang w:val="kk-KZ"/>
              </w:rPr>
              <w:t>Коммуникативтік дағдылар</w:t>
            </w:r>
            <w:r>
              <w:rPr>
                <w:color w:val="000000" w:themeColor="text1"/>
                <w:sz w:val="24"/>
                <w:szCs w:val="24"/>
                <w:lang w:val="kk-KZ"/>
              </w:rPr>
              <w:t xml:space="preserve"> </w:t>
            </w:r>
          </w:p>
        </w:tc>
      </w:tr>
      <w:tr w:rsidR="00087D16" w:rsidRPr="003F3D24" w14:paraId="5693BE18" w14:textId="77777777">
        <w:trPr>
          <w:trHeight w:val="325"/>
        </w:trPr>
        <w:tc>
          <w:tcPr>
            <w:tcW w:w="2847" w:type="dxa"/>
            <w:tcBorders>
              <w:top w:val="single" w:sz="4" w:space="0" w:color="000000"/>
              <w:left w:val="single" w:sz="4" w:space="0" w:color="000000"/>
              <w:bottom w:val="single" w:sz="4" w:space="0" w:color="000000"/>
              <w:right w:val="single" w:sz="4" w:space="0" w:color="000000"/>
            </w:tcBorders>
          </w:tcPr>
          <w:p w14:paraId="2B954616"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2655" w:type="dxa"/>
            <w:gridSpan w:val="5"/>
            <w:tcBorders>
              <w:top w:val="single" w:sz="4" w:space="0" w:color="000000"/>
              <w:left w:val="single" w:sz="4" w:space="0" w:color="000000"/>
              <w:bottom w:val="single" w:sz="4" w:space="0" w:color="000000"/>
              <w:right w:val="single" w:sz="4" w:space="0" w:color="000000"/>
            </w:tcBorders>
          </w:tcPr>
          <w:p w14:paraId="18AE7F74"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95C4739"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255DDA" w14:textId="77777777" w:rsidR="00087D16" w:rsidRDefault="005C1A69">
            <w:pPr>
              <w:pStyle w:val="TableParagraph"/>
              <w:rPr>
                <w:color w:val="000000" w:themeColor="text1"/>
                <w:sz w:val="24"/>
                <w:szCs w:val="24"/>
              </w:rPr>
            </w:pPr>
            <w:r>
              <w:rPr>
                <w:color w:val="000000" w:themeColor="text1"/>
                <w:sz w:val="24"/>
                <w:szCs w:val="24"/>
              </w:rPr>
              <w:lastRenderedPageBreak/>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88E4FB0"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56564F05" w14:textId="77777777">
        <w:trPr>
          <w:trHeight w:val="321"/>
        </w:trPr>
        <w:tc>
          <w:tcPr>
            <w:tcW w:w="2847" w:type="dxa"/>
            <w:tcBorders>
              <w:top w:val="single" w:sz="4" w:space="0" w:color="000000"/>
              <w:left w:val="single" w:sz="4" w:space="0" w:color="000000"/>
              <w:bottom w:val="single" w:sz="4" w:space="0" w:color="000000"/>
              <w:right w:val="single" w:sz="4" w:space="0" w:color="000000"/>
            </w:tcBorders>
          </w:tcPr>
          <w:p w14:paraId="7CF09088"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2655" w:type="dxa"/>
            <w:gridSpan w:val="5"/>
            <w:tcBorders>
              <w:top w:val="single" w:sz="4" w:space="0" w:color="000000"/>
              <w:left w:val="single" w:sz="4" w:space="0" w:color="000000"/>
              <w:bottom w:val="single" w:sz="4" w:space="0" w:color="000000"/>
              <w:right w:val="single" w:sz="4" w:space="0" w:color="000000"/>
            </w:tcBorders>
          </w:tcPr>
          <w:p w14:paraId="33E5AE3D" w14:textId="77777777" w:rsidR="00087D16" w:rsidRDefault="005C1A69">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D5A2551" w14:textId="77777777" w:rsidR="00087D16" w:rsidRDefault="00087D16">
            <w:pPr>
              <w:pStyle w:val="TableParagraph"/>
              <w:rPr>
                <w:color w:val="000000" w:themeColor="text1"/>
                <w:sz w:val="24"/>
                <w:szCs w:val="24"/>
                <w:lang w:val="zh-CN"/>
              </w:rPr>
            </w:pPr>
          </w:p>
        </w:tc>
      </w:tr>
      <w:tr w:rsidR="00087D16" w:rsidRPr="003F3D24" w14:paraId="5C85880C" w14:textId="77777777">
        <w:trPr>
          <w:trHeight w:val="551"/>
        </w:trPr>
        <w:tc>
          <w:tcPr>
            <w:tcW w:w="2847" w:type="dxa"/>
            <w:tcBorders>
              <w:top w:val="single" w:sz="4" w:space="0" w:color="auto"/>
              <w:left w:val="single" w:sz="4" w:space="0" w:color="000000"/>
              <w:bottom w:val="single" w:sz="4" w:space="0" w:color="000000"/>
              <w:right w:val="single" w:sz="4" w:space="0" w:color="000000"/>
            </w:tcBorders>
          </w:tcPr>
          <w:p w14:paraId="48224E4E"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6722D7DB"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2655" w:type="dxa"/>
            <w:gridSpan w:val="5"/>
            <w:tcBorders>
              <w:top w:val="single" w:sz="8" w:space="0" w:color="000000"/>
              <w:left w:val="single" w:sz="8" w:space="0" w:color="000000"/>
              <w:bottom w:val="single" w:sz="8" w:space="0" w:color="000000"/>
            </w:tcBorders>
          </w:tcPr>
          <w:p w14:paraId="3EBFDE60"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61C2DF57"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BFEFDFA"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50620C7A" w14:textId="77777777" w:rsidR="00087D16" w:rsidRDefault="00087D16">
            <w:pPr>
              <w:pStyle w:val="TableParagraph"/>
              <w:rPr>
                <w:b/>
                <w:color w:val="000000" w:themeColor="text1"/>
                <w:sz w:val="24"/>
                <w:szCs w:val="24"/>
              </w:rPr>
            </w:pPr>
          </w:p>
        </w:tc>
      </w:tr>
      <w:tr w:rsidR="00087D16" w14:paraId="19E3FF21" w14:textId="77777777">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09C12B80"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52AE79A2" w14:textId="77777777" w:rsidR="00087D16" w:rsidRDefault="00087D16">
            <w:pPr>
              <w:pStyle w:val="af1"/>
              <w:rPr>
                <w:rFonts w:ascii="Times New Roman" w:hAnsi="Times New Roman"/>
                <w:sz w:val="24"/>
                <w:szCs w:val="24"/>
                <w:lang w:val="kk-KZ"/>
              </w:rPr>
            </w:pPr>
          </w:p>
        </w:tc>
        <w:tc>
          <w:tcPr>
            <w:tcW w:w="1834" w:type="dxa"/>
            <w:tcBorders>
              <w:top w:val="single" w:sz="8" w:space="0" w:color="000000"/>
              <w:left w:val="single" w:sz="4" w:space="0" w:color="auto"/>
              <w:bottom w:val="single" w:sz="8" w:space="0" w:color="000000"/>
              <w:right w:val="single" w:sz="4" w:space="0" w:color="auto"/>
            </w:tcBorders>
          </w:tcPr>
          <w:p w14:paraId="0A7D152B"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7BA1D9E0"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екі жаққа созып, айналдыру.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Үрмелі шардан аттап өту.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Музыкаға аяқпен қадам басып, қолмен қимыл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тастау».</w:t>
            </w:r>
            <w:r>
              <w:rPr>
                <w:rFonts w:ascii="Times New Roman" w:hAnsi="Times New Roman"/>
                <w:color w:val="000000"/>
                <w:sz w:val="24"/>
                <w:szCs w:val="24"/>
                <w:lang w:val="kk-KZ"/>
              </w:rPr>
              <w:br/>
            </w:r>
            <w:proofErr w:type="spellStart"/>
            <w:r>
              <w:rPr>
                <w:rStyle w:val="a4"/>
                <w:rFonts w:ascii="Times New Roman" w:hAnsi="Times New Roman"/>
                <w:color w:val="000000"/>
                <w:sz w:val="24"/>
                <w:szCs w:val="24"/>
              </w:rPr>
              <w:t>Салауатты</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өмір</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lastRenderedPageBreak/>
              <w:t>салты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Дұрыс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тамақтану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әдетін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қалыптастыру</w:t>
            </w:r>
            <w:proofErr w:type="spellEnd"/>
            <w:r>
              <w:rPr>
                <w:rFonts w:ascii="Times New Roman" w:hAnsi="Times New Roman"/>
                <w:color w:val="000000"/>
                <w:sz w:val="24"/>
                <w:szCs w:val="24"/>
              </w:rPr>
              <w:t>.</w:t>
            </w:r>
          </w:p>
          <w:p w14:paraId="0B305C9E" w14:textId="77777777" w:rsidR="00087D16" w:rsidRDefault="00087D16">
            <w:pPr>
              <w:pStyle w:val="af1"/>
              <w:rPr>
                <w:rStyle w:val="a4"/>
                <w:rFonts w:ascii="Times New Roman" w:eastAsiaTheme="majorEastAsia" w:hAnsi="Times New Roman"/>
                <w:color w:val="000000"/>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595DBEC9"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7C6D175B" w14:textId="77777777" w:rsidR="00087D16" w:rsidRDefault="005C1A69">
            <w:pPr>
              <w:pStyle w:val="ab"/>
              <w:spacing w:before="0" w:beforeAutospacing="0" w:after="0" w:afterAutospacing="0"/>
              <w:rPr>
                <w:color w:val="000000"/>
                <w:lang w:val="kk-KZ"/>
              </w:rPr>
            </w:pPr>
            <w:r>
              <w:rPr>
                <w:rStyle w:val="a4"/>
                <w:color w:val="000000"/>
                <w:lang w:val="kk-KZ"/>
              </w:rPr>
              <w:t>Кіріспе бөлім:</w:t>
            </w:r>
            <w:r>
              <w:rPr>
                <w:rStyle w:val="apple-converted-space"/>
                <w:color w:val="000000"/>
                <w:lang w:val="kk-KZ"/>
              </w:rPr>
              <w:t> </w:t>
            </w:r>
            <w:r>
              <w:rPr>
                <w:color w:val="000000"/>
                <w:lang w:val="kk-KZ"/>
              </w:rPr>
              <w:t>Қолды артқа қойып, алға еңкею.</w:t>
            </w:r>
            <w:r>
              <w:rPr>
                <w:color w:val="000000"/>
                <w:lang w:val="kk-KZ"/>
              </w:rPr>
              <w:br/>
            </w:r>
            <w:r>
              <w:rPr>
                <w:rStyle w:val="a4"/>
                <w:color w:val="000000"/>
                <w:lang w:val="kk-KZ"/>
              </w:rPr>
              <w:t>Негізгі қимыл:</w:t>
            </w:r>
            <w:r>
              <w:rPr>
                <w:rStyle w:val="apple-converted-space"/>
                <w:color w:val="000000"/>
                <w:lang w:val="kk-KZ"/>
              </w:rPr>
              <w:t> </w:t>
            </w:r>
            <w:r>
              <w:rPr>
                <w:color w:val="000000"/>
                <w:lang w:val="kk-KZ"/>
              </w:rPr>
              <w:t>Жіптен секіріп өту.</w:t>
            </w:r>
            <w:r>
              <w:rPr>
                <w:color w:val="000000"/>
                <w:lang w:val="kk-KZ"/>
              </w:rPr>
              <w:br/>
            </w:r>
            <w:r>
              <w:rPr>
                <w:rStyle w:val="a4"/>
                <w:color w:val="000000"/>
                <w:lang w:val="kk-KZ"/>
              </w:rPr>
              <w:t>Ырғақтық жаттығу:</w:t>
            </w:r>
            <w:r>
              <w:rPr>
                <w:rStyle w:val="apple-converted-space"/>
                <w:color w:val="000000"/>
                <w:lang w:val="kk-KZ"/>
              </w:rPr>
              <w:t> </w:t>
            </w:r>
            <w:r>
              <w:rPr>
                <w:color w:val="000000"/>
                <w:lang w:val="kk-KZ"/>
              </w:rPr>
              <w:t>Қимылдарды әнге қосып орындау.</w:t>
            </w:r>
            <w:r>
              <w:rPr>
                <w:color w:val="000000"/>
                <w:lang w:val="kk-KZ"/>
              </w:rPr>
              <w:br/>
            </w:r>
            <w:r>
              <w:rPr>
                <w:rStyle w:val="a4"/>
                <w:color w:val="000000"/>
                <w:lang w:val="kk-KZ"/>
              </w:rPr>
              <w:t>Қимылды ойын:</w:t>
            </w:r>
            <w:r>
              <w:rPr>
                <w:rStyle w:val="apple-converted-space"/>
                <w:color w:val="000000"/>
                <w:lang w:val="kk-KZ"/>
              </w:rPr>
              <w:t> </w:t>
            </w:r>
            <w:r>
              <w:rPr>
                <w:color w:val="000000"/>
                <w:lang w:val="kk-KZ"/>
              </w:rPr>
              <w:t>«Теңге алу».</w:t>
            </w:r>
            <w:r>
              <w:rPr>
                <w:color w:val="000000"/>
                <w:lang w:val="kk-KZ"/>
              </w:rPr>
              <w:br/>
            </w:r>
            <w:r>
              <w:rPr>
                <w:rStyle w:val="a4"/>
                <w:color w:val="000000"/>
                <w:lang w:val="kk-KZ"/>
              </w:rPr>
              <w:t>Салауатты өмір салты:</w:t>
            </w:r>
            <w:r>
              <w:rPr>
                <w:rStyle w:val="apple-converted-space"/>
                <w:color w:val="000000"/>
                <w:lang w:val="kk-KZ"/>
              </w:rPr>
              <w:t> </w:t>
            </w:r>
            <w:r>
              <w:rPr>
                <w:color w:val="000000"/>
                <w:lang w:val="kk-KZ"/>
              </w:rPr>
              <w:t>Жеке заттарды таза ұстау, тарақты дұрыс пайдалану</w:t>
            </w:r>
          </w:p>
          <w:p w14:paraId="0026054F" w14:textId="77777777" w:rsidR="00087D16" w:rsidRDefault="00087D16">
            <w:pPr>
              <w:pStyle w:val="ab"/>
              <w:spacing w:before="0" w:beforeAutospacing="0" w:after="0" w:afterAutospacing="0"/>
              <w:rPr>
                <w:color w:val="000000"/>
                <w:lang w:val="kk-KZ"/>
              </w:rPr>
            </w:pPr>
          </w:p>
          <w:p w14:paraId="4DA655EE"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013B6814" w14:textId="77777777" w:rsidR="00087D16" w:rsidRDefault="005C1A69">
            <w:pPr>
              <w:pStyle w:val="af1"/>
              <w:rPr>
                <w:rFonts w:ascii="Times New Roman" w:hAnsi="Times New Roman"/>
                <w:sz w:val="24"/>
                <w:szCs w:val="24"/>
                <w:lang w:val="kk-KZ"/>
              </w:rPr>
            </w:pPr>
            <w:r>
              <w:rPr>
                <w:rFonts w:ascii="Times New Roman" w:hAnsi="Times New Roman"/>
                <w:sz w:val="24"/>
                <w:szCs w:val="24"/>
              </w:rPr>
              <w:lastRenderedPageBreak/>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5F14763E" w14:textId="77777777" w:rsidR="00087D16" w:rsidRDefault="00087D16">
            <w:pPr>
              <w:pStyle w:val="af1"/>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2F092475"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0CC86C15" w14:textId="77777777" w:rsidR="00087D16" w:rsidRPr="005C1A69" w:rsidRDefault="005C1A69">
            <w:pPr>
              <w:pStyle w:val="af1"/>
              <w:rPr>
                <w:rStyle w:val="apple-converted-space"/>
                <w:rFonts w:ascii="Times New Roman" w:eastAsiaTheme="majorEastAsia" w:hAnsi="Times New Roman"/>
                <w:color w:val="000000"/>
                <w:sz w:val="24"/>
                <w:szCs w:val="24"/>
                <w:lang w:val="kk-KZ"/>
              </w:rPr>
            </w:pPr>
            <w:r w:rsidRPr="005C1A69">
              <w:rPr>
                <w:rStyle w:val="a4"/>
                <w:rFonts w:ascii="Times New Roman" w:eastAsiaTheme="majorEastAsia" w:hAnsi="Times New Roman"/>
                <w:color w:val="000000"/>
                <w:sz w:val="24"/>
                <w:szCs w:val="24"/>
                <w:lang w:val="kk-KZ"/>
              </w:rPr>
              <w:t>Кіріспе бөлім:</w:t>
            </w:r>
            <w:r w:rsidRPr="005C1A69">
              <w:rPr>
                <w:rStyle w:val="apple-converted-space"/>
                <w:rFonts w:ascii="Times New Roman" w:eastAsiaTheme="majorEastAsia" w:hAnsi="Times New Roman"/>
                <w:color w:val="000000"/>
                <w:sz w:val="24"/>
                <w:szCs w:val="24"/>
                <w:lang w:val="kk-KZ"/>
              </w:rPr>
              <w:t> </w:t>
            </w:r>
            <w:r w:rsidRPr="005C1A69">
              <w:rPr>
                <w:rFonts w:ascii="Times New Roman" w:hAnsi="Times New Roman"/>
                <w:color w:val="000000"/>
                <w:sz w:val="24"/>
                <w:szCs w:val="24"/>
                <w:lang w:val="kk-KZ"/>
              </w:rPr>
              <w:t>Қолды жоғары көтеріп, тізеге дейін еңкею.</w:t>
            </w:r>
            <w:r w:rsidRPr="005C1A69">
              <w:rPr>
                <w:rFonts w:ascii="Times New Roman" w:hAnsi="Times New Roman"/>
                <w:color w:val="000000"/>
                <w:sz w:val="24"/>
                <w:szCs w:val="24"/>
                <w:lang w:val="kk-KZ"/>
              </w:rPr>
              <w:br/>
            </w:r>
            <w:r w:rsidRPr="005C1A69">
              <w:rPr>
                <w:rStyle w:val="a4"/>
                <w:rFonts w:ascii="Times New Roman" w:eastAsiaTheme="majorEastAsia" w:hAnsi="Times New Roman"/>
                <w:color w:val="000000"/>
                <w:sz w:val="24"/>
                <w:szCs w:val="24"/>
                <w:lang w:val="kk-KZ"/>
              </w:rPr>
              <w:t>Негізгі қимыл:</w:t>
            </w:r>
            <w:r w:rsidRPr="005C1A69">
              <w:rPr>
                <w:rStyle w:val="apple-converted-space"/>
                <w:rFonts w:ascii="Times New Roman" w:eastAsiaTheme="majorEastAsia" w:hAnsi="Times New Roman"/>
                <w:color w:val="000000"/>
                <w:sz w:val="24"/>
                <w:szCs w:val="24"/>
                <w:lang w:val="kk-KZ"/>
              </w:rPr>
              <w:t> </w:t>
            </w:r>
            <w:r w:rsidRPr="005C1A69">
              <w:rPr>
                <w:rFonts w:ascii="Times New Roman" w:hAnsi="Times New Roman"/>
                <w:color w:val="000000"/>
                <w:sz w:val="24"/>
                <w:szCs w:val="24"/>
                <w:lang w:val="kk-KZ"/>
              </w:rPr>
              <w:t>Қолдың ұшын еденге тигізу.</w:t>
            </w:r>
            <w:r w:rsidRPr="005C1A69">
              <w:rPr>
                <w:rFonts w:ascii="Times New Roman" w:hAnsi="Times New Roman"/>
                <w:color w:val="000000"/>
                <w:sz w:val="24"/>
                <w:szCs w:val="24"/>
                <w:lang w:val="kk-KZ"/>
              </w:rPr>
              <w:br/>
            </w:r>
            <w:r w:rsidRPr="005C1A69">
              <w:rPr>
                <w:rStyle w:val="a4"/>
                <w:rFonts w:ascii="Times New Roman" w:eastAsiaTheme="majorEastAsia" w:hAnsi="Times New Roman"/>
                <w:color w:val="000000"/>
                <w:sz w:val="24"/>
                <w:szCs w:val="24"/>
                <w:lang w:val="kk-KZ"/>
              </w:rPr>
              <w:t>Ырғақтық жаттығу:</w:t>
            </w:r>
            <w:r w:rsidRPr="005C1A69">
              <w:rPr>
                <w:rStyle w:val="apple-converted-space"/>
                <w:rFonts w:ascii="Times New Roman" w:eastAsiaTheme="majorEastAsia" w:hAnsi="Times New Roman"/>
                <w:color w:val="000000"/>
                <w:sz w:val="24"/>
                <w:szCs w:val="24"/>
                <w:lang w:val="kk-KZ"/>
              </w:rPr>
              <w:t> </w:t>
            </w:r>
            <w:r w:rsidRPr="005C1A69">
              <w:rPr>
                <w:rFonts w:ascii="Times New Roman" w:hAnsi="Times New Roman"/>
                <w:color w:val="000000"/>
                <w:sz w:val="24"/>
                <w:szCs w:val="24"/>
                <w:lang w:val="kk-KZ"/>
              </w:rPr>
              <w:t>Шеңберде секіру.</w:t>
            </w:r>
            <w:r w:rsidRPr="005C1A69">
              <w:rPr>
                <w:rFonts w:ascii="Times New Roman" w:hAnsi="Times New Roman"/>
                <w:color w:val="000000"/>
                <w:sz w:val="24"/>
                <w:szCs w:val="24"/>
                <w:lang w:val="kk-KZ"/>
              </w:rPr>
              <w:br/>
            </w:r>
            <w:r w:rsidRPr="005C1A69">
              <w:rPr>
                <w:rStyle w:val="a4"/>
                <w:rFonts w:ascii="Times New Roman" w:eastAsiaTheme="majorEastAsia" w:hAnsi="Times New Roman"/>
                <w:color w:val="000000"/>
                <w:sz w:val="24"/>
                <w:szCs w:val="24"/>
                <w:lang w:val="kk-KZ"/>
              </w:rPr>
              <w:t>Қимылды ойын:</w:t>
            </w:r>
            <w:r w:rsidRPr="005C1A69">
              <w:rPr>
                <w:rStyle w:val="apple-converted-space"/>
                <w:rFonts w:ascii="Times New Roman" w:eastAsiaTheme="majorEastAsia" w:hAnsi="Times New Roman"/>
                <w:color w:val="000000"/>
                <w:sz w:val="24"/>
                <w:szCs w:val="24"/>
                <w:lang w:val="kk-KZ"/>
              </w:rPr>
              <w:t> </w:t>
            </w:r>
            <w:r w:rsidRPr="005C1A69">
              <w:rPr>
                <w:rFonts w:ascii="Times New Roman" w:hAnsi="Times New Roman"/>
                <w:color w:val="000000"/>
                <w:sz w:val="24"/>
                <w:szCs w:val="24"/>
                <w:lang w:val="kk-KZ"/>
              </w:rPr>
              <w:t>«Ұшты-ұшты».</w:t>
            </w:r>
            <w:r w:rsidRPr="005C1A69">
              <w:rPr>
                <w:rFonts w:ascii="Times New Roman" w:hAnsi="Times New Roman"/>
                <w:color w:val="000000"/>
                <w:sz w:val="24"/>
                <w:szCs w:val="24"/>
                <w:lang w:val="kk-KZ"/>
              </w:rPr>
              <w:br/>
            </w:r>
            <w:r w:rsidRPr="005C1A69">
              <w:rPr>
                <w:rStyle w:val="a4"/>
                <w:rFonts w:ascii="Times New Roman" w:eastAsiaTheme="majorEastAsia" w:hAnsi="Times New Roman"/>
                <w:color w:val="000000"/>
                <w:sz w:val="24"/>
                <w:szCs w:val="24"/>
                <w:lang w:val="kk-KZ"/>
              </w:rPr>
              <w:t>Салауатты өмір салты:</w:t>
            </w:r>
            <w:r w:rsidRPr="005C1A69">
              <w:rPr>
                <w:rStyle w:val="apple-converted-space"/>
                <w:rFonts w:ascii="Times New Roman" w:eastAsiaTheme="majorEastAsia" w:hAnsi="Times New Roman"/>
                <w:color w:val="000000"/>
                <w:sz w:val="24"/>
                <w:szCs w:val="24"/>
                <w:lang w:val="kk-KZ"/>
              </w:rPr>
              <w:t> </w:t>
            </w:r>
          </w:p>
          <w:p w14:paraId="7FE7115B" w14:textId="77777777" w:rsidR="00087D16" w:rsidRPr="005C1A69" w:rsidRDefault="005C1A69">
            <w:pPr>
              <w:pStyle w:val="af1"/>
              <w:rPr>
                <w:rFonts w:ascii="Times New Roman" w:hAnsi="Times New Roman"/>
                <w:color w:val="000000"/>
                <w:sz w:val="24"/>
                <w:szCs w:val="24"/>
                <w:lang w:val="kk-KZ"/>
              </w:rPr>
            </w:pPr>
            <w:r w:rsidRPr="005C1A69">
              <w:rPr>
                <w:rFonts w:ascii="Times New Roman" w:hAnsi="Times New Roman"/>
                <w:color w:val="000000"/>
                <w:sz w:val="24"/>
                <w:szCs w:val="24"/>
                <w:lang w:val="kk-KZ"/>
              </w:rPr>
              <w:t>Үйде және балабақшада тазалық сақтау.</w:t>
            </w:r>
          </w:p>
          <w:p w14:paraId="5E91C4F2" w14:textId="77777777" w:rsidR="00087D16" w:rsidRPr="005C1A69" w:rsidRDefault="00087D16">
            <w:pPr>
              <w:pStyle w:val="af1"/>
              <w:rPr>
                <w:rFonts w:ascii="Times New Roman" w:hAnsi="Times New Roman"/>
                <w:color w:val="000000"/>
                <w:lang w:val="kk-KZ"/>
              </w:rPr>
            </w:pPr>
          </w:p>
          <w:p w14:paraId="193D5F8B" w14:textId="77777777" w:rsidR="00087D16" w:rsidRPr="005C1A69" w:rsidRDefault="00087D16">
            <w:pPr>
              <w:pStyle w:val="af1"/>
              <w:rPr>
                <w:rFonts w:ascii="Times New Roman" w:hAnsi="Times New Roman"/>
                <w:color w:val="000000"/>
                <w:lang w:val="kk-KZ"/>
              </w:rPr>
            </w:pPr>
          </w:p>
          <w:p w14:paraId="628712FD" w14:textId="77777777" w:rsidR="00087D16" w:rsidRDefault="005C1A69">
            <w:pPr>
              <w:pStyle w:val="af1"/>
              <w:rPr>
                <w:rFonts w:ascii="Times New Roman" w:hAnsi="Times New Roman"/>
                <w:bCs/>
                <w:color w:val="000000"/>
                <w:sz w:val="18"/>
                <w:szCs w:val="18"/>
                <w:lang w:val="kk-KZ"/>
              </w:rPr>
            </w:pPr>
            <w:r w:rsidRPr="005C1A69">
              <w:rPr>
                <w:rFonts w:ascii="Times New Roman" w:hAnsi="Times New Roman"/>
                <w:bCs/>
                <w:color w:val="000000"/>
                <w:sz w:val="18"/>
                <w:szCs w:val="18"/>
                <w:lang w:val="kk-KZ"/>
              </w:rPr>
              <w:t>\</w:t>
            </w:r>
            <w:r>
              <w:rPr>
                <w:rFonts w:ascii="Times New Roman" w:hAnsi="Times New Roman"/>
                <w:bCs/>
                <w:color w:val="000000"/>
                <w:sz w:val="18"/>
                <w:szCs w:val="18"/>
                <w:lang w:val="kk-KZ"/>
              </w:rPr>
              <w:t>Республика күнінің демалысына байланысты 27-</w:t>
            </w:r>
            <w:r>
              <w:rPr>
                <w:rFonts w:ascii="Times New Roman" w:hAnsi="Times New Roman"/>
                <w:bCs/>
                <w:color w:val="000000"/>
                <w:sz w:val="18"/>
                <w:szCs w:val="18"/>
                <w:lang w:val="kk-KZ"/>
              </w:rPr>
              <w:lastRenderedPageBreak/>
              <w:t>сінен 30-ына ауыстырылып, өткізілді\</w:t>
            </w:r>
          </w:p>
          <w:p w14:paraId="72F0564A" w14:textId="77777777" w:rsidR="00087D16" w:rsidRDefault="00087D16">
            <w:pPr>
              <w:pStyle w:val="af1"/>
              <w:rPr>
                <w:rFonts w:ascii="Times New Roman" w:hAnsi="Times New Roman"/>
                <w:bCs/>
                <w:color w:val="000000"/>
                <w:sz w:val="18"/>
                <w:szCs w:val="18"/>
                <w:lang w:val="kk-KZ"/>
              </w:rPr>
            </w:pPr>
          </w:p>
          <w:p w14:paraId="092B41AF" w14:textId="77777777" w:rsidR="00087D16" w:rsidRDefault="005C1A69">
            <w:pPr>
              <w:pStyle w:val="af1"/>
              <w:rPr>
                <w:rFonts w:ascii="Times New Roman" w:hAnsi="Times New Roman"/>
                <w:b/>
                <w:color w:val="000000"/>
                <w:sz w:val="24"/>
                <w:szCs w:val="24"/>
                <w:lang w:val="zh-CN"/>
              </w:rPr>
            </w:pPr>
            <w:r>
              <w:rPr>
                <w:rFonts w:ascii="Times New Roman" w:hAnsi="Times New Roman"/>
                <w:b/>
                <w:color w:val="000000"/>
                <w:sz w:val="24"/>
                <w:szCs w:val="24"/>
                <w:lang w:val="zh-CN"/>
              </w:rPr>
              <w:t>Қазақ тілі</w:t>
            </w:r>
          </w:p>
          <w:p w14:paraId="5B838028" w14:textId="77777777" w:rsidR="00087D16" w:rsidRDefault="005C1A69">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«Күзгі құстар» </w:t>
            </w:r>
          </w:p>
          <w:p w14:paraId="5ED87777" w14:textId="77777777" w:rsidR="00087D16" w:rsidRDefault="005C1A69">
            <w:pPr>
              <w:pStyle w:val="af1"/>
              <w:rPr>
                <w:rFonts w:ascii="Times New Roman" w:hAnsi="Times New Roman"/>
                <w:b/>
                <w:sz w:val="24"/>
                <w:szCs w:val="24"/>
                <w:lang w:val="zh-CN"/>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Балалар құстар туралы әңгімелеседі: «Қарлығаштар жылы жаққа ұшты», «Қарға қалды».</w:t>
            </w:r>
            <w:r>
              <w:rPr>
                <w:rFonts w:ascii="Times New Roman" w:hAnsi="Times New Roman"/>
                <w:color w:val="000000"/>
                <w:sz w:val="24"/>
                <w:szCs w:val="24"/>
                <w:lang w:val="zh-CN"/>
              </w:rPr>
              <w:br/>
            </w:r>
            <w:r>
              <w:rPr>
                <w:rFonts w:ascii="Times New Roman" w:hAnsi="Times New Roman"/>
                <w:bCs/>
                <w:color w:val="000000"/>
                <w:sz w:val="24"/>
                <w:szCs w:val="24"/>
                <w:lang w:val="zh-CN"/>
              </w:rPr>
              <w:t>Сөйлеудің дыбыстық мәдениеті</w:t>
            </w:r>
            <w:r>
              <w:rPr>
                <w:rFonts w:ascii="Times New Roman" w:hAnsi="Times New Roman"/>
                <w:color w:val="000000"/>
                <w:sz w:val="24"/>
                <w:szCs w:val="24"/>
                <w:lang w:val="zh-CN"/>
              </w:rPr>
              <w:t> «ө», «қ» дыбыстары («ө-ө-ө – өзен», «қққ – қарға»).</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«Қарға, тырна, торғай, қарлығаш».</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Тәуелдеу: «менің торғайым», «сенің қарғаң».</w:t>
            </w:r>
            <w:r>
              <w:rPr>
                <w:rFonts w:ascii="Times New Roman" w:hAnsi="Times New Roman"/>
                <w:color w:val="000000"/>
                <w:sz w:val="24"/>
                <w:szCs w:val="24"/>
                <w:lang w:val="zh-CN"/>
              </w:rPr>
              <w:br/>
            </w:r>
            <w:r>
              <w:rPr>
                <w:rFonts w:ascii="Times New Roman" w:hAnsi="Times New Roman"/>
                <w:bCs/>
                <w:color w:val="000000"/>
                <w:sz w:val="24"/>
                <w:szCs w:val="24"/>
                <w:lang w:val="zh-CN"/>
              </w:rPr>
              <w:t>Байланыстырып сөйлеу</w:t>
            </w:r>
            <w:r>
              <w:rPr>
                <w:rFonts w:ascii="Times New Roman" w:hAnsi="Times New Roman"/>
                <w:color w:val="000000"/>
                <w:sz w:val="24"/>
                <w:szCs w:val="24"/>
                <w:lang w:val="zh-CN"/>
              </w:rPr>
              <w:t> Әңгіме: «Қарлығаш жылы жаққа кетті. Қарға күзде қалады. Торғайлар ұшып жүр».</w:t>
            </w:r>
          </w:p>
        </w:tc>
        <w:tc>
          <w:tcPr>
            <w:tcW w:w="2860" w:type="dxa"/>
            <w:tcBorders>
              <w:top w:val="single" w:sz="8" w:space="0" w:color="000000"/>
              <w:left w:val="single" w:sz="8" w:space="0" w:color="000000"/>
              <w:bottom w:val="single" w:sz="8" w:space="0" w:color="000000"/>
              <w:right w:val="single" w:sz="8" w:space="0" w:color="000000"/>
            </w:tcBorders>
          </w:tcPr>
          <w:p w14:paraId="316BF084" w14:textId="77777777" w:rsidR="00087D16" w:rsidRDefault="005C1A69">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lastRenderedPageBreak/>
              <w:t>Музыка</w:t>
            </w:r>
          </w:p>
          <w:p w14:paraId="14F6BB18" w14:textId="77777777" w:rsidR="00087D16" w:rsidRDefault="005C1A69">
            <w:pPr>
              <w:pStyle w:val="af1"/>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5874319A" w14:textId="77777777" w:rsidR="00087D16" w:rsidRDefault="00087D16">
            <w:pPr>
              <w:pStyle w:val="ab"/>
              <w:spacing w:before="0" w:beforeAutospacing="0" w:after="0" w:afterAutospacing="0"/>
              <w:rPr>
                <w:color w:val="000000"/>
              </w:rPr>
            </w:pPr>
          </w:p>
          <w:p w14:paraId="7C9FCF63" w14:textId="77777777" w:rsidR="00087D16" w:rsidRDefault="00087D16">
            <w:pPr>
              <w:pStyle w:val="af1"/>
              <w:rPr>
                <w:rFonts w:ascii="Times New Roman" w:hAnsi="Times New Roman"/>
                <w:sz w:val="24"/>
                <w:szCs w:val="24"/>
                <w:lang w:val="zh-CN"/>
              </w:rPr>
            </w:pPr>
          </w:p>
        </w:tc>
      </w:tr>
      <w:tr w:rsidR="00087D16" w14:paraId="6E97AF54" w14:textId="77777777">
        <w:trPr>
          <w:trHeight w:val="759"/>
        </w:trPr>
        <w:tc>
          <w:tcPr>
            <w:tcW w:w="2847" w:type="dxa"/>
            <w:vMerge/>
            <w:tcBorders>
              <w:top w:val="single" w:sz="4" w:space="0" w:color="000000"/>
              <w:left w:val="single" w:sz="4" w:space="0" w:color="000000"/>
              <w:bottom w:val="single" w:sz="4" w:space="0" w:color="000000"/>
              <w:right w:val="single" w:sz="4" w:space="0" w:color="000000"/>
            </w:tcBorders>
            <w:vAlign w:val="center"/>
          </w:tcPr>
          <w:p w14:paraId="5ABF59B2" w14:textId="77777777" w:rsidR="00087D16" w:rsidRDefault="00087D16">
            <w:pPr>
              <w:spacing w:after="0" w:line="240" w:lineRule="auto"/>
              <w:rPr>
                <w:b/>
                <w:color w:val="000000" w:themeColor="text1"/>
                <w:sz w:val="24"/>
                <w:szCs w:val="24"/>
                <w:lang w:val="kk-KZ"/>
              </w:rPr>
            </w:pPr>
          </w:p>
        </w:tc>
        <w:tc>
          <w:tcPr>
            <w:tcW w:w="2858" w:type="dxa"/>
            <w:tcBorders>
              <w:top w:val="single" w:sz="4" w:space="0" w:color="auto"/>
              <w:left w:val="single" w:sz="4" w:space="0" w:color="000000"/>
              <w:bottom w:val="single" w:sz="4" w:space="0" w:color="000000"/>
              <w:right w:val="single" w:sz="4" w:space="0" w:color="000000"/>
            </w:tcBorders>
          </w:tcPr>
          <w:p w14:paraId="79E0F127" w14:textId="77777777" w:rsidR="00087D16" w:rsidRDefault="00087D16">
            <w:pPr>
              <w:pStyle w:val="1"/>
              <w:spacing w:before="0" w:after="0"/>
              <w:rPr>
                <w:rFonts w:ascii="Times New Roman" w:hAnsi="Times New Roman" w:cs="Times New Roman"/>
                <w:color w:val="000000"/>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45907029"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еңбек</w:t>
            </w:r>
          </w:p>
          <w:p w14:paraId="512BACA3"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«Адамдар күзде қандай еңбек етеді?»</w:t>
            </w:r>
            <w:r>
              <w:rPr>
                <w:color w:val="000000"/>
              </w:rPr>
              <w:br/>
              <w:t>Мақал: «Еңбек түбі – береке»</w:t>
            </w:r>
            <w:r>
              <w:rPr>
                <w:color w:val="000000"/>
              </w:rPr>
              <w:br/>
            </w:r>
            <w:r>
              <w:rPr>
                <w:color w:val="000000"/>
              </w:rPr>
              <w:lastRenderedPageBreak/>
              <w:t>Өлең: «Алақандағы нан»</w:t>
            </w:r>
          </w:p>
          <w:p w14:paraId="138AB798"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Еңбек құралдарын санау (тырма, күрек)</w:t>
            </w:r>
          </w:p>
          <w:p w14:paraId="4BB1F58B"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Еңбек адамдарын құрметтеу</w:t>
            </w:r>
          </w:p>
          <w:p w14:paraId="0525BF99" w14:textId="77777777" w:rsidR="00087D16" w:rsidRDefault="00087D16">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14340BDA"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құстар</w:t>
            </w:r>
          </w:p>
          <w:p w14:paraId="2BB777AC"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«Құстар қайда ұшады?»</w:t>
            </w:r>
            <w:r>
              <w:rPr>
                <w:color w:val="000000"/>
              </w:rPr>
              <w:br/>
              <w:t>Өлең: «Құстар қайтып барады»</w:t>
            </w:r>
            <w:r>
              <w:rPr>
                <w:color w:val="000000"/>
              </w:rPr>
              <w:br/>
              <w:t>Ертегі: «Тырнаның сыйы»</w:t>
            </w:r>
          </w:p>
          <w:p w14:paraId="3876D448" w14:textId="77777777" w:rsidR="00087D16" w:rsidRDefault="005C1A69">
            <w:pPr>
              <w:pStyle w:val="ab"/>
              <w:spacing w:before="0" w:beforeAutospacing="0" w:after="0" w:afterAutospacing="0"/>
              <w:rPr>
                <w:color w:val="000000"/>
              </w:rPr>
            </w:pPr>
            <w:r>
              <w:rPr>
                <w:rStyle w:val="a4"/>
                <w:rFonts w:eastAsiaTheme="majorEastAsia"/>
                <w:color w:val="000000"/>
              </w:rPr>
              <w:t xml:space="preserve">Танымдық әрекет, математика </w:t>
            </w:r>
            <w:r>
              <w:rPr>
                <w:rStyle w:val="a4"/>
                <w:rFonts w:eastAsiaTheme="majorEastAsia"/>
                <w:color w:val="000000"/>
              </w:rPr>
              <w:lastRenderedPageBreak/>
              <w:t>негіздері</w:t>
            </w:r>
            <w:r>
              <w:rPr>
                <w:color w:val="000000"/>
              </w:rPr>
              <w:br/>
              <w:t>Ұшып бара жатқан құстарды санау</w:t>
            </w:r>
            <w:r>
              <w:rPr>
                <w:color w:val="000000"/>
              </w:rPr>
              <w:br/>
              <w:t>Салыстыру: ұзын қанат – қысқа қанат</w:t>
            </w:r>
          </w:p>
          <w:p w14:paraId="41BA9CFB"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Құстарға қамқорлық жасау, жем шашу</w:t>
            </w:r>
          </w:p>
          <w:p w14:paraId="2F252652"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F3BE929"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сән</w:t>
            </w:r>
          </w:p>
          <w:p w14:paraId="786CADC5"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«Адамдар күзде қалай киінеді?»</w:t>
            </w:r>
            <w:r>
              <w:rPr>
                <w:color w:val="000000"/>
              </w:rPr>
              <w:br/>
              <w:t>Өлең: «Жылы киімдер»</w:t>
            </w:r>
            <w:r>
              <w:rPr>
                <w:color w:val="000000"/>
              </w:rPr>
              <w:br/>
              <w:t>Сұрақ-жауап: «Қолғап не үшін керек?»</w:t>
            </w:r>
          </w:p>
          <w:p w14:paraId="7C5363A3"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 xml:space="preserve">Киімдерді түстеріне </w:t>
            </w:r>
            <w:r>
              <w:rPr>
                <w:color w:val="000000"/>
              </w:rPr>
              <w:lastRenderedPageBreak/>
              <w:t>қарай топтау</w:t>
            </w:r>
            <w:r>
              <w:rPr>
                <w:color w:val="000000"/>
              </w:rPr>
              <w:br/>
              <w:t>Санау: 2 қолғап, 1 пальто</w:t>
            </w:r>
          </w:p>
          <w:p w14:paraId="262254D5" w14:textId="77777777" w:rsidR="00087D16" w:rsidRDefault="005C1A69">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Денсаулықты сақтау үшін жылы киінудің маңызы</w:t>
            </w:r>
          </w:p>
          <w:p w14:paraId="0E1D4985" w14:textId="77777777" w:rsidR="00087D16" w:rsidRDefault="00087D16">
            <w:pPr>
              <w:spacing w:after="0" w:line="240" w:lineRule="auto"/>
              <w:rPr>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149A3A80" w14:textId="77777777" w:rsidR="00087D16" w:rsidRDefault="005C1A69">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Алтын күз мерекесі</w:t>
            </w:r>
          </w:p>
          <w:p w14:paraId="7BC30967" w14:textId="77777777" w:rsidR="00087D16" w:rsidRDefault="005C1A69">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«Алтын күз қандай мереке?»</w:t>
            </w:r>
            <w:r>
              <w:rPr>
                <w:color w:val="000000"/>
              </w:rPr>
              <w:br/>
              <w:t>Өлең: «Алтын күз»</w:t>
            </w:r>
            <w:r>
              <w:rPr>
                <w:color w:val="000000"/>
              </w:rPr>
              <w:br/>
              <w:t>Шығармашылық әңгіме: «Менің сүйікті күзім»</w:t>
            </w:r>
          </w:p>
          <w:p w14:paraId="044CAA82" w14:textId="77777777" w:rsidR="00087D16" w:rsidRDefault="005C1A69">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 xml:space="preserve">Мерекелік дастарқанды </w:t>
            </w:r>
            <w:r>
              <w:rPr>
                <w:color w:val="000000"/>
              </w:rPr>
              <w:lastRenderedPageBreak/>
              <w:t>санау (жемістер, көкөністер)</w:t>
            </w:r>
            <w:r>
              <w:rPr>
                <w:color w:val="000000"/>
              </w:rPr>
              <w:br/>
              <w:t>Салыстыру: көп – аз</w:t>
            </w:r>
          </w:p>
          <w:p w14:paraId="0C35FAE5"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Ата-аналар еңбегін құрметтеу, ризашылық білдіру</w:t>
            </w:r>
          </w:p>
          <w:p w14:paraId="0DE6E97A"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0AFD1A23" w14:textId="77777777">
        <w:trPr>
          <w:trHeight w:val="373"/>
        </w:trPr>
        <w:tc>
          <w:tcPr>
            <w:tcW w:w="2847" w:type="dxa"/>
            <w:tcBorders>
              <w:top w:val="single" w:sz="4" w:space="0" w:color="000000"/>
              <w:left w:val="single" w:sz="4" w:space="0" w:color="000000"/>
              <w:bottom w:val="single" w:sz="4" w:space="0" w:color="000000"/>
              <w:right w:val="single" w:sz="4" w:space="0" w:color="000000"/>
            </w:tcBorders>
          </w:tcPr>
          <w:p w14:paraId="4C2E2AB1"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2228A7D6"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CBB86ED"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133DED5"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DF855B8" w14:textId="77777777" w:rsidR="00087D16" w:rsidRDefault="00087D16">
            <w:pPr>
              <w:pStyle w:val="TableParagraph"/>
              <w:rPr>
                <w:color w:val="000000" w:themeColor="text1"/>
                <w:sz w:val="24"/>
                <w:szCs w:val="24"/>
              </w:rPr>
            </w:pPr>
          </w:p>
        </w:tc>
      </w:tr>
      <w:tr w:rsidR="00087D16" w:rsidRPr="003F3D24" w14:paraId="4FF5EC84"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2AE05D39"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2655" w:type="dxa"/>
            <w:gridSpan w:val="5"/>
            <w:tcBorders>
              <w:top w:val="single" w:sz="4" w:space="0" w:color="000000"/>
              <w:left w:val="single" w:sz="4" w:space="0" w:color="000000"/>
              <w:bottom w:val="single" w:sz="4" w:space="0" w:color="000000"/>
              <w:right w:val="single" w:sz="4" w:space="0" w:color="000000"/>
            </w:tcBorders>
          </w:tcPr>
          <w:p w14:paraId="7C65297F"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Қазан айына арналған серуен картотека жинағы қосымша жасақталған</w:t>
            </w:r>
          </w:p>
        </w:tc>
      </w:tr>
      <w:tr w:rsidR="00087D16" w14:paraId="100FD2AB" w14:textId="77777777">
        <w:trPr>
          <w:trHeight w:val="723"/>
        </w:trPr>
        <w:tc>
          <w:tcPr>
            <w:tcW w:w="2847" w:type="dxa"/>
            <w:tcBorders>
              <w:top w:val="single" w:sz="4" w:space="0" w:color="000000"/>
              <w:left w:val="single" w:sz="4" w:space="0" w:color="000000"/>
              <w:bottom w:val="single" w:sz="4" w:space="0" w:color="000000"/>
              <w:right w:val="single" w:sz="4" w:space="0" w:color="000000"/>
            </w:tcBorders>
          </w:tcPr>
          <w:p w14:paraId="287F55B4"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38079463"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15D46412" w14:textId="77777777" w:rsidR="00087D16" w:rsidRDefault="00087D16">
            <w:pPr>
              <w:pStyle w:val="TableParagraph"/>
              <w:rPr>
                <w:color w:val="000000" w:themeColor="text1"/>
                <w:sz w:val="24"/>
                <w:szCs w:val="24"/>
              </w:rPr>
            </w:pPr>
          </w:p>
        </w:tc>
      </w:tr>
      <w:tr w:rsidR="00087D16" w:rsidRPr="003F3D24" w14:paraId="1005C580"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4A11B294"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655" w:type="dxa"/>
            <w:gridSpan w:val="5"/>
            <w:tcBorders>
              <w:top w:val="single" w:sz="4" w:space="0" w:color="000000"/>
              <w:left w:val="single" w:sz="4" w:space="0" w:color="000000"/>
              <w:bottom w:val="single" w:sz="4" w:space="0" w:color="000000"/>
              <w:right w:val="single" w:sz="4" w:space="0" w:color="000000"/>
            </w:tcBorders>
          </w:tcPr>
          <w:p w14:paraId="23FCA40B"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2E1064"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837905D"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46AA16ED"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63E6575" w14:textId="77777777" w:rsidR="00087D16" w:rsidRDefault="005C1A69">
            <w:pPr>
              <w:pStyle w:val="TableParagraph"/>
              <w:rPr>
                <w:color w:val="000000" w:themeColor="text1"/>
                <w:sz w:val="24"/>
                <w:szCs w:val="24"/>
              </w:rPr>
            </w:pPr>
            <w:r>
              <w:rPr>
                <w:color w:val="000000" w:themeColor="text1"/>
                <w:sz w:val="24"/>
                <w:szCs w:val="24"/>
              </w:rPr>
              <w:lastRenderedPageBreak/>
              <w:t>Тамақты отырып, асықпай жеу.Тамақтану кезінде сөйлеспеу, тамақты шашпау.</w:t>
            </w:r>
          </w:p>
          <w:p w14:paraId="22C6E770"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43A9746D"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6E4510A" w14:textId="77777777" w:rsidR="00087D16" w:rsidRDefault="00087D16">
            <w:pPr>
              <w:pStyle w:val="TableParagraph"/>
              <w:rPr>
                <w:color w:val="000000" w:themeColor="text1"/>
                <w:sz w:val="24"/>
                <w:szCs w:val="24"/>
              </w:rPr>
            </w:pPr>
          </w:p>
        </w:tc>
      </w:tr>
      <w:tr w:rsidR="00087D16" w14:paraId="6282293D" w14:textId="77777777">
        <w:trPr>
          <w:trHeight w:val="281"/>
        </w:trPr>
        <w:tc>
          <w:tcPr>
            <w:tcW w:w="2847" w:type="dxa"/>
            <w:tcBorders>
              <w:top w:val="single" w:sz="4" w:space="0" w:color="000000"/>
              <w:left w:val="single" w:sz="4" w:space="0" w:color="000000"/>
              <w:bottom w:val="single" w:sz="4" w:space="0" w:color="000000"/>
              <w:right w:val="single" w:sz="4" w:space="0" w:color="000000"/>
            </w:tcBorders>
          </w:tcPr>
          <w:p w14:paraId="4876834F"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2655" w:type="dxa"/>
            <w:gridSpan w:val="5"/>
            <w:tcBorders>
              <w:top w:val="single" w:sz="4" w:space="0" w:color="000000"/>
              <w:left w:val="single" w:sz="4" w:space="0" w:color="000000"/>
              <w:bottom w:val="single" w:sz="4" w:space="0" w:color="000000"/>
              <w:right w:val="single" w:sz="4" w:space="0" w:color="000000"/>
            </w:tcBorders>
          </w:tcPr>
          <w:p w14:paraId="0598564E"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0339154"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155B16B0"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43A30863" w14:textId="77777777">
        <w:trPr>
          <w:trHeight w:val="829"/>
        </w:trPr>
        <w:tc>
          <w:tcPr>
            <w:tcW w:w="2847" w:type="dxa"/>
            <w:tcBorders>
              <w:top w:val="single" w:sz="4" w:space="0" w:color="000000"/>
              <w:left w:val="single" w:sz="4" w:space="0" w:color="000000"/>
              <w:bottom w:val="single" w:sz="4" w:space="0" w:color="000000"/>
              <w:right w:val="single" w:sz="4" w:space="0" w:color="000000"/>
            </w:tcBorders>
          </w:tcPr>
          <w:p w14:paraId="3674F80E"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405D0455"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655" w:type="dxa"/>
            <w:gridSpan w:val="5"/>
            <w:tcBorders>
              <w:top w:val="single" w:sz="4" w:space="0" w:color="000000"/>
              <w:left w:val="single" w:sz="4" w:space="0" w:color="000000"/>
              <w:bottom w:val="single" w:sz="4" w:space="0" w:color="auto"/>
              <w:right w:val="single" w:sz="4" w:space="0" w:color="000000"/>
            </w:tcBorders>
          </w:tcPr>
          <w:p w14:paraId="4B7C0326" w14:textId="77777777" w:rsidR="00087D16" w:rsidRDefault="005C1A69">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6F91B393" w14:textId="77777777" w:rsidR="00087D16" w:rsidRDefault="00087D16">
            <w:pPr>
              <w:spacing w:after="0" w:line="240" w:lineRule="auto"/>
              <w:rPr>
                <w:color w:val="000000" w:themeColor="text1"/>
                <w:sz w:val="24"/>
                <w:szCs w:val="24"/>
                <w:lang w:val="zh-CN" w:eastAsia="zh-CN"/>
              </w:rPr>
            </w:pPr>
          </w:p>
        </w:tc>
      </w:tr>
      <w:tr w:rsidR="00087D16" w:rsidRPr="003F3D24" w14:paraId="47C89BCC"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60858CB6"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655" w:type="dxa"/>
            <w:gridSpan w:val="5"/>
            <w:tcBorders>
              <w:top w:val="single" w:sz="4" w:space="0" w:color="auto"/>
              <w:left w:val="single" w:sz="4" w:space="0" w:color="000000"/>
              <w:bottom w:val="single" w:sz="4" w:space="0" w:color="000000"/>
              <w:right w:val="single" w:sz="4" w:space="0" w:color="000000"/>
            </w:tcBorders>
          </w:tcPr>
          <w:p w14:paraId="7E741EA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2516FF05" w14:textId="77777777">
        <w:trPr>
          <w:trHeight w:val="1655"/>
        </w:trPr>
        <w:tc>
          <w:tcPr>
            <w:tcW w:w="2847" w:type="dxa"/>
            <w:tcBorders>
              <w:top w:val="single" w:sz="4" w:space="0" w:color="000000"/>
              <w:left w:val="single" w:sz="4" w:space="0" w:color="000000"/>
              <w:bottom w:val="single" w:sz="4" w:space="0" w:color="000000"/>
              <w:right w:val="single" w:sz="4" w:space="0" w:color="000000"/>
            </w:tcBorders>
          </w:tcPr>
          <w:p w14:paraId="760DC4B0"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093F7D24"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 xml:space="preserve"> </w:t>
            </w:r>
          </w:p>
        </w:tc>
        <w:tc>
          <w:tcPr>
            <w:tcW w:w="1834" w:type="dxa"/>
            <w:tcBorders>
              <w:top w:val="single" w:sz="4" w:space="0" w:color="000000"/>
              <w:left w:val="single" w:sz="4" w:space="0" w:color="000000"/>
              <w:bottom w:val="single" w:sz="4" w:space="0" w:color="000000"/>
              <w:right w:val="single" w:sz="4" w:space="0" w:color="000000"/>
            </w:tcBorders>
          </w:tcPr>
          <w:p w14:paraId="63B08273"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«Ауыл адамдары еңбекте»</w:t>
            </w:r>
            <w:r>
              <w:rPr>
                <w:color w:val="000000"/>
              </w:rPr>
              <w:br/>
              <w:t>Құрастыру: «Қамба»</w:t>
            </w:r>
            <w:r>
              <w:rPr>
                <w:color w:val="000000"/>
              </w:rPr>
              <w:br/>
              <w:t>Жапсыру: «Еңбек құралдары»</w:t>
            </w:r>
            <w:r>
              <w:rPr>
                <w:color w:val="000000"/>
              </w:rPr>
              <w:br/>
              <w:t>Мүсіндеу: «Дән қаптары»</w:t>
            </w:r>
          </w:p>
          <w:p w14:paraId="058974B6" w14:textId="77777777" w:rsidR="00087D16" w:rsidRDefault="005C1A69">
            <w:pPr>
              <w:pStyle w:val="ab"/>
              <w:spacing w:before="0" w:beforeAutospacing="0" w:after="0" w:afterAutospacing="0"/>
              <w:rPr>
                <w:color w:val="000000"/>
              </w:rPr>
            </w:pPr>
            <w:r>
              <w:rPr>
                <w:rStyle w:val="a4"/>
                <w:rFonts w:eastAsiaTheme="majorEastAsia"/>
                <w:color w:val="000000"/>
              </w:rPr>
              <w:t xml:space="preserve">Қазақ тілі, тілге бойлау </w:t>
            </w:r>
            <w:r>
              <w:rPr>
                <w:rStyle w:val="a4"/>
                <w:rFonts w:eastAsiaTheme="majorEastAsia"/>
                <w:color w:val="000000"/>
              </w:rPr>
              <w:lastRenderedPageBreak/>
              <w:t>бағдарламасы</w:t>
            </w:r>
            <w:r>
              <w:rPr>
                <w:color w:val="000000"/>
              </w:rPr>
              <w:br/>
              <w:t>«Еңбек», «береке» сөздерін қолдану</w:t>
            </w:r>
          </w:p>
          <w:p w14:paraId="054F120F"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457475CF"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«Ұшып бара жатқан құстар»</w:t>
            </w:r>
            <w:r>
              <w:rPr>
                <w:color w:val="000000"/>
              </w:rPr>
              <w:br/>
              <w:t>Құрастыру: «Құс ұясы»</w:t>
            </w:r>
            <w:r>
              <w:rPr>
                <w:color w:val="000000"/>
              </w:rPr>
              <w:br/>
              <w:t>Жапсыру: «Құстар тобы»</w:t>
            </w:r>
            <w:r>
              <w:rPr>
                <w:color w:val="000000"/>
              </w:rPr>
              <w:br/>
              <w:t>Мүсіндеу: «Торғай»</w:t>
            </w:r>
          </w:p>
          <w:p w14:paraId="1FD84E0F"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Құстар атауларын қазақша айту</w:t>
            </w:r>
          </w:p>
          <w:p w14:paraId="48375058"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D1210F8"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«Жылы киімдер»</w:t>
            </w:r>
            <w:r>
              <w:rPr>
                <w:color w:val="000000"/>
              </w:rPr>
              <w:br/>
              <w:t>Құрастыру: «Шкаф»</w:t>
            </w:r>
            <w:r>
              <w:rPr>
                <w:color w:val="000000"/>
              </w:rPr>
              <w:br/>
              <w:t>Жапсыру: «Қолғаптар»</w:t>
            </w:r>
            <w:r>
              <w:rPr>
                <w:color w:val="000000"/>
              </w:rPr>
              <w:br/>
              <w:t>Мүсіндеу: «Етік»</w:t>
            </w:r>
          </w:p>
          <w:p w14:paraId="0921BB23" w14:textId="77777777" w:rsidR="00087D16" w:rsidRDefault="005C1A69">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Киім атауларын қазақша айту</w:t>
            </w:r>
          </w:p>
          <w:p w14:paraId="6E14D44D" w14:textId="77777777" w:rsidR="00087D16" w:rsidRDefault="00087D16">
            <w:pPr>
              <w:pStyle w:val="TableParagraph"/>
              <w:rPr>
                <w:b/>
                <w:bCs/>
                <w:color w:val="000000" w:themeColor="text1"/>
                <w:sz w:val="24"/>
                <w:szCs w:val="24"/>
                <w:lang w:val="zh-CN"/>
              </w:rPr>
            </w:pPr>
          </w:p>
        </w:tc>
        <w:tc>
          <w:tcPr>
            <w:tcW w:w="2860" w:type="dxa"/>
            <w:tcBorders>
              <w:top w:val="single" w:sz="4" w:space="0" w:color="000000"/>
              <w:left w:val="single" w:sz="4" w:space="0" w:color="000000"/>
              <w:bottom w:val="single" w:sz="4" w:space="0" w:color="000000"/>
              <w:right w:val="single" w:sz="4" w:space="0" w:color="000000"/>
            </w:tcBorders>
          </w:tcPr>
          <w:p w14:paraId="30217CB8" w14:textId="77777777" w:rsidR="00087D16" w:rsidRDefault="005C1A69">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«Алтын күз мерекесі»</w:t>
            </w:r>
            <w:r>
              <w:rPr>
                <w:color w:val="000000"/>
              </w:rPr>
              <w:br/>
              <w:t>Құрастыру: «Мерекелік дастарқан»</w:t>
            </w:r>
            <w:r>
              <w:rPr>
                <w:color w:val="000000"/>
              </w:rPr>
              <w:br/>
              <w:t>Жапсыру: «Күзгі әшекей»</w:t>
            </w:r>
            <w:r>
              <w:rPr>
                <w:color w:val="000000"/>
              </w:rPr>
              <w:br/>
              <w:t>Мүсіндеу: «Күзгі сыйлық»</w:t>
            </w:r>
          </w:p>
          <w:p w14:paraId="0FBA644E"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Күз туралы тақпақ жаттау, байланыстырып сөйлеуді дамыту</w:t>
            </w:r>
          </w:p>
          <w:p w14:paraId="7CA6C66B" w14:textId="77777777" w:rsidR="00087D16" w:rsidRDefault="00087D16">
            <w:pPr>
              <w:spacing w:after="0" w:line="240" w:lineRule="auto"/>
              <w:rPr>
                <w:color w:val="000000" w:themeColor="text1"/>
                <w:sz w:val="24"/>
                <w:szCs w:val="24"/>
                <w:lang w:val="zh-CN" w:eastAsia="zh-CN"/>
              </w:rPr>
            </w:pPr>
          </w:p>
        </w:tc>
      </w:tr>
      <w:tr w:rsidR="00AE0A3C" w:rsidRPr="005C1A69" w14:paraId="0578D126" w14:textId="77777777">
        <w:trPr>
          <w:trHeight w:val="1342"/>
        </w:trPr>
        <w:tc>
          <w:tcPr>
            <w:tcW w:w="2847" w:type="dxa"/>
            <w:tcBorders>
              <w:top w:val="single" w:sz="4" w:space="0" w:color="000000"/>
              <w:left w:val="single" w:sz="4" w:space="0" w:color="000000"/>
              <w:bottom w:val="single" w:sz="4" w:space="0" w:color="000000"/>
              <w:right w:val="single" w:sz="4" w:space="0" w:color="000000"/>
            </w:tcBorders>
          </w:tcPr>
          <w:p w14:paraId="7E4217F0" w14:textId="77777777" w:rsidR="00AE0A3C" w:rsidRDefault="00AE0A3C">
            <w:pPr>
              <w:pStyle w:val="TableParagraph"/>
              <w:ind w:left="110"/>
              <w:rPr>
                <w:b/>
                <w:color w:val="000000" w:themeColor="text1"/>
                <w:sz w:val="24"/>
                <w:szCs w:val="24"/>
              </w:rPr>
            </w:pPr>
            <w:r>
              <w:rPr>
                <w:b/>
                <w:color w:val="000000" w:themeColor="text1"/>
                <w:sz w:val="24"/>
                <w:szCs w:val="24"/>
              </w:rPr>
              <w:lastRenderedPageBreak/>
              <w:t>Вариативті компонент</w:t>
            </w:r>
          </w:p>
        </w:tc>
        <w:tc>
          <w:tcPr>
            <w:tcW w:w="2858" w:type="dxa"/>
            <w:tcBorders>
              <w:top w:val="single" w:sz="4" w:space="0" w:color="000000"/>
              <w:left w:val="single" w:sz="4" w:space="0" w:color="000000"/>
              <w:bottom w:val="single" w:sz="4" w:space="0" w:color="000000"/>
              <w:right w:val="single" w:sz="4" w:space="0" w:color="000000"/>
            </w:tcBorders>
          </w:tcPr>
          <w:p w14:paraId="489D4A13" w14:textId="77777777" w:rsidR="00AE0A3C" w:rsidRDefault="00AE0A3C">
            <w:pPr>
              <w:pStyle w:val="TableParagraph"/>
              <w:rPr>
                <w:sz w:val="28"/>
                <w:szCs w:val="28"/>
              </w:rPr>
            </w:pPr>
          </w:p>
        </w:tc>
        <w:tc>
          <w:tcPr>
            <w:tcW w:w="1834" w:type="dxa"/>
            <w:tcBorders>
              <w:top w:val="single" w:sz="4" w:space="0" w:color="000000"/>
              <w:left w:val="single" w:sz="4" w:space="0" w:color="000000"/>
              <w:bottom w:val="single" w:sz="4" w:space="0" w:color="000000"/>
              <w:right w:val="single" w:sz="4" w:space="0" w:color="000000"/>
            </w:tcBorders>
          </w:tcPr>
          <w:p w14:paraId="552F865B" w14:textId="77777777" w:rsidR="00AE0A3C" w:rsidRPr="00EA5504" w:rsidRDefault="00AE0A3C" w:rsidP="00AE0A3C">
            <w:pPr>
              <w:rPr>
                <w:color w:val="000000"/>
                <w:sz w:val="24"/>
                <w:szCs w:val="24"/>
                <w:lang w:val="kk-KZ" w:eastAsia="ru-RU"/>
              </w:rPr>
            </w:pPr>
            <w:r w:rsidRPr="00EA5504">
              <w:rPr>
                <w:color w:val="000000"/>
                <w:sz w:val="24"/>
                <w:szCs w:val="24"/>
                <w:lang w:val="kk-KZ" w:eastAsia="ru-RU"/>
              </w:rPr>
              <w:t xml:space="preserve">3 саны мен цифры.  3 цифрын заттың санымен сәйкестендіру.  Кеше, бүгін, ертең. </w:t>
            </w:r>
          </w:p>
          <w:p w14:paraId="1B422787" w14:textId="77777777" w:rsidR="00AE0A3C" w:rsidRDefault="00AE0A3C">
            <w:pPr>
              <w:pStyle w:val="af1"/>
              <w:rPr>
                <w:rFonts w:ascii="Times New Roman" w:hAnsi="Times New Roman"/>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53F3310C" w14:textId="77777777" w:rsidR="00AE0A3C" w:rsidRDefault="00AE0A3C">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33AD6C62" w14:textId="77777777" w:rsidR="00AE0A3C" w:rsidRPr="00EA5504" w:rsidRDefault="00AE0A3C" w:rsidP="00AE0A3C">
            <w:pPr>
              <w:rPr>
                <w:color w:val="000000"/>
                <w:sz w:val="24"/>
                <w:szCs w:val="24"/>
                <w:lang w:val="kk-KZ" w:eastAsia="ru-RU"/>
              </w:rPr>
            </w:pPr>
            <w:r w:rsidRPr="00EA5504">
              <w:rPr>
                <w:color w:val="000000"/>
                <w:sz w:val="24"/>
                <w:szCs w:val="24"/>
                <w:lang w:val="kk-KZ" w:eastAsia="ru-RU"/>
              </w:rPr>
              <w:t xml:space="preserve">3 саны мен цифры.  3 цифрын заттың санымен сәйкестендіру.  Кеше, бүгін, ертең. </w:t>
            </w:r>
          </w:p>
          <w:p w14:paraId="1F23A8F8" w14:textId="77777777" w:rsidR="00AE0A3C" w:rsidRDefault="00AE0A3C">
            <w:pPr>
              <w:pStyle w:val="TableParagraph"/>
              <w:rPr>
                <w:sz w:val="24"/>
                <w:szCs w:val="24"/>
              </w:rPr>
            </w:pPr>
          </w:p>
        </w:tc>
        <w:tc>
          <w:tcPr>
            <w:tcW w:w="2860" w:type="dxa"/>
            <w:tcBorders>
              <w:top w:val="single" w:sz="4" w:space="0" w:color="000000"/>
              <w:left w:val="single" w:sz="4" w:space="0" w:color="000000"/>
              <w:bottom w:val="single" w:sz="4" w:space="0" w:color="000000"/>
              <w:right w:val="single" w:sz="4" w:space="0" w:color="000000"/>
            </w:tcBorders>
          </w:tcPr>
          <w:p w14:paraId="361602DE" w14:textId="77777777" w:rsidR="00AE0A3C" w:rsidRDefault="00AE0A3C">
            <w:pPr>
              <w:pStyle w:val="af1"/>
              <w:rPr>
                <w:rFonts w:ascii="Times New Roman" w:hAnsi="Times New Roman"/>
                <w:sz w:val="24"/>
                <w:szCs w:val="24"/>
                <w:lang w:val="kk-KZ"/>
              </w:rPr>
            </w:pPr>
          </w:p>
        </w:tc>
      </w:tr>
      <w:tr w:rsidR="00D87146" w:rsidRPr="00801E5E" w14:paraId="627B6A2B" w14:textId="77777777" w:rsidTr="001C34A5">
        <w:trPr>
          <w:trHeight w:val="1342"/>
        </w:trPr>
        <w:tc>
          <w:tcPr>
            <w:tcW w:w="2847" w:type="dxa"/>
            <w:tcBorders>
              <w:top w:val="single" w:sz="4" w:space="0" w:color="000000"/>
              <w:left w:val="single" w:sz="4" w:space="0" w:color="000000"/>
              <w:bottom w:val="single" w:sz="4" w:space="0" w:color="000000"/>
              <w:right w:val="single" w:sz="4" w:space="0" w:color="000000"/>
            </w:tcBorders>
          </w:tcPr>
          <w:p w14:paraId="06FC51C2" w14:textId="77777777" w:rsidR="00D87146" w:rsidRDefault="00D87146">
            <w:pPr>
              <w:pStyle w:val="TableParagraph"/>
              <w:ind w:left="110"/>
              <w:rPr>
                <w:b/>
                <w:color w:val="000000" w:themeColor="text1"/>
                <w:sz w:val="24"/>
                <w:szCs w:val="24"/>
              </w:rPr>
            </w:pPr>
            <w:r>
              <w:rPr>
                <w:b/>
                <w:color w:val="000000" w:themeColor="text1"/>
                <w:sz w:val="24"/>
                <w:szCs w:val="24"/>
              </w:rPr>
              <w:t>Ұлттық ойын. Біртұтас бағдарлама. Адал азамат.</w:t>
            </w:r>
          </w:p>
        </w:tc>
        <w:tc>
          <w:tcPr>
            <w:tcW w:w="12655" w:type="dxa"/>
            <w:gridSpan w:val="5"/>
            <w:tcBorders>
              <w:top w:val="single" w:sz="4" w:space="0" w:color="000000"/>
              <w:left w:val="single" w:sz="4" w:space="0" w:color="000000"/>
              <w:bottom w:val="single" w:sz="4" w:space="0" w:color="000000"/>
              <w:right w:val="single" w:sz="4" w:space="0" w:color="000000"/>
            </w:tcBorders>
          </w:tcPr>
          <w:p w14:paraId="18D946BC" w14:textId="77777777" w:rsidR="00D87146" w:rsidRPr="00D87146" w:rsidRDefault="00D87146">
            <w:pPr>
              <w:pStyle w:val="af1"/>
              <w:rPr>
                <w:rFonts w:ascii="Times New Roman" w:hAnsi="Times New Roman"/>
                <w:sz w:val="24"/>
                <w:szCs w:val="24"/>
                <w:lang w:val="kk-KZ"/>
              </w:rPr>
            </w:pPr>
            <w:r>
              <w:rPr>
                <w:rStyle w:val="a4"/>
                <w:rFonts w:ascii="Times New Roman" w:hAnsi="Times New Roman"/>
                <w:shd w:val="clear" w:color="auto" w:fill="FFFFFF"/>
                <w:lang w:val="kk-KZ"/>
              </w:rPr>
              <w:t>«</w:t>
            </w:r>
            <w:r w:rsidRPr="00D87146">
              <w:rPr>
                <w:rStyle w:val="a4"/>
                <w:rFonts w:ascii="Times New Roman" w:hAnsi="Times New Roman"/>
                <w:shd w:val="clear" w:color="auto" w:fill="FFFFFF"/>
                <w:lang w:val="kk-KZ"/>
              </w:rPr>
              <w:t>Тауық күрес</w:t>
            </w:r>
            <w:r>
              <w:rPr>
                <w:rStyle w:val="a4"/>
                <w:rFonts w:ascii="Times New Roman" w:hAnsi="Times New Roman"/>
                <w:shd w:val="clear" w:color="auto" w:fill="FFFFFF"/>
                <w:lang w:val="kk-KZ"/>
              </w:rPr>
              <w:t xml:space="preserve">»  </w:t>
            </w:r>
            <w:r w:rsidRPr="00D87146">
              <w:rPr>
                <w:rFonts w:ascii="Times New Roman" w:hAnsi="Times New Roman"/>
                <w:shd w:val="clear" w:color="auto" w:fill="FFFFFF"/>
                <w:lang w:val="kk-KZ"/>
              </w:rPr>
              <w:t xml:space="preserve">Ортаға үлкен шеңбер сызылады. Шеңбердің ішіне екі бала кіреді. Олар бір аяқтарын көтеріп, бір қолдарын артқа ұстайды. Ойынның шарты: бірін-бірі итеріп, шеңберден шығарып жіберуі керек. </w:t>
            </w:r>
            <w:proofErr w:type="spellStart"/>
            <w:r w:rsidRPr="00A04779">
              <w:rPr>
                <w:rFonts w:ascii="Times New Roman" w:hAnsi="Times New Roman"/>
                <w:shd w:val="clear" w:color="auto" w:fill="FFFFFF"/>
              </w:rPr>
              <w:t>Шеңберден</w:t>
            </w:r>
            <w:proofErr w:type="spellEnd"/>
            <w:r w:rsidRPr="00A04779">
              <w:rPr>
                <w:rFonts w:ascii="Times New Roman" w:hAnsi="Times New Roman"/>
                <w:shd w:val="clear" w:color="auto" w:fill="FFFFFF"/>
              </w:rPr>
              <w:t xml:space="preserve"> </w:t>
            </w:r>
            <w:proofErr w:type="spellStart"/>
            <w:r w:rsidRPr="00A04779">
              <w:rPr>
                <w:rFonts w:ascii="Times New Roman" w:hAnsi="Times New Roman"/>
                <w:shd w:val="clear" w:color="auto" w:fill="FFFFFF"/>
              </w:rPr>
              <w:t>шыққан</w:t>
            </w:r>
            <w:proofErr w:type="spellEnd"/>
            <w:r w:rsidRPr="00A04779">
              <w:rPr>
                <w:rFonts w:ascii="Times New Roman" w:hAnsi="Times New Roman"/>
                <w:shd w:val="clear" w:color="auto" w:fill="FFFFFF"/>
              </w:rPr>
              <w:t xml:space="preserve"> </w:t>
            </w:r>
            <w:proofErr w:type="spellStart"/>
            <w:r w:rsidRPr="00A04779">
              <w:rPr>
                <w:rFonts w:ascii="Times New Roman" w:hAnsi="Times New Roman"/>
                <w:shd w:val="clear" w:color="auto" w:fill="FFFFFF"/>
              </w:rPr>
              <w:t>ойыншы</w:t>
            </w:r>
            <w:proofErr w:type="spellEnd"/>
            <w:r w:rsidRPr="00A04779">
              <w:rPr>
                <w:rFonts w:ascii="Times New Roman" w:hAnsi="Times New Roman"/>
                <w:shd w:val="clear" w:color="auto" w:fill="FFFFFF"/>
              </w:rPr>
              <w:t xml:space="preserve"> </w:t>
            </w:r>
            <w:proofErr w:type="spellStart"/>
            <w:r w:rsidRPr="00A04779">
              <w:rPr>
                <w:rFonts w:ascii="Times New Roman" w:hAnsi="Times New Roman"/>
                <w:shd w:val="clear" w:color="auto" w:fill="FFFFFF"/>
              </w:rPr>
              <w:t>жеңілген</w:t>
            </w:r>
            <w:proofErr w:type="spellEnd"/>
            <w:r w:rsidRPr="00A04779">
              <w:rPr>
                <w:rFonts w:ascii="Times New Roman" w:hAnsi="Times New Roman"/>
                <w:shd w:val="clear" w:color="auto" w:fill="FFFFFF"/>
              </w:rPr>
              <w:t xml:space="preserve"> </w:t>
            </w:r>
            <w:proofErr w:type="spellStart"/>
            <w:r w:rsidRPr="00A04779">
              <w:rPr>
                <w:rFonts w:ascii="Times New Roman" w:hAnsi="Times New Roman"/>
                <w:shd w:val="clear" w:color="auto" w:fill="FFFFFF"/>
              </w:rPr>
              <w:t>болып</w:t>
            </w:r>
            <w:proofErr w:type="spellEnd"/>
            <w:r w:rsidRPr="00A04779">
              <w:rPr>
                <w:rFonts w:ascii="Times New Roman" w:hAnsi="Times New Roman"/>
                <w:shd w:val="clear" w:color="auto" w:fill="FFFFFF"/>
              </w:rPr>
              <w:t xml:space="preserve"> </w:t>
            </w:r>
            <w:proofErr w:type="spellStart"/>
            <w:r w:rsidRPr="00A04779">
              <w:rPr>
                <w:rFonts w:ascii="Times New Roman" w:hAnsi="Times New Roman"/>
                <w:shd w:val="clear" w:color="auto" w:fill="FFFFFF"/>
              </w:rPr>
              <w:t>есептеледі</w:t>
            </w:r>
            <w:proofErr w:type="spellEnd"/>
            <w:r w:rsidRPr="00A04779">
              <w:rPr>
                <w:rFonts w:ascii="Times New Roman" w:hAnsi="Times New Roman"/>
                <w:shd w:val="clear" w:color="auto" w:fill="FFFFFF"/>
              </w:rPr>
              <w:t>.</w:t>
            </w:r>
          </w:p>
        </w:tc>
      </w:tr>
      <w:tr w:rsidR="00087D16" w:rsidRPr="003F3D24" w14:paraId="52EA9689" w14:textId="77777777">
        <w:trPr>
          <w:trHeight w:val="1342"/>
        </w:trPr>
        <w:tc>
          <w:tcPr>
            <w:tcW w:w="2847" w:type="dxa"/>
            <w:tcBorders>
              <w:top w:val="single" w:sz="4" w:space="0" w:color="000000"/>
              <w:left w:val="single" w:sz="4" w:space="0" w:color="000000"/>
              <w:bottom w:val="single" w:sz="4" w:space="0" w:color="000000"/>
              <w:right w:val="single" w:sz="4" w:space="0" w:color="000000"/>
            </w:tcBorders>
          </w:tcPr>
          <w:p w14:paraId="33A4E597"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858" w:type="dxa"/>
            <w:tcBorders>
              <w:top w:val="single" w:sz="4" w:space="0" w:color="000000"/>
              <w:left w:val="single" w:sz="4" w:space="0" w:color="000000"/>
              <w:bottom w:val="single" w:sz="4" w:space="0" w:color="000000"/>
              <w:right w:val="single" w:sz="4" w:space="0" w:color="000000"/>
            </w:tcBorders>
          </w:tcPr>
          <w:p w14:paraId="58088FE5" w14:textId="77777777" w:rsidR="00087D16" w:rsidRDefault="005C1A69">
            <w:pPr>
              <w:pStyle w:val="TableParagraph"/>
              <w:rPr>
                <w:color w:val="000000" w:themeColor="text1"/>
                <w:sz w:val="24"/>
                <w:szCs w:val="24"/>
                <w:lang w:val="zh-CN"/>
              </w:rPr>
            </w:pPr>
            <w:r>
              <w:rPr>
                <w:sz w:val="28"/>
                <w:szCs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14:paraId="5B852D50" w14:textId="77777777" w:rsidR="00087D16" w:rsidRDefault="00AE0A3C">
            <w:pPr>
              <w:pStyle w:val="af1"/>
              <w:rPr>
                <w:rFonts w:ascii="Times New Roman" w:hAnsi="Times New Roman"/>
                <w:sz w:val="24"/>
                <w:szCs w:val="24"/>
                <w:lang w:val="kk-KZ" w:eastAsia="zh-CN"/>
              </w:rPr>
            </w:pPr>
            <w:r>
              <w:rPr>
                <w:rFonts w:ascii="Times New Roman" w:hAnsi="Times New Roman"/>
                <w:sz w:val="24"/>
                <w:szCs w:val="24"/>
                <w:lang w:val="kk-KZ" w:eastAsia="zh-CN"/>
              </w:rPr>
              <w:t xml:space="preserve">Нұр-Әли, Орнат, Айзереге </w:t>
            </w:r>
            <w:r w:rsidR="005C1A69">
              <w:rPr>
                <w:rFonts w:ascii="Times New Roman" w:hAnsi="Times New Roman"/>
                <w:sz w:val="24"/>
                <w:szCs w:val="24"/>
                <w:lang w:val="kk-KZ" w:eastAsia="zh-CN"/>
              </w:rPr>
              <w:t>мемлекеттік әнұранды жатқа айтқызып және оны кеудесінің сол жағына қолын қойып</w:t>
            </w:r>
          </w:p>
          <w:p w14:paraId="1F285033" w14:textId="77777777" w:rsidR="00087D16" w:rsidRDefault="005C1A69">
            <w:pPr>
              <w:pStyle w:val="TableParagraph"/>
              <w:rPr>
                <w:sz w:val="24"/>
                <w:szCs w:val="24"/>
              </w:rPr>
            </w:pPr>
            <w:r>
              <w:rPr>
                <w:rFonts w:eastAsia="Calibri"/>
                <w:sz w:val="24"/>
                <w:szCs w:val="24"/>
              </w:rPr>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68996AD9" w14:textId="77777777" w:rsidR="00087D16" w:rsidRDefault="00AE0A3C" w:rsidP="00AE0A3C">
            <w:pPr>
              <w:pStyle w:val="TableParagraph"/>
              <w:rPr>
                <w:sz w:val="24"/>
                <w:szCs w:val="24"/>
              </w:rPr>
            </w:pPr>
            <w:r>
              <w:rPr>
                <w:sz w:val="24"/>
                <w:szCs w:val="24"/>
              </w:rPr>
              <w:t xml:space="preserve">Әбілмансур, Хақназарға </w:t>
            </w:r>
            <w:r w:rsidR="005C1A69">
              <w:rPr>
                <w:sz w:val="24"/>
                <w:szCs w:val="24"/>
              </w:rPr>
              <w:t xml:space="preserve"> </w:t>
            </w:r>
            <w:r w:rsidR="005C1A69">
              <w:rPr>
                <w:rFonts w:eastAsia="Calibri"/>
                <w:sz w:val="24"/>
                <w:szCs w:val="24"/>
              </w:rPr>
              <w:t>отбасының ересек мүшелерінің еңбегі туралы түсінік беру</w:t>
            </w:r>
          </w:p>
        </w:tc>
        <w:tc>
          <w:tcPr>
            <w:tcW w:w="2691" w:type="dxa"/>
            <w:tcBorders>
              <w:top w:val="single" w:sz="4" w:space="0" w:color="000000"/>
              <w:left w:val="single" w:sz="4" w:space="0" w:color="000000"/>
              <w:bottom w:val="single" w:sz="4" w:space="0" w:color="000000"/>
              <w:right w:val="single" w:sz="4" w:space="0" w:color="000000"/>
            </w:tcBorders>
          </w:tcPr>
          <w:p w14:paraId="60A4FB1E" w14:textId="77777777" w:rsidR="00087D16" w:rsidRDefault="00AE0A3C">
            <w:pPr>
              <w:pStyle w:val="TableParagraph"/>
              <w:rPr>
                <w:sz w:val="24"/>
                <w:szCs w:val="24"/>
              </w:rPr>
            </w:pPr>
            <w:r>
              <w:rPr>
                <w:sz w:val="24"/>
                <w:szCs w:val="24"/>
              </w:rPr>
              <w:t xml:space="preserve">Регина, Абдрахман </w:t>
            </w:r>
            <w:r w:rsidR="005C1A69">
              <w:rPr>
                <w:rFonts w:eastAsia="Calibri"/>
                <w:sz w:val="24"/>
                <w:szCs w:val="24"/>
              </w:rPr>
              <w:t>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3442AA81" w14:textId="77777777" w:rsidR="00087D16" w:rsidRDefault="00AE0A3C">
            <w:pPr>
              <w:pStyle w:val="af1"/>
              <w:rPr>
                <w:rFonts w:ascii="Times New Roman" w:hAnsi="Times New Roman"/>
                <w:sz w:val="24"/>
                <w:szCs w:val="24"/>
                <w:lang w:val="kk-KZ"/>
              </w:rPr>
            </w:pPr>
            <w:r>
              <w:rPr>
                <w:rFonts w:ascii="Times New Roman" w:hAnsi="Times New Roman"/>
                <w:sz w:val="24"/>
                <w:szCs w:val="24"/>
                <w:lang w:val="kk-KZ"/>
              </w:rPr>
              <w:t xml:space="preserve">Хамза, Айзере,Айлинге </w:t>
            </w:r>
            <w:r w:rsidR="005C1A69">
              <w:rPr>
                <w:rFonts w:ascii="Times New Roman" w:hAnsi="Times New Roman"/>
                <w:sz w:val="24"/>
                <w:szCs w:val="24"/>
                <w:lang w:val="kk-KZ"/>
              </w:rPr>
              <w:t>көлік құралдарын атайды;</w:t>
            </w:r>
          </w:p>
          <w:p w14:paraId="7C93F352" w14:textId="77777777" w:rsidR="00087D16" w:rsidRDefault="005C1A69">
            <w:pPr>
              <w:pStyle w:val="TableParagraph"/>
              <w:rPr>
                <w:sz w:val="24"/>
                <w:szCs w:val="24"/>
              </w:rPr>
            </w:pPr>
            <w:r>
              <w:rPr>
                <w:sz w:val="24"/>
                <w:szCs w:val="24"/>
              </w:rPr>
              <w:t>- табиғат бұрышының тіршілік иелеріне қамқорлық танытады және атайды</w:t>
            </w:r>
          </w:p>
        </w:tc>
      </w:tr>
      <w:tr w:rsidR="00087D16" w:rsidRPr="003F3D24" w14:paraId="67FBA900" w14:textId="77777777">
        <w:trPr>
          <w:trHeight w:val="450"/>
        </w:trPr>
        <w:tc>
          <w:tcPr>
            <w:tcW w:w="2847" w:type="dxa"/>
            <w:tcBorders>
              <w:top w:val="single" w:sz="4" w:space="0" w:color="000000"/>
              <w:left w:val="single" w:sz="4" w:space="0" w:color="000000"/>
              <w:bottom w:val="single" w:sz="4" w:space="0" w:color="000000"/>
              <w:right w:val="single" w:sz="4" w:space="0" w:color="000000"/>
            </w:tcBorders>
          </w:tcPr>
          <w:p w14:paraId="0C9DE874"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20EB6616"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1B81976"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EB57194" w14:textId="77777777" w:rsidR="00087D16" w:rsidRDefault="005C1A69">
            <w:pPr>
              <w:pStyle w:val="TableParagraph"/>
              <w:rPr>
                <w:color w:val="000000" w:themeColor="text1"/>
                <w:sz w:val="24"/>
                <w:szCs w:val="24"/>
              </w:rPr>
            </w:pPr>
            <w:r>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Pr>
                <w:color w:val="000000" w:themeColor="text1"/>
                <w:sz w:val="24"/>
                <w:szCs w:val="24"/>
              </w:rPr>
              <w:lastRenderedPageBreak/>
              <w:t>заттарды ұстамау, ауызға салмау ережелеріне үйрету</w:t>
            </w:r>
          </w:p>
          <w:p w14:paraId="61D2E699"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2E57663" w14:textId="77777777" w:rsidR="00087D16" w:rsidRDefault="00087D16">
            <w:pPr>
              <w:pStyle w:val="TableParagraph"/>
              <w:rPr>
                <w:color w:val="000000" w:themeColor="text1"/>
                <w:sz w:val="24"/>
                <w:szCs w:val="24"/>
              </w:rPr>
            </w:pPr>
          </w:p>
        </w:tc>
      </w:tr>
      <w:tr w:rsidR="00087D16" w14:paraId="735BF56F"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3C8F5AB6"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858" w:type="dxa"/>
            <w:tcBorders>
              <w:top w:val="single" w:sz="4" w:space="0" w:color="000000"/>
              <w:left w:val="single" w:sz="4" w:space="0" w:color="000000"/>
              <w:bottom w:val="single" w:sz="4" w:space="0" w:color="000000"/>
              <w:right w:val="single" w:sz="4" w:space="0" w:color="000000"/>
            </w:tcBorders>
          </w:tcPr>
          <w:p w14:paraId="6297DFAB" w14:textId="77777777" w:rsidR="00087D16" w:rsidRDefault="00087D16">
            <w:pPr>
              <w:pStyle w:val="af1"/>
              <w:rPr>
                <w:rFonts w:ascii="Times New Roman" w:hAnsi="Times New Roman"/>
                <w:color w:val="000000" w:themeColor="text1"/>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76C7E02" w14:textId="77777777" w:rsidR="00087D16" w:rsidRDefault="005C1A69">
            <w:pPr>
              <w:pStyle w:val="af1"/>
              <w:rPr>
                <w:rFonts w:ascii="Times New Roman" w:hAnsi="Times New Roman"/>
                <w:color w:val="000000" w:themeColor="text1"/>
                <w:sz w:val="24"/>
                <w:szCs w:val="24"/>
                <w:lang w:val="kk-KZ"/>
              </w:rPr>
            </w:pPr>
            <w:r>
              <w:rPr>
                <w:rFonts w:ascii="Times New Roman" w:hAnsi="Times New Roman"/>
                <w:color w:val="000000"/>
                <w:sz w:val="24"/>
                <w:szCs w:val="24"/>
                <w:lang w:val="kk-KZ"/>
              </w:rPr>
              <w:t>Қояндар мен түлкі</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Шапшаңдық пен қырағылықты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Ағаш түбін қопсыту.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182AF93B" w14:textId="77777777" w:rsidR="00087D16" w:rsidRDefault="005C1A69">
            <w:pPr>
              <w:pStyle w:val="ab"/>
              <w:spacing w:before="0" w:beforeAutospacing="0" w:after="0" w:afterAutospacing="0"/>
              <w:rPr>
                <w:color w:val="000000"/>
              </w:rPr>
            </w:pPr>
            <w:r>
              <w:rPr>
                <w:color w:val="000000"/>
              </w:rPr>
              <w:t>Күн мен жаңбыр</w:t>
            </w:r>
            <w:r>
              <w:rPr>
                <w:color w:val="000000"/>
              </w:rPr>
              <w:br/>
            </w:r>
            <w:r>
              <w:rPr>
                <w:rStyle w:val="a4"/>
                <w:rFonts w:eastAsiaTheme="majorEastAsia"/>
                <w:color w:val="000000"/>
              </w:rPr>
              <w:t>Мақсаты:</w:t>
            </w:r>
            <w:r>
              <w:rPr>
                <w:rStyle w:val="apple-converted-space"/>
                <w:rFonts w:eastAsiaTheme="majorEastAsia"/>
                <w:color w:val="000000"/>
              </w:rPr>
              <w:t> </w:t>
            </w:r>
            <w:r>
              <w:rPr>
                <w:color w:val="000000"/>
              </w:rPr>
              <w:t>Зейін қоюға, қимылды тез өзгертуге үйрету.</w:t>
            </w:r>
            <w:r>
              <w:rPr>
                <w:color w:val="000000"/>
              </w:rPr>
              <w:br/>
            </w:r>
            <w:r>
              <w:rPr>
                <w:rStyle w:val="a4"/>
                <w:rFonts w:eastAsiaTheme="majorEastAsia"/>
                <w:color w:val="000000"/>
              </w:rPr>
              <w:t>Еңбек әрекеті:</w:t>
            </w:r>
            <w:r>
              <w:rPr>
                <w:rStyle w:val="apple-converted-space"/>
                <w:rFonts w:eastAsiaTheme="majorEastAsia"/>
                <w:color w:val="000000"/>
              </w:rPr>
              <w:t> </w:t>
            </w:r>
            <w:r>
              <w:rPr>
                <w:color w:val="000000"/>
              </w:rPr>
              <w:t>Алаңдағы қоқысты жинау.</w:t>
            </w:r>
            <w:r>
              <w:rPr>
                <w:color w:val="000000"/>
              </w:rPr>
              <w:br/>
            </w:r>
            <w:r>
              <w:rPr>
                <w:rStyle w:val="a4"/>
                <w:rFonts w:eastAsiaTheme="majorEastAsia"/>
                <w:color w:val="000000"/>
              </w:rPr>
              <w:t>Қимыл-қозғалыс ойыны:</w:t>
            </w:r>
            <w:r>
              <w:rPr>
                <w:rStyle w:val="apple-converted-space"/>
                <w:rFonts w:eastAsiaTheme="majorEastAsia"/>
                <w:color w:val="000000"/>
              </w:rPr>
              <w:t> </w:t>
            </w:r>
            <w:r>
              <w:rPr>
                <w:color w:val="000000"/>
              </w:rPr>
              <w:t>«Күн шықты» дегенде жүгіреді, «Жаңбыр» дегенде паналайды.</w:t>
            </w:r>
          </w:p>
          <w:p w14:paraId="43A8127E" w14:textId="77777777" w:rsidR="00087D16" w:rsidRDefault="00087D16">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1DA3F3F" w14:textId="77777777" w:rsidR="00087D16" w:rsidRDefault="005C1A69">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t>Қарлығаштар</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Ұжыммен қимылдау, ұйымшылдыққа тәрбиелеу.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Құстарға жем шашу.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4CB914B3" w14:textId="77777777" w:rsidR="00087D16" w:rsidRDefault="005C1A69">
            <w:pPr>
              <w:pStyle w:val="af1"/>
              <w:rPr>
                <w:rFonts w:ascii="Times New Roman" w:hAnsi="Times New Roman"/>
                <w:color w:val="000000" w:themeColor="text1"/>
                <w:sz w:val="24"/>
                <w:szCs w:val="24"/>
                <w:lang w:val="zh-CN" w:eastAsia="zh-CN"/>
              </w:rPr>
            </w:pPr>
            <w:r>
              <w:rPr>
                <w:rFonts w:ascii="Times New Roman" w:hAnsi="Times New Roman"/>
                <w:color w:val="000000"/>
                <w:sz w:val="24"/>
                <w:szCs w:val="24"/>
                <w:lang w:val="zh-CN"/>
              </w:rPr>
              <w:t>Ормандағы аю</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Ептілікке, батылдыққа үйрету.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Еңбек әрекеті:</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Гүлзарды тазалау.</w:t>
            </w:r>
            <w:r>
              <w:rPr>
                <w:rFonts w:ascii="Times New Roman" w:hAnsi="Times New Roman"/>
                <w:color w:val="000000"/>
                <w:sz w:val="24"/>
                <w:szCs w:val="24"/>
                <w:lang w:val="zh-CN" w:eastAsia="zh-CN"/>
              </w:rPr>
              <w:br/>
            </w:r>
            <w:r>
              <w:rPr>
                <w:rStyle w:val="a4"/>
                <w:rFonts w:ascii="Times New Roman" w:hAnsi="Times New Roman"/>
                <w:color w:val="000000"/>
                <w:sz w:val="24"/>
                <w:szCs w:val="24"/>
                <w:lang w:val="zh-CN" w:eastAsia="zh-CN"/>
              </w:rPr>
              <w:t>Қимыл-қозғалыс ойыны: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Балалар ойнап жүреді, «Аю оянды!» дегенде қаша жөнеледі.</w:t>
            </w:r>
          </w:p>
        </w:tc>
      </w:tr>
      <w:tr w:rsidR="00087D16" w:rsidRPr="003F3D24" w14:paraId="29A70157"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29E39E6F"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1C41CC96"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23525C2D" w14:textId="77777777" w:rsidR="00087D16" w:rsidRDefault="00087D16">
            <w:pPr>
              <w:pStyle w:val="TableParagraph"/>
              <w:rPr>
                <w:color w:val="000000" w:themeColor="text1"/>
                <w:sz w:val="24"/>
                <w:szCs w:val="24"/>
              </w:rPr>
            </w:pPr>
          </w:p>
        </w:tc>
      </w:tr>
      <w:tr w:rsidR="00087D16" w14:paraId="767E11DC" w14:textId="77777777">
        <w:trPr>
          <w:trHeight w:val="280"/>
        </w:trPr>
        <w:tc>
          <w:tcPr>
            <w:tcW w:w="2847" w:type="dxa"/>
            <w:tcBorders>
              <w:top w:val="single" w:sz="4" w:space="0" w:color="000000"/>
              <w:left w:val="single" w:sz="4" w:space="0" w:color="000000"/>
              <w:bottom w:val="single" w:sz="4" w:space="0" w:color="000000"/>
              <w:right w:val="single" w:sz="4" w:space="0" w:color="000000"/>
            </w:tcBorders>
          </w:tcPr>
          <w:p w14:paraId="06EB3C07"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655" w:type="dxa"/>
            <w:gridSpan w:val="5"/>
            <w:tcBorders>
              <w:top w:val="single" w:sz="8" w:space="0" w:color="000000"/>
              <w:left w:val="single" w:sz="8" w:space="0" w:color="000000"/>
              <w:bottom w:val="single" w:sz="8" w:space="0" w:color="000000"/>
              <w:right w:val="single" w:sz="8" w:space="0" w:color="000000"/>
            </w:tcBorders>
          </w:tcPr>
          <w:p w14:paraId="096A8EB8" w14:textId="77777777" w:rsidR="00087D16" w:rsidRDefault="005C1A69">
            <w:pPr>
              <w:pStyle w:val="ab"/>
              <w:spacing w:before="0" w:beforeAutospacing="0" w:after="0" w:afterAutospacing="0"/>
              <w:rPr>
                <w:b/>
                <w:bCs/>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Pr>
                <w:lang w:val="kk-KZ"/>
              </w:rPr>
              <w:t xml:space="preserve"> </w:t>
            </w:r>
            <w:r>
              <w:rPr>
                <w:b/>
                <w:bCs/>
                <w:lang w:val="kk-KZ"/>
              </w:rPr>
              <w:t>Өнегелі</w:t>
            </w:r>
            <w:r>
              <w:rPr>
                <w:b/>
                <w:bCs/>
              </w:rPr>
              <w:t xml:space="preserve"> 15</w:t>
            </w:r>
            <w:r>
              <w:rPr>
                <w:b/>
                <w:bCs/>
                <w:lang w:val="kk-KZ"/>
              </w:rPr>
              <w:t xml:space="preserve"> минут</w:t>
            </w:r>
          </w:p>
          <w:p w14:paraId="57F1E8D5" w14:textId="77777777" w:rsidR="00087D16" w:rsidRDefault="00087D16">
            <w:pPr>
              <w:pStyle w:val="TableParagraph"/>
              <w:rPr>
                <w:color w:val="000000" w:themeColor="text1"/>
                <w:sz w:val="24"/>
                <w:szCs w:val="24"/>
              </w:rPr>
            </w:pPr>
          </w:p>
        </w:tc>
      </w:tr>
    </w:tbl>
    <w:p w14:paraId="5D8026FF" w14:textId="77777777" w:rsidR="00087D16" w:rsidRDefault="00087D16">
      <w:pPr>
        <w:spacing w:after="0" w:line="240" w:lineRule="auto"/>
        <w:rPr>
          <w:rFonts w:ascii="Times New Roman" w:hAnsi="Times New Roman" w:cs="Times New Roman"/>
          <w:sz w:val="24"/>
          <w:szCs w:val="24"/>
          <w:lang w:val="kk-KZ"/>
        </w:rPr>
      </w:pPr>
    </w:p>
    <w:p w14:paraId="1864EB11" w14:textId="77777777" w:rsidR="00087D16" w:rsidRDefault="00087D16">
      <w:pPr>
        <w:spacing w:after="0" w:line="240" w:lineRule="auto"/>
        <w:rPr>
          <w:rFonts w:ascii="Times New Roman" w:hAnsi="Times New Roman" w:cs="Times New Roman"/>
          <w:sz w:val="24"/>
          <w:szCs w:val="24"/>
          <w:lang w:val="kk-KZ"/>
        </w:rPr>
      </w:pPr>
    </w:p>
    <w:p w14:paraId="729AAA43" w14:textId="77777777" w:rsidR="00087D16" w:rsidRDefault="00087D16">
      <w:pPr>
        <w:spacing w:after="0" w:line="240" w:lineRule="auto"/>
        <w:rPr>
          <w:rFonts w:ascii="Times New Roman" w:hAnsi="Times New Roman" w:cs="Times New Roman"/>
          <w:sz w:val="24"/>
          <w:szCs w:val="24"/>
          <w:lang w:val="kk-KZ"/>
        </w:rPr>
      </w:pPr>
    </w:p>
    <w:p w14:paraId="3282CA4C" w14:textId="77777777" w:rsidR="00087D16" w:rsidRDefault="00087D16">
      <w:pPr>
        <w:spacing w:after="0" w:line="240" w:lineRule="auto"/>
        <w:rPr>
          <w:rFonts w:ascii="Times New Roman" w:hAnsi="Times New Roman" w:cs="Times New Roman"/>
          <w:sz w:val="24"/>
          <w:szCs w:val="24"/>
          <w:lang w:val="kk-KZ"/>
        </w:rPr>
      </w:pPr>
    </w:p>
    <w:p w14:paraId="5E97861F" w14:textId="77777777" w:rsidR="00087D16" w:rsidRDefault="00087D16">
      <w:pPr>
        <w:spacing w:after="0" w:line="240" w:lineRule="auto"/>
        <w:rPr>
          <w:rFonts w:ascii="Times New Roman" w:hAnsi="Times New Roman" w:cs="Times New Roman"/>
          <w:sz w:val="24"/>
          <w:szCs w:val="24"/>
          <w:lang w:val="kk-KZ"/>
        </w:rPr>
      </w:pPr>
    </w:p>
    <w:p w14:paraId="76013C29" w14:textId="77777777" w:rsidR="00087D16" w:rsidRDefault="00087D16">
      <w:pPr>
        <w:spacing w:after="0" w:line="240" w:lineRule="auto"/>
        <w:rPr>
          <w:rFonts w:ascii="Times New Roman" w:hAnsi="Times New Roman" w:cs="Times New Roman"/>
          <w:sz w:val="24"/>
          <w:szCs w:val="24"/>
          <w:lang w:val="kk-KZ"/>
        </w:rPr>
      </w:pPr>
    </w:p>
    <w:p w14:paraId="286DD620" w14:textId="77777777" w:rsidR="00087D16" w:rsidRDefault="00087D16">
      <w:pPr>
        <w:spacing w:after="0" w:line="240" w:lineRule="auto"/>
        <w:rPr>
          <w:rFonts w:ascii="Times New Roman" w:hAnsi="Times New Roman" w:cs="Times New Roman"/>
          <w:sz w:val="24"/>
          <w:szCs w:val="24"/>
          <w:lang w:val="kk-KZ"/>
        </w:rPr>
      </w:pPr>
    </w:p>
    <w:p w14:paraId="18BC4C64" w14:textId="77777777" w:rsidR="00087D16" w:rsidRDefault="00087D16">
      <w:pPr>
        <w:spacing w:after="0" w:line="240" w:lineRule="auto"/>
        <w:rPr>
          <w:rFonts w:ascii="Times New Roman" w:hAnsi="Times New Roman" w:cs="Times New Roman"/>
          <w:sz w:val="24"/>
          <w:szCs w:val="24"/>
          <w:lang w:val="kk-KZ"/>
        </w:rPr>
      </w:pPr>
    </w:p>
    <w:p w14:paraId="0ACB45BD" w14:textId="77777777" w:rsidR="00087D16" w:rsidRDefault="00087D16">
      <w:pPr>
        <w:spacing w:after="0" w:line="240" w:lineRule="auto"/>
        <w:rPr>
          <w:rFonts w:ascii="Times New Roman" w:hAnsi="Times New Roman" w:cs="Times New Roman"/>
          <w:sz w:val="24"/>
          <w:szCs w:val="24"/>
          <w:lang w:val="kk-KZ"/>
        </w:rPr>
      </w:pPr>
    </w:p>
    <w:p w14:paraId="333F19FC" w14:textId="77777777" w:rsidR="00087D16" w:rsidRDefault="00087D16">
      <w:pPr>
        <w:spacing w:after="0" w:line="240" w:lineRule="auto"/>
        <w:rPr>
          <w:rFonts w:ascii="Times New Roman" w:hAnsi="Times New Roman" w:cs="Times New Roman"/>
          <w:sz w:val="24"/>
          <w:szCs w:val="24"/>
          <w:lang w:val="kk-KZ"/>
        </w:rPr>
      </w:pPr>
    </w:p>
    <w:p w14:paraId="16D4A67A" w14:textId="77777777" w:rsidR="00087D16" w:rsidRDefault="00087D16">
      <w:pPr>
        <w:spacing w:after="0" w:line="240" w:lineRule="auto"/>
        <w:rPr>
          <w:rFonts w:ascii="Times New Roman" w:hAnsi="Times New Roman" w:cs="Times New Roman"/>
          <w:sz w:val="24"/>
          <w:szCs w:val="24"/>
          <w:lang w:val="kk-KZ"/>
        </w:rPr>
      </w:pPr>
    </w:p>
    <w:p w14:paraId="77034632" w14:textId="77777777" w:rsidR="00087D16" w:rsidRDefault="00087D16">
      <w:pPr>
        <w:spacing w:after="0" w:line="240" w:lineRule="auto"/>
        <w:rPr>
          <w:rFonts w:ascii="Times New Roman" w:hAnsi="Times New Roman" w:cs="Times New Roman"/>
          <w:sz w:val="24"/>
          <w:szCs w:val="24"/>
          <w:lang w:val="kk-KZ"/>
        </w:rPr>
      </w:pPr>
    </w:p>
    <w:p w14:paraId="53A8EEFD" w14:textId="77777777" w:rsidR="00087D16" w:rsidRDefault="00087D16">
      <w:pPr>
        <w:spacing w:after="0" w:line="240" w:lineRule="auto"/>
        <w:rPr>
          <w:rFonts w:ascii="Times New Roman" w:hAnsi="Times New Roman" w:cs="Times New Roman"/>
          <w:sz w:val="24"/>
          <w:szCs w:val="24"/>
          <w:lang w:val="kk-KZ"/>
        </w:rPr>
      </w:pPr>
    </w:p>
    <w:p w14:paraId="12E53F72" w14:textId="77777777" w:rsidR="00087D16" w:rsidRDefault="00087D16">
      <w:pPr>
        <w:spacing w:after="0" w:line="240" w:lineRule="auto"/>
        <w:rPr>
          <w:rFonts w:ascii="Times New Roman" w:hAnsi="Times New Roman" w:cs="Times New Roman"/>
          <w:sz w:val="24"/>
          <w:szCs w:val="24"/>
          <w:lang w:val="kk-KZ"/>
        </w:rPr>
      </w:pPr>
    </w:p>
    <w:p w14:paraId="7FBFC297" w14:textId="77777777" w:rsidR="00AE0A3C" w:rsidRDefault="005C1A69">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A991450" w14:textId="77777777" w:rsidR="00AE0A3C" w:rsidRDefault="00AE0A3C">
      <w:pPr>
        <w:spacing w:line="240" w:lineRule="auto"/>
        <w:jc w:val="right"/>
        <w:rPr>
          <w:rFonts w:ascii="Times New Roman" w:eastAsia="Calibri" w:hAnsi="Times New Roman" w:cs="Times New Roman"/>
          <w:sz w:val="24"/>
          <w:szCs w:val="24"/>
          <w:lang w:val="kk-KZ"/>
        </w:rPr>
      </w:pPr>
    </w:p>
    <w:p w14:paraId="5DAD2BD5" w14:textId="77777777" w:rsidR="00AE0A3C" w:rsidRDefault="00AE0A3C">
      <w:pPr>
        <w:spacing w:line="240" w:lineRule="auto"/>
        <w:jc w:val="right"/>
        <w:rPr>
          <w:rFonts w:ascii="Times New Roman" w:eastAsia="Calibri" w:hAnsi="Times New Roman" w:cs="Times New Roman"/>
          <w:sz w:val="24"/>
          <w:szCs w:val="24"/>
          <w:lang w:val="kk-KZ"/>
        </w:rPr>
      </w:pPr>
    </w:p>
    <w:p w14:paraId="57778470" w14:textId="77777777" w:rsidR="00D87146" w:rsidRDefault="005C1A69">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1F209268" w14:textId="77777777" w:rsidR="00D87146" w:rsidRDefault="00D87146">
      <w:pPr>
        <w:spacing w:line="240" w:lineRule="auto"/>
        <w:jc w:val="right"/>
        <w:rPr>
          <w:rFonts w:ascii="Times New Roman" w:eastAsia="Calibri" w:hAnsi="Times New Roman" w:cs="Times New Roman"/>
          <w:sz w:val="24"/>
          <w:szCs w:val="24"/>
          <w:lang w:val="kk-KZ"/>
        </w:rPr>
      </w:pPr>
    </w:p>
    <w:p w14:paraId="3F9D71D4" w14:textId="77777777" w:rsidR="00D87146" w:rsidRDefault="00D87146">
      <w:pPr>
        <w:spacing w:line="240" w:lineRule="auto"/>
        <w:jc w:val="right"/>
        <w:rPr>
          <w:rFonts w:ascii="Times New Roman" w:eastAsia="Calibri" w:hAnsi="Times New Roman" w:cs="Times New Roman"/>
          <w:sz w:val="24"/>
          <w:szCs w:val="24"/>
          <w:lang w:val="kk-KZ"/>
        </w:rPr>
      </w:pPr>
    </w:p>
    <w:p w14:paraId="1624A7E3" w14:textId="77777777" w:rsidR="00D87146" w:rsidRDefault="00D87146">
      <w:pPr>
        <w:spacing w:line="240" w:lineRule="auto"/>
        <w:jc w:val="right"/>
        <w:rPr>
          <w:rFonts w:ascii="Times New Roman" w:eastAsia="Calibri" w:hAnsi="Times New Roman" w:cs="Times New Roman"/>
          <w:sz w:val="24"/>
          <w:szCs w:val="24"/>
          <w:lang w:val="kk-KZ"/>
        </w:rPr>
      </w:pPr>
    </w:p>
    <w:p w14:paraId="17496916" w14:textId="77777777" w:rsidR="00087D16" w:rsidRDefault="005C1A69">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7A628AE2" wp14:editId="2B8D39F8">
            <wp:extent cx="723900" cy="4286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6-03-18 at 10.15.37.jpeg"/>
                    <pic:cNvPicPr/>
                  </pic:nvPicPr>
                  <pic:blipFill rotWithShape="1">
                    <a:blip r:embed="rId7" cstate="print">
                      <a:extLst>
                        <a:ext uri="{28A0092B-C50C-407E-A947-70E740481C1C}">
                          <a14:useLocalDpi xmlns:a14="http://schemas.microsoft.com/office/drawing/2010/main" val="0"/>
                        </a:ext>
                      </a:extLst>
                    </a:blip>
                    <a:srcRect l="1" r="-4722" b="23642"/>
                    <a:stretch/>
                  </pic:blipFill>
                  <pic:spPr bwMode="auto">
                    <a:xfrm>
                      <a:off x="0" y="0"/>
                      <a:ext cx="733762" cy="434464"/>
                    </a:xfrm>
                    <a:prstGeom prst="rect">
                      <a:avLst/>
                    </a:prstGeom>
                    <a:ln>
                      <a:noFill/>
                    </a:ln>
                    <a:extLst>
                      <a:ext uri="{53640926-AAD7-44D8-BBD7-CCE9431645EC}">
                        <a14:shadowObscured xmlns:a14="http://schemas.microsoft.com/office/drawing/2010/main"/>
                      </a:ext>
                    </a:extLst>
                  </pic:spPr>
                </pic:pic>
              </a:graphicData>
            </a:graphic>
          </wp:inline>
        </w:drawing>
      </w:r>
    </w:p>
    <w:p w14:paraId="76513E9D"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E0A3C">
        <w:rPr>
          <w:rFonts w:ascii="Times New Roman" w:eastAsia="Times New Roman" w:hAnsi="Times New Roman" w:cs="Times New Roman"/>
          <w:sz w:val="24"/>
          <w:szCs w:val="24"/>
          <w:lang w:val="kk-KZ"/>
        </w:rPr>
        <w:t>Даржанова Г.С.</w:t>
      </w:r>
    </w:p>
    <w:p w14:paraId="25DC1422"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AE0A3C">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06FD2303"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AE0A3C">
        <w:rPr>
          <w:rFonts w:ascii="Times New Roman" w:hAnsi="Times New Roman" w:cs="Times New Roman"/>
          <w:bCs/>
          <w:sz w:val="24"/>
          <w:szCs w:val="24"/>
          <w:lang w:val="kk-KZ"/>
        </w:rPr>
        <w:t xml:space="preserve">                   Кожаева У.С.</w:t>
      </w:r>
    </w:p>
    <w:p w14:paraId="3834E895"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0CB6256"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806C3">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5885EA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806C3">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0BA3E53E"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99E3465"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03</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-0</w:t>
      </w:r>
      <w:r>
        <w:rPr>
          <w:rFonts w:ascii="Times New Roman" w:hAnsi="Times New Roman" w:cs="Times New Roman"/>
          <w:sz w:val="24"/>
          <w:szCs w:val="24"/>
          <w:lang w:val="kk-KZ"/>
        </w:rPr>
        <w:t>7</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354CDB5D"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60883C00"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572B533" w14:textId="77777777" w:rsidR="00087D16" w:rsidRDefault="005C1A69">
      <w:pPr>
        <w:pStyle w:val="TableParagraph"/>
        <w:jc w:val="right"/>
        <w:rPr>
          <w:b/>
          <w:bCs/>
          <w:sz w:val="24"/>
          <w:szCs w:val="24"/>
          <w:lang w:eastAsia="zh-TW"/>
        </w:rPr>
      </w:pPr>
      <w:r>
        <w:rPr>
          <w:kern w:val="2"/>
          <w:sz w:val="24"/>
          <w:szCs w:val="24"/>
          <w:lang w:eastAsia="zh-TW"/>
        </w:rPr>
        <w:t>«Әділ болсаң-ардақты боласың».</w:t>
      </w:r>
      <w:r>
        <w:rPr>
          <w:sz w:val="24"/>
          <w:szCs w:val="24"/>
        </w:rPr>
        <w:t xml:space="preserve"> </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7C9E4043" w14:textId="77777777" w:rsidR="00087D16" w:rsidRDefault="005C1A69">
      <w:pPr>
        <w:pStyle w:val="TableParagraph"/>
        <w:jc w:val="both"/>
        <w:rPr>
          <w:rStyle w:val="a3"/>
          <w:i w:val="0"/>
          <w:iCs w:val="0"/>
          <w:sz w:val="24"/>
          <w:szCs w:val="24"/>
        </w:rPr>
      </w:pPr>
      <w:r>
        <w:rPr>
          <w:rStyle w:val="a3"/>
          <w:i w:val="0"/>
          <w:iCs w:val="0"/>
          <w:sz w:val="24"/>
          <w:szCs w:val="24"/>
        </w:rPr>
        <w:t xml:space="preserve"> Жауапты бол</w:t>
      </w:r>
    </w:p>
    <w:p w14:paraId="5E144944" w14:textId="77777777" w:rsidR="00087D16" w:rsidRDefault="005C1A69">
      <w:pPr>
        <w:pStyle w:val="a5"/>
        <w:ind w:left="0"/>
        <w:rPr>
          <w:rStyle w:val="a3"/>
          <w:i w:val="0"/>
          <w:iCs w:val="0"/>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p w14:paraId="4B4BAA84" w14:textId="77777777" w:rsidR="00087D16" w:rsidRDefault="00087D16">
      <w:pPr>
        <w:pStyle w:val="a5"/>
        <w:ind w:left="0"/>
        <w:rPr>
          <w:rStyle w:val="a3"/>
          <w:i w:val="0"/>
          <w:iCs w:val="0"/>
          <w:sz w:val="24"/>
          <w:szCs w:val="24"/>
          <w:lang w:eastAsia="zh-TW"/>
        </w:rPr>
      </w:pPr>
    </w:p>
    <w:tbl>
      <w:tblPr>
        <w:tblW w:w="15334"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2326"/>
        <w:gridCol w:w="2453"/>
        <w:gridCol w:w="2387"/>
        <w:gridCol w:w="2640"/>
      </w:tblGrid>
      <w:tr w:rsidR="00087D16" w14:paraId="6646AFC4"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30D96A9D" w14:textId="77777777" w:rsidR="00087D16" w:rsidRDefault="005C1A69">
            <w:pPr>
              <w:pStyle w:val="TableParagraph"/>
              <w:tabs>
                <w:tab w:val="left" w:pos="1100"/>
              </w:tabs>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1FDBC8A7"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4DAD6A4F"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03</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326" w:type="dxa"/>
            <w:tcBorders>
              <w:top w:val="single" w:sz="4" w:space="0" w:color="auto"/>
              <w:left w:val="single" w:sz="4" w:space="0" w:color="000000"/>
              <w:bottom w:val="single" w:sz="4" w:space="0" w:color="000000"/>
              <w:right w:val="single" w:sz="4" w:space="0" w:color="000000"/>
            </w:tcBorders>
          </w:tcPr>
          <w:p w14:paraId="10D44905"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3B020302"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4</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53" w:type="dxa"/>
            <w:tcBorders>
              <w:top w:val="single" w:sz="4" w:space="0" w:color="000000"/>
              <w:left w:val="single" w:sz="4" w:space="0" w:color="000000"/>
              <w:bottom w:val="single" w:sz="4" w:space="0" w:color="000000"/>
              <w:right w:val="single" w:sz="4" w:space="0" w:color="000000"/>
            </w:tcBorders>
          </w:tcPr>
          <w:p w14:paraId="573A346C"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6EFA051F"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5</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387" w:type="dxa"/>
            <w:tcBorders>
              <w:top w:val="single" w:sz="4" w:space="0" w:color="000000"/>
              <w:left w:val="single" w:sz="4" w:space="0" w:color="000000"/>
              <w:bottom w:val="single" w:sz="4" w:space="0" w:color="000000"/>
              <w:right w:val="single" w:sz="4" w:space="0" w:color="000000"/>
            </w:tcBorders>
          </w:tcPr>
          <w:p w14:paraId="08A37A10"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028E7EC6"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6</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640" w:type="dxa"/>
            <w:tcBorders>
              <w:top w:val="single" w:sz="4" w:space="0" w:color="000000"/>
              <w:left w:val="single" w:sz="4" w:space="0" w:color="000000"/>
              <w:bottom w:val="single" w:sz="4" w:space="0" w:color="000000"/>
              <w:right w:val="single" w:sz="4" w:space="0" w:color="000000"/>
            </w:tcBorders>
          </w:tcPr>
          <w:p w14:paraId="2FA225EE"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7A95F78C"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7</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44E77651"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40D1E06C"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938" w:type="dxa"/>
            <w:gridSpan w:val="5"/>
            <w:tcBorders>
              <w:top w:val="single" w:sz="8" w:space="0" w:color="000000"/>
              <w:left w:val="single" w:sz="8" w:space="0" w:color="000000"/>
              <w:bottom w:val="single" w:sz="8" w:space="0" w:color="000000"/>
              <w:right w:val="single" w:sz="8" w:space="0" w:color="000000"/>
            </w:tcBorders>
          </w:tcPr>
          <w:p w14:paraId="4E9B707E" w14:textId="77777777" w:rsidR="00087D16" w:rsidRDefault="005C1A69">
            <w:pPr>
              <w:pStyle w:val="af1"/>
              <w:tabs>
                <w:tab w:val="left" w:pos="1100"/>
              </w:tabs>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3C3762C5" w14:textId="77777777" w:rsidR="00087D16" w:rsidRDefault="005C1A69">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33D506F8" w14:textId="77777777" w:rsidR="00087D16" w:rsidRDefault="005C1A69">
            <w:pPr>
              <w:pStyle w:val="af1"/>
              <w:tabs>
                <w:tab w:val="left" w:pos="1100"/>
              </w:tabs>
              <w:rPr>
                <w:rFonts w:ascii="Times New Roman" w:hAnsi="Times New Roman"/>
                <w:sz w:val="24"/>
                <w:szCs w:val="24"/>
              </w:rPr>
            </w:pPr>
            <w:proofErr w:type="spellStart"/>
            <w:r>
              <w:rPr>
                <w:rFonts w:ascii="Times New Roman" w:hAnsi="Times New Roman"/>
                <w:sz w:val="24"/>
                <w:szCs w:val="24"/>
              </w:rPr>
              <w:lastRenderedPageBreak/>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0E79250C"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588F05BD"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01DC0F56" w14:textId="77777777" w:rsidR="00087D16" w:rsidRDefault="005C1A69">
            <w:pPr>
              <w:pStyle w:val="af1"/>
              <w:tabs>
                <w:tab w:val="left" w:pos="1100"/>
              </w:tabs>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72450A64" w14:textId="77777777" w:rsidR="00087D16" w:rsidRDefault="005C1A69">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5DAC885A" w14:textId="77777777" w:rsidR="00087D16" w:rsidRDefault="005C1A69">
            <w:pPr>
              <w:pStyle w:val="TableParagraph"/>
              <w:tabs>
                <w:tab w:val="left" w:pos="1100"/>
              </w:tabs>
              <w:rPr>
                <w:bCs/>
                <w:kern w:val="2"/>
                <w:sz w:val="24"/>
                <w:szCs w:val="24"/>
                <w:lang w:eastAsia="ru-RU"/>
                <w14:ligatures w14:val="standardContextual"/>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lang w:eastAsia="ru-RU"/>
                <w14:ligatures w14:val="standardContextual"/>
              </w:rPr>
              <w:t>Бұлбұл”</w:t>
            </w:r>
          </w:p>
          <w:p w14:paraId="3EF7D65D" w14:textId="77777777" w:rsidR="00087D16" w:rsidRDefault="005C1A69">
            <w:pPr>
              <w:pStyle w:val="TableParagraph"/>
              <w:tabs>
                <w:tab w:val="left" w:pos="1100"/>
              </w:tabs>
              <w:rPr>
                <w:b/>
                <w:bCs/>
                <w:color w:val="000000"/>
                <w:sz w:val="24"/>
                <w:szCs w:val="24"/>
              </w:rPr>
            </w:pPr>
            <w:hyperlink r:id="rId13" w:history="1">
              <w:r>
                <w:rPr>
                  <w:rFonts w:eastAsia="SimSun"/>
                  <w:color w:val="0000FF"/>
                  <w:kern w:val="2"/>
                  <w:sz w:val="24"/>
                  <w:szCs w:val="24"/>
                  <w:u w:val="single"/>
                  <w:lang w:eastAsia="ru-RU"/>
                  <w14:ligatures w14:val="standardContextual"/>
                </w:rPr>
                <w:t>https://zvyki.com/song/125157914/B_lb_l_-_11_Dina/</w:t>
              </w:r>
            </w:hyperlink>
          </w:p>
        </w:tc>
      </w:tr>
      <w:tr w:rsidR="00087D16" w:rsidRPr="003F3D24" w14:paraId="575CCC94"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7EB2D4AB" w14:textId="77777777" w:rsidR="00087D16" w:rsidRDefault="005C1A69">
            <w:pPr>
              <w:pStyle w:val="TableParagraph"/>
              <w:tabs>
                <w:tab w:val="left" w:pos="1100"/>
              </w:tabs>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1938" w:type="dxa"/>
            <w:gridSpan w:val="5"/>
            <w:tcBorders>
              <w:top w:val="single" w:sz="8" w:space="0" w:color="000000"/>
              <w:left w:val="single" w:sz="8" w:space="0" w:color="000000"/>
              <w:bottom w:val="single" w:sz="8" w:space="0" w:color="000000"/>
              <w:right w:val="single" w:sz="8" w:space="0" w:color="000000"/>
            </w:tcBorders>
          </w:tcPr>
          <w:p w14:paraId="2D959CC2" w14:textId="77777777" w:rsidR="00087D16" w:rsidRDefault="005C1A69">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5FAB8309" w14:textId="77777777" w:rsidR="00087D16" w:rsidRDefault="005C1A69">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51CED1D3" w14:textId="77777777" w:rsidR="00087D16" w:rsidRDefault="005C1A69">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06547887" w14:textId="77777777" w:rsidR="00087D16" w:rsidRDefault="005C1A69">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71A08398" w14:textId="77777777" w:rsidR="00087D16" w:rsidRDefault="005C1A69">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5E55308" w14:textId="77777777" w:rsidR="00087D16" w:rsidRDefault="005C1A69">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9AF3AA4" w14:textId="77777777" w:rsidR="00087D16" w:rsidRDefault="005C1A69">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12696C2A" w14:textId="77777777" w:rsidR="00087D16" w:rsidRDefault="005C1A69">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71673EC7" w14:textId="77777777" w:rsidR="00087D16" w:rsidRDefault="005C1A69">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20E048FD" w14:textId="77777777" w:rsidR="00087D16" w:rsidRDefault="005C1A69">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3A200231"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1E212C39" w14:textId="77777777" w:rsidR="00087D16" w:rsidRDefault="005C1A69">
            <w:pPr>
              <w:tabs>
                <w:tab w:val="left" w:pos="1100"/>
              </w:tabs>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9AA541B" w14:textId="77777777" w:rsidR="00087D16" w:rsidRDefault="005C1A69">
            <w:pPr>
              <w:pStyle w:val="af1"/>
              <w:tabs>
                <w:tab w:val="left" w:pos="1100"/>
              </w:tabs>
              <w:rPr>
                <w:rFonts w:ascii="Times New Roman" w:hAnsi="Times New Roman"/>
                <w:b/>
                <w:bCs/>
                <w:sz w:val="24"/>
                <w:szCs w:val="24"/>
                <w:lang w:val="kk-KZ"/>
              </w:rPr>
            </w:pPr>
            <w:r>
              <w:rPr>
                <w:rFonts w:ascii="Times New Roman" w:hAnsi="Times New Roman"/>
                <w:b/>
                <w:bCs/>
                <w:sz w:val="24"/>
                <w:szCs w:val="24"/>
                <w:lang w:val="kk-KZ"/>
              </w:rPr>
              <w:t>Ерте кәсіптік бағдар беру</w:t>
            </w:r>
            <w:r>
              <w:rPr>
                <w:rFonts w:ascii="Times New Roman" w:hAnsi="Times New Roman"/>
                <w:sz w:val="24"/>
                <w:szCs w:val="24"/>
                <w:lang w:val="kk-KZ"/>
              </w:rPr>
              <w:br/>
            </w: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«Кімнің еңбегі?»</w:t>
            </w:r>
            <w:r>
              <w:rPr>
                <w:rFonts w:ascii="Times New Roman" w:hAnsi="Times New Roman"/>
                <w:sz w:val="24"/>
                <w:szCs w:val="24"/>
                <w:lang w:val="kk-KZ"/>
              </w:rPr>
              <w:br/>
              <w:t>Тәрбиеші суреттер көрсетеді (дәрігер, аспаз, құрылысшы, мұғалім, т.б.) және:</w:t>
            </w:r>
            <w:r>
              <w:rPr>
                <w:rFonts w:ascii="Times New Roman" w:hAnsi="Times New Roman"/>
                <w:sz w:val="24"/>
                <w:szCs w:val="24"/>
                <w:lang w:val="kk-KZ"/>
              </w:rPr>
              <w:br/>
              <w:t>– «Бұл кім? Ол не істейді?» – деп сұрайды.</w:t>
            </w:r>
            <w:r>
              <w:rPr>
                <w:rFonts w:ascii="Times New Roman" w:hAnsi="Times New Roman"/>
                <w:sz w:val="24"/>
                <w:szCs w:val="24"/>
                <w:lang w:val="kk-KZ"/>
              </w:rPr>
              <w:br/>
              <w:t>Балалар мамандықты атайды, еңбегін сипаттайды.</w:t>
            </w:r>
          </w:p>
        </w:tc>
        <w:tc>
          <w:tcPr>
            <w:tcW w:w="2326" w:type="dxa"/>
            <w:tcBorders>
              <w:top w:val="single" w:sz="4" w:space="0" w:color="000000"/>
              <w:left w:val="single" w:sz="4" w:space="0" w:color="000000"/>
              <w:bottom w:val="single" w:sz="4" w:space="0" w:color="000000"/>
              <w:right w:val="single" w:sz="4" w:space="0" w:color="000000"/>
            </w:tcBorders>
          </w:tcPr>
          <w:p w14:paraId="16698201" w14:textId="77777777" w:rsidR="00087D16" w:rsidRDefault="005C1A69">
            <w:pPr>
              <w:pStyle w:val="af1"/>
              <w:tabs>
                <w:tab w:val="left" w:pos="1100"/>
              </w:tabs>
              <w:rPr>
                <w:rFonts w:ascii="Times New Roman" w:hAnsi="Times New Roman"/>
                <w:sz w:val="24"/>
                <w:szCs w:val="24"/>
                <w:lang w:val="kk-KZ"/>
              </w:rPr>
            </w:pPr>
            <w:r>
              <w:rPr>
                <w:rFonts w:ascii="Times New Roman" w:hAnsi="Times New Roman"/>
                <w:b/>
                <w:bCs/>
                <w:sz w:val="24"/>
                <w:szCs w:val="24"/>
                <w:lang w:val="kk-KZ"/>
              </w:rPr>
              <w:t>Қаржылық сауаттылық</w:t>
            </w:r>
            <w:r>
              <w:rPr>
                <w:rFonts w:ascii="Times New Roman" w:hAnsi="Times New Roman"/>
                <w:sz w:val="24"/>
                <w:szCs w:val="24"/>
                <w:lang w:val="kk-KZ"/>
              </w:rPr>
              <w:br/>
            </w: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«Ақша қайда кетеді?»</w:t>
            </w:r>
            <w:r>
              <w:rPr>
                <w:rFonts w:ascii="Times New Roman" w:hAnsi="Times New Roman"/>
                <w:sz w:val="24"/>
                <w:szCs w:val="24"/>
                <w:lang w:val="kk-KZ"/>
              </w:rPr>
              <w:br/>
              <w:t>Балаларға суреттер көрсетіледі: азық-түлік, ойыншық, кітап, тәтті.</w:t>
            </w:r>
            <w:r>
              <w:rPr>
                <w:rFonts w:ascii="Times New Roman" w:hAnsi="Times New Roman"/>
                <w:sz w:val="24"/>
                <w:szCs w:val="24"/>
                <w:lang w:val="kk-KZ"/>
              </w:rPr>
              <w:br/>
              <w:t>Тәрбиеші: «Бұларды сатып алу керек пе, әлде күткен дұрыс па?» деп сұрайды.</w:t>
            </w:r>
            <w:r>
              <w:rPr>
                <w:rFonts w:ascii="Times New Roman" w:hAnsi="Times New Roman"/>
                <w:sz w:val="24"/>
                <w:szCs w:val="24"/>
                <w:lang w:val="kk-KZ"/>
              </w:rPr>
              <w:br/>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талқылайды</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шешім</w:t>
            </w:r>
            <w:proofErr w:type="spellEnd"/>
            <w:r>
              <w:rPr>
                <w:rFonts w:ascii="Times New Roman" w:hAnsi="Times New Roman"/>
                <w:sz w:val="24"/>
                <w:szCs w:val="24"/>
              </w:rPr>
              <w:t xml:space="preserve"> </w:t>
            </w:r>
            <w:proofErr w:type="spellStart"/>
            <w:r>
              <w:rPr>
                <w:rFonts w:ascii="Times New Roman" w:hAnsi="Times New Roman"/>
                <w:sz w:val="24"/>
                <w:szCs w:val="24"/>
              </w:rPr>
              <w:t>табады</w:t>
            </w:r>
            <w:proofErr w:type="spellEnd"/>
            <w:r>
              <w:rPr>
                <w:rFonts w:ascii="Times New Roman" w:hAnsi="Times New Roman"/>
                <w:sz w:val="24"/>
                <w:szCs w:val="24"/>
              </w:rPr>
              <w:t>.</w:t>
            </w:r>
          </w:p>
        </w:tc>
        <w:tc>
          <w:tcPr>
            <w:tcW w:w="2453" w:type="dxa"/>
            <w:tcBorders>
              <w:top w:val="single" w:sz="4" w:space="0" w:color="000000"/>
              <w:left w:val="single" w:sz="4" w:space="0" w:color="000000"/>
              <w:bottom w:val="single" w:sz="4" w:space="0" w:color="000000"/>
              <w:right w:val="single" w:sz="4" w:space="0" w:color="000000"/>
            </w:tcBorders>
          </w:tcPr>
          <w:p w14:paraId="68AD0CF2" w14:textId="77777777" w:rsidR="00087D16" w:rsidRDefault="005C1A69">
            <w:pPr>
              <w:pStyle w:val="af1"/>
              <w:tabs>
                <w:tab w:val="left" w:pos="1100"/>
              </w:tabs>
              <w:rPr>
                <w:rFonts w:ascii="Times New Roman" w:hAnsi="Times New Roman"/>
                <w:b/>
                <w:bCs/>
                <w:sz w:val="24"/>
                <w:szCs w:val="24"/>
                <w:lang w:val="zh-CN"/>
              </w:rPr>
            </w:pPr>
            <w:r>
              <w:rPr>
                <w:rFonts w:ascii="Times New Roman" w:hAnsi="Times New Roman"/>
                <w:b/>
                <w:bCs/>
                <w:sz w:val="24"/>
                <w:szCs w:val="24"/>
                <w:lang w:val="kk-KZ"/>
              </w:rPr>
              <w:t>Адалдық әліппесі</w:t>
            </w:r>
          </w:p>
          <w:p w14:paraId="51D67CAD" w14:textId="77777777" w:rsidR="00087D16" w:rsidRDefault="005C1A69">
            <w:pPr>
              <w:pStyle w:val="af1"/>
              <w:tabs>
                <w:tab w:val="left" w:pos="1100"/>
              </w:tabs>
              <w:rPr>
                <w:rFonts w:ascii="Times New Roman" w:hAnsi="Times New Roman"/>
                <w:sz w:val="24"/>
                <w:szCs w:val="24"/>
                <w:lang w:val="kk-KZ"/>
              </w:rPr>
            </w:pP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«Шындық аралы»</w:t>
            </w:r>
            <w:r>
              <w:rPr>
                <w:rFonts w:ascii="Times New Roman" w:hAnsi="Times New Roman"/>
                <w:sz w:val="24"/>
                <w:szCs w:val="24"/>
                <w:lang w:val="kk-KZ"/>
              </w:rPr>
              <w:br/>
            </w:r>
            <w:r>
              <w:rPr>
                <w:rFonts w:ascii="Times New Roman" w:hAnsi="Times New Roman"/>
                <w:sz w:val="24"/>
                <w:szCs w:val="24"/>
                <w:lang w:val="kk-KZ"/>
              </w:rPr>
              <w:br/>
              <w:t>Тәрбиеші түрлі жағдайларды айтады:</w:t>
            </w:r>
            <w:r>
              <w:rPr>
                <w:rFonts w:ascii="Times New Roman" w:hAnsi="Times New Roman"/>
                <w:sz w:val="24"/>
                <w:szCs w:val="24"/>
                <w:lang w:val="kk-KZ"/>
              </w:rPr>
              <w:br/>
              <w:t>– «Бала ойыншықты сындырып, жасырды»</w:t>
            </w:r>
            <w:r>
              <w:rPr>
                <w:rFonts w:ascii="Times New Roman" w:hAnsi="Times New Roman"/>
                <w:sz w:val="24"/>
                <w:szCs w:val="24"/>
                <w:lang w:val="kk-KZ"/>
              </w:rPr>
              <w:br/>
              <w:t>– «Бала анасына бәрін шын айтты»</w:t>
            </w:r>
            <w:r>
              <w:rPr>
                <w:rFonts w:ascii="Times New Roman" w:hAnsi="Times New Roman"/>
                <w:sz w:val="24"/>
                <w:szCs w:val="24"/>
                <w:lang w:val="kk-KZ"/>
              </w:rPr>
              <w:br/>
              <w:t>Егер іс-әрекет адал болса – балалар</w:t>
            </w:r>
            <w:r>
              <w:rPr>
                <w:rStyle w:val="apple-converted-space"/>
                <w:rFonts w:ascii="Times New Roman" w:hAnsi="Times New Roman"/>
                <w:color w:val="000000"/>
                <w:sz w:val="24"/>
                <w:szCs w:val="24"/>
                <w:lang w:val="kk-KZ"/>
              </w:rPr>
              <w:t> </w:t>
            </w:r>
            <w:r>
              <w:rPr>
                <w:rStyle w:val="a4"/>
                <w:rFonts w:ascii="Times New Roman" w:hAnsi="Times New Roman"/>
                <w:color w:val="000000"/>
                <w:sz w:val="24"/>
                <w:szCs w:val="24"/>
                <w:lang w:val="kk-KZ"/>
              </w:rPr>
              <w:t>күн суретін</w:t>
            </w:r>
            <w:r>
              <w:rPr>
                <w:rFonts w:ascii="Times New Roman" w:hAnsi="Times New Roman"/>
                <w:sz w:val="24"/>
                <w:szCs w:val="24"/>
                <w:lang w:val="kk-KZ"/>
              </w:rPr>
              <w:t>, өтірік болса –</w:t>
            </w:r>
            <w:r>
              <w:rPr>
                <w:rStyle w:val="apple-converted-space"/>
                <w:rFonts w:ascii="Times New Roman" w:hAnsi="Times New Roman"/>
                <w:color w:val="000000"/>
                <w:sz w:val="24"/>
                <w:szCs w:val="24"/>
                <w:lang w:val="kk-KZ"/>
              </w:rPr>
              <w:t> </w:t>
            </w:r>
            <w:r>
              <w:rPr>
                <w:rStyle w:val="a4"/>
                <w:rFonts w:ascii="Times New Roman" w:hAnsi="Times New Roman"/>
                <w:color w:val="000000"/>
                <w:sz w:val="24"/>
                <w:szCs w:val="24"/>
                <w:lang w:val="kk-KZ"/>
              </w:rPr>
              <w:t>бұлт суретін</w:t>
            </w:r>
            <w:r>
              <w:rPr>
                <w:rStyle w:val="apple-converted-space"/>
                <w:rFonts w:ascii="Times New Roman" w:hAnsi="Times New Roman"/>
                <w:color w:val="000000"/>
                <w:sz w:val="24"/>
                <w:szCs w:val="24"/>
                <w:lang w:val="kk-KZ"/>
              </w:rPr>
              <w:t> </w:t>
            </w:r>
            <w:r>
              <w:rPr>
                <w:rFonts w:ascii="Times New Roman" w:hAnsi="Times New Roman"/>
                <w:sz w:val="24"/>
                <w:szCs w:val="24"/>
                <w:lang w:val="kk-KZ"/>
              </w:rPr>
              <w:t>көтереді.</w:t>
            </w:r>
          </w:p>
          <w:p w14:paraId="2C79CDBE" w14:textId="77777777" w:rsidR="00087D16" w:rsidRDefault="00087D16">
            <w:pPr>
              <w:pStyle w:val="af1"/>
              <w:tabs>
                <w:tab w:val="left" w:pos="1100"/>
              </w:tabs>
              <w:rPr>
                <w:rFonts w:ascii="Times New Roman" w:hAnsi="Times New Roman"/>
                <w:b/>
                <w:bCs/>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57D6C425" w14:textId="77777777" w:rsidR="00087D16" w:rsidRDefault="005C1A69">
            <w:pPr>
              <w:pStyle w:val="af1"/>
              <w:tabs>
                <w:tab w:val="left" w:pos="1100"/>
              </w:tabs>
              <w:rPr>
                <w:rFonts w:ascii="Times New Roman" w:hAnsi="Times New Roman"/>
                <w:b/>
                <w:bCs/>
                <w:sz w:val="24"/>
                <w:szCs w:val="24"/>
                <w:lang w:val="zh-CN"/>
              </w:rPr>
            </w:pPr>
            <w:r>
              <w:rPr>
                <w:rFonts w:ascii="Times New Roman" w:hAnsi="Times New Roman"/>
                <w:b/>
                <w:bCs/>
                <w:sz w:val="24"/>
                <w:szCs w:val="24"/>
                <w:lang w:val="zh-CN"/>
              </w:rPr>
              <w:t>Құқықтық сауаттылық</w:t>
            </w:r>
          </w:p>
          <w:p w14:paraId="652F9C47" w14:textId="77777777" w:rsidR="00087D16" w:rsidRDefault="005C1A69">
            <w:pPr>
              <w:pStyle w:val="af1"/>
              <w:tabs>
                <w:tab w:val="left" w:pos="1100"/>
              </w:tabs>
              <w:rPr>
                <w:rFonts w:ascii="Times New Roman" w:hAnsi="Times New Roman"/>
                <w:sz w:val="24"/>
                <w:szCs w:val="24"/>
                <w:lang w:val="zh-CN"/>
              </w:rPr>
            </w:pPr>
            <w:r>
              <w:rPr>
                <w:rStyle w:val="a4"/>
                <w:rFonts w:ascii="Times New Roman" w:hAnsi="Times New Roman"/>
                <w:color w:val="000000"/>
                <w:sz w:val="24"/>
                <w:szCs w:val="24"/>
                <w:lang w:val="zh-CN"/>
              </w:rPr>
              <w:t>Ойын:</w:t>
            </w:r>
            <w:r>
              <w:rPr>
                <w:rStyle w:val="apple-converted-space"/>
                <w:rFonts w:ascii="Times New Roman" w:hAnsi="Times New Roman"/>
                <w:color w:val="000000"/>
                <w:sz w:val="24"/>
                <w:szCs w:val="24"/>
                <w:lang w:val="zh-CN"/>
              </w:rPr>
              <w:t> </w:t>
            </w:r>
            <w:r>
              <w:rPr>
                <w:rFonts w:ascii="Times New Roman" w:hAnsi="Times New Roman"/>
                <w:sz w:val="24"/>
                <w:szCs w:val="24"/>
                <w:lang w:val="zh-CN"/>
              </w:rPr>
              <w:t>«Менің міндетім мен құқығым»</w:t>
            </w:r>
            <w:r>
              <w:rPr>
                <w:rFonts w:ascii="Times New Roman" w:hAnsi="Times New Roman"/>
                <w:sz w:val="24"/>
                <w:szCs w:val="24"/>
                <w:lang w:val="zh-CN"/>
              </w:rPr>
              <w:br/>
            </w:r>
            <w:r>
              <w:rPr>
                <w:rFonts w:ascii="Times New Roman" w:hAnsi="Times New Roman"/>
                <w:sz w:val="24"/>
                <w:szCs w:val="24"/>
                <w:lang w:val="zh-CN"/>
              </w:rPr>
              <w:br/>
              <w:t>Тәрбиеші суреттерді көрсетіп:</w:t>
            </w:r>
            <w:r>
              <w:rPr>
                <w:rFonts w:ascii="Times New Roman" w:hAnsi="Times New Roman"/>
                <w:sz w:val="24"/>
                <w:szCs w:val="24"/>
                <w:lang w:val="zh-CN"/>
              </w:rPr>
              <w:br/>
              <w:t>– «Бұл менің құқығым ба, әлде міндетім бе?» – деп сұрайды.</w:t>
            </w:r>
            <w:r>
              <w:rPr>
                <w:rFonts w:ascii="Times New Roman" w:hAnsi="Times New Roman"/>
                <w:sz w:val="24"/>
                <w:szCs w:val="24"/>
                <w:lang w:val="zh-CN"/>
              </w:rPr>
              <w:br/>
            </w:r>
            <w:proofErr w:type="spellStart"/>
            <w:r>
              <w:rPr>
                <w:rFonts w:ascii="Times New Roman" w:hAnsi="Times New Roman"/>
                <w:sz w:val="24"/>
                <w:szCs w:val="24"/>
              </w:rPr>
              <w:t>Мысалы</w:t>
            </w:r>
            <w:proofErr w:type="spellEnd"/>
            <w:r>
              <w:rPr>
                <w:rFonts w:ascii="Times New Roman" w:hAnsi="Times New Roman"/>
                <w:sz w:val="24"/>
                <w:szCs w:val="24"/>
              </w:rPr>
              <w:t>:</w:t>
            </w:r>
            <w:r>
              <w:rPr>
                <w:rFonts w:ascii="Times New Roman" w:hAnsi="Times New Roman"/>
                <w:sz w:val="24"/>
                <w:szCs w:val="24"/>
              </w:rPr>
              <w:br/>
              <w:t>– «</w:t>
            </w:r>
            <w:proofErr w:type="spellStart"/>
            <w:r>
              <w:rPr>
                <w:rFonts w:ascii="Times New Roman" w:hAnsi="Times New Roman"/>
                <w:sz w:val="24"/>
                <w:szCs w:val="24"/>
              </w:rPr>
              <w:t>Ойын</w:t>
            </w:r>
            <w:proofErr w:type="spellEnd"/>
            <w:r>
              <w:rPr>
                <w:rFonts w:ascii="Times New Roman" w:hAnsi="Times New Roman"/>
                <w:sz w:val="24"/>
                <w:szCs w:val="24"/>
              </w:rPr>
              <w:t xml:space="preserve"> </w:t>
            </w:r>
            <w:proofErr w:type="spellStart"/>
            <w:r>
              <w:rPr>
                <w:rFonts w:ascii="Times New Roman" w:hAnsi="Times New Roman"/>
                <w:sz w:val="24"/>
                <w:szCs w:val="24"/>
              </w:rPr>
              <w:t>ойнау</w:t>
            </w:r>
            <w:proofErr w:type="spellEnd"/>
            <w:r>
              <w:rPr>
                <w:rFonts w:ascii="Times New Roman" w:hAnsi="Times New Roman"/>
                <w:sz w:val="24"/>
                <w:szCs w:val="24"/>
              </w:rPr>
              <w:t>» –</w:t>
            </w:r>
            <w:r>
              <w:rPr>
                <w:rStyle w:val="apple-converted-space"/>
                <w:rFonts w:ascii="Times New Roman" w:hAnsi="Times New Roman"/>
                <w:color w:val="000000"/>
                <w:sz w:val="24"/>
                <w:szCs w:val="24"/>
              </w:rPr>
              <w:t> </w:t>
            </w:r>
            <w:proofErr w:type="spellStart"/>
            <w:r>
              <w:rPr>
                <w:rStyle w:val="a4"/>
                <w:rFonts w:ascii="Times New Roman" w:hAnsi="Times New Roman"/>
                <w:color w:val="000000"/>
                <w:sz w:val="24"/>
                <w:szCs w:val="24"/>
              </w:rPr>
              <w:t>құқығым</w:t>
            </w:r>
            <w:proofErr w:type="spellEnd"/>
            <w:r>
              <w:rPr>
                <w:rFonts w:ascii="Times New Roman" w:hAnsi="Times New Roman"/>
                <w:sz w:val="24"/>
                <w:szCs w:val="24"/>
              </w:rPr>
              <w:br/>
              <w:t>– «</w:t>
            </w:r>
            <w:proofErr w:type="spellStart"/>
            <w:r>
              <w:rPr>
                <w:rFonts w:ascii="Times New Roman" w:hAnsi="Times New Roman"/>
                <w:sz w:val="24"/>
                <w:szCs w:val="24"/>
              </w:rPr>
              <w:t>Достарыма</w:t>
            </w:r>
            <w:proofErr w:type="spellEnd"/>
            <w:r>
              <w:rPr>
                <w:rFonts w:ascii="Times New Roman" w:hAnsi="Times New Roman"/>
                <w:sz w:val="24"/>
                <w:szCs w:val="24"/>
              </w:rPr>
              <w:t xml:space="preserve"> </w:t>
            </w:r>
            <w:proofErr w:type="spellStart"/>
            <w:r>
              <w:rPr>
                <w:rFonts w:ascii="Times New Roman" w:hAnsi="Times New Roman"/>
                <w:sz w:val="24"/>
                <w:szCs w:val="24"/>
              </w:rPr>
              <w:t>көмектесу</w:t>
            </w:r>
            <w:proofErr w:type="spellEnd"/>
            <w:r>
              <w:rPr>
                <w:rFonts w:ascii="Times New Roman" w:hAnsi="Times New Roman"/>
                <w:sz w:val="24"/>
                <w:szCs w:val="24"/>
              </w:rPr>
              <w:t>» –</w:t>
            </w:r>
            <w:r>
              <w:rPr>
                <w:rStyle w:val="apple-converted-space"/>
                <w:rFonts w:ascii="Times New Roman" w:hAnsi="Times New Roman"/>
                <w:color w:val="000000"/>
                <w:sz w:val="24"/>
                <w:szCs w:val="24"/>
              </w:rPr>
              <w:t> </w:t>
            </w:r>
            <w:proofErr w:type="spellStart"/>
            <w:r>
              <w:rPr>
                <w:rStyle w:val="a4"/>
                <w:rFonts w:ascii="Times New Roman" w:hAnsi="Times New Roman"/>
                <w:color w:val="000000"/>
                <w:sz w:val="24"/>
                <w:szCs w:val="24"/>
              </w:rPr>
              <w:t>міндетім</w:t>
            </w:r>
            <w:proofErr w:type="spellEnd"/>
          </w:p>
        </w:tc>
        <w:tc>
          <w:tcPr>
            <w:tcW w:w="2640" w:type="dxa"/>
            <w:tcBorders>
              <w:top w:val="single" w:sz="4" w:space="0" w:color="000000"/>
              <w:left w:val="single" w:sz="4" w:space="0" w:color="000000"/>
              <w:bottom w:val="single" w:sz="4" w:space="0" w:color="000000"/>
              <w:right w:val="single" w:sz="4" w:space="0" w:color="000000"/>
            </w:tcBorders>
          </w:tcPr>
          <w:p w14:paraId="6E8B2BA7" w14:textId="77777777" w:rsidR="00087D16" w:rsidRDefault="005C1A69">
            <w:pPr>
              <w:pStyle w:val="af1"/>
              <w:tabs>
                <w:tab w:val="left" w:pos="1100"/>
              </w:tabs>
              <w:rPr>
                <w:rFonts w:ascii="Times New Roman" w:hAnsi="Times New Roman"/>
                <w:sz w:val="24"/>
                <w:szCs w:val="24"/>
                <w:lang w:val="zh-CN" w:eastAsia="zh-CN"/>
              </w:rPr>
            </w:pPr>
            <w:r>
              <w:rPr>
                <w:rFonts w:ascii="Times New Roman" w:hAnsi="Times New Roman"/>
                <w:b/>
                <w:bCs/>
                <w:sz w:val="24"/>
                <w:szCs w:val="24"/>
                <w:lang w:val="zh-CN" w:eastAsia="zh-CN"/>
              </w:rPr>
              <w:t xml:space="preserve">Адал азамат </w:t>
            </w:r>
            <w:r>
              <w:rPr>
                <w:rFonts w:ascii="Times New Roman" w:hAnsi="Times New Roman"/>
                <w:b/>
                <w:bCs/>
                <w:sz w:val="24"/>
                <w:szCs w:val="24"/>
                <w:lang w:val="kk-KZ" w:eastAsia="zh-CN"/>
              </w:rPr>
              <w:t>біртұтас тәрбие бағдарламасы</w:t>
            </w:r>
            <w:r>
              <w:rPr>
                <w:rFonts w:ascii="Times New Roman" w:hAnsi="Times New Roman"/>
                <w:sz w:val="24"/>
                <w:szCs w:val="24"/>
                <w:lang w:val="zh-CN" w:eastAsia="zh-CN"/>
              </w:rPr>
              <w:br/>
            </w:r>
            <w:r>
              <w:rPr>
                <w:rFonts w:ascii="Times New Roman" w:hAnsi="Times New Roman"/>
                <w:sz w:val="24"/>
                <w:szCs w:val="24"/>
                <w:lang w:val="zh-CN" w:eastAsia="zh-CN"/>
              </w:rPr>
              <w:br/>
              <w:t>Балалар суреттерге қарап, жақсы істерге қол шапалақтайды, жаман істерге «жоқ» деп басын шайқайды.</w:t>
            </w:r>
          </w:p>
          <w:p w14:paraId="6C169A07" w14:textId="77777777" w:rsidR="00087D16" w:rsidRDefault="00087D16">
            <w:pPr>
              <w:pStyle w:val="af1"/>
              <w:tabs>
                <w:tab w:val="left" w:pos="1100"/>
              </w:tabs>
              <w:rPr>
                <w:rFonts w:ascii="Times New Roman" w:hAnsi="Times New Roman"/>
                <w:sz w:val="24"/>
                <w:szCs w:val="24"/>
                <w:lang w:val="zh-CN" w:eastAsia="zh-CN"/>
              </w:rPr>
            </w:pPr>
          </w:p>
        </w:tc>
      </w:tr>
      <w:tr w:rsidR="00087D16" w:rsidRPr="003F3D24" w14:paraId="4B49E2E9"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7900F12E"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1938" w:type="dxa"/>
            <w:gridSpan w:val="5"/>
            <w:tcBorders>
              <w:top w:val="single" w:sz="4" w:space="0" w:color="000000"/>
              <w:left w:val="single" w:sz="4" w:space="0" w:color="000000"/>
              <w:bottom w:val="single" w:sz="4" w:space="0" w:color="000000"/>
              <w:right w:val="single" w:sz="4" w:space="0" w:color="000000"/>
            </w:tcBorders>
          </w:tcPr>
          <w:p w14:paraId="34317AAE"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 «</w:t>
            </w:r>
            <w:r>
              <w:rPr>
                <w:b/>
                <w:bCs/>
                <w:color w:val="000000" w:themeColor="text1"/>
                <w:sz w:val="24"/>
                <w:szCs w:val="24"/>
              </w:rPr>
              <w:t xml:space="preserve">Менің Қазақстаным» әнұран тыңдату, бірге орындау,жаттату </w:t>
            </w:r>
          </w:p>
          <w:p w14:paraId="693C408C" w14:textId="77777777" w:rsidR="00087D16" w:rsidRDefault="005C1A69">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78524CF"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Қыркүйек айына арналған таңертеңгі жаттығулар кешені Таңғы жаттығуларды ұлттық немесе заманауи ритмді </w:t>
            </w:r>
            <w:r>
              <w:rPr>
                <w:color w:val="000000" w:themeColor="text1"/>
                <w:sz w:val="24"/>
                <w:szCs w:val="24"/>
              </w:rPr>
              <w:lastRenderedPageBreak/>
              <w:t>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9E1ECE5" w14:textId="77777777" w:rsidR="00087D16" w:rsidRDefault="005C1A69">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214FC3C2"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6C92D6B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938" w:type="dxa"/>
            <w:gridSpan w:val="5"/>
            <w:tcBorders>
              <w:top w:val="single" w:sz="4" w:space="0" w:color="000000"/>
              <w:left w:val="single" w:sz="4" w:space="0" w:color="000000"/>
              <w:bottom w:val="single" w:sz="4" w:space="0" w:color="000000"/>
              <w:right w:val="single" w:sz="4" w:space="0" w:color="000000"/>
            </w:tcBorders>
          </w:tcPr>
          <w:p w14:paraId="58431A2B" w14:textId="77777777" w:rsidR="00087D16" w:rsidRDefault="005C1A69">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0FA975BF" w14:textId="77777777">
        <w:trPr>
          <w:trHeight w:val="302"/>
        </w:trPr>
        <w:tc>
          <w:tcPr>
            <w:tcW w:w="3396" w:type="dxa"/>
            <w:tcBorders>
              <w:top w:val="single" w:sz="4" w:space="0" w:color="auto"/>
              <w:left w:val="single" w:sz="4" w:space="0" w:color="000000"/>
              <w:bottom w:val="single" w:sz="4" w:space="0" w:color="000000"/>
              <w:right w:val="single" w:sz="4" w:space="0" w:color="000000"/>
            </w:tcBorders>
          </w:tcPr>
          <w:p w14:paraId="0C159EAE"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34752B57"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1938" w:type="dxa"/>
            <w:gridSpan w:val="5"/>
            <w:tcBorders>
              <w:top w:val="single" w:sz="8" w:space="0" w:color="000000"/>
              <w:left w:val="single" w:sz="8" w:space="0" w:color="000000"/>
              <w:bottom w:val="single" w:sz="8" w:space="0" w:color="000000"/>
            </w:tcBorders>
          </w:tcPr>
          <w:p w14:paraId="0E0C6FF1" w14:textId="77777777" w:rsidR="00087D16" w:rsidRDefault="005C1A69">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0E2F2108" w14:textId="77777777" w:rsidR="00087D16" w:rsidRDefault="005C1A69">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112F763" w14:textId="77777777" w:rsidR="00087D16" w:rsidRPr="005C1A69" w:rsidRDefault="005C1A69">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60C473C1" w14:textId="77777777">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7316DFA0" w14:textId="77777777" w:rsidR="00087D16" w:rsidRDefault="005C1A69">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F8DE2A7" w14:textId="77777777" w:rsidR="00087D16" w:rsidRDefault="005C1A69">
            <w:pPr>
              <w:pStyle w:val="af1"/>
              <w:tabs>
                <w:tab w:val="left" w:pos="1100"/>
              </w:tabs>
              <w:jc w:val="both"/>
              <w:rPr>
                <w:rFonts w:ascii="Times New Roman" w:hAnsi="Times New Roman"/>
                <w:b/>
                <w:sz w:val="24"/>
                <w:szCs w:val="24"/>
                <w:lang w:val="zh-CN"/>
              </w:rPr>
            </w:pPr>
            <w:r>
              <w:rPr>
                <w:rFonts w:ascii="Times New Roman" w:hAnsi="Times New Roman"/>
                <w:b/>
                <w:sz w:val="24"/>
                <w:szCs w:val="24"/>
                <w:lang w:val="zh-CN"/>
              </w:rPr>
              <w:t>Қазақ тілі</w:t>
            </w:r>
          </w:p>
          <w:p w14:paraId="113CFF4E" w14:textId="77777777" w:rsidR="00087D16" w:rsidRDefault="005C1A69">
            <w:pPr>
              <w:pStyle w:val="af1"/>
              <w:tabs>
                <w:tab w:val="left" w:pos="1100"/>
              </w:tabs>
              <w:rPr>
                <w:rFonts w:ascii="Times New Roman" w:hAnsi="Times New Roman"/>
                <w:sz w:val="24"/>
                <w:szCs w:val="24"/>
                <w:lang w:val="kk-KZ"/>
              </w:rPr>
            </w:pPr>
            <w:r>
              <w:rPr>
                <w:rStyle w:val="a4"/>
                <w:rFonts w:ascii="Times New Roman" w:eastAsiaTheme="majorEastAsia" w:hAnsi="Times New Roman"/>
                <w:color w:val="000000"/>
                <w:sz w:val="24"/>
                <w:szCs w:val="24"/>
                <w:lang w:val="kk-KZ"/>
              </w:rPr>
              <w:t>«М</w:t>
            </w:r>
            <w:r>
              <w:rPr>
                <w:rStyle w:val="a4"/>
                <w:rFonts w:ascii="Times New Roman" w:eastAsiaTheme="majorEastAsia" w:hAnsi="Times New Roman"/>
                <w:sz w:val="24"/>
                <w:szCs w:val="24"/>
                <w:lang w:val="kk-KZ"/>
              </w:rPr>
              <w:t>ен жайында</w:t>
            </w:r>
            <w:r>
              <w:rPr>
                <w:rStyle w:val="a4"/>
                <w:rFonts w:ascii="Times New Roman" w:eastAsiaTheme="majorEastAsia" w:hAnsi="Times New Roman"/>
                <w:color w:val="000000"/>
                <w:sz w:val="24"/>
                <w:szCs w:val="24"/>
                <w:lang w:val="kk-KZ"/>
              </w:rPr>
              <w:t>»</w:t>
            </w:r>
            <w:r>
              <w:rPr>
                <w:rStyle w:val="a4"/>
                <w:rFonts w:ascii="Times New Roman" w:hAnsi="Times New Roman"/>
                <w:color w:val="000000"/>
                <w:sz w:val="24"/>
                <w:szCs w:val="24"/>
                <w:lang w:val="kk-KZ"/>
              </w:rPr>
              <w:t xml:space="preserve"> </w:t>
            </w:r>
          </w:p>
          <w:p w14:paraId="6C1B169F" w14:textId="77777777" w:rsidR="00087D16" w:rsidRDefault="005C1A69">
            <w:pPr>
              <w:pStyle w:val="ab"/>
              <w:tabs>
                <w:tab w:val="left" w:pos="1100"/>
              </w:tabs>
              <w:spacing w:before="0" w:beforeAutospacing="0" w:after="0" w:afterAutospacing="0"/>
              <w:rPr>
                <w:color w:val="000000"/>
              </w:rPr>
            </w:pPr>
            <w:r>
              <w:rPr>
                <w:color w:val="000000"/>
              </w:rPr>
              <w:t>Балалар өздері туралы әңгімелейді: аты-жөні, отбасы, достары, сүйікті істері.</w:t>
            </w:r>
            <w:r>
              <w:rPr>
                <w:color w:val="000000"/>
              </w:rPr>
              <w:br/>
              <w:t>Тәрбиеші балаларды ұжымдық әңгімеге шақырады:</w:t>
            </w:r>
          </w:p>
          <w:p w14:paraId="663FAFF2" w14:textId="77777777" w:rsidR="00087D16" w:rsidRDefault="005C1A69">
            <w:pPr>
              <w:pStyle w:val="ab"/>
              <w:tabs>
                <w:tab w:val="left" w:pos="1100"/>
              </w:tabs>
              <w:spacing w:before="0" w:beforeAutospacing="0" w:after="0" w:afterAutospacing="0"/>
              <w:rPr>
                <w:color w:val="000000"/>
              </w:rPr>
            </w:pPr>
            <w:r>
              <w:rPr>
                <w:color w:val="000000"/>
              </w:rPr>
              <w:t>– Сенің атың кім?</w:t>
            </w:r>
            <w:r>
              <w:rPr>
                <w:color w:val="000000"/>
              </w:rPr>
              <w:br/>
              <w:t>– Саған не ұнайды?</w:t>
            </w:r>
            <w:r>
              <w:rPr>
                <w:color w:val="000000"/>
              </w:rPr>
              <w:br/>
              <w:t>– Кіммен ойнағанды жақсы көресің?</w:t>
            </w:r>
          </w:p>
          <w:p w14:paraId="344DBD3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t>Туыстық қатынас сөздерін енгізу:</w:t>
            </w:r>
            <w:r>
              <w:rPr>
                <w:rStyle w:val="apple-converted-space"/>
                <w:rFonts w:eastAsiaTheme="majorEastAsia"/>
                <w:color w:val="000000"/>
              </w:rPr>
              <w:t> </w:t>
            </w:r>
            <w:r>
              <w:rPr>
                <w:rStyle w:val="a3"/>
                <w:rFonts w:eastAsiaTheme="majorEastAsia"/>
                <w:color w:val="000000"/>
              </w:rPr>
              <w:t xml:space="preserve">жеңге, жезде, бөле, </w:t>
            </w:r>
            <w:r>
              <w:rPr>
                <w:rStyle w:val="a3"/>
                <w:rFonts w:eastAsiaTheme="majorEastAsia"/>
                <w:color w:val="000000"/>
              </w:rPr>
              <w:lastRenderedPageBreak/>
              <w:t>нағашы, жиен, сіңлі.</w:t>
            </w:r>
            <w:r>
              <w:rPr>
                <w:color w:val="000000"/>
              </w:rPr>
              <w:br/>
              <w:t>Балалар сөйлем құрайды:</w:t>
            </w:r>
          </w:p>
          <w:p w14:paraId="255FD852" w14:textId="77777777" w:rsidR="00087D16" w:rsidRDefault="005C1A69">
            <w:pPr>
              <w:pStyle w:val="ab"/>
              <w:tabs>
                <w:tab w:val="left" w:pos="1100"/>
              </w:tabs>
              <w:spacing w:before="0" w:beforeAutospacing="0" w:after="0" w:afterAutospacing="0"/>
              <w:rPr>
                <w:color w:val="000000"/>
              </w:rPr>
            </w:pPr>
            <w:r>
              <w:rPr>
                <w:color w:val="000000"/>
              </w:rPr>
              <w:t>– Менің нағашым ауылда тұрады.</w:t>
            </w:r>
            <w:r>
              <w:rPr>
                <w:color w:val="000000"/>
              </w:rPr>
              <w:br/>
              <w:t>– Менің жеңгем өте мейірімді.</w:t>
            </w:r>
          </w:p>
          <w:p w14:paraId="68FA7B4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Қ, ғ, ө, ү, ұ, і дыбыстарын айқын айту.</w:t>
            </w:r>
            <w:r>
              <w:rPr>
                <w:color w:val="000000"/>
              </w:rPr>
              <w:br/>
              <w:t>Мысалы:</w:t>
            </w:r>
            <w:r>
              <w:rPr>
                <w:rStyle w:val="apple-converted-space"/>
                <w:rFonts w:eastAsiaTheme="majorEastAsia"/>
                <w:color w:val="000000"/>
              </w:rPr>
              <w:t> </w:t>
            </w:r>
            <w:r>
              <w:rPr>
                <w:rStyle w:val="a3"/>
                <w:rFonts w:eastAsiaTheme="majorEastAsia"/>
                <w:color w:val="000000"/>
              </w:rPr>
              <w:t>қала, ғажап, гүл, ұл, үкі, ірімшік.</w:t>
            </w:r>
          </w:p>
          <w:p w14:paraId="6C5779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 туралы айтып тұрмын?»</w:t>
            </w:r>
            <w:r>
              <w:rPr>
                <w:color w:val="000000"/>
              </w:rPr>
              <w:br/>
              <w:t>Балалар бір-бірін сипаттайды, өзгелері табады:</w:t>
            </w:r>
          </w:p>
          <w:p w14:paraId="72CAEA84" w14:textId="77777777" w:rsidR="00087D16" w:rsidRDefault="005C1A69">
            <w:pPr>
              <w:pStyle w:val="ab"/>
              <w:tabs>
                <w:tab w:val="left" w:pos="1100"/>
              </w:tabs>
              <w:spacing w:before="0" w:beforeAutospacing="0" w:after="0" w:afterAutospacing="0"/>
              <w:rPr>
                <w:color w:val="000000"/>
              </w:rPr>
            </w:pPr>
            <w:r>
              <w:rPr>
                <w:color w:val="000000"/>
              </w:rPr>
              <w:t>– Ол ұқыпты, көп күледі, досына көмектеседі.</w:t>
            </w:r>
          </w:p>
          <w:p w14:paraId="6D93B639" w14:textId="77777777" w:rsidR="00087D16" w:rsidRDefault="005C1A69">
            <w:pPr>
              <w:pStyle w:val="af1"/>
              <w:tabs>
                <w:tab w:val="left" w:pos="1100"/>
              </w:tabs>
              <w:rPr>
                <w:rFonts w:ascii="Times New Roman" w:hAnsi="Times New Roman"/>
                <w:b/>
                <w:sz w:val="24"/>
                <w:szCs w:val="24"/>
                <w:lang w:val="zh-CN"/>
              </w:rPr>
            </w:pPr>
            <w:r>
              <w:rPr>
                <w:rFonts w:ascii="Times New Roman" w:hAnsi="Times New Roman"/>
                <w:b/>
                <w:sz w:val="24"/>
                <w:szCs w:val="24"/>
                <w:lang w:val="zh-CN"/>
              </w:rPr>
              <w:t xml:space="preserve"> Музыка </w:t>
            </w:r>
          </w:p>
          <w:p w14:paraId="56C294AD" w14:textId="77777777" w:rsidR="00087D16" w:rsidRDefault="005C1A69">
            <w:pPr>
              <w:pStyle w:val="3"/>
              <w:tabs>
                <w:tab w:val="left" w:pos="1100"/>
              </w:tabs>
              <w:spacing w:before="0" w:after="0"/>
              <w:rPr>
                <w:rFonts w:eastAsia="Times New Roman" w:cs="Times New Roman"/>
                <w:color w:val="000000"/>
                <w:sz w:val="24"/>
                <w:szCs w:val="24"/>
              </w:rPr>
            </w:pPr>
            <w:r>
              <w:rPr>
                <w:rStyle w:val="a4"/>
                <w:rFonts w:cs="Times New Roman"/>
                <w:color w:val="000000"/>
                <w:sz w:val="24"/>
                <w:szCs w:val="24"/>
              </w:rPr>
              <w:t>«Құстардың әуені»</w:t>
            </w:r>
          </w:p>
          <w:p w14:paraId="01CEA750" w14:textId="77777777" w:rsidR="00087D16" w:rsidRDefault="005C1A69">
            <w:pPr>
              <w:pStyle w:val="ab"/>
              <w:tabs>
                <w:tab w:val="left" w:pos="1100"/>
              </w:tabs>
              <w:spacing w:before="0" w:beforeAutospacing="0" w:after="0" w:afterAutospacing="0"/>
              <w:rPr>
                <w:b/>
                <w:color w:val="000000" w:themeColor="text1"/>
              </w:rPr>
            </w:pPr>
            <w:r>
              <w:rPr>
                <w:rStyle w:val="a4"/>
                <w:rFonts w:eastAsiaTheme="majorEastAsia"/>
                <w:color w:val="000000"/>
              </w:rPr>
              <w:t>Ұйымдастыру кезеңі:</w:t>
            </w:r>
            <w:r>
              <w:rPr>
                <w:color w:val="000000"/>
              </w:rPr>
              <w:br/>
              <w:t xml:space="preserve">Балалар дөңгеленіп тұрып «Сәлем, музыка!» сәлемдесу әнін орындайды. Мұғалім олардың назарын музыкаға аударады, тыныс алу және дауыс </w:t>
            </w:r>
            <w:r>
              <w:rPr>
                <w:color w:val="000000"/>
              </w:rPr>
              <w:lastRenderedPageBreak/>
              <w:t>жаттығуларын жасайды.</w:t>
            </w:r>
          </w:p>
        </w:tc>
        <w:tc>
          <w:tcPr>
            <w:tcW w:w="2326" w:type="dxa"/>
            <w:tcBorders>
              <w:top w:val="single" w:sz="8" w:space="0" w:color="000000"/>
              <w:left w:val="single" w:sz="4" w:space="0" w:color="auto"/>
              <w:bottom w:val="single" w:sz="8" w:space="0" w:color="000000"/>
              <w:right w:val="single" w:sz="4" w:space="0" w:color="auto"/>
            </w:tcBorders>
          </w:tcPr>
          <w:p w14:paraId="6FF56234" w14:textId="77777777" w:rsidR="00087D16" w:rsidRDefault="005C1A69">
            <w:pPr>
              <w:tabs>
                <w:tab w:val="left" w:pos="1100"/>
              </w:tabs>
              <w:spacing w:after="0" w:line="240" w:lineRule="auto"/>
              <w:rPr>
                <w:b/>
                <w:color w:val="000000" w:themeColor="text1"/>
                <w:sz w:val="24"/>
                <w:szCs w:val="24"/>
                <w:lang w:val="kk-KZ" w:eastAsia="zh-CN"/>
              </w:rPr>
            </w:pPr>
            <w:r>
              <w:rPr>
                <w:b/>
                <w:color w:val="000000" w:themeColor="text1"/>
                <w:sz w:val="24"/>
                <w:szCs w:val="24"/>
                <w:lang w:val="kk-KZ" w:eastAsia="zh-CN"/>
              </w:rPr>
              <w:lastRenderedPageBreak/>
              <w:t xml:space="preserve">Дене тәрбиесі </w:t>
            </w:r>
          </w:p>
          <w:p w14:paraId="33C5634C"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Қолды алға созып, саусақтарды жұму және ашу; білектерді айналдыру; бір аяқты жоғары көтеріп, астынан доп беру; өкшені айналдыру.</w:t>
            </w:r>
          </w:p>
          <w:p w14:paraId="367F358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Тізені жоғары көтеріп жүгіру; шеңбер бойымен жүгіру; аяқтың ұшымен жүгіру.</w:t>
            </w:r>
          </w:p>
          <w:p w14:paraId="49342FA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 xml:space="preserve">Музыка ырғағымен таныс қимылдар орындау: қолды </w:t>
            </w:r>
            <w:r>
              <w:rPr>
                <w:color w:val="000000"/>
              </w:rPr>
              <w:lastRenderedPageBreak/>
              <w:t>көтеру, бұрылу, шапалақтау.</w:t>
            </w:r>
          </w:p>
          <w:p w14:paraId="72146CA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тез тоқтайды?»</w:t>
            </w:r>
            <w:r>
              <w:rPr>
                <w:rStyle w:val="apple-converted-space"/>
                <w:rFonts w:eastAsiaTheme="majorEastAsia"/>
                <w:color w:val="000000"/>
              </w:rPr>
              <w:t> </w:t>
            </w:r>
            <w:r>
              <w:rPr>
                <w:color w:val="000000"/>
              </w:rPr>
              <w:t>— тәрбиешінің белгісі бойынша жүгіру мен тоқтау.</w:t>
            </w:r>
          </w:p>
          <w:p w14:paraId="14987CB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 – зор байлық» ұғымын түсіндіру.</w:t>
            </w:r>
          </w:p>
          <w:p w14:paraId="38F42CE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Құрсау, доп, секіртпемен еркін қимыл жасау.</w:t>
            </w:r>
          </w:p>
          <w:p w14:paraId="0A6B5FE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Қолды сабындап жуу, тісті тазалау.</w:t>
            </w:r>
          </w:p>
          <w:p w14:paraId="544AED6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жинау, орнына ілу.</w:t>
            </w:r>
          </w:p>
          <w:p w14:paraId="59830D2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Таза ауада серуен, тыныс алу жаттығулары.</w:t>
            </w:r>
          </w:p>
          <w:p w14:paraId="139D08A9" w14:textId="77777777" w:rsidR="00087D16" w:rsidRDefault="00087D16">
            <w:pPr>
              <w:pStyle w:val="af1"/>
              <w:tabs>
                <w:tab w:val="left" w:pos="1100"/>
              </w:tabs>
              <w:jc w:val="both"/>
              <w:rPr>
                <w:rFonts w:ascii="Times New Roman" w:hAnsi="Times New Roman"/>
                <w:b/>
                <w:sz w:val="24"/>
                <w:szCs w:val="24"/>
                <w:lang w:val="zh-CN"/>
              </w:rPr>
            </w:pPr>
          </w:p>
        </w:tc>
        <w:tc>
          <w:tcPr>
            <w:tcW w:w="2453" w:type="dxa"/>
            <w:tcBorders>
              <w:top w:val="single" w:sz="8" w:space="0" w:color="000000"/>
              <w:left w:val="single" w:sz="4" w:space="0" w:color="auto"/>
              <w:bottom w:val="single" w:sz="8" w:space="0" w:color="000000"/>
              <w:right w:val="single" w:sz="8" w:space="0" w:color="000000"/>
            </w:tcBorders>
          </w:tcPr>
          <w:p w14:paraId="0A61ED4D"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69D9556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Аяқты жан-жаққа ашып, тепе-теңдік сақтау; қолды жоғары және алға созып шапалақтау.</w:t>
            </w:r>
          </w:p>
          <w:p w14:paraId="51AE0D4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40–50 метрге орташа жылдамдықпен жүгіру; жүру мен жүгіруді кезектестіру.</w:t>
            </w:r>
          </w:p>
          <w:p w14:paraId="1D3F89B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Музыкалық әуенмен жүгіру, шеңбер бойымен айналу.</w:t>
            </w:r>
          </w:p>
          <w:p w14:paraId="2992610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«Жел мен жаңбыр»</w:t>
            </w:r>
            <w:r>
              <w:rPr>
                <w:rStyle w:val="apple-converted-space"/>
                <w:rFonts w:eastAsiaTheme="majorEastAsia"/>
                <w:color w:val="000000"/>
              </w:rPr>
              <w:t> </w:t>
            </w:r>
            <w:r>
              <w:rPr>
                <w:color w:val="000000"/>
              </w:rPr>
              <w:t xml:space="preserve">— тәрбиеші «жел» десе </w:t>
            </w:r>
            <w:r>
              <w:rPr>
                <w:color w:val="000000"/>
              </w:rPr>
              <w:lastRenderedPageBreak/>
              <w:t>жүгіреді, «жаңбыр» десе тығылады.</w:t>
            </w:r>
          </w:p>
          <w:p w14:paraId="6FA0606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қозғалыстың ағзаға әсері туралы әңгіме.</w:t>
            </w:r>
          </w:p>
          <w:p w14:paraId="769FC8C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Балаларды өз бетімен қимылды ойындарға тарту.</w:t>
            </w:r>
          </w:p>
          <w:p w14:paraId="6AE6675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Жуыну, сүлгі мен тарақты орнымен қолдану.</w:t>
            </w:r>
          </w:p>
          <w:p w14:paraId="24164CF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Ас ішу құралдарын (қасық, шанышқы) дұрыс ұстау.</w:t>
            </w:r>
          </w:p>
          <w:p w14:paraId="0694798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Ауызды шаю, салқын сумен қолды шаю.</w:t>
            </w:r>
          </w:p>
          <w:p w14:paraId="0906EDF0" w14:textId="77777777" w:rsidR="00087D16" w:rsidRDefault="00087D16">
            <w:pPr>
              <w:pStyle w:val="ab"/>
              <w:tabs>
                <w:tab w:val="left" w:pos="1100"/>
              </w:tabs>
              <w:spacing w:before="0" w:beforeAutospacing="0" w:after="0" w:afterAutospacing="0"/>
              <w:rPr>
                <w:color w:val="000000"/>
              </w:rPr>
            </w:pPr>
          </w:p>
          <w:p w14:paraId="69E2C502" w14:textId="77777777" w:rsidR="00087D16" w:rsidRDefault="00087D16">
            <w:pPr>
              <w:pStyle w:val="ab"/>
              <w:tabs>
                <w:tab w:val="left" w:pos="1100"/>
              </w:tabs>
              <w:spacing w:before="0" w:beforeAutospacing="0" w:after="0" w:afterAutospacing="0"/>
              <w:rPr>
                <w:color w:val="000000"/>
              </w:rPr>
            </w:pPr>
          </w:p>
          <w:p w14:paraId="3BACE01A"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721E2161"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08F38193" w14:textId="77777777" w:rsidR="00087D16" w:rsidRDefault="00087D16">
            <w:pPr>
              <w:pStyle w:val="TableParagraph"/>
              <w:tabs>
                <w:tab w:val="left" w:pos="1100"/>
              </w:tabs>
              <w:rPr>
                <w:b/>
                <w:color w:val="000000" w:themeColor="text1"/>
                <w:sz w:val="24"/>
                <w:szCs w:val="24"/>
                <w:lang w:val="zh-CN"/>
              </w:rPr>
            </w:pPr>
          </w:p>
        </w:tc>
        <w:tc>
          <w:tcPr>
            <w:tcW w:w="2387" w:type="dxa"/>
            <w:tcBorders>
              <w:top w:val="single" w:sz="8" w:space="0" w:color="000000"/>
              <w:left w:val="single" w:sz="8" w:space="0" w:color="000000"/>
              <w:bottom w:val="single" w:sz="8" w:space="0" w:color="000000"/>
              <w:right w:val="single" w:sz="8" w:space="0" w:color="000000"/>
            </w:tcBorders>
          </w:tcPr>
          <w:p w14:paraId="00BE9748"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2ABE657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айналдыру, аяқтың ұшымен көтерілу, өкшеге тұру, тізені бүгіп-түзету.</w:t>
            </w:r>
          </w:p>
          <w:p w14:paraId="65469A6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Тізені жоғары көтеріп, сапта жүгіру; бағытты өзгерту.</w:t>
            </w:r>
          </w:p>
          <w:p w14:paraId="609E84D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ырғағымен бұрылу, шапалақтау, иықпен айналу.</w:t>
            </w:r>
          </w:p>
          <w:p w14:paraId="3C5C558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жылдам?»</w:t>
            </w:r>
            <w:r>
              <w:rPr>
                <w:rStyle w:val="apple-converted-space"/>
                <w:rFonts w:eastAsiaTheme="majorEastAsia"/>
                <w:color w:val="000000"/>
              </w:rPr>
              <w:t> </w:t>
            </w:r>
            <w:r>
              <w:rPr>
                <w:color w:val="000000"/>
              </w:rPr>
              <w:t>— белгі бойынша жүгіру, тоқтау, бұрылу.</w:t>
            </w:r>
          </w:p>
          <w:p w14:paraId="3D4AC35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Салауатты өмір салты:</w:t>
            </w:r>
            <w:r>
              <w:rPr>
                <w:color w:val="000000"/>
              </w:rPr>
              <w:br/>
              <w:t>Дұрыс демалудың және ұйқының денсаулыққа әсерін түсіндіру.</w:t>
            </w:r>
          </w:p>
          <w:p w14:paraId="78348E2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Қозғалмалы ойыншықтармен ойын ұйымдастыру.</w:t>
            </w:r>
          </w:p>
          <w:p w14:paraId="133EA58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Тісті тазалау және ауызды шаю тәртібі.</w:t>
            </w:r>
          </w:p>
          <w:p w14:paraId="6560A51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Төсегін жинау, үстелін сүрту.</w:t>
            </w:r>
          </w:p>
          <w:p w14:paraId="47A9A7D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Жалаңаяқ жүру (құм, кілемше үстімен).</w:t>
            </w:r>
          </w:p>
          <w:p w14:paraId="52999A95" w14:textId="77777777" w:rsidR="00087D16" w:rsidRDefault="00087D16">
            <w:pPr>
              <w:pStyle w:val="TableParagraph"/>
              <w:tabs>
                <w:tab w:val="left" w:pos="1100"/>
              </w:tabs>
              <w:rPr>
                <w:b/>
                <w:bCs/>
                <w:color w:val="000000" w:themeColor="text1"/>
                <w:sz w:val="24"/>
                <w:szCs w:val="24"/>
                <w:lang w:val="zh-CN"/>
              </w:rPr>
            </w:pPr>
          </w:p>
        </w:tc>
        <w:tc>
          <w:tcPr>
            <w:tcW w:w="2640" w:type="dxa"/>
            <w:tcBorders>
              <w:top w:val="single" w:sz="8" w:space="0" w:color="000000"/>
              <w:left w:val="single" w:sz="8" w:space="0" w:color="000000"/>
              <w:bottom w:val="single" w:sz="8" w:space="0" w:color="000000"/>
              <w:right w:val="single" w:sz="8" w:space="0" w:color="000000"/>
            </w:tcBorders>
          </w:tcPr>
          <w:p w14:paraId="69CC230A"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57691976"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7602B41B" w14:textId="77777777" w:rsidR="00087D16" w:rsidRDefault="00087D16">
            <w:pPr>
              <w:pStyle w:val="TableParagraph"/>
              <w:tabs>
                <w:tab w:val="left" w:pos="1100"/>
              </w:tabs>
              <w:rPr>
                <w:b/>
                <w:color w:val="000000" w:themeColor="text1"/>
                <w:sz w:val="24"/>
                <w:szCs w:val="24"/>
                <w:lang w:val="zh-CN"/>
              </w:rPr>
            </w:pPr>
          </w:p>
        </w:tc>
      </w:tr>
      <w:tr w:rsidR="00087D16" w14:paraId="24484C46"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6B99AE5E" w14:textId="77777777" w:rsidR="00087D16" w:rsidRDefault="00087D16">
            <w:pPr>
              <w:tabs>
                <w:tab w:val="left" w:pos="1100"/>
              </w:tabs>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01C344A3"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атым кім?</w:t>
            </w:r>
          </w:p>
          <w:p w14:paraId="3B2CD7B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Тақырыптық әңгіме: “Менің атым кім? Мен қандай баламын?”</w:t>
            </w:r>
            <w:r>
              <w:rPr>
                <w:color w:val="000000"/>
              </w:rPr>
              <w:br/>
              <w:t>– Сөздер:</w:t>
            </w:r>
            <w:r>
              <w:rPr>
                <w:rStyle w:val="apple-converted-space"/>
                <w:rFonts w:eastAsiaTheme="majorEastAsia"/>
                <w:color w:val="000000"/>
              </w:rPr>
              <w:t> </w:t>
            </w:r>
            <w:r>
              <w:rPr>
                <w:rStyle w:val="a3"/>
                <w:rFonts w:eastAsiaTheme="majorEastAsia"/>
                <w:color w:val="000000"/>
              </w:rPr>
              <w:t>аты-жөнім, тегі, ұнайды, жақсы көремін.</w:t>
            </w:r>
            <w:r>
              <w:rPr>
                <w:color w:val="000000"/>
              </w:rPr>
              <w:br/>
              <w:t>– Балалар өз атын айтып, сөйлем құрайды: “Менің атым – Алина. Мен сурет салғанды ұнатамын.”</w:t>
            </w:r>
            <w:r>
              <w:rPr>
                <w:color w:val="000000"/>
              </w:rPr>
              <w:br/>
              <w:t>– Дыбыстармен жаттығу: “р”, “л” дыбыстарын анық айту.</w:t>
            </w:r>
          </w:p>
          <w:p w14:paraId="425B56C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451DDB7A"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Атымды мен мақтан етем,</w:t>
            </w:r>
            <w:r>
              <w:rPr>
                <w:color w:val="000000"/>
              </w:rPr>
              <w:br/>
            </w:r>
            <w:r>
              <w:rPr>
                <w:rStyle w:val="a3"/>
                <w:rFonts w:eastAsiaTheme="majorEastAsia"/>
                <w:color w:val="000000"/>
              </w:rPr>
              <w:t>Тазалықты сақтап өтем.</w:t>
            </w:r>
            <w:r>
              <w:rPr>
                <w:color w:val="000000"/>
              </w:rPr>
              <w:br/>
              <w:t>– Балалар өлең мазмұнын қимылмен көрсетеді.</w:t>
            </w:r>
          </w:p>
          <w:p w14:paraId="2579AB7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xml:space="preserve">– “Менің атым кім?” сұрағына </w:t>
            </w:r>
            <w:r>
              <w:rPr>
                <w:color w:val="000000"/>
              </w:rPr>
              <w:lastRenderedPageBreak/>
              <w:t>толық жауап беру.</w:t>
            </w:r>
            <w:r>
              <w:rPr>
                <w:color w:val="000000"/>
              </w:rPr>
              <w:br/>
              <w:t>– Қазақ тіліне тән дыбыстарды (ұ, ү, ө) дұрыс айту.</w:t>
            </w:r>
            <w:r>
              <w:rPr>
                <w:color w:val="000000"/>
              </w:rPr>
              <w:br/>
              <w:t>– “Мен ұқыпты баламын.”, “Мен мейірімдімін.” сөйлемдерін айту.</w:t>
            </w:r>
          </w:p>
          <w:p w14:paraId="47B3CD65" w14:textId="77777777" w:rsidR="00087D16" w:rsidRDefault="005C1A69">
            <w:pPr>
              <w:pStyle w:val="ab"/>
              <w:tabs>
                <w:tab w:val="left" w:pos="1100"/>
              </w:tabs>
              <w:spacing w:before="0" w:beforeAutospacing="0" w:after="0" w:afterAutospacing="0"/>
              <w:rPr>
                <w:color w:val="000000" w:themeColor="text1"/>
                <w:lang w:val="kk-KZ" w:eastAsia="zh-CN"/>
              </w:rPr>
            </w:pPr>
            <w:r>
              <w:rPr>
                <w:rStyle w:val="a4"/>
                <w:rFonts w:eastAsiaTheme="majorEastAsia"/>
                <w:color w:val="000000"/>
                <w:lang w:eastAsia="zh-CN"/>
              </w:rPr>
              <w:t>Математика негіздері әрекеті:</w:t>
            </w:r>
            <w:r>
              <w:rPr>
                <w:color w:val="000000"/>
                <w:lang w:eastAsia="zh-CN"/>
              </w:rPr>
              <w:br/>
              <w:t>– “Жиын” түсінігі: балалар өздерінің үстеліндегі заттарды (қарындаш, өшіргіш) топтастырады.</w:t>
            </w:r>
            <w:r>
              <w:rPr>
                <w:color w:val="000000"/>
                <w:lang w:eastAsia="zh-CN"/>
              </w:rPr>
              <w:br/>
              <w:t>– “Түстер бойынша топтастыр.”</w:t>
            </w:r>
            <w:r>
              <w:rPr>
                <w:color w:val="000000"/>
                <w:lang w:eastAsia="zh-CN"/>
              </w:rPr>
              <w:br/>
              <w:t>– “Кімнің үстелінде көбірек зат бар?” салыстыру.</w:t>
            </w:r>
          </w:p>
        </w:tc>
        <w:tc>
          <w:tcPr>
            <w:tcW w:w="2326" w:type="dxa"/>
            <w:tcBorders>
              <w:top w:val="single" w:sz="4" w:space="0" w:color="auto"/>
              <w:left w:val="single" w:sz="4" w:space="0" w:color="000000"/>
              <w:bottom w:val="single" w:sz="4" w:space="0" w:color="000000"/>
              <w:right w:val="single" w:sz="4" w:space="0" w:color="000000"/>
            </w:tcBorders>
          </w:tcPr>
          <w:p w14:paraId="57DB7B60"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отбасым</w:t>
            </w:r>
          </w:p>
          <w:p w14:paraId="1A18E9F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Әңгіме: “Менің отбасым кімдерден тұрады?”</w:t>
            </w:r>
            <w:r>
              <w:rPr>
                <w:color w:val="000000"/>
              </w:rPr>
              <w:br/>
              <w:t>– Сөздер:</w:t>
            </w:r>
            <w:r>
              <w:rPr>
                <w:rStyle w:val="apple-converted-space"/>
                <w:rFonts w:eastAsiaTheme="majorEastAsia"/>
                <w:color w:val="000000"/>
              </w:rPr>
              <w:t> </w:t>
            </w:r>
            <w:r>
              <w:rPr>
                <w:rStyle w:val="a3"/>
                <w:rFonts w:eastAsiaTheme="majorEastAsia"/>
                <w:color w:val="000000"/>
              </w:rPr>
              <w:t>әке, ана, аға, әпке, сіңлі, бөле.</w:t>
            </w:r>
            <w:r>
              <w:rPr>
                <w:color w:val="000000"/>
              </w:rPr>
              <w:br/>
              <w:t>– “Менің әкемнің аты – …”, “Мен анамды жақсы көремін.”</w:t>
            </w:r>
          </w:p>
          <w:p w14:paraId="48D5802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“Мейірімді отбасы.”</w:t>
            </w:r>
            <w:r>
              <w:rPr>
                <w:color w:val="000000"/>
              </w:rPr>
              <w:br/>
              <w:t>– Кейіпкерлер іс-әрекетін талқылау.</w:t>
            </w:r>
          </w:p>
          <w:p w14:paraId="41A1371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Туыстық сөздермен танысу:</w:t>
            </w:r>
            <w:r>
              <w:rPr>
                <w:rStyle w:val="apple-converted-space"/>
                <w:rFonts w:eastAsiaTheme="majorEastAsia"/>
                <w:color w:val="000000"/>
              </w:rPr>
              <w:t> </w:t>
            </w:r>
            <w:r>
              <w:rPr>
                <w:rStyle w:val="a3"/>
                <w:rFonts w:eastAsiaTheme="majorEastAsia"/>
                <w:color w:val="000000"/>
              </w:rPr>
              <w:t>сіңлі, жеңге, жезде, нағашы, жиен.</w:t>
            </w:r>
            <w:r>
              <w:rPr>
                <w:color w:val="000000"/>
              </w:rPr>
              <w:br/>
              <w:t>– “Бұл менің ағам емес, менің әпкем.” (болымсыз түр).</w:t>
            </w:r>
          </w:p>
          <w:p w14:paraId="60CA998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“Кім көп?” ойыны (отбасындағы мүшелер саны).</w:t>
            </w:r>
            <w:r>
              <w:rPr>
                <w:color w:val="000000"/>
              </w:rPr>
              <w:br/>
              <w:t>– “Биік – аласа” салыстыру (отбасындағы суреттер арқылы).</w:t>
            </w:r>
          </w:p>
          <w:p w14:paraId="5770069D" w14:textId="77777777" w:rsidR="00087D16" w:rsidRDefault="00087D16">
            <w:pPr>
              <w:pStyle w:val="af1"/>
              <w:tabs>
                <w:tab w:val="left" w:pos="1100"/>
              </w:tabs>
              <w:rPr>
                <w:rFonts w:ascii="Times New Roman" w:hAnsi="Times New Roman"/>
                <w:b/>
                <w:bCs/>
                <w:color w:val="000000" w:themeColor="text1"/>
                <w:sz w:val="24"/>
                <w:szCs w:val="24"/>
                <w:lang w:val="zh-CN"/>
              </w:rPr>
            </w:pPr>
          </w:p>
        </w:tc>
        <w:tc>
          <w:tcPr>
            <w:tcW w:w="2453" w:type="dxa"/>
            <w:tcBorders>
              <w:top w:val="single" w:sz="4" w:space="0" w:color="auto"/>
              <w:left w:val="single" w:sz="4" w:space="0" w:color="000000"/>
              <w:bottom w:val="single" w:sz="4" w:space="0" w:color="000000"/>
              <w:right w:val="single" w:sz="4" w:space="0" w:color="000000"/>
            </w:tcBorders>
          </w:tcPr>
          <w:p w14:paraId="7FBA8E92"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достарым</w:t>
            </w:r>
          </w:p>
          <w:p w14:paraId="32FC7991" w14:textId="77777777" w:rsidR="00087D16" w:rsidRDefault="005C1A69">
            <w:pPr>
              <w:pStyle w:val="ab"/>
              <w:tabs>
                <w:tab w:val="left" w:pos="1100"/>
              </w:tabs>
              <w:spacing w:before="0" w:beforeAutospacing="0" w:after="0" w:afterAutospacing="0"/>
              <w:rPr>
                <w:b/>
                <w:bCs/>
                <w:color w:val="000000"/>
                <w:lang w:val="kk-KZ"/>
              </w:rPr>
            </w:pPr>
            <w:r>
              <w:rPr>
                <w:rStyle w:val="a4"/>
                <w:rFonts w:eastAsiaTheme="majorEastAsia"/>
                <w:color w:val="000000"/>
              </w:rPr>
              <w:t>Мақал:</w:t>
            </w:r>
            <w:r>
              <w:rPr>
                <w:rStyle w:val="apple-converted-space"/>
                <w:rFonts w:eastAsiaTheme="majorEastAsia"/>
                <w:color w:val="000000"/>
              </w:rPr>
              <w:t> </w:t>
            </w:r>
            <w:r>
              <w:rPr>
                <w:rStyle w:val="a3"/>
                <w:rFonts w:eastAsiaTheme="majorEastAsia"/>
                <w:color w:val="000000"/>
              </w:rPr>
              <w:t>«Досы көпті жау алмайды.»</w:t>
            </w:r>
            <w:r>
              <w:rPr>
                <w:rStyle w:val="a3"/>
                <w:rFonts w:eastAsiaTheme="majorEastAsia"/>
                <w:b/>
                <w:bCs/>
                <w:color w:val="000000"/>
                <w:lang w:val="kk-KZ"/>
              </w:rPr>
              <w:t xml:space="preserve"> Апта дәйек сөзі</w:t>
            </w:r>
          </w:p>
          <w:p w14:paraId="1AD0735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“Менің досым кім?”</w:t>
            </w:r>
            <w:r>
              <w:rPr>
                <w:color w:val="000000"/>
              </w:rPr>
              <w:br/>
              <w:t>– “Дос деген кім?”</w:t>
            </w:r>
            <w:r>
              <w:rPr>
                <w:color w:val="000000"/>
              </w:rPr>
              <w:br/>
              <w:t>– “Мен досыма көмектесемін.” сөйлемін айту.</w:t>
            </w:r>
          </w:p>
          <w:p w14:paraId="49E584E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052889E2"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Досыммен мен ойнаймын,</w:t>
            </w:r>
            <w:r>
              <w:rPr>
                <w:color w:val="000000"/>
              </w:rPr>
              <w:br/>
            </w:r>
            <w:r>
              <w:rPr>
                <w:rStyle w:val="a3"/>
                <w:rFonts w:eastAsiaTheme="majorEastAsia"/>
                <w:color w:val="000000"/>
              </w:rPr>
              <w:t>Жақсылықпен қуанамын.</w:t>
            </w:r>
          </w:p>
          <w:p w14:paraId="7F3E4F2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Диалог ойыны: “Сәлем, досым!”</w:t>
            </w:r>
            <w:r>
              <w:rPr>
                <w:color w:val="000000"/>
              </w:rPr>
              <w:br/>
              <w:t>– Кезекпен сөйлеу, әңгімелесушінің сөзін бөлмеу.</w:t>
            </w:r>
          </w:p>
          <w:p w14:paraId="146FAA3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“Екі достың ойыншығы тең бе?”</w:t>
            </w:r>
            <w:r>
              <w:rPr>
                <w:color w:val="000000"/>
                <w:lang w:eastAsia="zh-CN"/>
              </w:rPr>
              <w:br/>
              <w:t>– “Кімнің добы үлкен?”</w:t>
            </w:r>
            <w:r>
              <w:rPr>
                <w:color w:val="000000"/>
                <w:lang w:eastAsia="zh-CN"/>
              </w:rPr>
              <w:br/>
              <w:t>– “Түстері бірдей ойыншықтарды тап.”</w:t>
            </w:r>
          </w:p>
          <w:p w14:paraId="1AE2D7FB" w14:textId="77777777" w:rsidR="00087D16" w:rsidRDefault="00087D16">
            <w:pPr>
              <w:tabs>
                <w:tab w:val="left" w:pos="1100"/>
              </w:tabs>
              <w:spacing w:after="0" w:line="240" w:lineRule="auto"/>
              <w:rPr>
                <w:b/>
                <w:bCs/>
                <w:color w:val="000000" w:themeColor="text1"/>
                <w:sz w:val="24"/>
                <w:szCs w:val="24"/>
                <w:lang w:val="kk-KZ" w:eastAsia="zh-CN"/>
              </w:rPr>
            </w:pPr>
          </w:p>
        </w:tc>
        <w:tc>
          <w:tcPr>
            <w:tcW w:w="2387" w:type="dxa"/>
            <w:tcBorders>
              <w:top w:val="single" w:sz="4" w:space="0" w:color="auto"/>
              <w:left w:val="single" w:sz="4" w:space="0" w:color="000000"/>
              <w:bottom w:val="single" w:sz="4" w:space="0" w:color="000000"/>
              <w:right w:val="single" w:sz="4" w:space="0" w:color="000000"/>
            </w:tcBorders>
          </w:tcPr>
          <w:p w14:paraId="0B84684B"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сүйікті ісім</w:t>
            </w:r>
          </w:p>
          <w:p w14:paraId="71A1A9E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Әңгіме: “Мен не істегенді жақсы көремін?”</w:t>
            </w:r>
            <w:r>
              <w:rPr>
                <w:color w:val="000000"/>
              </w:rPr>
              <w:br/>
              <w:t>– Сөздер:</w:t>
            </w:r>
            <w:r>
              <w:rPr>
                <w:rStyle w:val="apple-converted-space"/>
                <w:rFonts w:eastAsiaTheme="majorEastAsia"/>
                <w:color w:val="000000"/>
              </w:rPr>
              <w:t> </w:t>
            </w:r>
            <w:r>
              <w:rPr>
                <w:rStyle w:val="a3"/>
                <w:rFonts w:eastAsiaTheme="majorEastAsia"/>
                <w:color w:val="000000"/>
              </w:rPr>
              <w:t>сурет салу, би, ән айту, ойыншық, кітап.</w:t>
            </w:r>
            <w:r>
              <w:rPr>
                <w:color w:val="000000"/>
              </w:rPr>
              <w:br/>
              <w:t>– “Мен ән айтқанды ұнатамын.” сөйлемін айту.</w:t>
            </w:r>
          </w:p>
          <w:p w14:paraId="61FF3C7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Әңгіме: “Шығармашыл бала.”</w:t>
            </w:r>
            <w:r>
              <w:rPr>
                <w:color w:val="000000"/>
              </w:rPr>
              <w:br/>
              <w:t>– Кейіпкердің қызығушылығын талқылау.</w:t>
            </w:r>
          </w:p>
          <w:p w14:paraId="17C044C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менің сүйікті ойыным.”</w:t>
            </w:r>
            <w:r>
              <w:rPr>
                <w:color w:val="000000"/>
              </w:rPr>
              <w:br/>
              <w:t>– Қазақ тіліне тән дыбыстарды дұрыс айту.</w:t>
            </w:r>
          </w:p>
          <w:p w14:paraId="461B571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“Түстер мен пішіндер арқылы топтастыр.”</w:t>
            </w:r>
            <w:r>
              <w:rPr>
                <w:color w:val="000000"/>
              </w:rPr>
              <w:br/>
              <w:t>– “Үшбұрыш, төртбұрыш, дөңгелек” пішіндерін сәйкестендіру.</w:t>
            </w:r>
          </w:p>
          <w:p w14:paraId="21E7F9AD" w14:textId="77777777" w:rsidR="00087D16" w:rsidRDefault="00087D16">
            <w:pPr>
              <w:tabs>
                <w:tab w:val="left" w:pos="1100"/>
              </w:tabs>
              <w:spacing w:after="0" w:line="240" w:lineRule="auto"/>
              <w:rPr>
                <w:color w:val="000000" w:themeColor="text1"/>
                <w:sz w:val="24"/>
                <w:szCs w:val="24"/>
                <w:lang w:val="zh-CN"/>
              </w:rPr>
            </w:pPr>
          </w:p>
        </w:tc>
        <w:tc>
          <w:tcPr>
            <w:tcW w:w="2640" w:type="dxa"/>
            <w:tcBorders>
              <w:top w:val="single" w:sz="4" w:space="0" w:color="auto"/>
              <w:left w:val="single" w:sz="4" w:space="0" w:color="000000"/>
              <w:bottom w:val="single" w:sz="4" w:space="0" w:color="000000"/>
              <w:right w:val="single" w:sz="4" w:space="0" w:color="000000"/>
            </w:tcBorders>
          </w:tcPr>
          <w:p w14:paraId="5B6214CC"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Мен қандай баламын</w:t>
            </w:r>
          </w:p>
          <w:p w14:paraId="5CC4C3BA"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 әрекеті:</w:t>
            </w:r>
            <w:r>
              <w:rPr>
                <w:color w:val="000000"/>
                <w:lang w:eastAsia="zh-CN"/>
              </w:rPr>
              <w:br/>
              <w:t>– Әңгіме: “Мен қандай баламын?”</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мейірімді, еңбекқор, ақылды, қуанышты.</w:t>
            </w:r>
            <w:r>
              <w:rPr>
                <w:color w:val="000000"/>
                <w:lang w:eastAsia="zh-CN"/>
              </w:rPr>
              <w:br/>
              <w:t>– “Мен мейірімді баламын.” сөйлемін айту.</w:t>
            </w:r>
          </w:p>
          <w:p w14:paraId="0395ACD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“Жақсы бала мен жалқау бала.”</w:t>
            </w:r>
            <w:r>
              <w:rPr>
                <w:color w:val="000000"/>
              </w:rPr>
              <w:br/>
              <w:t>– Балалар ертегі бойынша салыстырады.</w:t>
            </w:r>
          </w:p>
          <w:p w14:paraId="20134CC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 жалқау емеспін, мен еңбекқормын.”</w:t>
            </w:r>
            <w:r>
              <w:rPr>
                <w:color w:val="000000"/>
              </w:rPr>
              <w:br/>
              <w:t>– “Емес” шылауын қолдану.</w:t>
            </w:r>
          </w:p>
          <w:p w14:paraId="1F7638E1"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“Теңбе-тең?” ойыны (заттарды жұптау).</w:t>
            </w:r>
            <w:r>
              <w:rPr>
                <w:color w:val="000000"/>
                <w:lang w:eastAsia="zh-CN"/>
              </w:rPr>
              <w:br/>
              <w:t>– “Кімнің үстелінде артық зат бар?”</w:t>
            </w:r>
            <w:r>
              <w:rPr>
                <w:color w:val="000000"/>
                <w:lang w:eastAsia="zh-CN"/>
              </w:rPr>
              <w:br/>
              <w:t>– “Бір затты қосып тең қыл.”</w:t>
            </w:r>
          </w:p>
          <w:p w14:paraId="1570D281" w14:textId="77777777" w:rsidR="00087D16" w:rsidRDefault="00087D16">
            <w:pPr>
              <w:pStyle w:val="af1"/>
              <w:tabs>
                <w:tab w:val="left" w:pos="1100"/>
              </w:tabs>
              <w:rPr>
                <w:rFonts w:ascii="Times New Roman" w:hAnsi="Times New Roman"/>
                <w:b/>
                <w:bCs/>
                <w:color w:val="000000" w:themeColor="text1"/>
                <w:sz w:val="24"/>
                <w:szCs w:val="24"/>
                <w:lang w:val="zh-CN" w:eastAsia="zh-CN"/>
              </w:rPr>
            </w:pPr>
          </w:p>
        </w:tc>
      </w:tr>
      <w:tr w:rsidR="00087D16" w:rsidRPr="003F3D24" w14:paraId="3691C813"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04A2CFC2"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7508ED09"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727A6EDF"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FC63E9"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42C76716"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1B53FFF"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11938" w:type="dxa"/>
            <w:gridSpan w:val="5"/>
            <w:tcBorders>
              <w:top w:val="single" w:sz="4" w:space="0" w:color="000000"/>
              <w:left w:val="single" w:sz="4" w:space="0" w:color="000000"/>
              <w:bottom w:val="single" w:sz="4" w:space="0" w:color="000000"/>
              <w:right w:val="single" w:sz="4" w:space="0" w:color="000000"/>
            </w:tcBorders>
          </w:tcPr>
          <w:p w14:paraId="7164CADD" w14:textId="77777777" w:rsidR="00087D16" w:rsidRDefault="005C1A69">
            <w:pPr>
              <w:tabs>
                <w:tab w:val="left" w:pos="1100"/>
              </w:tabs>
              <w:spacing w:after="0" w:line="240" w:lineRule="auto"/>
              <w:rPr>
                <w:color w:val="000000" w:themeColor="text1"/>
                <w:sz w:val="24"/>
                <w:szCs w:val="24"/>
                <w:lang w:val="kk-KZ"/>
              </w:rPr>
            </w:pPr>
            <w:r>
              <w:rPr>
                <w:b/>
                <w:bCs/>
                <w:color w:val="000000" w:themeColor="text1"/>
                <w:sz w:val="24"/>
                <w:szCs w:val="24"/>
                <w:lang w:val="kk-KZ"/>
              </w:rPr>
              <w:t>Қараша айына арналған серуен картотека жинағы қосымша жасақталған</w:t>
            </w:r>
          </w:p>
        </w:tc>
      </w:tr>
      <w:tr w:rsidR="00087D16" w14:paraId="656D3174"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76CA98EC"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55597F15" w14:textId="77777777" w:rsidR="00087D16" w:rsidRDefault="005C1A69">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11BF286E"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90F0D67"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938" w:type="dxa"/>
            <w:gridSpan w:val="5"/>
            <w:tcBorders>
              <w:top w:val="single" w:sz="4" w:space="0" w:color="000000"/>
              <w:left w:val="single" w:sz="4" w:space="0" w:color="000000"/>
              <w:bottom w:val="single" w:sz="4" w:space="0" w:color="000000"/>
              <w:right w:val="single" w:sz="4" w:space="0" w:color="000000"/>
            </w:tcBorders>
          </w:tcPr>
          <w:p w14:paraId="4181EF3A"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0C35080"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 xml:space="preserve">Мәдени-гигиеналық дағдылар, өзіне-өзі қызмет ету, кезекшілердің еңбек әрекеті, «Үнемді тұтыну» Адал азамат </w:t>
            </w:r>
            <w:r>
              <w:rPr>
                <w:b/>
                <w:bCs/>
                <w:color w:val="000000" w:themeColor="text1"/>
                <w:sz w:val="24"/>
                <w:szCs w:val="24"/>
              </w:rPr>
              <w:lastRenderedPageBreak/>
              <w:t>біртұтас тәрбие бағдарламасы</w:t>
            </w:r>
          </w:p>
          <w:p w14:paraId="4FF3FC77" w14:textId="77777777" w:rsidR="00087D16" w:rsidRDefault="005C1A69">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5E294363" w14:textId="77777777" w:rsidR="00087D16" w:rsidRDefault="005C1A69">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00B04DA" w14:textId="77777777" w:rsidR="00087D16" w:rsidRDefault="005C1A69">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71C621DE" w14:textId="77777777" w:rsidR="00087D16" w:rsidRDefault="005C1A69">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90E3975"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3F933208"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6D7EBF27"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1938" w:type="dxa"/>
            <w:gridSpan w:val="5"/>
            <w:tcBorders>
              <w:top w:val="single" w:sz="4" w:space="0" w:color="000000"/>
              <w:left w:val="single" w:sz="4" w:space="0" w:color="000000"/>
              <w:bottom w:val="single" w:sz="4" w:space="0" w:color="000000"/>
              <w:right w:val="single" w:sz="4" w:space="0" w:color="000000"/>
            </w:tcBorders>
          </w:tcPr>
          <w:p w14:paraId="3278280A"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A4DEA0"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3DFD758B" w14:textId="77777777" w:rsidR="00087D16" w:rsidRDefault="005C1A69">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53E7D731"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0CF34343" w14:textId="77777777" w:rsidR="00087D16" w:rsidRDefault="005C1A69">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6B681975"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938" w:type="dxa"/>
            <w:gridSpan w:val="5"/>
            <w:tcBorders>
              <w:top w:val="single" w:sz="4" w:space="0" w:color="000000"/>
              <w:left w:val="single" w:sz="4" w:space="0" w:color="000000"/>
              <w:bottom w:val="single" w:sz="4" w:space="0" w:color="auto"/>
              <w:right w:val="single" w:sz="4" w:space="0" w:color="000000"/>
            </w:tcBorders>
          </w:tcPr>
          <w:p w14:paraId="13A59F95" w14:textId="77777777" w:rsidR="00087D16" w:rsidRDefault="005C1A69">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7BD2EAB1"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00375842"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938" w:type="dxa"/>
            <w:gridSpan w:val="5"/>
            <w:tcBorders>
              <w:top w:val="single" w:sz="4" w:space="0" w:color="auto"/>
              <w:left w:val="single" w:sz="4" w:space="0" w:color="000000"/>
              <w:bottom w:val="single" w:sz="4" w:space="0" w:color="000000"/>
              <w:right w:val="single" w:sz="4" w:space="0" w:color="000000"/>
            </w:tcBorders>
          </w:tcPr>
          <w:p w14:paraId="66418D34"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3372E6D1" w14:textId="77777777">
        <w:trPr>
          <w:trHeight w:val="1655"/>
        </w:trPr>
        <w:tc>
          <w:tcPr>
            <w:tcW w:w="3396" w:type="dxa"/>
            <w:tcBorders>
              <w:top w:val="single" w:sz="4" w:space="0" w:color="000000"/>
              <w:left w:val="single" w:sz="4" w:space="0" w:color="000000"/>
              <w:bottom w:val="single" w:sz="4" w:space="0" w:color="000000"/>
              <w:right w:val="single" w:sz="4" w:space="0" w:color="000000"/>
            </w:tcBorders>
          </w:tcPr>
          <w:p w14:paraId="6582789E" w14:textId="77777777" w:rsidR="00087D16" w:rsidRDefault="005C1A69">
            <w:pPr>
              <w:pStyle w:val="TableParagraph"/>
              <w:tabs>
                <w:tab w:val="left" w:pos="1100"/>
              </w:tabs>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95A2A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“Мен және менің денем.”</w:t>
            </w:r>
            <w:r>
              <w:rPr>
                <w:color w:val="000000"/>
              </w:rPr>
              <w:br/>
              <w:t>– Дененің бөліктерін (бас, қол, аяқ) атау, қызметін түсіндіру.</w:t>
            </w:r>
            <w:r>
              <w:rPr>
                <w:color w:val="000000"/>
              </w:rPr>
              <w:br/>
              <w:t>– Айна арқылы өзін қарау.</w:t>
            </w:r>
          </w:p>
          <w:p w14:paraId="730B263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портретім.”</w:t>
            </w:r>
            <w:r>
              <w:rPr>
                <w:color w:val="000000"/>
              </w:rPr>
              <w:br/>
              <w:t>– Балалар өз бет бейнесін айнаға қарап бейнелейді.</w:t>
            </w:r>
          </w:p>
          <w:p w14:paraId="0DC5AD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алақаным.”</w:t>
            </w:r>
            <w:r>
              <w:rPr>
                <w:color w:val="000000"/>
              </w:rPr>
              <w:br/>
              <w:t>– Ермексаздан алақан бейнесін жасап, саусақтарын белгілейді.</w:t>
            </w:r>
          </w:p>
          <w:p w14:paraId="738B9D1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есімім.”</w:t>
            </w:r>
            <w:r>
              <w:rPr>
                <w:color w:val="000000"/>
              </w:rPr>
              <w:br/>
              <w:t>– Әріп үлгілерін қиып, қағаз бетіне ретімен орналастырып жапсырады.</w:t>
            </w:r>
          </w:p>
          <w:p w14:paraId="4E155F81" w14:textId="77777777" w:rsidR="00087D16" w:rsidRDefault="005C1A69">
            <w:pPr>
              <w:pStyle w:val="ab"/>
              <w:tabs>
                <w:tab w:val="left" w:pos="1100"/>
              </w:tabs>
              <w:spacing w:before="0" w:beforeAutospacing="0" w:after="0" w:afterAutospacing="0"/>
              <w:rPr>
                <w:b/>
                <w:bCs/>
                <w:color w:val="000000" w:themeColor="text1"/>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үйім.”</w:t>
            </w:r>
            <w:r>
              <w:rPr>
                <w:color w:val="000000"/>
              </w:rPr>
              <w:br/>
              <w:t>– Текшелер мен кірпіштерден өз үйінің моделін құрастырады.</w:t>
            </w:r>
          </w:p>
        </w:tc>
        <w:tc>
          <w:tcPr>
            <w:tcW w:w="2326" w:type="dxa"/>
            <w:tcBorders>
              <w:top w:val="single" w:sz="4" w:space="0" w:color="000000"/>
              <w:left w:val="single" w:sz="4" w:space="0" w:color="000000"/>
              <w:bottom w:val="single" w:sz="4" w:space="0" w:color="000000"/>
              <w:right w:val="single" w:sz="4" w:space="0" w:color="000000"/>
            </w:tcBorders>
          </w:tcPr>
          <w:p w14:paraId="24FDB8E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“Отбасы – менің тірегім.”</w:t>
            </w:r>
            <w:r>
              <w:rPr>
                <w:color w:val="000000"/>
              </w:rPr>
              <w:br/>
              <w:t>– Отбасы мүшелерінің еңбегі туралы әңгіме (әке – жұмыс істейді, ана – үйде көмектеседі).</w:t>
            </w:r>
          </w:p>
          <w:p w14:paraId="34AB0BA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отбасым.”</w:t>
            </w:r>
            <w:r>
              <w:rPr>
                <w:color w:val="000000"/>
              </w:rPr>
              <w:br/>
              <w:t xml:space="preserve">– Барлық отбасы </w:t>
            </w:r>
            <w:r>
              <w:rPr>
                <w:color w:val="000000"/>
              </w:rPr>
              <w:lastRenderedPageBreak/>
              <w:t>мүшелерін бейнелеу.</w:t>
            </w:r>
          </w:p>
          <w:p w14:paraId="20EAACB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“Анашым мен әкем.”</w:t>
            </w:r>
            <w:r>
              <w:rPr>
                <w:color w:val="000000"/>
              </w:rPr>
              <w:br/>
              <w:t>– Ермексаздан адам мүсіндерін жасау.</w:t>
            </w:r>
          </w:p>
          <w:p w14:paraId="65F0679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“Отбасымыз бірге.”</w:t>
            </w:r>
            <w:r>
              <w:rPr>
                <w:color w:val="000000"/>
              </w:rPr>
              <w:br/>
              <w:t>– Суреттен адамдар бейнесін қиып, үй ішінде орналастыру.</w:t>
            </w:r>
          </w:p>
          <w:p w14:paraId="52C2921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“Үйіміздің бөлмелері.”</w:t>
            </w:r>
            <w:r>
              <w:rPr>
                <w:color w:val="000000"/>
              </w:rPr>
              <w:br/>
              <w:t>– Конструкторлардан ас үй, қонақ бөлме, жатын бөлме жасау.</w:t>
            </w:r>
          </w:p>
          <w:p w14:paraId="0D6ABFAB" w14:textId="77777777" w:rsidR="00087D16" w:rsidRDefault="00087D16">
            <w:pPr>
              <w:pStyle w:val="TableParagraph"/>
              <w:tabs>
                <w:tab w:val="left" w:pos="1100"/>
              </w:tabs>
              <w:rPr>
                <w:color w:val="000000" w:themeColor="text1"/>
                <w:sz w:val="24"/>
                <w:szCs w:val="24"/>
                <w:lang w:val="zh-CN"/>
              </w:rPr>
            </w:pPr>
          </w:p>
        </w:tc>
        <w:tc>
          <w:tcPr>
            <w:tcW w:w="2453" w:type="dxa"/>
            <w:tcBorders>
              <w:top w:val="single" w:sz="4" w:space="0" w:color="000000"/>
              <w:left w:val="single" w:sz="4" w:space="0" w:color="000000"/>
              <w:bottom w:val="single" w:sz="4" w:space="0" w:color="000000"/>
              <w:right w:val="single" w:sz="4" w:space="0" w:color="000000"/>
            </w:tcBorders>
          </w:tcPr>
          <w:p w14:paraId="5347B1A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“Достық деген не?”</w:t>
            </w:r>
            <w:r>
              <w:rPr>
                <w:color w:val="000000"/>
              </w:rPr>
              <w:br/>
              <w:t>– Балалар бірге ойын ойнап, көмектесудің мәнін түсінеді.</w:t>
            </w:r>
          </w:p>
          <w:p w14:paraId="007725C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 қол ұстасты.”</w:t>
            </w:r>
            <w:r>
              <w:rPr>
                <w:color w:val="000000"/>
              </w:rPr>
              <w:br/>
              <w:t>– Бір қағаз бетіне екі бала бейнесін салу.</w:t>
            </w:r>
          </w:p>
          <w:p w14:paraId="75F1933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“Достардың ойыншығы.”</w:t>
            </w:r>
            <w:r>
              <w:rPr>
                <w:color w:val="000000"/>
              </w:rPr>
              <w:br/>
            </w:r>
            <w:r>
              <w:rPr>
                <w:color w:val="000000"/>
              </w:rPr>
              <w:lastRenderedPageBreak/>
              <w:t>– Ермексаздан екі ойыншық мүсіндеу.</w:t>
            </w:r>
          </w:p>
          <w:p w14:paraId="4FA9A73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“Достық шеңбері.”</w:t>
            </w:r>
            <w:r>
              <w:rPr>
                <w:color w:val="000000"/>
              </w:rPr>
              <w:br/>
              <w:t>– Балалардың бейнесін дөңгелек түрінде орналастыру.</w:t>
            </w:r>
          </w:p>
          <w:p w14:paraId="3A8075C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“Ойын алаңы.”</w:t>
            </w:r>
            <w:r>
              <w:rPr>
                <w:color w:val="000000"/>
              </w:rPr>
              <w:br/>
              <w:t>– Бірге ойын алаңын құрастыру.</w:t>
            </w:r>
          </w:p>
          <w:p w14:paraId="6D33C8E8" w14:textId="77777777" w:rsidR="00087D16" w:rsidRDefault="00087D16">
            <w:pPr>
              <w:pStyle w:val="TableParagraph"/>
              <w:tabs>
                <w:tab w:val="left" w:pos="1100"/>
              </w:tabs>
              <w:rPr>
                <w:b/>
                <w:bCs/>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76AF562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“Менің сүйікті орным.”</w:t>
            </w:r>
            <w:r>
              <w:rPr>
                <w:color w:val="000000"/>
              </w:rPr>
              <w:br/>
              <w:t>– Ойын, оқу бұрыштарын таныстыру.</w:t>
            </w:r>
          </w:p>
          <w:p w14:paraId="3F89095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сүйікті ойыным.”</w:t>
            </w:r>
            <w:r>
              <w:rPr>
                <w:color w:val="000000"/>
              </w:rPr>
              <w:br/>
              <w:t>– Өз ісін сурет арқылы көрсету.</w:t>
            </w:r>
          </w:p>
          <w:p w14:paraId="0737E2C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 xml:space="preserve">“Менің </w:t>
            </w:r>
            <w:r>
              <w:rPr>
                <w:color w:val="000000"/>
              </w:rPr>
              <w:lastRenderedPageBreak/>
              <w:t>сүйікті затым.”</w:t>
            </w:r>
            <w:r>
              <w:rPr>
                <w:color w:val="000000"/>
              </w:rPr>
              <w:br/>
              <w:t>– Ермексаздан сүйікті ойыншық пішінін жасау.</w:t>
            </w:r>
          </w:p>
          <w:p w14:paraId="0603275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хоббиім.”</w:t>
            </w:r>
            <w:r>
              <w:rPr>
                <w:color w:val="000000"/>
              </w:rPr>
              <w:br/>
              <w:t>– Суреттен қажетті бейнелерді таңдап, қағазға орналастыру.</w:t>
            </w:r>
          </w:p>
          <w:p w14:paraId="4209CA1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“Ойын бұрышы.”</w:t>
            </w:r>
            <w:r>
              <w:rPr>
                <w:color w:val="000000"/>
              </w:rPr>
              <w:br/>
              <w:t>– Конструкторлардан балалар ойнайтын аймақ жасау.</w:t>
            </w:r>
          </w:p>
          <w:p w14:paraId="0C99B942" w14:textId="77777777" w:rsidR="00087D16" w:rsidRDefault="00087D16">
            <w:pPr>
              <w:pStyle w:val="TableParagraph"/>
              <w:tabs>
                <w:tab w:val="left" w:pos="1100"/>
              </w:tabs>
              <w:rPr>
                <w:b/>
                <w:bCs/>
                <w:color w:val="000000" w:themeColor="text1"/>
                <w:sz w:val="24"/>
                <w:szCs w:val="24"/>
                <w:lang w:val="zh-CN"/>
              </w:rPr>
            </w:pPr>
          </w:p>
        </w:tc>
        <w:tc>
          <w:tcPr>
            <w:tcW w:w="2640" w:type="dxa"/>
            <w:tcBorders>
              <w:top w:val="single" w:sz="4" w:space="0" w:color="000000"/>
              <w:left w:val="single" w:sz="4" w:space="0" w:color="000000"/>
              <w:bottom w:val="single" w:sz="4" w:space="0" w:color="000000"/>
              <w:right w:val="single" w:sz="4" w:space="0" w:color="000000"/>
            </w:tcBorders>
          </w:tcPr>
          <w:p w14:paraId="0064CC9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“Жақсы бала не істейді?”</w:t>
            </w:r>
            <w:r>
              <w:rPr>
                <w:color w:val="000000"/>
              </w:rPr>
              <w:br/>
              <w:t>– Топтағы еңбек әрекеттері: гүл суару, ойыншық жинау.</w:t>
            </w:r>
          </w:p>
          <w:p w14:paraId="360A0F8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 бала.”</w:t>
            </w:r>
            <w:r>
              <w:rPr>
                <w:color w:val="000000"/>
              </w:rPr>
              <w:br/>
              <w:t>– Балалар жақсы іс бейнелейді.</w:t>
            </w:r>
          </w:p>
          <w:p w14:paraId="3B038BB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 xml:space="preserve">“Жақсы </w:t>
            </w:r>
            <w:r>
              <w:rPr>
                <w:color w:val="000000"/>
              </w:rPr>
              <w:lastRenderedPageBreak/>
              <w:t>іс.”</w:t>
            </w:r>
            <w:r>
              <w:rPr>
                <w:color w:val="000000"/>
              </w:rPr>
              <w:br/>
              <w:t>– Ермексаздан “жүрек” немесе “гүл” мүсіндеу.</w:t>
            </w:r>
          </w:p>
          <w:p w14:paraId="121488A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“Жақсылық әлемі.”</w:t>
            </w:r>
            <w:r>
              <w:rPr>
                <w:color w:val="000000"/>
              </w:rPr>
              <w:br/>
              <w:t>– Түрлі түсті пішіндерден көңілді бейне жасау.</w:t>
            </w:r>
          </w:p>
          <w:p w14:paraId="38CB7B4F"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“Жақсы істер қалашығы.”</w:t>
            </w:r>
            <w:r>
              <w:rPr>
                <w:color w:val="000000"/>
                <w:lang w:eastAsia="zh-CN"/>
              </w:rPr>
              <w:br/>
              <w:t>– Бірге үлкен композиция жасау (үй, гүл, адамдар).</w:t>
            </w:r>
          </w:p>
          <w:p w14:paraId="71465D36" w14:textId="77777777" w:rsidR="00087D16" w:rsidRDefault="00087D16">
            <w:pPr>
              <w:tabs>
                <w:tab w:val="left" w:pos="1100"/>
              </w:tabs>
              <w:spacing w:after="0" w:line="240" w:lineRule="auto"/>
              <w:rPr>
                <w:color w:val="000000" w:themeColor="text1"/>
                <w:sz w:val="24"/>
                <w:szCs w:val="24"/>
                <w:lang w:val="zh-CN" w:eastAsia="zh-CN"/>
              </w:rPr>
            </w:pPr>
          </w:p>
        </w:tc>
      </w:tr>
      <w:tr w:rsidR="00D87146" w:rsidRPr="005C1A69" w14:paraId="324529D1" w14:textId="77777777" w:rsidTr="001C34A5">
        <w:trPr>
          <w:trHeight w:val="1342"/>
        </w:trPr>
        <w:tc>
          <w:tcPr>
            <w:tcW w:w="3396" w:type="dxa"/>
            <w:tcBorders>
              <w:top w:val="single" w:sz="4" w:space="0" w:color="000000"/>
              <w:left w:val="single" w:sz="4" w:space="0" w:color="000000"/>
              <w:bottom w:val="single" w:sz="4" w:space="0" w:color="000000"/>
              <w:right w:val="single" w:sz="4" w:space="0" w:color="000000"/>
            </w:tcBorders>
          </w:tcPr>
          <w:p w14:paraId="5A0D9FB0" w14:textId="77777777" w:rsidR="00D87146" w:rsidRDefault="00D87146">
            <w:pPr>
              <w:pStyle w:val="TableParagraph"/>
              <w:tabs>
                <w:tab w:val="left" w:pos="1100"/>
              </w:tabs>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1938" w:type="dxa"/>
            <w:gridSpan w:val="5"/>
            <w:tcBorders>
              <w:top w:val="single" w:sz="4" w:space="0" w:color="000000"/>
              <w:left w:val="single" w:sz="4" w:space="0" w:color="000000"/>
              <w:bottom w:val="single" w:sz="4" w:space="0" w:color="000000"/>
              <w:right w:val="single" w:sz="4" w:space="0" w:color="000000"/>
            </w:tcBorders>
          </w:tcPr>
          <w:p w14:paraId="57B412E1" w14:textId="77777777" w:rsidR="00D87146" w:rsidRPr="00D87146" w:rsidRDefault="00D87146">
            <w:pPr>
              <w:pStyle w:val="af1"/>
              <w:tabs>
                <w:tab w:val="left" w:pos="1100"/>
              </w:tabs>
              <w:rPr>
                <w:rFonts w:ascii="Times New Roman" w:hAnsi="Times New Roman"/>
                <w:sz w:val="24"/>
                <w:szCs w:val="24"/>
                <w:lang w:val="kk-KZ"/>
              </w:rPr>
            </w:pPr>
            <w:r>
              <w:rPr>
                <w:rStyle w:val="a4"/>
                <w:rFonts w:ascii="Times New Roman" w:hAnsi="Times New Roman"/>
                <w:shd w:val="clear" w:color="auto" w:fill="FFFFFF"/>
                <w:lang w:val="kk-KZ"/>
              </w:rPr>
              <w:t>«</w:t>
            </w:r>
            <w:r w:rsidRPr="00E64205">
              <w:rPr>
                <w:rStyle w:val="a4"/>
                <w:rFonts w:ascii="Times New Roman" w:hAnsi="Times New Roman"/>
                <w:shd w:val="clear" w:color="auto" w:fill="FFFFFF"/>
                <w:lang w:val="kk-KZ"/>
              </w:rPr>
              <w:t>Асық ату</w:t>
            </w:r>
            <w:r>
              <w:rPr>
                <w:rStyle w:val="a4"/>
                <w:rFonts w:ascii="Times New Roman" w:hAnsi="Times New Roman"/>
                <w:shd w:val="clear" w:color="auto" w:fill="FFFFFF"/>
                <w:lang w:val="kk-KZ"/>
              </w:rPr>
              <w:t xml:space="preserve">»   </w:t>
            </w:r>
            <w:r w:rsidR="00E64205" w:rsidRPr="00E64205">
              <w:rPr>
                <w:rFonts w:ascii="Times New Roman" w:hAnsi="Times New Roman"/>
                <w:shd w:val="clear" w:color="auto" w:fill="FFFFFF"/>
                <w:lang w:val="kk-KZ"/>
              </w:rPr>
              <w:t xml:space="preserve">Аумағы 2-3 қадамнан тұратын шеңбер сызылады. Ортасына әр ойыншы келісім бойынша екі-үш асықтан тігеді. Сақасын иіру арқылы кезек алған ойыншылар 5-7 қадамдай жерде тұрып, тігілген асықтарды сақамен ата бастайды. Ойыншы сызықтың сыртына шыққан асықты ғана алады. Егер ойыншы бірде-бір асықты шеңбердің сыртына шығара алмаса, ойыннан шығады. </w:t>
            </w:r>
            <w:proofErr w:type="spellStart"/>
            <w:r w:rsidR="00E64205" w:rsidRPr="00A04779">
              <w:rPr>
                <w:rFonts w:ascii="Times New Roman" w:hAnsi="Times New Roman"/>
                <w:shd w:val="clear" w:color="auto" w:fill="FFFFFF"/>
              </w:rPr>
              <w:t>Ойыншылардың</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бәрінің</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кезегі</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біткенде</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ойын</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қайта</w:t>
            </w:r>
            <w:proofErr w:type="spellEnd"/>
            <w:r w:rsidR="00E64205" w:rsidRPr="00A04779">
              <w:rPr>
                <w:rFonts w:ascii="Times New Roman" w:hAnsi="Times New Roman"/>
                <w:shd w:val="clear" w:color="auto" w:fill="FFFFFF"/>
              </w:rPr>
              <w:t xml:space="preserve"> </w:t>
            </w:r>
            <w:proofErr w:type="spellStart"/>
            <w:r w:rsidR="00E64205" w:rsidRPr="00A04779">
              <w:rPr>
                <w:rFonts w:ascii="Times New Roman" w:hAnsi="Times New Roman"/>
                <w:shd w:val="clear" w:color="auto" w:fill="FFFFFF"/>
              </w:rPr>
              <w:t>жалғасады</w:t>
            </w:r>
            <w:proofErr w:type="spellEnd"/>
            <w:r w:rsidR="00E64205" w:rsidRPr="00A04779">
              <w:rPr>
                <w:rFonts w:ascii="Times New Roman" w:hAnsi="Times New Roman"/>
                <w:shd w:val="clear" w:color="auto" w:fill="FFFFFF"/>
              </w:rPr>
              <w:t>.</w:t>
            </w:r>
          </w:p>
        </w:tc>
      </w:tr>
      <w:tr w:rsidR="00C806C3" w:rsidRPr="005C1A69" w14:paraId="20708EFD"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2261F5DE" w14:textId="77777777" w:rsidR="00C806C3" w:rsidRDefault="00C806C3">
            <w:pPr>
              <w:pStyle w:val="TableParagraph"/>
              <w:tabs>
                <w:tab w:val="left" w:pos="1100"/>
              </w:tabs>
              <w:ind w:left="110"/>
              <w:rPr>
                <w:b/>
                <w:color w:val="000000" w:themeColor="text1"/>
                <w:sz w:val="24"/>
                <w:szCs w:val="24"/>
              </w:rPr>
            </w:pPr>
            <w:r>
              <w:rPr>
                <w:b/>
                <w:color w:val="000000" w:themeColor="text1"/>
                <w:sz w:val="24"/>
                <w:szCs w:val="24"/>
              </w:rPr>
              <w:lastRenderedPageBreak/>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23220F4E" w14:textId="77777777" w:rsidR="00C806C3" w:rsidRDefault="00C806C3">
            <w:pPr>
              <w:pStyle w:val="af1"/>
              <w:tabs>
                <w:tab w:val="left" w:pos="1100"/>
              </w:tabs>
              <w:rPr>
                <w:rFonts w:ascii="Times New Roman" w:hAnsi="Times New Roman"/>
                <w:sz w:val="24"/>
                <w:szCs w:val="24"/>
                <w:lang w:val="kk-KZ"/>
              </w:rPr>
            </w:pPr>
          </w:p>
        </w:tc>
        <w:tc>
          <w:tcPr>
            <w:tcW w:w="2326" w:type="dxa"/>
            <w:tcBorders>
              <w:top w:val="single" w:sz="4" w:space="0" w:color="000000"/>
              <w:left w:val="single" w:sz="4" w:space="0" w:color="000000"/>
              <w:bottom w:val="single" w:sz="4" w:space="0" w:color="000000"/>
              <w:right w:val="single" w:sz="4" w:space="0" w:color="000000"/>
            </w:tcBorders>
          </w:tcPr>
          <w:p w14:paraId="6CB1EC04" w14:textId="77777777" w:rsidR="00C806C3" w:rsidRPr="00EA5504" w:rsidRDefault="00C806C3" w:rsidP="00C806C3">
            <w:pPr>
              <w:rPr>
                <w:color w:val="000000"/>
                <w:sz w:val="24"/>
                <w:szCs w:val="24"/>
                <w:lang w:val="kk-KZ" w:eastAsia="ru-RU"/>
              </w:rPr>
            </w:pPr>
            <w:r w:rsidRPr="00EA5504">
              <w:rPr>
                <w:color w:val="000000"/>
                <w:sz w:val="24"/>
                <w:szCs w:val="24"/>
                <w:lang w:val="kk-KZ" w:eastAsia="ru-RU"/>
              </w:rPr>
              <w:t xml:space="preserve">1, 2, 3 цифрлары. Биік – аласа.  </w:t>
            </w:r>
          </w:p>
          <w:p w14:paraId="00B836A4" w14:textId="77777777" w:rsidR="00C806C3" w:rsidRDefault="00C806C3">
            <w:pPr>
              <w:pStyle w:val="af1"/>
              <w:tabs>
                <w:tab w:val="left" w:pos="1100"/>
              </w:tabs>
              <w:rPr>
                <w:rFonts w:ascii="Times New Roman" w:hAnsi="Times New Roman"/>
                <w:sz w:val="24"/>
                <w:szCs w:val="24"/>
                <w:lang w:val="kk-KZ"/>
              </w:rPr>
            </w:pPr>
          </w:p>
        </w:tc>
        <w:tc>
          <w:tcPr>
            <w:tcW w:w="2453" w:type="dxa"/>
            <w:tcBorders>
              <w:top w:val="single" w:sz="4" w:space="0" w:color="000000"/>
              <w:left w:val="single" w:sz="4" w:space="0" w:color="000000"/>
              <w:bottom w:val="single" w:sz="4" w:space="0" w:color="000000"/>
              <w:right w:val="single" w:sz="4" w:space="0" w:color="000000"/>
            </w:tcBorders>
          </w:tcPr>
          <w:p w14:paraId="3614D552" w14:textId="77777777" w:rsidR="00C806C3" w:rsidRDefault="00C806C3">
            <w:pPr>
              <w:tabs>
                <w:tab w:val="left" w:pos="1100"/>
              </w:tabs>
              <w:spacing w:after="0" w:line="240" w:lineRule="auto"/>
              <w:rPr>
                <w:sz w:val="24"/>
                <w:szCs w:val="24"/>
                <w:lang w:val="kk-KZ"/>
              </w:rPr>
            </w:pPr>
          </w:p>
        </w:tc>
        <w:tc>
          <w:tcPr>
            <w:tcW w:w="2387" w:type="dxa"/>
            <w:tcBorders>
              <w:top w:val="single" w:sz="4" w:space="0" w:color="000000"/>
              <w:left w:val="single" w:sz="4" w:space="0" w:color="000000"/>
              <w:bottom w:val="single" w:sz="4" w:space="0" w:color="000000"/>
              <w:right w:val="single" w:sz="4" w:space="0" w:color="000000"/>
            </w:tcBorders>
          </w:tcPr>
          <w:p w14:paraId="584876EB" w14:textId="77777777" w:rsidR="00C806C3" w:rsidRPr="00EA5504" w:rsidRDefault="00C806C3" w:rsidP="00C806C3">
            <w:pPr>
              <w:rPr>
                <w:color w:val="000000"/>
                <w:sz w:val="24"/>
                <w:szCs w:val="24"/>
                <w:lang w:val="kk-KZ" w:eastAsia="ru-RU"/>
              </w:rPr>
            </w:pPr>
            <w:r w:rsidRPr="00EA5504">
              <w:rPr>
                <w:color w:val="000000"/>
                <w:sz w:val="24"/>
                <w:szCs w:val="24"/>
                <w:lang w:val="kk-KZ" w:eastAsia="ru-RU"/>
              </w:rPr>
              <w:t xml:space="preserve">1, 2, 3 цифрлары. Биік – аласа.  </w:t>
            </w:r>
          </w:p>
          <w:p w14:paraId="6F06E94A" w14:textId="77777777" w:rsidR="00C806C3" w:rsidRPr="005C1A69" w:rsidRDefault="00C806C3">
            <w:pPr>
              <w:pStyle w:val="TableParagraph"/>
              <w:tabs>
                <w:tab w:val="left" w:pos="1100"/>
              </w:tabs>
              <w:rPr>
                <w:sz w:val="24"/>
                <w:szCs w:val="24"/>
              </w:rPr>
            </w:pPr>
          </w:p>
        </w:tc>
        <w:tc>
          <w:tcPr>
            <w:tcW w:w="2640" w:type="dxa"/>
            <w:tcBorders>
              <w:top w:val="single" w:sz="4" w:space="0" w:color="000000"/>
              <w:left w:val="single" w:sz="4" w:space="0" w:color="000000"/>
              <w:bottom w:val="single" w:sz="4" w:space="0" w:color="000000"/>
              <w:right w:val="single" w:sz="4" w:space="0" w:color="000000"/>
            </w:tcBorders>
          </w:tcPr>
          <w:p w14:paraId="7730A681" w14:textId="77777777" w:rsidR="00C806C3" w:rsidRDefault="00C806C3">
            <w:pPr>
              <w:pStyle w:val="af1"/>
              <w:tabs>
                <w:tab w:val="left" w:pos="1100"/>
              </w:tabs>
              <w:rPr>
                <w:rFonts w:ascii="Times New Roman" w:hAnsi="Times New Roman"/>
                <w:sz w:val="24"/>
                <w:szCs w:val="24"/>
                <w:lang w:val="kk-KZ"/>
              </w:rPr>
            </w:pPr>
          </w:p>
        </w:tc>
      </w:tr>
      <w:tr w:rsidR="00087D16" w:rsidRPr="003F3D24" w14:paraId="35E159A5"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192A3796"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03A32766" w14:textId="77777777" w:rsidR="00087D16" w:rsidRDefault="00C806C3">
            <w:pPr>
              <w:pStyle w:val="af1"/>
              <w:tabs>
                <w:tab w:val="left" w:pos="1100"/>
              </w:tabs>
              <w:rPr>
                <w:rFonts w:ascii="Times New Roman" w:hAnsi="Times New Roman"/>
                <w:color w:val="000000"/>
                <w:spacing w:val="2"/>
                <w:sz w:val="24"/>
                <w:szCs w:val="24"/>
                <w:lang w:val="kk-KZ"/>
              </w:rPr>
            </w:pPr>
            <w:r>
              <w:rPr>
                <w:rFonts w:ascii="Times New Roman" w:hAnsi="Times New Roman"/>
                <w:sz w:val="24"/>
                <w:szCs w:val="24"/>
                <w:lang w:val="kk-KZ"/>
              </w:rPr>
              <w:t xml:space="preserve">Хамза, Хақназар, Әбілмансурға </w:t>
            </w:r>
            <w:r w:rsidR="005C1A69">
              <w:rPr>
                <w:rFonts w:ascii="Times New Roman" w:hAnsi="Times New Roman"/>
                <w:color w:val="000000"/>
                <w:spacing w:val="2"/>
                <w:sz w:val="24"/>
                <w:szCs w:val="24"/>
                <w:lang w:val="kk-KZ"/>
              </w:rPr>
              <w:t>шығарма жанрларын (тақпақ, ертегі, әңгіме және тағы басқа) ажыратуға;</w:t>
            </w:r>
          </w:p>
          <w:p w14:paraId="252B267C" w14:textId="77777777" w:rsidR="00087D16" w:rsidRDefault="005C1A69">
            <w:pPr>
              <w:pStyle w:val="TableParagraph"/>
              <w:tabs>
                <w:tab w:val="left" w:pos="1100"/>
              </w:tabs>
              <w:rPr>
                <w:sz w:val="24"/>
                <w:szCs w:val="24"/>
              </w:rPr>
            </w:pPr>
            <w:r>
              <w:rPr>
                <w:sz w:val="24"/>
                <w:szCs w:val="24"/>
              </w:rPr>
              <w:t>-</w:t>
            </w:r>
            <w:r>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326" w:type="dxa"/>
            <w:tcBorders>
              <w:top w:val="single" w:sz="4" w:space="0" w:color="000000"/>
              <w:left w:val="single" w:sz="4" w:space="0" w:color="000000"/>
              <w:bottom w:val="single" w:sz="4" w:space="0" w:color="000000"/>
              <w:right w:val="single" w:sz="4" w:space="0" w:color="000000"/>
            </w:tcBorders>
          </w:tcPr>
          <w:p w14:paraId="03701FE5" w14:textId="77777777" w:rsidR="00087D16" w:rsidRDefault="00C806C3">
            <w:pPr>
              <w:pStyle w:val="af1"/>
              <w:tabs>
                <w:tab w:val="left" w:pos="1100"/>
              </w:tabs>
              <w:rPr>
                <w:rFonts w:ascii="Times New Roman" w:hAnsi="Times New Roman"/>
                <w:color w:val="000000"/>
                <w:spacing w:val="2"/>
                <w:sz w:val="24"/>
                <w:szCs w:val="24"/>
                <w:lang w:val="kk-KZ"/>
              </w:rPr>
            </w:pPr>
            <w:r>
              <w:rPr>
                <w:rFonts w:ascii="Times New Roman" w:hAnsi="Times New Roman"/>
                <w:sz w:val="24"/>
                <w:szCs w:val="24"/>
                <w:lang w:val="kk-KZ"/>
              </w:rPr>
              <w:t xml:space="preserve">Айзере, Райянды </w:t>
            </w:r>
            <w:r w:rsidR="005C1A69">
              <w:rPr>
                <w:rFonts w:ascii="Times New Roman" w:hAnsi="Times New Roman"/>
                <w:color w:val="000000"/>
                <w:spacing w:val="2"/>
                <w:sz w:val="24"/>
                <w:szCs w:val="24"/>
                <w:lang w:val="kk-KZ"/>
              </w:rPr>
              <w:t>шағын тақпақтар мен өлеңдерді жаттау;</w:t>
            </w:r>
          </w:p>
          <w:p w14:paraId="7F84342F" w14:textId="77777777" w:rsidR="00087D16" w:rsidRDefault="005C1A69">
            <w:pPr>
              <w:pStyle w:val="af1"/>
              <w:tabs>
                <w:tab w:val="left" w:pos="1100"/>
              </w:tabs>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-тілдік қарым-қатынас мәдениетін дұрыс қолдану;</w:t>
            </w:r>
          </w:p>
          <w:p w14:paraId="0DD2DE6C" w14:textId="77777777" w:rsidR="00087D16" w:rsidRDefault="005C1A69">
            <w:pPr>
              <w:pStyle w:val="TableParagraph"/>
              <w:tabs>
                <w:tab w:val="left" w:pos="1100"/>
              </w:tabs>
              <w:rPr>
                <w:sz w:val="24"/>
                <w:szCs w:val="24"/>
              </w:rPr>
            </w:pPr>
            <w:r>
              <w:rPr>
                <w:color w:val="000000"/>
                <w:spacing w:val="2"/>
                <w:sz w:val="24"/>
                <w:szCs w:val="24"/>
              </w:rPr>
              <w:t>-оқиғаны эмоционалды қабылдауға ынталандыру.</w:t>
            </w:r>
          </w:p>
        </w:tc>
        <w:tc>
          <w:tcPr>
            <w:tcW w:w="2453" w:type="dxa"/>
            <w:tcBorders>
              <w:top w:val="single" w:sz="4" w:space="0" w:color="000000"/>
              <w:left w:val="single" w:sz="4" w:space="0" w:color="000000"/>
              <w:bottom w:val="single" w:sz="4" w:space="0" w:color="000000"/>
              <w:right w:val="single" w:sz="4" w:space="0" w:color="000000"/>
            </w:tcBorders>
          </w:tcPr>
          <w:p w14:paraId="6DAB85B6" w14:textId="77777777" w:rsidR="00087D16" w:rsidRDefault="00C806C3">
            <w:pPr>
              <w:tabs>
                <w:tab w:val="left" w:pos="1100"/>
              </w:tabs>
              <w:spacing w:after="0" w:line="240" w:lineRule="auto"/>
              <w:rPr>
                <w:sz w:val="24"/>
                <w:szCs w:val="24"/>
                <w:lang w:val="kk-KZ"/>
              </w:rPr>
            </w:pPr>
            <w:r>
              <w:rPr>
                <w:sz w:val="24"/>
                <w:szCs w:val="24"/>
                <w:lang w:val="kk-KZ"/>
              </w:rPr>
              <w:t xml:space="preserve">Аниса, Миланаға </w:t>
            </w:r>
            <w:r w:rsidR="005C1A69">
              <w:rPr>
                <w:sz w:val="24"/>
                <w:szCs w:val="24"/>
                <w:lang w:val="kk-KZ"/>
              </w:rPr>
              <w:t>геометриялық пішіндер туралы білімдерін нақтылау: дөңгелек, шаршы, үшбұрыш.</w:t>
            </w:r>
          </w:p>
          <w:p w14:paraId="683584F6" w14:textId="77777777" w:rsidR="00087D16" w:rsidRDefault="005C1A69">
            <w:pPr>
              <w:pStyle w:val="TableParagraph"/>
              <w:tabs>
                <w:tab w:val="left" w:pos="1100"/>
              </w:tabs>
              <w:rPr>
                <w:sz w:val="24"/>
                <w:szCs w:val="24"/>
              </w:rPr>
            </w:pPr>
            <w:r>
              <w:rPr>
                <w:sz w:val="24"/>
                <w:szCs w:val="24"/>
              </w:rPr>
              <w:t>-Құрылыс материалдарынан құрастыруды үйрету.</w:t>
            </w:r>
          </w:p>
        </w:tc>
        <w:tc>
          <w:tcPr>
            <w:tcW w:w="2387" w:type="dxa"/>
            <w:tcBorders>
              <w:top w:val="single" w:sz="4" w:space="0" w:color="000000"/>
              <w:left w:val="single" w:sz="4" w:space="0" w:color="000000"/>
              <w:bottom w:val="single" w:sz="4" w:space="0" w:color="000000"/>
              <w:right w:val="single" w:sz="4" w:space="0" w:color="000000"/>
            </w:tcBorders>
          </w:tcPr>
          <w:p w14:paraId="683AB64B" w14:textId="77777777" w:rsidR="00087D16" w:rsidRDefault="00C806C3">
            <w:pPr>
              <w:pStyle w:val="TableParagraph"/>
              <w:tabs>
                <w:tab w:val="left" w:pos="1100"/>
              </w:tabs>
              <w:rPr>
                <w:sz w:val="24"/>
                <w:szCs w:val="24"/>
              </w:rPr>
            </w:pPr>
            <w:r>
              <w:rPr>
                <w:sz w:val="24"/>
                <w:szCs w:val="24"/>
              </w:rPr>
              <w:t xml:space="preserve">Салих, Абдрахманға </w:t>
            </w:r>
            <w:r w:rsidR="005C1A69">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640" w:type="dxa"/>
            <w:tcBorders>
              <w:top w:val="single" w:sz="4" w:space="0" w:color="000000"/>
              <w:left w:val="single" w:sz="4" w:space="0" w:color="000000"/>
              <w:bottom w:val="single" w:sz="4" w:space="0" w:color="000000"/>
              <w:right w:val="single" w:sz="4" w:space="0" w:color="000000"/>
            </w:tcBorders>
          </w:tcPr>
          <w:p w14:paraId="2F704EC9" w14:textId="77777777" w:rsidR="00087D16" w:rsidRDefault="00C806C3">
            <w:pPr>
              <w:pStyle w:val="af1"/>
              <w:tabs>
                <w:tab w:val="left" w:pos="1100"/>
              </w:tabs>
              <w:rPr>
                <w:rFonts w:ascii="Times New Roman" w:hAnsi="Times New Roman"/>
                <w:sz w:val="24"/>
                <w:szCs w:val="24"/>
                <w:lang w:val="kk-KZ"/>
              </w:rPr>
            </w:pPr>
            <w:r>
              <w:rPr>
                <w:rFonts w:ascii="Times New Roman" w:hAnsi="Times New Roman"/>
                <w:sz w:val="24"/>
                <w:szCs w:val="24"/>
                <w:lang w:val="kk-KZ"/>
              </w:rPr>
              <w:t xml:space="preserve">Нұр-Әли, Әбілмансурға </w:t>
            </w:r>
            <w:r w:rsidR="005C1A69">
              <w:rPr>
                <w:rFonts w:ascii="Times New Roman" w:hAnsi="Times New Roman"/>
                <w:sz w:val="24"/>
                <w:szCs w:val="24"/>
                <w:lang w:val="kk-KZ"/>
              </w:rPr>
              <w:t>бірнеше тік және көлденең сызықтардан заттарды салуды үйрету (дуал, ағаш);</w:t>
            </w:r>
          </w:p>
          <w:p w14:paraId="028B524F" w14:textId="77777777" w:rsidR="00087D16" w:rsidRDefault="00087D16">
            <w:pPr>
              <w:pStyle w:val="TableParagraph"/>
              <w:tabs>
                <w:tab w:val="left" w:pos="1100"/>
              </w:tabs>
              <w:rPr>
                <w:sz w:val="24"/>
                <w:szCs w:val="24"/>
              </w:rPr>
            </w:pPr>
          </w:p>
        </w:tc>
      </w:tr>
      <w:tr w:rsidR="00087D16" w:rsidRPr="003F3D24" w14:paraId="2666E233"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2138EA95"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1F8C263B"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EA35F94" w14:textId="77777777" w:rsidR="00087D16" w:rsidRDefault="005C1A69">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3C9688CF"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60B3115"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32F5B3F9"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540083D6"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2CE8342"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«Жел соғады»</w:t>
            </w:r>
          </w:p>
          <w:p w14:paraId="378E3EA3"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Желдің бағытымен қозғалу арқылы балалардың бағдарлау және қимыл үйлесімділігін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Тәрбиеші «жел оңнан соғады», «жел </w:t>
            </w:r>
            <w:r>
              <w:rPr>
                <w:color w:val="000000"/>
              </w:rPr>
              <w:lastRenderedPageBreak/>
              <w:t>солдан соғады» дегенде балалар сол бағытқа қарай жүгіреді. «Жел басылды» десе, бәрі қимылсыз тұрып қалады.</w:t>
            </w:r>
          </w:p>
        </w:tc>
        <w:tc>
          <w:tcPr>
            <w:tcW w:w="2326" w:type="dxa"/>
            <w:tcBorders>
              <w:top w:val="single" w:sz="4" w:space="0" w:color="000000"/>
              <w:left w:val="single" w:sz="4" w:space="0" w:color="000000"/>
              <w:bottom w:val="single" w:sz="4" w:space="0" w:color="000000"/>
              <w:right w:val="single" w:sz="4" w:space="0" w:color="000000"/>
            </w:tcBorders>
          </w:tcPr>
          <w:p w14:paraId="6705CDE0"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lastRenderedPageBreak/>
              <w:t>«Күзгі жапырақтар»</w:t>
            </w:r>
          </w:p>
          <w:p w14:paraId="64B8025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Табиғатты бақылауға баулу, қимылды ептілікпен орындауға үйрету.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алаңда жапырақ теріп жүреді. Тәрбиеші «жел соқты» дегенде — жапырақтар </w:t>
            </w:r>
            <w:r>
              <w:rPr>
                <w:color w:val="000000"/>
              </w:rPr>
              <w:lastRenderedPageBreak/>
              <w:t>«ұшады» (жүгіріп айналады), «жаңбыр жауды» десе — тізерлеп отырады.</w:t>
            </w:r>
          </w:p>
          <w:p w14:paraId="023E6FAB" w14:textId="77777777" w:rsidR="00087D16" w:rsidRDefault="00087D16">
            <w:pPr>
              <w:pStyle w:val="af1"/>
              <w:tabs>
                <w:tab w:val="left" w:pos="1100"/>
              </w:tabs>
              <w:rPr>
                <w:rFonts w:ascii="Times New Roman" w:hAnsi="Times New Roman"/>
                <w:color w:val="000000" w:themeColor="text1"/>
                <w:sz w:val="24"/>
                <w:szCs w:val="24"/>
                <w:lang w:val="zh-CN"/>
              </w:rPr>
            </w:pPr>
          </w:p>
        </w:tc>
        <w:tc>
          <w:tcPr>
            <w:tcW w:w="2453" w:type="dxa"/>
            <w:tcBorders>
              <w:top w:val="single" w:sz="4" w:space="0" w:color="000000"/>
              <w:left w:val="single" w:sz="4" w:space="0" w:color="000000"/>
              <w:bottom w:val="single" w:sz="4" w:space="0" w:color="000000"/>
              <w:right w:val="single" w:sz="4" w:space="0" w:color="000000"/>
            </w:tcBorders>
          </w:tcPr>
          <w:p w14:paraId="304E9F1B"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lastRenderedPageBreak/>
              <w:t>«Қарлығаштар жылы жаққа ұшады»</w:t>
            </w:r>
          </w:p>
          <w:p w14:paraId="533A9A3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Топпен бір бағытта қозғалу, тәртіптілікке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қатарға тұрып, қолдарын жайып ұшқан құстар сияқты жүгіріп өтеді. Тәрбиеші «жел </w:t>
            </w:r>
            <w:r>
              <w:rPr>
                <w:color w:val="000000"/>
              </w:rPr>
              <w:lastRenderedPageBreak/>
              <w:t>қатты» десе — тізерлей отырады.</w:t>
            </w:r>
          </w:p>
          <w:p w14:paraId="0A3A09F1" w14:textId="77777777" w:rsidR="00087D16" w:rsidRDefault="00087D16">
            <w:pPr>
              <w:pStyle w:val="af1"/>
              <w:tabs>
                <w:tab w:val="left" w:pos="1100"/>
              </w:tabs>
              <w:rPr>
                <w:rFonts w:ascii="Times New Roman" w:hAnsi="Times New Roman"/>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6F9C289B"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lastRenderedPageBreak/>
              <w:t>«Аю қыстауға дайындалады»</w:t>
            </w:r>
          </w:p>
          <w:p w14:paraId="54CEBC2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Күш пен төзімділікті дамыту, үлкен қозғалыс бұлшықеттерін жетілдіру.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«аюлар» болып, «жем» (доп, кубик) жинап, өз «індеріне» </w:t>
            </w:r>
            <w:r>
              <w:rPr>
                <w:color w:val="000000"/>
              </w:rPr>
              <w:lastRenderedPageBreak/>
              <w:t>(шеңбер ішіне) апарып қояды.</w:t>
            </w:r>
          </w:p>
          <w:p w14:paraId="1A149868" w14:textId="77777777" w:rsidR="00087D16" w:rsidRDefault="00087D16">
            <w:pPr>
              <w:pStyle w:val="af1"/>
              <w:tabs>
                <w:tab w:val="left" w:pos="1100"/>
              </w:tabs>
              <w:rPr>
                <w:rFonts w:ascii="Times New Roman" w:hAnsi="Times New Roman"/>
                <w:color w:val="000000" w:themeColor="text1"/>
                <w:sz w:val="24"/>
                <w:szCs w:val="24"/>
                <w:lang w:val="zh-CN"/>
              </w:rPr>
            </w:pPr>
          </w:p>
        </w:tc>
        <w:tc>
          <w:tcPr>
            <w:tcW w:w="2640" w:type="dxa"/>
            <w:tcBorders>
              <w:top w:val="single" w:sz="4" w:space="0" w:color="000000"/>
              <w:left w:val="single" w:sz="4" w:space="0" w:color="000000"/>
              <w:bottom w:val="single" w:sz="4" w:space="0" w:color="000000"/>
              <w:right w:val="single" w:sz="4" w:space="0" w:color="000000"/>
            </w:tcBorders>
          </w:tcPr>
          <w:p w14:paraId="232793C4"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lastRenderedPageBreak/>
              <w:t>«Жаңбыр тамшылары»</w:t>
            </w:r>
          </w:p>
          <w:p w14:paraId="405C92B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Есту қабілетін дамыту, музыкалық ырғақты сезіну.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Музыка жай ойнағанда — балалар жай жүреді, қаттырақ ойнағанда — жүгіріп қозғалады. Музыка </w:t>
            </w:r>
            <w:r>
              <w:rPr>
                <w:color w:val="000000"/>
              </w:rPr>
              <w:lastRenderedPageBreak/>
              <w:t>тоқтаса — қатып қалады.</w:t>
            </w:r>
          </w:p>
          <w:p w14:paraId="3A74EEB0" w14:textId="77777777" w:rsidR="00087D16" w:rsidRDefault="00087D16">
            <w:pPr>
              <w:pStyle w:val="af1"/>
              <w:tabs>
                <w:tab w:val="left" w:pos="1100"/>
              </w:tabs>
              <w:rPr>
                <w:rFonts w:ascii="Times New Roman" w:hAnsi="Times New Roman"/>
                <w:color w:val="000000" w:themeColor="text1"/>
                <w:sz w:val="24"/>
                <w:szCs w:val="24"/>
                <w:lang w:val="zh-CN"/>
              </w:rPr>
            </w:pPr>
          </w:p>
        </w:tc>
      </w:tr>
      <w:tr w:rsidR="00087D16" w:rsidRPr="003F3D24" w14:paraId="3403ADD8"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7062FBA" w14:textId="77777777" w:rsidR="00087D16" w:rsidRDefault="005C1A69">
            <w:pPr>
              <w:pStyle w:val="TableParagraph"/>
              <w:tabs>
                <w:tab w:val="left" w:pos="1100"/>
              </w:tabs>
              <w:ind w:left="110"/>
              <w:rPr>
                <w:b/>
                <w:color w:val="000000" w:themeColor="text1"/>
                <w:sz w:val="24"/>
                <w:szCs w:val="24"/>
                <w:lang w:val="ru-RU"/>
              </w:rPr>
            </w:pPr>
            <w:proofErr w:type="spellStart"/>
            <w:r>
              <w:rPr>
                <w:b/>
                <w:color w:val="000000" w:themeColor="text1"/>
                <w:sz w:val="24"/>
                <w:szCs w:val="24"/>
                <w:lang w:val="ru-RU"/>
              </w:rPr>
              <w:lastRenderedPageBreak/>
              <w:t>Серуеннен</w:t>
            </w:r>
            <w:proofErr w:type="spellEnd"/>
            <w:r>
              <w:rPr>
                <w:b/>
                <w:color w:val="000000" w:themeColor="text1"/>
                <w:sz w:val="24"/>
                <w:szCs w:val="24"/>
                <w:lang w:val="ru-RU"/>
              </w:rPr>
              <w:t xml:space="preserve"> 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6361A4FF"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178FEB55"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0C30FDD4"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938" w:type="dxa"/>
            <w:gridSpan w:val="5"/>
            <w:tcBorders>
              <w:top w:val="single" w:sz="8" w:space="0" w:color="000000"/>
              <w:left w:val="single" w:sz="8" w:space="0" w:color="000000"/>
              <w:bottom w:val="single" w:sz="8" w:space="0" w:color="000000"/>
              <w:right w:val="single" w:sz="8" w:space="0" w:color="000000"/>
            </w:tcBorders>
          </w:tcPr>
          <w:p w14:paraId="4E8676FF" w14:textId="77777777" w:rsidR="00087D16" w:rsidRDefault="005C1A69">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0743D56D"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505F7D41" w14:textId="77777777" w:rsidR="00C806C3" w:rsidRDefault="005C1A69">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p>
    <w:p w14:paraId="7A550B77" w14:textId="77777777" w:rsidR="00C806C3" w:rsidRDefault="00C806C3">
      <w:pPr>
        <w:spacing w:line="240" w:lineRule="auto"/>
        <w:jc w:val="right"/>
        <w:rPr>
          <w:rFonts w:ascii="Times New Roman" w:eastAsia="Calibri" w:hAnsi="Times New Roman" w:cs="Times New Roman"/>
          <w:sz w:val="24"/>
          <w:szCs w:val="24"/>
          <w:lang w:val="kk-KZ" w:eastAsia="zh-CN"/>
        </w:rPr>
      </w:pPr>
    </w:p>
    <w:p w14:paraId="2BA5C0CE" w14:textId="77777777" w:rsidR="00C806C3" w:rsidRDefault="00C806C3">
      <w:pPr>
        <w:spacing w:line="240" w:lineRule="auto"/>
        <w:jc w:val="right"/>
        <w:rPr>
          <w:rFonts w:ascii="Times New Roman" w:eastAsia="Calibri" w:hAnsi="Times New Roman" w:cs="Times New Roman"/>
          <w:sz w:val="24"/>
          <w:szCs w:val="24"/>
          <w:lang w:val="kk-KZ" w:eastAsia="zh-CN"/>
        </w:rPr>
      </w:pPr>
    </w:p>
    <w:p w14:paraId="10E259F5" w14:textId="77777777" w:rsidR="00C806C3" w:rsidRDefault="00C806C3">
      <w:pPr>
        <w:spacing w:line="240" w:lineRule="auto"/>
        <w:jc w:val="right"/>
        <w:rPr>
          <w:rFonts w:ascii="Times New Roman" w:eastAsia="Calibri" w:hAnsi="Times New Roman" w:cs="Times New Roman"/>
          <w:sz w:val="24"/>
          <w:szCs w:val="24"/>
          <w:lang w:val="kk-KZ" w:eastAsia="zh-CN"/>
        </w:rPr>
      </w:pPr>
    </w:p>
    <w:p w14:paraId="56A1CB8B" w14:textId="77777777" w:rsidR="00C806C3" w:rsidRDefault="00C806C3">
      <w:pPr>
        <w:spacing w:line="240" w:lineRule="auto"/>
        <w:jc w:val="right"/>
        <w:rPr>
          <w:rFonts w:ascii="Times New Roman" w:eastAsia="Calibri" w:hAnsi="Times New Roman" w:cs="Times New Roman"/>
          <w:sz w:val="24"/>
          <w:szCs w:val="24"/>
          <w:lang w:val="kk-KZ" w:eastAsia="zh-CN"/>
        </w:rPr>
      </w:pPr>
    </w:p>
    <w:p w14:paraId="180A6E89" w14:textId="77777777" w:rsidR="00C806C3" w:rsidRDefault="00C806C3">
      <w:pPr>
        <w:spacing w:line="240" w:lineRule="auto"/>
        <w:jc w:val="right"/>
        <w:rPr>
          <w:rFonts w:ascii="Times New Roman" w:eastAsia="Calibri" w:hAnsi="Times New Roman" w:cs="Times New Roman"/>
          <w:sz w:val="24"/>
          <w:szCs w:val="24"/>
          <w:lang w:val="kk-KZ" w:eastAsia="zh-CN"/>
        </w:rPr>
      </w:pPr>
    </w:p>
    <w:p w14:paraId="633F4BD8" w14:textId="77777777" w:rsidR="00C806C3" w:rsidRDefault="00C806C3">
      <w:pPr>
        <w:spacing w:line="240" w:lineRule="auto"/>
        <w:jc w:val="right"/>
        <w:rPr>
          <w:rFonts w:ascii="Times New Roman" w:eastAsia="Calibri" w:hAnsi="Times New Roman" w:cs="Times New Roman"/>
          <w:sz w:val="24"/>
          <w:szCs w:val="24"/>
          <w:lang w:val="kk-KZ" w:eastAsia="zh-CN"/>
        </w:rPr>
      </w:pPr>
    </w:p>
    <w:p w14:paraId="0E4D81A7" w14:textId="77777777" w:rsidR="00C806C3" w:rsidRDefault="00C806C3">
      <w:pPr>
        <w:spacing w:line="240" w:lineRule="auto"/>
        <w:jc w:val="right"/>
        <w:rPr>
          <w:rFonts w:ascii="Times New Roman" w:eastAsia="Calibri" w:hAnsi="Times New Roman" w:cs="Times New Roman"/>
          <w:sz w:val="24"/>
          <w:szCs w:val="24"/>
          <w:lang w:val="kk-KZ" w:eastAsia="zh-CN"/>
        </w:rPr>
      </w:pPr>
    </w:p>
    <w:p w14:paraId="4E739186" w14:textId="77777777" w:rsidR="00C806C3" w:rsidRDefault="00C806C3">
      <w:pPr>
        <w:spacing w:line="240" w:lineRule="auto"/>
        <w:jc w:val="right"/>
        <w:rPr>
          <w:rFonts w:ascii="Times New Roman" w:eastAsia="Calibri" w:hAnsi="Times New Roman" w:cs="Times New Roman"/>
          <w:sz w:val="24"/>
          <w:szCs w:val="24"/>
          <w:lang w:val="kk-KZ" w:eastAsia="zh-CN"/>
        </w:rPr>
      </w:pPr>
    </w:p>
    <w:p w14:paraId="42A2A1D0" w14:textId="77777777" w:rsidR="00C806C3" w:rsidRDefault="00C806C3">
      <w:pPr>
        <w:spacing w:line="240" w:lineRule="auto"/>
        <w:jc w:val="right"/>
        <w:rPr>
          <w:rFonts w:ascii="Times New Roman" w:eastAsia="Calibri" w:hAnsi="Times New Roman" w:cs="Times New Roman"/>
          <w:sz w:val="24"/>
          <w:szCs w:val="24"/>
          <w:lang w:val="kk-KZ" w:eastAsia="zh-CN"/>
        </w:rPr>
      </w:pPr>
    </w:p>
    <w:p w14:paraId="7426841F" w14:textId="77777777" w:rsidR="00C806C3" w:rsidRDefault="00C806C3">
      <w:pPr>
        <w:spacing w:line="240" w:lineRule="auto"/>
        <w:jc w:val="right"/>
        <w:rPr>
          <w:rFonts w:ascii="Times New Roman" w:eastAsia="Calibri" w:hAnsi="Times New Roman" w:cs="Times New Roman"/>
          <w:sz w:val="24"/>
          <w:szCs w:val="24"/>
          <w:lang w:val="kk-KZ" w:eastAsia="zh-CN"/>
        </w:rPr>
      </w:pPr>
    </w:p>
    <w:p w14:paraId="04A7981F" w14:textId="77777777" w:rsidR="00C806C3" w:rsidRDefault="00C806C3">
      <w:pPr>
        <w:spacing w:line="240" w:lineRule="auto"/>
        <w:jc w:val="right"/>
        <w:rPr>
          <w:rFonts w:ascii="Times New Roman" w:eastAsia="Calibri" w:hAnsi="Times New Roman" w:cs="Times New Roman"/>
          <w:sz w:val="24"/>
          <w:szCs w:val="24"/>
          <w:lang w:val="kk-KZ" w:eastAsia="zh-CN"/>
        </w:rPr>
      </w:pPr>
    </w:p>
    <w:p w14:paraId="2C837E4E" w14:textId="77777777" w:rsidR="00C806C3" w:rsidRDefault="00C806C3">
      <w:pPr>
        <w:spacing w:line="240" w:lineRule="auto"/>
        <w:jc w:val="right"/>
        <w:rPr>
          <w:rFonts w:ascii="Times New Roman" w:eastAsia="Calibri" w:hAnsi="Times New Roman" w:cs="Times New Roman"/>
          <w:sz w:val="24"/>
          <w:szCs w:val="24"/>
          <w:lang w:val="kk-KZ" w:eastAsia="zh-CN"/>
        </w:rPr>
      </w:pPr>
    </w:p>
    <w:p w14:paraId="4B915425" w14:textId="77777777" w:rsidR="00C806C3" w:rsidRDefault="00C806C3">
      <w:pPr>
        <w:spacing w:line="240" w:lineRule="auto"/>
        <w:jc w:val="right"/>
        <w:rPr>
          <w:rFonts w:ascii="Times New Roman" w:eastAsia="Calibri" w:hAnsi="Times New Roman" w:cs="Times New Roman"/>
          <w:sz w:val="24"/>
          <w:szCs w:val="24"/>
          <w:lang w:val="kk-KZ" w:eastAsia="zh-CN"/>
        </w:rPr>
      </w:pPr>
    </w:p>
    <w:p w14:paraId="2155F92B" w14:textId="77777777" w:rsidR="00C806C3" w:rsidRDefault="00C806C3">
      <w:pPr>
        <w:spacing w:line="240" w:lineRule="auto"/>
        <w:jc w:val="right"/>
        <w:rPr>
          <w:rFonts w:ascii="Times New Roman" w:eastAsia="Calibri" w:hAnsi="Times New Roman" w:cs="Times New Roman"/>
          <w:sz w:val="24"/>
          <w:szCs w:val="24"/>
          <w:lang w:val="kk-KZ" w:eastAsia="zh-CN"/>
        </w:rPr>
      </w:pPr>
    </w:p>
    <w:p w14:paraId="7A44A568" w14:textId="77777777" w:rsidR="00C806C3" w:rsidRDefault="00C806C3">
      <w:pPr>
        <w:spacing w:line="240" w:lineRule="auto"/>
        <w:jc w:val="right"/>
        <w:rPr>
          <w:rFonts w:ascii="Times New Roman" w:eastAsia="Calibri" w:hAnsi="Times New Roman" w:cs="Times New Roman"/>
          <w:sz w:val="24"/>
          <w:szCs w:val="24"/>
          <w:lang w:val="kk-KZ" w:eastAsia="zh-CN"/>
        </w:rPr>
      </w:pPr>
    </w:p>
    <w:p w14:paraId="368A8F3A" w14:textId="77777777" w:rsidR="00C806C3" w:rsidRDefault="00C806C3">
      <w:pPr>
        <w:spacing w:line="240" w:lineRule="auto"/>
        <w:jc w:val="right"/>
        <w:rPr>
          <w:rFonts w:ascii="Times New Roman" w:eastAsia="Calibri" w:hAnsi="Times New Roman" w:cs="Times New Roman"/>
          <w:sz w:val="24"/>
          <w:szCs w:val="24"/>
          <w:lang w:val="kk-KZ" w:eastAsia="zh-CN"/>
        </w:rPr>
      </w:pPr>
    </w:p>
    <w:p w14:paraId="7CA57510" w14:textId="77777777" w:rsidR="00C806C3" w:rsidRDefault="00C806C3">
      <w:pPr>
        <w:spacing w:line="240" w:lineRule="auto"/>
        <w:jc w:val="right"/>
        <w:rPr>
          <w:rFonts w:ascii="Times New Roman" w:eastAsia="Calibri" w:hAnsi="Times New Roman" w:cs="Times New Roman"/>
          <w:sz w:val="24"/>
          <w:szCs w:val="24"/>
          <w:lang w:val="kk-KZ" w:eastAsia="zh-CN"/>
        </w:rPr>
      </w:pPr>
    </w:p>
    <w:p w14:paraId="7288F493" w14:textId="77777777" w:rsidR="00087D16" w:rsidRPr="003F1C10" w:rsidRDefault="005C1A69" w:rsidP="00DA50C7">
      <w:pPr>
        <w:spacing w:line="240" w:lineRule="auto"/>
        <w:jc w:val="right"/>
        <w:rPr>
          <w:rFonts w:ascii="Times New Roman" w:eastAsia="Times New Roman" w:hAnsi="Times New Roman" w:cs="Times New Roman"/>
          <w:b/>
          <w:bCs/>
          <w:noProof/>
          <w:sz w:val="24"/>
          <w:szCs w:val="24"/>
          <w:lang w:val="kk-KZ"/>
        </w:rPr>
      </w:pPr>
      <w:r>
        <w:rPr>
          <w:rFonts w:ascii="Times New Roman" w:eastAsia="Calibri" w:hAnsi="Times New Roman" w:cs="Times New Roman"/>
          <w:sz w:val="24"/>
          <w:szCs w:val="24"/>
          <w:lang w:val="kk-KZ" w:eastAsia="zh-CN"/>
        </w:rPr>
        <w:t xml:space="preserve"> </w:t>
      </w: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39A4AC81" wp14:editId="03749BE4">
            <wp:extent cx="723900" cy="5238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6-03-18 at 10.15.37.jpeg"/>
                    <pic:cNvPicPr/>
                  </pic:nvPicPr>
                  <pic:blipFill rotWithShape="1">
                    <a:blip r:embed="rId7" cstate="print">
                      <a:extLst>
                        <a:ext uri="{28A0092B-C50C-407E-A947-70E740481C1C}">
                          <a14:useLocalDpi xmlns:a14="http://schemas.microsoft.com/office/drawing/2010/main" val="0"/>
                        </a:ext>
                      </a:extLst>
                    </a:blip>
                    <a:srcRect r="14203" b="23540"/>
                    <a:stretch/>
                  </pic:blipFill>
                  <pic:spPr bwMode="auto">
                    <a:xfrm>
                      <a:off x="0" y="0"/>
                      <a:ext cx="735356" cy="532166"/>
                    </a:xfrm>
                    <a:prstGeom prst="rect">
                      <a:avLst/>
                    </a:prstGeom>
                    <a:ln>
                      <a:noFill/>
                    </a:ln>
                    <a:extLst>
                      <a:ext uri="{53640926-AAD7-44D8-BBD7-CCE9431645EC}">
                        <a14:shadowObscured xmlns:a14="http://schemas.microsoft.com/office/drawing/2010/main"/>
                      </a:ext>
                    </a:extLst>
                  </pic:spPr>
                </pic:pic>
              </a:graphicData>
            </a:graphic>
          </wp:inline>
        </w:drawing>
      </w:r>
    </w:p>
    <w:p w14:paraId="0B1B9EB8"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C806C3">
        <w:rPr>
          <w:rFonts w:ascii="Times New Roman" w:eastAsia="Times New Roman" w:hAnsi="Times New Roman" w:cs="Times New Roman"/>
          <w:sz w:val="24"/>
          <w:szCs w:val="24"/>
          <w:lang w:val="kk-KZ"/>
        </w:rPr>
        <w:t>Даржанова Г.С.</w:t>
      </w:r>
    </w:p>
    <w:p w14:paraId="3DA4C14D"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C806C3">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7498733F"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C806C3">
        <w:rPr>
          <w:rFonts w:ascii="Times New Roman" w:hAnsi="Times New Roman" w:cs="Times New Roman"/>
          <w:bCs/>
          <w:sz w:val="24"/>
          <w:szCs w:val="24"/>
          <w:lang w:val="kk-KZ"/>
        </w:rPr>
        <w:t xml:space="preserve">                                                                                         Кожаева У.С.</w:t>
      </w:r>
      <w:r>
        <w:rPr>
          <w:rFonts w:ascii="Times New Roman" w:hAnsi="Times New Roman" w:cs="Times New Roman"/>
          <w:bCs/>
          <w:sz w:val="24"/>
          <w:szCs w:val="24"/>
          <w:lang w:val="kk-KZ"/>
        </w:rPr>
        <w:t xml:space="preserve">                                                                           </w:t>
      </w:r>
      <w:r w:rsidR="00C806C3">
        <w:rPr>
          <w:rFonts w:ascii="Times New Roman" w:hAnsi="Times New Roman" w:cs="Times New Roman"/>
          <w:bCs/>
          <w:sz w:val="24"/>
          <w:szCs w:val="24"/>
          <w:lang w:val="kk-KZ"/>
        </w:rPr>
        <w:t xml:space="preserve">                   </w:t>
      </w:r>
    </w:p>
    <w:p w14:paraId="178A34A5"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C12620E"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806C3">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8486AD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806C3">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6D374C9C"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7D82F7B3"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10</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14</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2465981F"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6889AE1B"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04E941A4" w14:textId="77777777" w:rsidR="00087D16" w:rsidRDefault="005C1A69">
      <w:pPr>
        <w:pStyle w:val="TableParagraph"/>
        <w:jc w:val="right"/>
        <w:rPr>
          <w:b/>
          <w:bCs/>
          <w:sz w:val="24"/>
          <w:szCs w:val="24"/>
          <w:lang w:eastAsia="zh-TW"/>
        </w:rPr>
      </w:pPr>
      <w:r>
        <w:rPr>
          <w:kern w:val="2"/>
          <w:sz w:val="24"/>
          <w:szCs w:val="24"/>
          <w:lang w:eastAsia="zh-TW"/>
        </w:rPr>
        <w:t>«Жауапты бала – жақсы дос»</w:t>
      </w:r>
      <w:r>
        <w:rPr>
          <w:sz w:val="24"/>
          <w:szCs w:val="24"/>
        </w:rPr>
        <w:t xml:space="preserve"> </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0387DF6A" w14:textId="77777777" w:rsidR="00087D16" w:rsidRDefault="005C1A69">
      <w:pPr>
        <w:pStyle w:val="TableParagraph"/>
        <w:jc w:val="both"/>
        <w:rPr>
          <w:rStyle w:val="a3"/>
          <w:i w:val="0"/>
          <w:iCs w:val="0"/>
          <w:sz w:val="24"/>
          <w:szCs w:val="24"/>
        </w:rPr>
      </w:pPr>
      <w:r>
        <w:rPr>
          <w:rStyle w:val="a3"/>
          <w:i w:val="0"/>
          <w:iCs w:val="0"/>
          <w:sz w:val="24"/>
          <w:szCs w:val="24"/>
        </w:rPr>
        <w:t>Жауапты бол</w:t>
      </w:r>
    </w:p>
    <w:p w14:paraId="0E9286C8" w14:textId="77777777" w:rsidR="00087D16" w:rsidRDefault="005C1A69">
      <w:pPr>
        <w:pStyle w:val="a5"/>
        <w:ind w:left="0"/>
        <w:rPr>
          <w:color w:val="000000" w:themeColor="text1"/>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tbl>
      <w:tblPr>
        <w:tblpPr w:leftFromText="180" w:rightFromText="180" w:vertAnchor="text" w:horzAnchor="page" w:tblpX="1278" w:tblpY="306"/>
        <w:tblOverlap w:val="never"/>
        <w:tblW w:w="14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4055866E"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26494CA6" w14:textId="77777777" w:rsidR="00087D16" w:rsidRDefault="005C1A69">
            <w:pPr>
              <w:pStyle w:val="TableParagraph"/>
              <w:tabs>
                <w:tab w:val="left" w:pos="1100"/>
              </w:tabs>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50E334D"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6CD2F73F"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10</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p w14:paraId="746429C3" w14:textId="77777777" w:rsidR="00087D16" w:rsidRDefault="00087D16">
            <w:pPr>
              <w:tabs>
                <w:tab w:val="left" w:pos="1100"/>
              </w:tabs>
              <w:spacing w:after="0" w:line="240" w:lineRule="auto"/>
              <w:jc w:val="both"/>
              <w:rPr>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41A32409"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2AAA5366"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11</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p w14:paraId="634E39A2" w14:textId="77777777" w:rsidR="00087D16" w:rsidRDefault="00087D16">
            <w:pPr>
              <w:tabs>
                <w:tab w:val="left" w:pos="1100"/>
              </w:tabs>
              <w:spacing w:after="0" w:line="240" w:lineRule="auto"/>
              <w:jc w:val="center"/>
              <w:rPr>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4B05E3ED"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3C05E067"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12</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p w14:paraId="487E9913" w14:textId="77777777" w:rsidR="00087D16" w:rsidRDefault="00087D16">
            <w:pPr>
              <w:tabs>
                <w:tab w:val="left" w:pos="1100"/>
              </w:tabs>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3BC33695"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4B11D350"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13</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p w14:paraId="05E46E18" w14:textId="77777777" w:rsidR="00087D16" w:rsidRDefault="00087D16">
            <w:pPr>
              <w:tabs>
                <w:tab w:val="left" w:pos="1100"/>
              </w:tabs>
              <w:spacing w:after="0" w:line="240" w:lineRule="auto"/>
              <w:jc w:val="center"/>
              <w:rPr>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76053E1"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357EAB51"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14</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p w14:paraId="577F0E54" w14:textId="77777777" w:rsidR="00087D16" w:rsidRDefault="00087D16">
            <w:pPr>
              <w:tabs>
                <w:tab w:val="left" w:pos="1100"/>
              </w:tabs>
              <w:spacing w:after="0" w:line="240" w:lineRule="auto"/>
              <w:jc w:val="center"/>
              <w:rPr>
                <w:b/>
                <w:color w:val="000000" w:themeColor="text1"/>
                <w:sz w:val="24"/>
                <w:szCs w:val="24"/>
                <w:lang w:eastAsia="ru-RU"/>
              </w:rPr>
            </w:pPr>
          </w:p>
        </w:tc>
      </w:tr>
      <w:tr w:rsidR="00087D16" w:rsidRPr="003F3D24" w14:paraId="2024C632"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C13029A"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7057A336" w14:textId="77777777" w:rsidR="00087D16" w:rsidRDefault="005C1A69">
            <w:pPr>
              <w:pStyle w:val="af1"/>
              <w:tabs>
                <w:tab w:val="left" w:pos="1100"/>
              </w:tabs>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6D1D4394" w14:textId="77777777" w:rsidR="00087D16" w:rsidRDefault="005C1A69">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6B67370" w14:textId="77777777" w:rsidR="00087D16" w:rsidRDefault="005C1A69">
            <w:pPr>
              <w:pStyle w:val="af1"/>
              <w:tabs>
                <w:tab w:val="left" w:pos="1100"/>
              </w:tabs>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70774E1A"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2BFC210D"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028CAEE4" w14:textId="77777777" w:rsidR="00087D16" w:rsidRDefault="005C1A69">
            <w:pPr>
              <w:pStyle w:val="af1"/>
              <w:tabs>
                <w:tab w:val="left" w:pos="1100"/>
              </w:tabs>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6A1E1906" w14:textId="77777777" w:rsidR="00087D16" w:rsidRDefault="005C1A69">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1FB2DDDD" w14:textId="77777777" w:rsidR="00087D16" w:rsidRDefault="005C1A69">
            <w:pPr>
              <w:pStyle w:val="TableParagraph"/>
              <w:tabs>
                <w:tab w:val="left" w:pos="1100"/>
              </w:tabs>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“Адай”</w:t>
            </w:r>
          </w:p>
          <w:p w14:paraId="2BF63A3B" w14:textId="77777777" w:rsidR="00087D16" w:rsidRDefault="005C1A69">
            <w:pPr>
              <w:pStyle w:val="TableParagraph"/>
              <w:tabs>
                <w:tab w:val="left" w:pos="1100"/>
              </w:tabs>
              <w:rPr>
                <w:color w:val="000000"/>
                <w:sz w:val="24"/>
                <w:szCs w:val="24"/>
              </w:rPr>
            </w:pPr>
            <w:hyperlink r:id="rId14" w:history="1">
              <w:r>
                <w:rPr>
                  <w:color w:val="0000FF"/>
                  <w:kern w:val="2"/>
                  <w:sz w:val="24"/>
                  <w:szCs w:val="24"/>
                  <w:u w:val="single"/>
                  <w14:ligatures w14:val="standardContextual"/>
                </w:rPr>
                <w:t>https://lmusic.kz/mp3/asylbek-ensepov-adaj-adaj/16461</w:t>
              </w:r>
            </w:hyperlink>
          </w:p>
        </w:tc>
      </w:tr>
      <w:tr w:rsidR="00087D16" w:rsidRPr="003F3D24" w14:paraId="23ACD77B"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DD4410F" w14:textId="77777777" w:rsidR="00087D16" w:rsidRDefault="005C1A69">
            <w:pPr>
              <w:pStyle w:val="TableParagraph"/>
              <w:tabs>
                <w:tab w:val="left" w:pos="1100"/>
              </w:tabs>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12D0AE93" w14:textId="77777777" w:rsidR="00087D16" w:rsidRDefault="005C1A69">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AC5F3DF" w14:textId="77777777" w:rsidR="00087D16" w:rsidRDefault="005C1A69">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4729B43D" w14:textId="77777777" w:rsidR="00087D16" w:rsidRDefault="005C1A69">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25F45650" w14:textId="77777777" w:rsidR="00087D16" w:rsidRDefault="005C1A69">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99FFFD9" w14:textId="77777777" w:rsidR="00087D16" w:rsidRDefault="005C1A69">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7A26F7ED" w14:textId="77777777" w:rsidR="00087D16" w:rsidRDefault="005C1A69">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440245F8" w14:textId="77777777" w:rsidR="00087D16" w:rsidRDefault="005C1A69">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6431323" w14:textId="77777777" w:rsidR="00087D16" w:rsidRDefault="005C1A69">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7641E999" w14:textId="77777777" w:rsidR="00087D16" w:rsidRDefault="005C1A69">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59AB8226" w14:textId="77777777" w:rsidR="00087D16" w:rsidRDefault="005C1A69">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rsidRPr="003F3D24" w14:paraId="202D12A4"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38D33DD6" w14:textId="77777777" w:rsidR="00087D16" w:rsidRDefault="005C1A69">
            <w:pPr>
              <w:tabs>
                <w:tab w:val="left" w:pos="1100"/>
              </w:tabs>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1AF7FE68" w14:textId="77777777" w:rsidR="00087D16" w:rsidRDefault="005C1A69">
            <w:pPr>
              <w:tabs>
                <w:tab w:val="left" w:pos="1100"/>
              </w:tabs>
              <w:spacing w:after="0" w:line="240" w:lineRule="auto"/>
              <w:rPr>
                <w:sz w:val="24"/>
                <w:szCs w:val="24"/>
                <w:lang w:val="kk-KZ"/>
              </w:rPr>
            </w:pPr>
            <w:r>
              <w:rPr>
                <w:rStyle w:val="a4"/>
                <w:color w:val="000000"/>
                <w:sz w:val="24"/>
                <w:szCs w:val="24"/>
                <w:lang w:val="kk-KZ"/>
              </w:rPr>
              <w:t>Танымдық ойын: «Не өзгерді?»</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Назар мен есте сақтау қабілетін дамыту.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 xml:space="preserve">Үстелге бірнеше зат қойылады. Балалар көздерін жұмады, бір зат алынады. </w:t>
            </w:r>
            <w:proofErr w:type="spellStart"/>
            <w:r>
              <w:rPr>
                <w:color w:val="000000"/>
                <w:sz w:val="24"/>
                <w:szCs w:val="24"/>
              </w:rPr>
              <w:t>Балалар</w:t>
            </w:r>
            <w:proofErr w:type="spellEnd"/>
            <w:r>
              <w:rPr>
                <w:color w:val="000000"/>
                <w:sz w:val="24"/>
                <w:szCs w:val="24"/>
              </w:rPr>
              <w:t xml:space="preserve"> </w:t>
            </w:r>
            <w:proofErr w:type="spellStart"/>
            <w:r>
              <w:rPr>
                <w:color w:val="000000"/>
                <w:sz w:val="24"/>
                <w:szCs w:val="24"/>
              </w:rPr>
              <w:t>қандай</w:t>
            </w:r>
            <w:proofErr w:type="spellEnd"/>
            <w:r>
              <w:rPr>
                <w:color w:val="000000"/>
                <w:sz w:val="24"/>
                <w:szCs w:val="24"/>
              </w:rPr>
              <w:t xml:space="preserve"> </w:t>
            </w:r>
            <w:proofErr w:type="spellStart"/>
            <w:r>
              <w:rPr>
                <w:color w:val="000000"/>
                <w:sz w:val="24"/>
                <w:szCs w:val="24"/>
              </w:rPr>
              <w:t>заттың</w:t>
            </w:r>
            <w:proofErr w:type="spellEnd"/>
            <w:r>
              <w:rPr>
                <w:color w:val="000000"/>
                <w:sz w:val="24"/>
                <w:szCs w:val="24"/>
              </w:rPr>
              <w:t xml:space="preserve"> </w:t>
            </w:r>
            <w:proofErr w:type="spellStart"/>
            <w:r>
              <w:rPr>
                <w:color w:val="000000"/>
                <w:sz w:val="24"/>
                <w:szCs w:val="24"/>
              </w:rPr>
              <w:t>жоқ</w:t>
            </w:r>
            <w:proofErr w:type="spellEnd"/>
            <w:r>
              <w:rPr>
                <w:color w:val="000000"/>
                <w:sz w:val="24"/>
                <w:szCs w:val="24"/>
              </w:rPr>
              <w:t xml:space="preserve"> </w:t>
            </w:r>
            <w:proofErr w:type="spellStart"/>
            <w:r>
              <w:rPr>
                <w:color w:val="000000"/>
                <w:sz w:val="24"/>
                <w:szCs w:val="24"/>
              </w:rPr>
              <w:t>екенін</w:t>
            </w:r>
            <w:proofErr w:type="spellEnd"/>
            <w:r>
              <w:rPr>
                <w:color w:val="000000"/>
                <w:sz w:val="24"/>
                <w:szCs w:val="24"/>
              </w:rPr>
              <w:t xml:space="preserve"> </w:t>
            </w:r>
            <w:proofErr w:type="spellStart"/>
            <w:r>
              <w:rPr>
                <w:color w:val="000000"/>
                <w:sz w:val="24"/>
                <w:szCs w:val="24"/>
              </w:rPr>
              <w:t>табады</w:t>
            </w:r>
            <w:proofErr w:type="spellEnd"/>
            <w:r>
              <w:rPr>
                <w:color w:val="000000"/>
                <w:sz w:val="24"/>
                <w:szCs w:val="24"/>
              </w:rPr>
              <w:t>.</w:t>
            </w:r>
          </w:p>
        </w:tc>
        <w:tc>
          <w:tcPr>
            <w:tcW w:w="1834" w:type="dxa"/>
            <w:tcBorders>
              <w:top w:val="single" w:sz="4" w:space="0" w:color="000000"/>
              <w:left w:val="single" w:sz="4" w:space="0" w:color="000000"/>
              <w:bottom w:val="single" w:sz="4" w:space="0" w:color="000000"/>
              <w:right w:val="single" w:sz="4" w:space="0" w:color="000000"/>
            </w:tcBorders>
          </w:tcPr>
          <w:p w14:paraId="36E79015" w14:textId="77777777" w:rsidR="00087D16" w:rsidRDefault="005C1A69">
            <w:pPr>
              <w:tabs>
                <w:tab w:val="left" w:pos="1100"/>
              </w:tabs>
              <w:spacing w:after="0" w:line="240" w:lineRule="auto"/>
              <w:rPr>
                <w:sz w:val="24"/>
                <w:szCs w:val="24"/>
                <w:lang w:val="kk-KZ"/>
              </w:rPr>
            </w:pPr>
            <w:r>
              <w:rPr>
                <w:rStyle w:val="a4"/>
                <w:color w:val="000000"/>
                <w:sz w:val="24"/>
                <w:szCs w:val="24"/>
                <w:lang w:val="kk-KZ"/>
              </w:rPr>
              <w:t>Коммуникативтік ойын: «Сәлемдесу шеңбері»</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Тілдік қарым-қатынас пен әдептілік мәдениетін қалыптастыру.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Балалар шеңберде тұрып, әртүрлі амандасу түрлерін көрсетеді: қол бұлғау, иілу, сөзбен айту.</w:t>
            </w:r>
          </w:p>
        </w:tc>
        <w:tc>
          <w:tcPr>
            <w:tcW w:w="2412" w:type="dxa"/>
            <w:tcBorders>
              <w:top w:val="single" w:sz="4" w:space="0" w:color="000000"/>
              <w:left w:val="single" w:sz="4" w:space="0" w:color="000000"/>
              <w:bottom w:val="single" w:sz="4" w:space="0" w:color="000000"/>
              <w:right w:val="single" w:sz="4" w:space="0" w:color="000000"/>
            </w:tcBorders>
          </w:tcPr>
          <w:p w14:paraId="6C8F4739" w14:textId="77777777" w:rsidR="00087D16" w:rsidRDefault="005C1A69">
            <w:pPr>
              <w:pStyle w:val="ab"/>
              <w:tabs>
                <w:tab w:val="left" w:pos="1100"/>
              </w:tabs>
              <w:spacing w:before="0" w:beforeAutospacing="0" w:after="0" w:afterAutospacing="0"/>
              <w:rPr>
                <w:b/>
                <w:bCs/>
                <w:lang w:val="kk-KZ" w:eastAsia="zh-CN"/>
              </w:rPr>
            </w:pPr>
            <w:r>
              <w:rPr>
                <w:rStyle w:val="a4"/>
                <w:rFonts w:eastAsiaTheme="majorEastAsia"/>
                <w:color w:val="000000"/>
              </w:rPr>
              <w:t>Шығармашылық ойын: «Қиялдағы үй»</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Қиял мен шығармашылық ойлауды дамыту.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Балалар түрлі түсті қағаздан өз үйлерін салады (қиып, жапсырып, сурет салады) және оны сипаттайды.</w:t>
            </w:r>
          </w:p>
        </w:tc>
        <w:tc>
          <w:tcPr>
            <w:tcW w:w="2691" w:type="dxa"/>
            <w:tcBorders>
              <w:top w:val="single" w:sz="4" w:space="0" w:color="000000"/>
              <w:left w:val="single" w:sz="4" w:space="0" w:color="000000"/>
              <w:bottom w:val="single" w:sz="4" w:space="0" w:color="000000"/>
              <w:right w:val="single" w:sz="4" w:space="0" w:color="000000"/>
            </w:tcBorders>
          </w:tcPr>
          <w:p w14:paraId="4FAC4E7E" w14:textId="77777777" w:rsidR="00087D16" w:rsidRDefault="005C1A69">
            <w:pPr>
              <w:tabs>
                <w:tab w:val="left" w:pos="1100"/>
              </w:tabs>
              <w:spacing w:after="0" w:line="240" w:lineRule="auto"/>
              <w:rPr>
                <w:sz w:val="24"/>
                <w:szCs w:val="24"/>
                <w:lang w:val="kk-KZ"/>
              </w:rPr>
            </w:pPr>
            <w:r>
              <w:rPr>
                <w:rStyle w:val="a4"/>
                <w:color w:val="000000"/>
                <w:sz w:val="24"/>
                <w:szCs w:val="24"/>
                <w:lang w:val="kk-KZ"/>
              </w:rPr>
              <w:t>Эксперименттік ойын: «Су – ғажайып зат»</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Судың қасиеттерін тәжірибе арқылы таныту.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Балалар суға әртүрлі зат салады (қағаз, тас, пластмасса) және қайсысы бататынын, қалқитынын бақылайды.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204C0A1F" w14:textId="77777777" w:rsidR="00087D16" w:rsidRDefault="005C1A69">
            <w:pPr>
              <w:tabs>
                <w:tab w:val="left" w:pos="1100"/>
              </w:tabs>
              <w:spacing w:after="0" w:line="240" w:lineRule="auto"/>
              <w:rPr>
                <w:sz w:val="24"/>
                <w:szCs w:val="24"/>
                <w:lang w:val="kk-KZ"/>
              </w:rPr>
            </w:pPr>
            <w:r>
              <w:rPr>
                <w:rStyle w:val="a4"/>
                <w:color w:val="000000"/>
                <w:sz w:val="24"/>
                <w:szCs w:val="24"/>
                <w:lang w:val="kk-KZ"/>
              </w:rPr>
              <w:t>Еңбек әрекеті: «Топ бұрышын реттейміз»</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Еңбекке қызығушылық пен ұқыптылықты қалыптастыру.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Балалар ойыншықтарды орнына қояды, кітаптарды сөреге реттеп салады, үстелдерді сүртеді.</w:t>
            </w:r>
          </w:p>
        </w:tc>
      </w:tr>
      <w:tr w:rsidR="00087D16" w:rsidRPr="003F3D24" w14:paraId="0943EFDE"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7C30ED13"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7C03E763"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3CD0B9F9" w14:textId="77777777" w:rsidR="00087D16" w:rsidRDefault="005C1A69">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7B6CC9" w14:textId="77777777" w:rsidR="00087D16" w:rsidRDefault="005C1A69">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0092100" w14:textId="77777777" w:rsidR="00087D16" w:rsidRDefault="005C1A69">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791E0985"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0E55DC96"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EFC1E2B" w14:textId="77777777" w:rsidR="00087D16" w:rsidRDefault="005C1A69">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06B081D1"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10603279"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557D08DF"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38CA46B4" w14:textId="77777777" w:rsidR="00087D16" w:rsidRDefault="005C1A69">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43072C40" w14:textId="77777777" w:rsidR="00087D16" w:rsidRDefault="005C1A69">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5396A52" w14:textId="77777777" w:rsidR="00087D16" w:rsidRPr="005C1A69" w:rsidRDefault="005C1A69">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40F094E9"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3C70E0FA" w14:textId="77777777" w:rsidR="00087D16" w:rsidRDefault="005C1A69">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173BD8C" w14:textId="77777777" w:rsidR="00087D16" w:rsidRDefault="005C1A69">
            <w:pPr>
              <w:pStyle w:val="af1"/>
              <w:tabs>
                <w:tab w:val="left" w:pos="1100"/>
              </w:tabs>
              <w:jc w:val="both"/>
              <w:rPr>
                <w:rFonts w:ascii="Times New Roman" w:hAnsi="Times New Roman"/>
                <w:b/>
                <w:sz w:val="24"/>
                <w:szCs w:val="24"/>
                <w:lang w:val="zh-CN"/>
              </w:rPr>
            </w:pPr>
            <w:r>
              <w:rPr>
                <w:rFonts w:ascii="Times New Roman" w:hAnsi="Times New Roman"/>
                <w:b/>
                <w:sz w:val="24"/>
                <w:szCs w:val="24"/>
                <w:lang w:val="zh-CN"/>
              </w:rPr>
              <w:t>Қазақ тілі</w:t>
            </w:r>
          </w:p>
          <w:p w14:paraId="603B7ED2" w14:textId="77777777" w:rsidR="00087D16" w:rsidRDefault="005C1A69">
            <w:pPr>
              <w:pStyle w:val="ab"/>
              <w:tabs>
                <w:tab w:val="left" w:pos="1100"/>
              </w:tabs>
              <w:spacing w:before="0" w:beforeAutospacing="0" w:after="0" w:afterAutospacing="0"/>
              <w:rPr>
                <w:rStyle w:val="a4"/>
                <w:rFonts w:eastAsiaTheme="majorEastAsia"/>
                <w:lang w:val="kk-KZ"/>
              </w:rPr>
            </w:pPr>
            <w:r>
              <w:rPr>
                <w:rStyle w:val="a4"/>
                <w:rFonts w:eastAsiaTheme="majorEastAsia"/>
                <w:color w:val="000000"/>
                <w:lang w:val="kk-KZ"/>
              </w:rPr>
              <w:t>Д</w:t>
            </w:r>
            <w:r>
              <w:rPr>
                <w:rStyle w:val="a4"/>
                <w:rFonts w:eastAsiaTheme="majorEastAsia"/>
                <w:lang w:val="kk-KZ"/>
              </w:rPr>
              <w:t>әрумендер, пайдалы тағамдар</w:t>
            </w:r>
          </w:p>
          <w:p w14:paraId="657D2BC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Әңгімелесу:</w:t>
            </w:r>
            <w:r>
              <w:rPr>
                <w:color w:val="000000"/>
              </w:rPr>
              <w:br/>
              <w:t>– Деніміз сау болу үшін не істеу керек?</w:t>
            </w:r>
            <w:r>
              <w:rPr>
                <w:color w:val="000000"/>
              </w:rPr>
              <w:br/>
              <w:t>– Қандай тағам пайдалы, ал қандай тағам пайдалы емес?</w:t>
            </w:r>
            <w:r>
              <w:rPr>
                <w:color w:val="000000"/>
              </w:rPr>
              <w:br/>
              <w:t>– Неліктен дәрумендер керек?</w:t>
            </w:r>
          </w:p>
          <w:p w14:paraId="0E0499C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дәрумен, пайдалы, зиянды, жеміс, көкөніс, сүт, ботқа, шырын, күш береді</w:t>
            </w:r>
            <w:r>
              <w:rPr>
                <w:rStyle w:val="apple-converted-space"/>
                <w:rFonts w:eastAsiaTheme="majorEastAsia"/>
                <w:color w:val="000000"/>
              </w:rPr>
              <w:t> </w:t>
            </w:r>
            <w:r>
              <w:rPr>
                <w:color w:val="000000"/>
              </w:rPr>
              <w:t>сөздерін талдау.</w:t>
            </w:r>
          </w:p>
          <w:p w14:paraId="618C3B2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Дыбыстық мәдениет:</w:t>
            </w:r>
            <w:r>
              <w:rPr>
                <w:color w:val="000000"/>
              </w:rPr>
              <w:br/>
              <w:t xml:space="preserve">Ө, ү, ұ дыбыстарын сөз </w:t>
            </w:r>
            <w:r>
              <w:rPr>
                <w:color w:val="000000"/>
              </w:rPr>
              <w:lastRenderedPageBreak/>
              <w:t>ішінде айту жаттығулары:</w:t>
            </w:r>
            <w:r>
              <w:rPr>
                <w:color w:val="000000"/>
              </w:rPr>
              <w:br/>
            </w:r>
            <w:r>
              <w:rPr>
                <w:rStyle w:val="a3"/>
                <w:rFonts w:eastAsiaTheme="majorEastAsia"/>
                <w:color w:val="000000"/>
              </w:rPr>
              <w:t>өрік, үкі, сүт, ұн, ұя, күріш.</w:t>
            </w:r>
          </w:p>
          <w:p w14:paraId="5BC5915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r>
            <w:r>
              <w:rPr>
                <w:rStyle w:val="a3"/>
                <w:rFonts w:eastAsiaTheme="majorEastAsia"/>
                <w:color w:val="000000"/>
              </w:rPr>
              <w:t>емес</w:t>
            </w:r>
            <w:r>
              <w:rPr>
                <w:rStyle w:val="apple-converted-space"/>
                <w:rFonts w:eastAsiaTheme="majorEastAsia"/>
                <w:color w:val="000000"/>
              </w:rPr>
              <w:t> </w:t>
            </w:r>
            <w:r>
              <w:rPr>
                <w:color w:val="000000"/>
              </w:rPr>
              <w:t>шылауын қолдану жаттығулары:</w:t>
            </w:r>
          </w:p>
          <w:p w14:paraId="4566B351" w14:textId="77777777" w:rsidR="00087D16" w:rsidRDefault="005C1A69">
            <w:pPr>
              <w:pStyle w:val="ab"/>
              <w:tabs>
                <w:tab w:val="left" w:pos="1100"/>
              </w:tabs>
              <w:spacing w:before="0" w:beforeAutospacing="0" w:after="0" w:afterAutospacing="0"/>
              <w:rPr>
                <w:color w:val="000000"/>
              </w:rPr>
            </w:pPr>
            <w:r>
              <w:rPr>
                <w:color w:val="000000"/>
              </w:rPr>
              <w:t>– Кола – пайдалы</w:t>
            </w:r>
            <w:r>
              <w:rPr>
                <w:rStyle w:val="apple-converted-space"/>
                <w:rFonts w:eastAsiaTheme="majorEastAsia"/>
                <w:color w:val="000000"/>
              </w:rPr>
              <w:t> </w:t>
            </w:r>
            <w:r>
              <w:rPr>
                <w:rStyle w:val="a4"/>
                <w:rFonts w:eastAsiaTheme="majorEastAsia"/>
                <w:color w:val="000000"/>
              </w:rPr>
              <w:t>емес</w:t>
            </w:r>
            <w:r>
              <w:rPr>
                <w:color w:val="000000"/>
              </w:rPr>
              <w:t>.</w:t>
            </w:r>
            <w:r>
              <w:rPr>
                <w:color w:val="000000"/>
              </w:rPr>
              <w:br/>
              <w:t>– Алма – зиянды</w:t>
            </w:r>
            <w:r>
              <w:rPr>
                <w:rStyle w:val="apple-converted-space"/>
                <w:rFonts w:eastAsiaTheme="majorEastAsia"/>
                <w:color w:val="000000"/>
              </w:rPr>
              <w:t> </w:t>
            </w:r>
            <w:r>
              <w:rPr>
                <w:rStyle w:val="a4"/>
                <w:rFonts w:eastAsiaTheme="majorEastAsia"/>
                <w:color w:val="000000"/>
              </w:rPr>
              <w:t>емес</w:t>
            </w:r>
            <w:r>
              <w:rPr>
                <w:color w:val="000000"/>
              </w:rPr>
              <w:t>, пайдалы.</w:t>
            </w:r>
            <w:r>
              <w:rPr>
                <w:color w:val="000000"/>
              </w:rPr>
              <w:br/>
              <w:t>– Дұрыс тамақтанбасақ, күшті болмаймыз.</w:t>
            </w:r>
          </w:p>
          <w:p w14:paraId="0FFA010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«Пайдалы мен зияндыны ажырат»</w:t>
            </w:r>
            <w:r>
              <w:rPr>
                <w:color w:val="000000"/>
              </w:rPr>
              <w:br/>
              <w:t>Балалар суреттерді екі топқа бөледі және сөйлем құрайды:</w:t>
            </w:r>
          </w:p>
          <w:p w14:paraId="0506DBF1" w14:textId="77777777" w:rsidR="00087D16" w:rsidRDefault="005C1A69">
            <w:pPr>
              <w:pStyle w:val="ab"/>
              <w:tabs>
                <w:tab w:val="left" w:pos="1100"/>
              </w:tabs>
              <w:spacing w:before="0" w:beforeAutospacing="0" w:after="0" w:afterAutospacing="0"/>
              <w:rPr>
                <w:color w:val="000000"/>
              </w:rPr>
            </w:pPr>
            <w:r>
              <w:rPr>
                <w:color w:val="000000"/>
              </w:rPr>
              <w:t>– Бұл алма, ол пайдалы.</w:t>
            </w:r>
            <w:r>
              <w:rPr>
                <w:color w:val="000000"/>
              </w:rPr>
              <w:br/>
              <w:t>– Бұл кәмпит, ол пайдалы емес.</w:t>
            </w:r>
          </w:p>
          <w:p w14:paraId="733050F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Байланыстырып сөйлеу:</w:t>
            </w:r>
            <w:r>
              <w:rPr>
                <w:color w:val="000000"/>
              </w:rPr>
              <w:br/>
              <w:t>Берілген сурет бойынша әңгіме құру:</w:t>
            </w:r>
            <w:r>
              <w:rPr>
                <w:color w:val="000000"/>
              </w:rPr>
              <w:br/>
            </w:r>
            <w:r>
              <w:rPr>
                <w:rStyle w:val="a3"/>
                <w:rFonts w:eastAsiaTheme="majorEastAsia"/>
                <w:color w:val="000000"/>
              </w:rPr>
              <w:t>Асханадағы балалар.</w:t>
            </w:r>
            <w:r>
              <w:rPr>
                <w:color w:val="000000"/>
              </w:rPr>
              <w:br/>
              <w:t>Балалар:</w:t>
            </w:r>
          </w:p>
          <w:p w14:paraId="1F9EF836" w14:textId="77777777" w:rsidR="00087D16" w:rsidRDefault="005C1A69">
            <w:pPr>
              <w:pStyle w:val="ab"/>
              <w:tabs>
                <w:tab w:val="left" w:pos="1100"/>
              </w:tabs>
              <w:spacing w:before="0" w:beforeAutospacing="0" w:after="0" w:afterAutospacing="0"/>
              <w:rPr>
                <w:b/>
                <w:color w:val="000000" w:themeColor="text1"/>
              </w:rPr>
            </w:pPr>
            <w:r>
              <w:rPr>
                <w:color w:val="000000"/>
              </w:rPr>
              <w:t>– Балалар таңғы ас ішіп отыр.</w:t>
            </w:r>
            <w:r>
              <w:rPr>
                <w:color w:val="000000"/>
              </w:rPr>
              <w:br/>
              <w:t xml:space="preserve">– Бір бала сүт </w:t>
            </w:r>
            <w:r>
              <w:rPr>
                <w:color w:val="000000"/>
              </w:rPr>
              <w:lastRenderedPageBreak/>
              <w:t>ішіп жатыр.</w:t>
            </w:r>
            <w:r>
              <w:rPr>
                <w:color w:val="000000"/>
              </w:rPr>
              <w:br/>
              <w:t>– Олар дәруменге бай тағам жейді.</w:t>
            </w:r>
          </w:p>
        </w:tc>
        <w:tc>
          <w:tcPr>
            <w:tcW w:w="1834" w:type="dxa"/>
            <w:tcBorders>
              <w:top w:val="single" w:sz="8" w:space="0" w:color="000000"/>
              <w:left w:val="single" w:sz="4" w:space="0" w:color="auto"/>
              <w:bottom w:val="single" w:sz="8" w:space="0" w:color="000000"/>
              <w:right w:val="single" w:sz="4" w:space="0" w:color="auto"/>
            </w:tcBorders>
          </w:tcPr>
          <w:p w14:paraId="30A4F96C" w14:textId="77777777" w:rsidR="00087D16" w:rsidRDefault="005C1A69">
            <w:pPr>
              <w:tabs>
                <w:tab w:val="left" w:pos="1100"/>
              </w:tabs>
              <w:spacing w:after="0" w:line="240" w:lineRule="auto"/>
              <w:rPr>
                <w:b/>
                <w:color w:val="000000" w:themeColor="text1"/>
                <w:sz w:val="24"/>
                <w:szCs w:val="24"/>
                <w:lang w:val="kk-KZ" w:eastAsia="zh-CN"/>
              </w:rPr>
            </w:pPr>
            <w:r>
              <w:rPr>
                <w:b/>
                <w:color w:val="000000" w:themeColor="text1"/>
                <w:sz w:val="24"/>
                <w:szCs w:val="24"/>
                <w:lang w:val="kk-KZ" w:eastAsia="zh-CN"/>
              </w:rPr>
              <w:lastRenderedPageBreak/>
              <w:t xml:space="preserve">Дене тәрбиесі </w:t>
            </w:r>
          </w:p>
          <w:p w14:paraId="44017ADA"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Аяқты алға, артқа қою; өкшені айналдыру; қолды басынан жоғары көтеріп, шапалақтау.</w:t>
            </w:r>
          </w:p>
          <w:p w14:paraId="07D2D62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Шеңбер бойымен жүгіру; жетекшіні ауыстырып жүгіру; бір қалыпты қарқынмен 1 минут жүгіру.</w:t>
            </w:r>
          </w:p>
          <w:p w14:paraId="3E6DC77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 xml:space="preserve">Музыка </w:t>
            </w:r>
            <w:r>
              <w:rPr>
                <w:color w:val="000000"/>
              </w:rPr>
              <w:lastRenderedPageBreak/>
              <w:t>ырғағымен секіру және бұрылу.</w:t>
            </w:r>
          </w:p>
          <w:p w14:paraId="148B114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«Жүгір, ұста, тұр!»</w:t>
            </w:r>
            <w:r>
              <w:rPr>
                <w:rStyle w:val="apple-converted-space"/>
                <w:rFonts w:eastAsiaTheme="majorEastAsia"/>
                <w:color w:val="000000"/>
              </w:rPr>
              <w:t> </w:t>
            </w:r>
            <w:r>
              <w:rPr>
                <w:color w:val="000000"/>
              </w:rPr>
              <w:t>— тәрбиеші белгілеріне сай әрекет ету.</w:t>
            </w:r>
          </w:p>
          <w:p w14:paraId="3621B45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Қимылдың жүрек пен тынысқа пайдасы туралы түсіндіру.</w:t>
            </w:r>
          </w:p>
          <w:p w14:paraId="4610639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Секіртпемен, доппен өз бетімен ойнауға мүмкіндік беру.</w:t>
            </w:r>
          </w:p>
          <w:p w14:paraId="7DCA817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Тамақ алдында қол жуу.</w:t>
            </w:r>
          </w:p>
          <w:p w14:paraId="5CD5564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өзі киіп, шешіну.</w:t>
            </w:r>
          </w:p>
          <w:p w14:paraId="7F5B7D2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 xml:space="preserve">Тыныс алу </w:t>
            </w:r>
            <w:r>
              <w:rPr>
                <w:color w:val="000000"/>
              </w:rPr>
              <w:lastRenderedPageBreak/>
              <w:t>және сергіту жаттығулары.</w:t>
            </w:r>
          </w:p>
          <w:p w14:paraId="73DCB361" w14:textId="77777777" w:rsidR="00087D16" w:rsidRDefault="00087D16">
            <w:pPr>
              <w:pStyle w:val="ab"/>
              <w:tabs>
                <w:tab w:val="left" w:pos="1100"/>
              </w:tabs>
              <w:spacing w:before="0" w:beforeAutospacing="0" w:after="0" w:afterAutospacing="0"/>
              <w:rPr>
                <w:b/>
              </w:rPr>
            </w:pPr>
          </w:p>
        </w:tc>
        <w:tc>
          <w:tcPr>
            <w:tcW w:w="2412" w:type="dxa"/>
            <w:tcBorders>
              <w:top w:val="single" w:sz="8" w:space="0" w:color="000000"/>
              <w:left w:val="single" w:sz="4" w:space="0" w:color="auto"/>
              <w:bottom w:val="single" w:sz="8" w:space="0" w:color="000000"/>
              <w:right w:val="single" w:sz="8" w:space="0" w:color="000000"/>
            </w:tcBorders>
          </w:tcPr>
          <w:p w14:paraId="74DA8041"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7D772CB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Бір аяқты көтеріп, астынан доп беру; қолды айналдыру.</w:t>
            </w:r>
          </w:p>
          <w:p w14:paraId="5FFBEA2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Жылдам қарқынмен жүгіру; бір-бірін қуып жету.</w:t>
            </w:r>
          </w:p>
          <w:p w14:paraId="5E52F3D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«Қолды көтер, түсір» жаттығулары музыкамен.</w:t>
            </w:r>
          </w:p>
          <w:p w14:paraId="2F61943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«Жылдам бол!»</w:t>
            </w:r>
            <w:r>
              <w:rPr>
                <w:rStyle w:val="apple-converted-space"/>
                <w:rFonts w:eastAsiaTheme="majorEastAsia"/>
                <w:color w:val="000000"/>
              </w:rPr>
              <w:t> </w:t>
            </w:r>
            <w:r>
              <w:rPr>
                <w:color w:val="000000"/>
              </w:rPr>
              <w:t>— белгі бойынша жылдам әрекет ету.</w:t>
            </w:r>
          </w:p>
          <w:p w14:paraId="4D7FC74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Суық тиюдің алдын алу, жылы киім кию.</w:t>
            </w:r>
          </w:p>
          <w:p w14:paraId="3A0D3C6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Құрсаумен жаттығу, еркін секіру.</w:t>
            </w:r>
          </w:p>
          <w:p w14:paraId="28D2D8B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Мәдени-гигиеналық дағдылар:</w:t>
            </w:r>
            <w:r>
              <w:rPr>
                <w:color w:val="000000"/>
              </w:rPr>
              <w:br/>
              <w:t>Тарақты, майлықты орнымен қолдану.</w:t>
            </w:r>
          </w:p>
          <w:p w14:paraId="3BD0BF2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Ойыннан кейін үстел мен ойыншықтарды орнына қою.</w:t>
            </w:r>
          </w:p>
          <w:p w14:paraId="5241C00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Сумен шынықтыру – қолды, бетті салқын сумен шаю.</w:t>
            </w:r>
          </w:p>
          <w:p w14:paraId="3F71120E" w14:textId="77777777" w:rsidR="00087D16" w:rsidRDefault="00087D16">
            <w:pPr>
              <w:pStyle w:val="ab"/>
              <w:tabs>
                <w:tab w:val="left" w:pos="1100"/>
              </w:tabs>
              <w:spacing w:before="0" w:beforeAutospacing="0" w:after="0" w:afterAutospacing="0"/>
              <w:rPr>
                <w:color w:val="000000"/>
              </w:rPr>
            </w:pPr>
          </w:p>
          <w:p w14:paraId="6FCE756E" w14:textId="77777777" w:rsidR="00087D16" w:rsidRDefault="00087D16">
            <w:pPr>
              <w:pStyle w:val="ab"/>
              <w:tabs>
                <w:tab w:val="left" w:pos="1100"/>
              </w:tabs>
              <w:spacing w:before="0" w:beforeAutospacing="0" w:after="0" w:afterAutospacing="0"/>
              <w:rPr>
                <w:color w:val="000000"/>
              </w:rPr>
            </w:pPr>
          </w:p>
          <w:p w14:paraId="5E7BEEB3"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53813F0A"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205C3FB2" w14:textId="77777777" w:rsidR="00087D16" w:rsidRDefault="00087D16">
            <w:pPr>
              <w:pStyle w:val="ab"/>
              <w:tabs>
                <w:tab w:val="left" w:pos="1100"/>
              </w:tabs>
              <w:spacing w:before="0" w:beforeAutospacing="0" w:after="0" w:afterAutospacing="0"/>
              <w:rPr>
                <w:color w:val="000000"/>
                <w:lang w:val="kk-KZ"/>
              </w:rPr>
            </w:pPr>
          </w:p>
          <w:p w14:paraId="0E045A12" w14:textId="77777777" w:rsidR="00087D16" w:rsidRDefault="00087D16">
            <w:pPr>
              <w:pStyle w:val="TableParagraph"/>
              <w:tabs>
                <w:tab w:val="left" w:pos="1100"/>
              </w:tabs>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5800262D"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18C56AA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шеңбермен айналдыру, саусақ жаттығулары.</w:t>
            </w:r>
          </w:p>
          <w:p w14:paraId="689A895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40–50 метрге жүгіру; баяу және жылдам қарқын аралас.</w:t>
            </w:r>
          </w:p>
          <w:p w14:paraId="0B940A0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Әуенмен секіру, бұрылу, қол сермеу.</w:t>
            </w:r>
          </w:p>
          <w:p w14:paraId="495086B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бірінші жетеді?»</w:t>
            </w:r>
            <w:r>
              <w:rPr>
                <w:rStyle w:val="apple-converted-space"/>
                <w:rFonts w:eastAsiaTheme="majorEastAsia"/>
                <w:color w:val="000000"/>
              </w:rPr>
              <w:t> </w:t>
            </w:r>
            <w:r>
              <w:rPr>
                <w:color w:val="000000"/>
              </w:rPr>
              <w:t>— нысанаға дейін жүгіру жарысы.</w:t>
            </w:r>
          </w:p>
          <w:p w14:paraId="314C86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Дене шынықтырудың ағзаға әсері туралы айту.</w:t>
            </w:r>
          </w:p>
          <w:p w14:paraId="5FBE7DD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 өз еркімен жаттығулар таңдайды.</w:t>
            </w:r>
          </w:p>
          <w:p w14:paraId="29EE0C3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Мәдени-гигиеналық дағдылар:</w:t>
            </w:r>
            <w:r>
              <w:rPr>
                <w:color w:val="000000"/>
              </w:rPr>
              <w:br/>
              <w:t>Ас ішу кезінде әдеп сақтау.</w:t>
            </w:r>
          </w:p>
          <w:p w14:paraId="2C56E6B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Тамақтан кейін ыдысты жинау.</w:t>
            </w:r>
          </w:p>
          <w:p w14:paraId="1CDE647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Жалаңаяқ жүру, тыныс алу жаттығулары.</w:t>
            </w:r>
          </w:p>
          <w:p w14:paraId="1AC1A6A4" w14:textId="77777777" w:rsidR="00087D16" w:rsidRDefault="00087D16">
            <w:pPr>
              <w:pStyle w:val="TableParagraph"/>
              <w:tabs>
                <w:tab w:val="left" w:pos="1100"/>
              </w:tabs>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222A0E5"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55833753"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25EE4598" w14:textId="77777777" w:rsidR="00087D16" w:rsidRDefault="00087D16">
            <w:pPr>
              <w:pStyle w:val="TableParagraph"/>
              <w:tabs>
                <w:tab w:val="left" w:pos="1100"/>
              </w:tabs>
              <w:rPr>
                <w:b/>
                <w:color w:val="000000" w:themeColor="text1"/>
                <w:sz w:val="24"/>
                <w:szCs w:val="24"/>
                <w:lang w:val="zh-CN"/>
              </w:rPr>
            </w:pPr>
          </w:p>
        </w:tc>
      </w:tr>
      <w:tr w:rsidR="00087D16" w14:paraId="6088396F" w14:textId="77777777">
        <w:trPr>
          <w:gridAfter w:val="2"/>
          <w:wAfter w:w="30" w:type="dxa"/>
          <w:trHeight w:val="112"/>
        </w:trPr>
        <w:tc>
          <w:tcPr>
            <w:tcW w:w="3396" w:type="dxa"/>
            <w:vMerge/>
            <w:tcBorders>
              <w:top w:val="single" w:sz="4" w:space="0" w:color="000000"/>
              <w:left w:val="single" w:sz="4" w:space="0" w:color="000000"/>
              <w:bottom w:val="single" w:sz="4" w:space="0" w:color="000000"/>
              <w:right w:val="single" w:sz="4" w:space="0" w:color="000000"/>
            </w:tcBorders>
            <w:vAlign w:val="center"/>
          </w:tcPr>
          <w:p w14:paraId="688D8D6D" w14:textId="77777777" w:rsidR="00087D16" w:rsidRDefault="00087D16">
            <w:pPr>
              <w:tabs>
                <w:tab w:val="left" w:pos="1100"/>
              </w:tabs>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19778630"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Дәрумендер бізге не үшін керек?</w:t>
            </w:r>
          </w:p>
          <w:p w14:paraId="19638F05"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Әңгіме: “Дәрумендер деген не?”</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тағам, дәрумен, денсаулық, пайдалы.</w:t>
            </w:r>
            <w:r>
              <w:rPr>
                <w:color w:val="000000"/>
                <w:lang w:eastAsia="zh-CN"/>
              </w:rPr>
              <w:br/>
              <w:t>– Балалар: “Мен сәбіз жеймін, себебі ол пайдалы.” сөйлемін айтады.</w:t>
            </w:r>
            <w:r>
              <w:rPr>
                <w:color w:val="000000"/>
                <w:lang w:eastAsia="zh-CN"/>
              </w:rPr>
              <w:br/>
              <w:t>– “р”, “л” дыбыстарымен артикуляциялық жаттығу (“р-р-р” – арыстан, “л-л-л” – лимон).</w:t>
            </w:r>
          </w:p>
          <w:p w14:paraId="1B72736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 оқу:</w:t>
            </w:r>
          </w:p>
          <w:p w14:paraId="10C2264A"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Сәбіз, алма, тәтті де,</w:t>
            </w:r>
            <w:r>
              <w:rPr>
                <w:color w:val="000000"/>
              </w:rPr>
              <w:br/>
            </w:r>
            <w:r>
              <w:rPr>
                <w:rStyle w:val="a3"/>
                <w:rFonts w:eastAsiaTheme="majorEastAsia"/>
                <w:color w:val="000000"/>
              </w:rPr>
              <w:t>Дәрумен бар бәрінде!</w:t>
            </w:r>
            <w:r>
              <w:rPr>
                <w:color w:val="000000"/>
              </w:rPr>
              <w:br/>
              <w:t>– Өлең мазмұнын қимылмен көрсету.</w:t>
            </w:r>
          </w:p>
          <w:p w14:paraId="03439FA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Сөздік жұмыс:</w:t>
            </w:r>
            <w:r>
              <w:rPr>
                <w:rStyle w:val="apple-converted-space"/>
                <w:rFonts w:eastAsiaTheme="majorEastAsia"/>
                <w:color w:val="000000"/>
              </w:rPr>
              <w:t> </w:t>
            </w:r>
            <w:r>
              <w:rPr>
                <w:rStyle w:val="a3"/>
                <w:rFonts w:eastAsiaTheme="majorEastAsia"/>
                <w:color w:val="000000"/>
              </w:rPr>
              <w:t xml:space="preserve">алма, </w:t>
            </w:r>
            <w:r>
              <w:rPr>
                <w:rStyle w:val="a3"/>
                <w:rFonts w:eastAsiaTheme="majorEastAsia"/>
                <w:color w:val="000000"/>
              </w:rPr>
              <w:lastRenderedPageBreak/>
              <w:t>сәбіз, қияр, өрік, сүт.</w:t>
            </w:r>
            <w:r>
              <w:rPr>
                <w:color w:val="000000"/>
              </w:rPr>
              <w:br/>
              <w:t>– “Бұл алма емес, бұл алмұрт.” сөйлемі арқылы болымсыз түрін қолдану.</w:t>
            </w:r>
            <w:r>
              <w:rPr>
                <w:color w:val="000000"/>
              </w:rPr>
              <w:br/>
              <w:t>– “Мен алма жеймін.” – “Мен сүт ішемін.”</w:t>
            </w:r>
          </w:p>
          <w:p w14:paraId="544FA68C"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Математика негіздері әрекеті:</w:t>
            </w:r>
            <w:r>
              <w:rPr>
                <w:color w:val="000000"/>
              </w:rPr>
              <w:br/>
              <w:t>– Жиын ұғымы: “Қызыл жемістерді бір топқа жина.”</w:t>
            </w:r>
            <w:r>
              <w:rPr>
                <w:color w:val="000000"/>
              </w:rPr>
              <w:br/>
              <w:t>– “Қай себетте көбірек жеміс бар?”</w:t>
            </w:r>
            <w:r>
              <w:rPr>
                <w:color w:val="000000"/>
              </w:rPr>
              <w:br/>
              <w:t>– “Түстер мен пішін бойынша салыстыр.”</w:t>
            </w:r>
          </w:p>
        </w:tc>
        <w:tc>
          <w:tcPr>
            <w:tcW w:w="1834" w:type="dxa"/>
            <w:tcBorders>
              <w:top w:val="single" w:sz="4" w:space="0" w:color="auto"/>
              <w:left w:val="single" w:sz="4" w:space="0" w:color="000000"/>
              <w:bottom w:val="single" w:sz="4" w:space="0" w:color="000000"/>
              <w:right w:val="single" w:sz="4" w:space="0" w:color="000000"/>
            </w:tcBorders>
          </w:tcPr>
          <w:p w14:paraId="0EB53882"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Жеміс пен көкөніс – денсаулық кепілі</w:t>
            </w:r>
          </w:p>
          <w:p w14:paraId="5945901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“Алма мен сәбіздің әңгімесі.”</w:t>
            </w:r>
            <w:r>
              <w:rPr>
                <w:color w:val="000000"/>
              </w:rPr>
              <w:br/>
              <w:t>– Кейіпкерлердің мінезін анықтау.</w:t>
            </w:r>
          </w:p>
          <w:p w14:paraId="5CB4C8E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Туыстық сөздермен қайталау: “Анам алма жейді, әкем сәбіз жақсы көреді.”</w:t>
            </w:r>
            <w:r>
              <w:rPr>
                <w:color w:val="000000"/>
              </w:rPr>
              <w:br/>
              <w:t>– Сөйлемдер: “Бұл сары алма емес, бұл қызыл алма.”</w:t>
            </w:r>
          </w:p>
          <w:p w14:paraId="1E8BE88A"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Әңгіме: “Менің сүйікті жемісім.”</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 xml:space="preserve">алма, алмұрт, апельсин, қияр, </w:t>
            </w:r>
            <w:r>
              <w:rPr>
                <w:rStyle w:val="a3"/>
                <w:rFonts w:eastAsiaTheme="majorEastAsia"/>
                <w:color w:val="000000"/>
                <w:lang w:eastAsia="zh-CN"/>
              </w:rPr>
              <w:lastRenderedPageBreak/>
              <w:t>қызанақ.</w:t>
            </w:r>
            <w:r>
              <w:rPr>
                <w:color w:val="000000"/>
                <w:lang w:eastAsia="zh-CN"/>
              </w:rPr>
              <w:br/>
              <w:t>– “Мен алма жегенді ұнатамын.” сөйлемін айту.</w:t>
            </w:r>
            <w:r>
              <w:rPr>
                <w:color w:val="000000"/>
                <w:lang w:eastAsia="zh-CN"/>
              </w:rPr>
              <w:br/>
              <w:t>– “л”, “р” дыбыстарын анық айтуға жаттығу.</w:t>
            </w:r>
          </w:p>
          <w:p w14:paraId="7864A67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“Жемістерді түстері мен пішіні бойынша топтастыр.”</w:t>
            </w:r>
            <w:r>
              <w:rPr>
                <w:color w:val="000000"/>
              </w:rPr>
              <w:br/>
              <w:t>– “Үлкен алма – кішкентай алма.”</w:t>
            </w:r>
            <w:r>
              <w:rPr>
                <w:color w:val="000000"/>
              </w:rPr>
              <w:br/>
              <w:t>– “Бір алма қоссаң, нешеу болды?”</w:t>
            </w:r>
          </w:p>
          <w:p w14:paraId="4852DCC6" w14:textId="77777777" w:rsidR="00087D16" w:rsidRDefault="00087D16">
            <w:pPr>
              <w:pStyle w:val="af1"/>
              <w:tabs>
                <w:tab w:val="left" w:pos="1100"/>
              </w:tabs>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2DEC84F4"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Еңбектің дәмі тәтті</w:t>
            </w:r>
          </w:p>
          <w:p w14:paraId="65B54321" w14:textId="77777777" w:rsidR="00087D16" w:rsidRDefault="005C1A69">
            <w:pPr>
              <w:pStyle w:val="ab"/>
              <w:tabs>
                <w:tab w:val="left" w:pos="1100"/>
              </w:tabs>
              <w:spacing w:before="0" w:beforeAutospacing="0" w:after="0" w:afterAutospacing="0"/>
              <w:rPr>
                <w:b/>
                <w:bCs/>
                <w:color w:val="000000"/>
                <w:lang w:val="kk-KZ" w:eastAsia="zh-CN"/>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«Еңбек етсең ерінбей, тояды қарның тіленбей.»</w:t>
            </w:r>
            <w:r>
              <w:rPr>
                <w:rStyle w:val="a3"/>
                <w:rFonts w:eastAsiaTheme="majorEastAsia"/>
                <w:b/>
                <w:bCs/>
                <w:color w:val="000000"/>
                <w:lang w:val="kk-KZ" w:eastAsia="zh-CN"/>
              </w:rPr>
              <w:t>Апта дәйек сөзі</w:t>
            </w:r>
          </w:p>
          <w:p w14:paraId="75DD358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“Тең бе?” ойыны: нан, тоқаш, бауырсақ суреттерін жұптау.</w:t>
            </w:r>
            <w:r>
              <w:rPr>
                <w:color w:val="000000"/>
              </w:rPr>
              <w:br/>
              <w:t>– “Қай табақта көбірек?”</w:t>
            </w:r>
          </w:p>
          <w:p w14:paraId="425C905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ұн емес, бұл қант.”</w:t>
            </w:r>
            <w:r>
              <w:rPr>
                <w:color w:val="000000"/>
              </w:rPr>
              <w:br/>
              <w:t>– “Наубайшы нан пісіреді.” – “Анам ас дайындайды.”</w:t>
            </w:r>
          </w:p>
          <w:p w14:paraId="741AD1FD"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Әңгіме: “Азық-түлікті кім өсіреді?”</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егінші, диқан, аспаз, наубайшы.</w:t>
            </w:r>
            <w:r>
              <w:rPr>
                <w:color w:val="000000"/>
                <w:lang w:eastAsia="zh-CN"/>
              </w:rPr>
              <w:br/>
              <w:t>– “Диқан бидай егеді.”, “Аспаз тамақ пісіреді.” сөйлемдерімен танысу.</w:t>
            </w:r>
          </w:p>
          <w:p w14:paraId="43F6DC6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“Нан қалай піседі?”</w:t>
            </w:r>
            <w:r>
              <w:rPr>
                <w:color w:val="000000"/>
              </w:rPr>
              <w:br/>
              <w:t xml:space="preserve">– Еңбек адамдарын </w:t>
            </w:r>
            <w:r>
              <w:rPr>
                <w:color w:val="000000"/>
              </w:rPr>
              <w:lastRenderedPageBreak/>
              <w:t>атау, реттілігін сақтау.</w:t>
            </w:r>
          </w:p>
          <w:p w14:paraId="70735C2C" w14:textId="77777777" w:rsidR="00087D16" w:rsidRDefault="00087D16">
            <w:pPr>
              <w:tabs>
                <w:tab w:val="left" w:pos="1100"/>
              </w:tabs>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14A3F9A0"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Тағамның сапасы – денсаулық негізі</w:t>
            </w:r>
          </w:p>
          <w:p w14:paraId="71AC297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“Пайдалы тағамдар мен зиянды тағамдар.”</w:t>
            </w:r>
            <w:r>
              <w:rPr>
                <w:color w:val="000000"/>
                <w:lang w:eastAsia="zh-CN"/>
              </w:rPr>
              <w:br/>
              <w:t>– “Пайдалы тағам – жеміс, зиянды тағам – чипсы.”</w:t>
            </w:r>
            <w:r>
              <w:rPr>
                <w:color w:val="000000"/>
                <w:lang w:eastAsia="zh-CN"/>
              </w:rPr>
              <w:br/>
              <w:t>– “Мен пайдалы тағам жеймін.” сөйлемін айту.</w:t>
            </w:r>
          </w:p>
          <w:p w14:paraId="74C0B3B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“Сүт – ақ, шырын – қызыл.” түстерді сәйкестендіру.</w:t>
            </w:r>
            <w:r>
              <w:rPr>
                <w:color w:val="000000"/>
              </w:rPr>
              <w:br/>
              <w:t>– “Үш стакан сүт, екі алма.” салыстыру.</w:t>
            </w:r>
          </w:p>
          <w:p w14:paraId="1FBB77E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75F2CB13"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Сүт ішемін, нан жеймін,</w:t>
            </w:r>
            <w:r>
              <w:rPr>
                <w:color w:val="000000"/>
              </w:rPr>
              <w:br/>
            </w:r>
            <w:r>
              <w:rPr>
                <w:rStyle w:val="a3"/>
                <w:rFonts w:eastAsiaTheme="majorEastAsia"/>
                <w:color w:val="000000"/>
              </w:rPr>
              <w:t>Денсаулығым күшейді.</w:t>
            </w:r>
          </w:p>
          <w:p w14:paraId="7E659E0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Қазақ тіліне тән дыбыстармен жаттығу:</w:t>
            </w:r>
            <w:r>
              <w:rPr>
                <w:rStyle w:val="apple-converted-space"/>
                <w:rFonts w:eastAsiaTheme="majorEastAsia"/>
                <w:color w:val="000000"/>
              </w:rPr>
              <w:t> </w:t>
            </w:r>
            <w:r>
              <w:rPr>
                <w:rStyle w:val="a3"/>
                <w:rFonts w:eastAsiaTheme="majorEastAsia"/>
                <w:color w:val="000000"/>
              </w:rPr>
              <w:t>ө, ү, қ, ғ.</w:t>
            </w:r>
            <w:r>
              <w:rPr>
                <w:color w:val="000000"/>
              </w:rPr>
              <w:br/>
              <w:t>– “Бұл сусын емес, бұл сүт.”</w:t>
            </w:r>
          </w:p>
          <w:p w14:paraId="1B6C2B6B" w14:textId="77777777" w:rsidR="00087D16" w:rsidRDefault="00087D16">
            <w:pPr>
              <w:tabs>
                <w:tab w:val="left" w:pos="1100"/>
              </w:tabs>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1FCA5641"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Денсаулығым – байлығым</w:t>
            </w:r>
          </w:p>
          <w:p w14:paraId="305BBFC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 ауырмаймын, себебі пайдалы тағам жеймін.”</w:t>
            </w:r>
            <w:r>
              <w:rPr>
                <w:color w:val="000000"/>
              </w:rPr>
              <w:br/>
              <w:t>– “Емес” шылауын қолдану.</w:t>
            </w:r>
          </w:p>
          <w:p w14:paraId="4AD9DA30"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“Дені сау болу үшін не істеу керек?”</w:t>
            </w:r>
            <w:r>
              <w:rPr>
                <w:color w:val="000000"/>
                <w:lang w:eastAsia="zh-CN"/>
              </w:rPr>
              <w:br/>
              <w:t>– “Мен таза жүремін, пайдалы тағам жеймін.”</w:t>
            </w:r>
            <w:r>
              <w:rPr>
                <w:color w:val="000000"/>
                <w:lang w:eastAsia="zh-CN"/>
              </w:rPr>
              <w:br/>
              <w:t>– Дыбыстармен жаттығу: “л”, “р”, “с”.</w:t>
            </w:r>
          </w:p>
          <w:p w14:paraId="22943E8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“Бір табаққа көбірек алма қой.”</w:t>
            </w:r>
            <w:r>
              <w:rPr>
                <w:color w:val="000000"/>
              </w:rPr>
              <w:br/>
              <w:t>– “Екі және үш топтағы заттар тең бе?”</w:t>
            </w:r>
          </w:p>
          <w:p w14:paraId="2C307C45"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Көркем әдебиет әрекеті:</w:t>
            </w:r>
            <w:r>
              <w:rPr>
                <w:color w:val="000000"/>
                <w:lang w:eastAsia="zh-CN"/>
              </w:rPr>
              <w:br/>
              <w:t>– Әңгіме: “Дәрумен еліндегі саяхат.”</w:t>
            </w:r>
            <w:r>
              <w:rPr>
                <w:color w:val="000000"/>
                <w:lang w:eastAsia="zh-CN"/>
              </w:rPr>
              <w:br/>
              <w:t>– Кейіпкерлерді анықтап, сюжетті жалғастыру.</w:t>
            </w:r>
          </w:p>
          <w:p w14:paraId="5B1C1CC3" w14:textId="77777777" w:rsidR="00087D16" w:rsidRDefault="00087D16">
            <w:pPr>
              <w:pStyle w:val="af1"/>
              <w:tabs>
                <w:tab w:val="left" w:pos="1100"/>
              </w:tabs>
              <w:rPr>
                <w:rFonts w:ascii="Times New Roman" w:hAnsi="Times New Roman"/>
                <w:b/>
                <w:bCs/>
                <w:color w:val="000000" w:themeColor="text1"/>
                <w:sz w:val="24"/>
                <w:szCs w:val="24"/>
                <w:lang w:val="zh-CN" w:eastAsia="zh-CN"/>
              </w:rPr>
            </w:pPr>
          </w:p>
        </w:tc>
      </w:tr>
      <w:tr w:rsidR="00087D16" w:rsidRPr="003F3D24" w14:paraId="45D378A4"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651033EF"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39A54525"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145A76CF"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D8C98EC"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4BB42A01"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CC7FC6D"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7F2BBB0F" w14:textId="77777777" w:rsidR="00087D16" w:rsidRDefault="005C1A69">
            <w:pPr>
              <w:tabs>
                <w:tab w:val="left" w:pos="1100"/>
              </w:tabs>
              <w:spacing w:after="0" w:line="240" w:lineRule="auto"/>
              <w:rPr>
                <w:color w:val="000000" w:themeColor="text1"/>
                <w:sz w:val="24"/>
                <w:szCs w:val="24"/>
                <w:lang w:val="kk-KZ"/>
              </w:rPr>
            </w:pPr>
            <w:r>
              <w:rPr>
                <w:b/>
                <w:bCs/>
                <w:color w:val="000000" w:themeColor="text1"/>
                <w:sz w:val="24"/>
                <w:szCs w:val="24"/>
                <w:lang w:val="kk-KZ"/>
              </w:rPr>
              <w:t>Қараша айына арналған серуен картотека жинағы қосымша жасақталған</w:t>
            </w:r>
          </w:p>
        </w:tc>
      </w:tr>
      <w:tr w:rsidR="00087D16" w14:paraId="7E949A2D"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59BC566F"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94CB3A5" w14:textId="77777777" w:rsidR="00087D16" w:rsidRDefault="005C1A69">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62B40844"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5EBBD5D"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5FCC6CEE"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7BBFA0"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 xml:space="preserve">Мәдени-гигиеналық дағдылар, өзіне-өзі қызмет ету, кезекшілердің еңбек әрекеті, «Үнемді тұтыну» Адал </w:t>
            </w:r>
            <w:r>
              <w:rPr>
                <w:b/>
                <w:bCs/>
                <w:color w:val="000000" w:themeColor="text1"/>
                <w:sz w:val="24"/>
                <w:szCs w:val="24"/>
              </w:rPr>
              <w:lastRenderedPageBreak/>
              <w:t>азамат біртұтас тәрбие бағдарламасы</w:t>
            </w:r>
          </w:p>
          <w:p w14:paraId="66733CCE" w14:textId="77777777" w:rsidR="00087D16" w:rsidRDefault="005C1A69">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6DF0A950" w14:textId="77777777" w:rsidR="00087D16" w:rsidRDefault="005C1A69">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449C5347" w14:textId="77777777" w:rsidR="00087D16" w:rsidRDefault="005C1A69">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3C33B651" w14:textId="77777777" w:rsidR="00087D16" w:rsidRDefault="005C1A69">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6E60E01"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2F6E168C"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2FADF29E"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3F41700A"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C7404E7"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19ECE085" w14:textId="77777777" w:rsidR="00087D16" w:rsidRDefault="005C1A69">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6EC57BA3"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2D63D699" w14:textId="77777777" w:rsidR="00087D16" w:rsidRDefault="005C1A69">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6A2C67F9"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449DA4BB" w14:textId="77777777" w:rsidR="00087D16" w:rsidRDefault="005C1A69">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50FCF3A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9251706"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0EF10FEF"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2C3B46B5"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131B3CFC" w14:textId="77777777" w:rsidR="00087D16" w:rsidRDefault="005C1A69">
            <w:pPr>
              <w:pStyle w:val="TableParagraph"/>
              <w:tabs>
                <w:tab w:val="left" w:pos="1100"/>
              </w:tabs>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16FF4CB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“Дәрумен қайдан келеді?” (жеміс-жидектерден, көкөністерден).</w:t>
            </w:r>
            <w:r>
              <w:rPr>
                <w:color w:val="000000"/>
              </w:rPr>
              <w:br/>
              <w:t>– Нағыз және жасанды тағам суреттерін салыстыру.</w:t>
            </w:r>
          </w:p>
          <w:p w14:paraId="5B2DDE2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“Дәрумен себеті.”</w:t>
            </w:r>
            <w:r>
              <w:rPr>
                <w:color w:val="000000"/>
              </w:rPr>
              <w:br/>
              <w:t>– Түрлі түсті бояумен жеміс-жидектер бейнелеу.</w:t>
            </w:r>
          </w:p>
          <w:p w14:paraId="09B0F67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“Алма мен сәбіз.”</w:t>
            </w:r>
            <w:r>
              <w:rPr>
                <w:color w:val="000000"/>
              </w:rPr>
              <w:br/>
              <w:t>– Ермексаздан пішіндеп жасау, тегістеу тәсілі.</w:t>
            </w:r>
          </w:p>
          <w:p w14:paraId="64ECA4D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“Пайдалы тағамдар.”</w:t>
            </w:r>
            <w:r>
              <w:rPr>
                <w:color w:val="000000"/>
              </w:rPr>
              <w:br/>
              <w:t>– Дайын пішіндерді (алма, банан, сүт бөтелкесі) ретімен жапсыру.</w:t>
            </w:r>
          </w:p>
          <w:p w14:paraId="657DF73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“Дүкен сөресі.”</w:t>
            </w:r>
            <w:r>
              <w:rPr>
                <w:color w:val="000000"/>
              </w:rPr>
              <w:br/>
              <w:t>– Конструктордан тағам сөресін жасау.</w:t>
            </w:r>
          </w:p>
          <w:p w14:paraId="2C81207E" w14:textId="77777777" w:rsidR="00087D16" w:rsidRDefault="00087D16">
            <w:pPr>
              <w:pStyle w:val="TableParagraph"/>
              <w:tabs>
                <w:tab w:val="left" w:pos="1100"/>
              </w:tabs>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70C847C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базары.”</w:t>
            </w:r>
            <w:r>
              <w:rPr>
                <w:color w:val="000000"/>
              </w:rPr>
              <w:br/>
              <w:t>– Текшелерден сөрелер мен себеттер жасау</w:t>
            </w:r>
          </w:p>
          <w:p w14:paraId="4E75A9F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“Көкөніс себеті.”</w:t>
            </w:r>
            <w:r>
              <w:rPr>
                <w:color w:val="000000"/>
              </w:rPr>
              <w:br/>
              <w:t xml:space="preserve">– Сәбіз, қияр, қызанақ </w:t>
            </w:r>
            <w:r>
              <w:rPr>
                <w:color w:val="000000"/>
              </w:rPr>
              <w:lastRenderedPageBreak/>
              <w:t>пішіндерін жасау.</w:t>
            </w:r>
          </w:p>
          <w:p w14:paraId="1306C732" w14:textId="77777777" w:rsidR="00087D16" w:rsidRDefault="00087D16">
            <w:pPr>
              <w:pStyle w:val="ab"/>
              <w:tabs>
                <w:tab w:val="left" w:pos="1100"/>
              </w:tabs>
              <w:spacing w:before="0" w:beforeAutospacing="0" w:after="0" w:afterAutospacing="0"/>
              <w:rPr>
                <w:color w:val="000000"/>
              </w:rPr>
            </w:pPr>
          </w:p>
          <w:p w14:paraId="061487C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бағы.”</w:t>
            </w:r>
            <w:r>
              <w:rPr>
                <w:color w:val="000000"/>
              </w:rPr>
              <w:br/>
              <w:t>– Әр түрлі түспен жеміс ағаштарын бейнелеу.</w:t>
            </w:r>
          </w:p>
          <w:p w14:paraId="5CAABDF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“Жемістер қайда өседі?” (ағашта, жерде).</w:t>
            </w:r>
            <w:r>
              <w:rPr>
                <w:color w:val="000000"/>
              </w:rPr>
              <w:br/>
              <w:t>– Дәрумендердің пайдасын әңгімелеу (көзге, теріге, шашқа).</w:t>
            </w:r>
          </w:p>
          <w:p w14:paraId="1D471F5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“Табиғат сыйы.”</w:t>
            </w:r>
            <w:r>
              <w:rPr>
                <w:color w:val="000000"/>
              </w:rPr>
              <w:br/>
              <w:t>– Түрлі түсті қағаздан көкөністер бейнесін жапсыру.</w:t>
            </w:r>
          </w:p>
          <w:p w14:paraId="4C8A7904" w14:textId="77777777" w:rsidR="00087D16" w:rsidRDefault="005C1A69">
            <w:pPr>
              <w:pStyle w:val="ab"/>
              <w:tabs>
                <w:tab w:val="left" w:pos="1100"/>
              </w:tabs>
              <w:spacing w:before="0" w:beforeAutospacing="0" w:after="0" w:afterAutospacing="0"/>
              <w:rPr>
                <w:color w:val="000000" w:themeColor="text1"/>
              </w:rPr>
            </w:pPr>
            <w:r>
              <w:rPr>
                <w:color w:val="000000"/>
              </w:rPr>
              <w:t>.</w:t>
            </w:r>
          </w:p>
        </w:tc>
        <w:tc>
          <w:tcPr>
            <w:tcW w:w="2412" w:type="dxa"/>
            <w:tcBorders>
              <w:top w:val="single" w:sz="4" w:space="0" w:color="000000"/>
              <w:left w:val="single" w:sz="4" w:space="0" w:color="000000"/>
              <w:bottom w:val="single" w:sz="4" w:space="0" w:color="000000"/>
              <w:right w:val="single" w:sz="4" w:space="0" w:color="000000"/>
            </w:tcBorders>
          </w:tcPr>
          <w:p w14:paraId="7751669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дайындап жатқан анам.”</w:t>
            </w:r>
            <w:r>
              <w:rPr>
                <w:color w:val="000000"/>
              </w:rPr>
              <w:br/>
              <w:t>– Адам әрекетін бейнелеу.</w:t>
            </w:r>
          </w:p>
          <w:p w14:paraId="08D8B9E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“Асхана.”</w:t>
            </w:r>
            <w:r>
              <w:rPr>
                <w:color w:val="000000"/>
              </w:rPr>
              <w:br/>
              <w:t>– Асхана көрінісін құрастырып, тағам бейнелерін жапсыру.</w:t>
            </w:r>
          </w:p>
          <w:p w14:paraId="7D604B5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r>
            <w:r>
              <w:rPr>
                <w:color w:val="000000"/>
              </w:rPr>
              <w:lastRenderedPageBreak/>
              <w:t>– “Еңбек адамдары – біздің достарымыз.”</w:t>
            </w:r>
            <w:r>
              <w:rPr>
                <w:color w:val="000000"/>
              </w:rPr>
              <w:br/>
              <w:t>– Нанды, көкөністі, жемісті өсіретін адамдар еңбегін бағалау.</w:t>
            </w:r>
          </w:p>
          <w:p w14:paraId="7237884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“Бауырсақ.”</w:t>
            </w:r>
            <w:r>
              <w:rPr>
                <w:color w:val="000000"/>
              </w:rPr>
              <w:br/>
              <w:t>– Домалақтап жасау, бетін тегістеу.</w:t>
            </w:r>
          </w:p>
          <w:p w14:paraId="5773B17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“Дастархан.”</w:t>
            </w:r>
            <w:r>
              <w:rPr>
                <w:color w:val="000000"/>
              </w:rPr>
              <w:br/>
              <w:t>– Конструктордан үстел, тәрелке, кубок пішіндерін қою.</w:t>
            </w:r>
          </w:p>
          <w:p w14:paraId="0C6CA39D" w14:textId="77777777" w:rsidR="00087D16" w:rsidRDefault="00087D16">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ECD6F0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“Тәтті емес, пайдалы тағам.”</w:t>
            </w:r>
            <w:r>
              <w:rPr>
                <w:color w:val="000000"/>
              </w:rPr>
              <w:br/>
              <w:t>– Ермексаздан жеміс немесе көкөніс жасау.</w:t>
            </w:r>
          </w:p>
          <w:p w14:paraId="6A29A48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үй бұрышы.”</w:t>
            </w:r>
            <w:r>
              <w:rPr>
                <w:color w:val="000000"/>
              </w:rPr>
              <w:br/>
              <w:t>– Текшелерден пеш, үстел, ыдыстар құрастыру.</w:t>
            </w:r>
          </w:p>
          <w:p w14:paraId="5A99BD5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xml:space="preserve">– “Пайдалы тағамды </w:t>
            </w:r>
            <w:r>
              <w:rPr>
                <w:color w:val="000000"/>
              </w:rPr>
              <w:lastRenderedPageBreak/>
              <w:t>көп жеу – аурудың алдын алу.”</w:t>
            </w:r>
            <w:r>
              <w:rPr>
                <w:color w:val="000000"/>
              </w:rPr>
              <w:br/>
              <w:t>– Дәрігер мен аспаз мамандығымен танысу.</w:t>
            </w:r>
          </w:p>
          <w:p w14:paraId="5701747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“Дәрумен дастарханы.”</w:t>
            </w:r>
            <w:r>
              <w:rPr>
                <w:color w:val="000000"/>
              </w:rPr>
              <w:br/>
              <w:t>– Әдемі дастархан бейнелеу.</w:t>
            </w:r>
          </w:p>
          <w:p w14:paraId="6DDDEC7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“Пайдалы тағамдар себеті.”</w:t>
            </w:r>
            <w:r>
              <w:rPr>
                <w:color w:val="000000"/>
              </w:rPr>
              <w:br/>
              <w:t>– Қағаздан пішіндерді қиып жапсыру.</w:t>
            </w:r>
          </w:p>
          <w:p w14:paraId="75C59F5E" w14:textId="77777777" w:rsidR="00087D16" w:rsidRDefault="00087D16">
            <w:pPr>
              <w:pStyle w:val="TableParagraph"/>
              <w:tabs>
                <w:tab w:val="left" w:pos="1100"/>
              </w:tabs>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97FC90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“Дені сау бала – бақытты бала.”</w:t>
            </w:r>
            <w:r>
              <w:rPr>
                <w:color w:val="000000"/>
              </w:rPr>
              <w:br/>
              <w:t>– Гигиеналық дағдылар: қол жуу, дұрыс тамақтану, ұқыптылық.</w:t>
            </w:r>
          </w:p>
          <w:p w14:paraId="764F7FA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түйірлері.”</w:t>
            </w:r>
            <w:r>
              <w:rPr>
                <w:color w:val="000000"/>
              </w:rPr>
              <w:br/>
              <w:t>– Әртүрлі түспен шағын жемістер жасау.</w:t>
            </w:r>
          </w:p>
          <w:p w14:paraId="62E05A3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“Денсаулығым – байлығым.”</w:t>
            </w:r>
            <w:r>
              <w:rPr>
                <w:color w:val="000000"/>
              </w:rPr>
              <w:br/>
              <w:t>– Балалар күлімдеп тұрған өз бейнесін салады.</w:t>
            </w:r>
          </w:p>
          <w:p w14:paraId="53F2E80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“Көңілді дәрумендер.”</w:t>
            </w:r>
            <w:r>
              <w:rPr>
                <w:color w:val="000000"/>
              </w:rPr>
              <w:br/>
              <w:t>– Дөңгелек пішіндерден көңілді бет бейнелер жасау.</w:t>
            </w:r>
          </w:p>
          <w:p w14:paraId="28BCE0F0"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“Дәрумен базары.”</w:t>
            </w:r>
            <w:r>
              <w:rPr>
                <w:color w:val="000000"/>
                <w:lang w:eastAsia="zh-CN"/>
              </w:rPr>
              <w:br/>
              <w:t>– Конструктордан базар сөресін және себеттерді жасау.</w:t>
            </w:r>
          </w:p>
          <w:p w14:paraId="710E2316" w14:textId="77777777" w:rsidR="00087D16" w:rsidRDefault="00087D16">
            <w:pPr>
              <w:tabs>
                <w:tab w:val="left" w:pos="1100"/>
              </w:tabs>
              <w:spacing w:after="0" w:line="240" w:lineRule="auto"/>
              <w:rPr>
                <w:sz w:val="24"/>
                <w:szCs w:val="24"/>
                <w:lang w:val="zh-CN" w:eastAsia="zh-CN"/>
              </w:rPr>
            </w:pPr>
          </w:p>
          <w:p w14:paraId="46650345" w14:textId="77777777" w:rsidR="00087D16" w:rsidRDefault="00087D16">
            <w:pPr>
              <w:tabs>
                <w:tab w:val="left" w:pos="1100"/>
              </w:tabs>
              <w:spacing w:after="0" w:line="240" w:lineRule="auto"/>
              <w:rPr>
                <w:color w:val="000000" w:themeColor="text1"/>
                <w:sz w:val="24"/>
                <w:szCs w:val="24"/>
                <w:lang w:val="zh-CN" w:eastAsia="zh-CN"/>
              </w:rPr>
            </w:pPr>
          </w:p>
        </w:tc>
      </w:tr>
      <w:tr w:rsidR="00E64205" w:rsidRPr="003F3D24" w14:paraId="72F5DFF6" w14:textId="77777777" w:rsidTr="001C34A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9146305" w14:textId="77777777" w:rsidR="00E64205" w:rsidRDefault="00E64205">
            <w:pPr>
              <w:pStyle w:val="TableParagraph"/>
              <w:tabs>
                <w:tab w:val="left" w:pos="1100"/>
              </w:tabs>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1E27ABC8" w14:textId="77777777" w:rsidR="00E64205" w:rsidRPr="00E64205" w:rsidRDefault="00E64205">
            <w:pPr>
              <w:pStyle w:val="TableParagraph"/>
              <w:tabs>
                <w:tab w:val="left" w:pos="1100"/>
              </w:tabs>
              <w:rPr>
                <w:sz w:val="24"/>
                <w:szCs w:val="24"/>
              </w:rPr>
            </w:pPr>
            <w:r>
              <w:rPr>
                <w:rStyle w:val="a4"/>
                <w:rFonts w:eastAsiaTheme="majorEastAsia"/>
                <w:shd w:val="clear" w:color="auto" w:fill="FFFFFF"/>
              </w:rPr>
              <w:t>«</w:t>
            </w:r>
            <w:r w:rsidRPr="00A04779">
              <w:rPr>
                <w:rStyle w:val="a4"/>
                <w:rFonts w:eastAsiaTheme="majorEastAsia"/>
                <w:shd w:val="clear" w:color="auto" w:fill="FFFFFF"/>
              </w:rPr>
              <w:t>Хан</w:t>
            </w:r>
            <w:r>
              <w:rPr>
                <w:rStyle w:val="a4"/>
                <w:rFonts w:eastAsiaTheme="majorEastAsia"/>
                <w:shd w:val="clear" w:color="auto" w:fill="FFFFFF"/>
              </w:rPr>
              <w:t xml:space="preserve">». </w:t>
            </w:r>
            <w:r w:rsidRPr="00E64205">
              <w:rPr>
                <w:shd w:val="clear" w:color="auto" w:fill="FFFFFF"/>
              </w:rPr>
              <w:t xml:space="preserve"> Ойыншылар кезегімен барлық асықтарды жинап алып, қос қолдап иіре бастайды. Әр ойыншы 5-6 асықтан шығарады. Көк асықтың ішінен бір белгілі, түсі бөлек асықты “хан” сайлайды. Барлық асықты иірген кезде “хан” ашық жатса, ханмен асықты атады. Айталық, “хан ” бүк түссе, “ханмен” бүк жатқан асықты атады, шік түссе, шік жатқан асықты атады. Ойынның шарты бойыншы: “ханмен” асықты атқан кезде басқа асықтарды қозғамау керек. Сөйтіп, ойынның шарты бұзылғанша, не болмаса, “ханмен” ататын асық болмай қалғанға дейін атып, асығын ала береді.</w:t>
            </w:r>
          </w:p>
        </w:tc>
      </w:tr>
      <w:tr w:rsidR="00C806C3" w:rsidRPr="005C1A69" w14:paraId="5764C071"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5D9DC512" w14:textId="77777777" w:rsidR="00C806C3" w:rsidRDefault="00C806C3">
            <w:pPr>
              <w:pStyle w:val="TableParagraph"/>
              <w:tabs>
                <w:tab w:val="left" w:pos="1100"/>
              </w:tabs>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089E222D" w14:textId="77777777" w:rsidR="00C806C3" w:rsidRDefault="00C806C3">
            <w:pPr>
              <w:pStyle w:val="TableParagraph"/>
              <w:tabs>
                <w:tab w:val="left" w:pos="1100"/>
              </w:tabs>
              <w:rPr>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3591DBA2" w14:textId="77777777" w:rsidR="00C806C3" w:rsidRPr="00EA5504" w:rsidRDefault="00C806C3" w:rsidP="00C806C3">
            <w:pPr>
              <w:rPr>
                <w:color w:val="000000"/>
                <w:sz w:val="24"/>
                <w:szCs w:val="24"/>
                <w:lang w:val="kk-KZ" w:eastAsia="ru-RU"/>
              </w:rPr>
            </w:pPr>
            <w:r w:rsidRPr="00EA5504">
              <w:rPr>
                <w:color w:val="000000"/>
                <w:sz w:val="24"/>
                <w:szCs w:val="24"/>
                <w:lang w:val="kk-KZ" w:eastAsia="ru-RU"/>
              </w:rPr>
              <w:t xml:space="preserve">3, 4 цифрларын салыстыру. Кең – тар. </w:t>
            </w:r>
          </w:p>
          <w:p w14:paraId="37A3B40A" w14:textId="77777777" w:rsidR="00C806C3" w:rsidRDefault="00C806C3">
            <w:pPr>
              <w:tabs>
                <w:tab w:val="left" w:pos="1100"/>
              </w:tabs>
              <w:spacing w:after="0" w:line="240" w:lineRule="auto"/>
              <w:rPr>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E3EA379" w14:textId="77777777" w:rsidR="00C806C3" w:rsidRDefault="00C806C3">
            <w:pPr>
              <w:tabs>
                <w:tab w:val="left" w:pos="1100"/>
              </w:tabs>
              <w:spacing w:after="0" w:line="240" w:lineRule="auto"/>
              <w:rPr>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4122981" w14:textId="77777777" w:rsidR="00C806C3" w:rsidRPr="00EA5504" w:rsidRDefault="00C806C3" w:rsidP="00C806C3">
            <w:pPr>
              <w:rPr>
                <w:color w:val="000000"/>
                <w:sz w:val="24"/>
                <w:szCs w:val="24"/>
                <w:lang w:val="kk-KZ" w:eastAsia="ru-RU"/>
              </w:rPr>
            </w:pPr>
            <w:r w:rsidRPr="00EA5504">
              <w:rPr>
                <w:color w:val="000000"/>
                <w:sz w:val="24"/>
                <w:szCs w:val="24"/>
                <w:lang w:val="kk-KZ" w:eastAsia="ru-RU"/>
              </w:rPr>
              <w:t xml:space="preserve">3, 4 цифрларын салыстыру. Кең – тар. </w:t>
            </w:r>
          </w:p>
          <w:p w14:paraId="27CF1DD2" w14:textId="77777777" w:rsidR="00C806C3" w:rsidRPr="00C806C3" w:rsidRDefault="00C806C3" w:rsidP="00C806C3">
            <w:pPr>
              <w:rPr>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FB7C09A" w14:textId="77777777" w:rsidR="00C806C3" w:rsidRDefault="00C806C3">
            <w:pPr>
              <w:pStyle w:val="TableParagraph"/>
              <w:tabs>
                <w:tab w:val="left" w:pos="1100"/>
              </w:tabs>
              <w:rPr>
                <w:sz w:val="24"/>
                <w:szCs w:val="24"/>
              </w:rPr>
            </w:pPr>
          </w:p>
        </w:tc>
      </w:tr>
      <w:tr w:rsidR="00087D16" w:rsidRPr="003F3D24" w14:paraId="4B3A2B7E"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4F37897D"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20A26378" w14:textId="77777777" w:rsidR="00087D16" w:rsidRDefault="00C806C3">
            <w:pPr>
              <w:pStyle w:val="TableParagraph"/>
              <w:tabs>
                <w:tab w:val="left" w:pos="1100"/>
              </w:tabs>
              <w:rPr>
                <w:sz w:val="24"/>
                <w:szCs w:val="24"/>
              </w:rPr>
            </w:pPr>
            <w:r>
              <w:rPr>
                <w:sz w:val="24"/>
                <w:szCs w:val="24"/>
              </w:rPr>
              <w:t xml:space="preserve">Айзере, Абдулазим, Хамзаға </w:t>
            </w:r>
            <w:r w:rsidR="005C1A69">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10CEAB05" w14:textId="77777777" w:rsidR="00087D16" w:rsidRDefault="00C806C3">
            <w:pPr>
              <w:tabs>
                <w:tab w:val="left" w:pos="1100"/>
              </w:tabs>
              <w:spacing w:after="0" w:line="240" w:lineRule="auto"/>
              <w:rPr>
                <w:sz w:val="24"/>
                <w:szCs w:val="24"/>
                <w:lang w:val="kk-KZ"/>
              </w:rPr>
            </w:pPr>
            <w:r>
              <w:rPr>
                <w:sz w:val="24"/>
                <w:szCs w:val="24"/>
                <w:lang w:val="kk-KZ"/>
              </w:rPr>
              <w:t xml:space="preserve">Хақназар, Айлин, Райянға </w:t>
            </w:r>
            <w:r w:rsidR="005C1A69">
              <w:rPr>
                <w:sz w:val="24"/>
                <w:szCs w:val="24"/>
                <w:lang w:val="kk-KZ"/>
              </w:rPr>
              <w:t>бірнеше тік және көлденең сызықтардан заттарды салу (дуал, ағаш);</w:t>
            </w:r>
          </w:p>
          <w:p w14:paraId="638389AC" w14:textId="77777777" w:rsidR="00087D16" w:rsidRDefault="005C1A69">
            <w:pPr>
              <w:pStyle w:val="TableParagraph"/>
              <w:tabs>
                <w:tab w:val="left" w:pos="1100"/>
              </w:tabs>
              <w:rPr>
                <w:sz w:val="24"/>
                <w:szCs w:val="24"/>
              </w:rPr>
            </w:pPr>
            <w:r>
              <w:rPr>
                <w:sz w:val="24"/>
                <w:szCs w:val="24"/>
              </w:rPr>
              <w:t>-шаршының ортасына, бұрыштарына қазақ ою өрнектерін жапсыруын жетілдіру.</w:t>
            </w:r>
          </w:p>
        </w:tc>
        <w:tc>
          <w:tcPr>
            <w:tcW w:w="2412" w:type="dxa"/>
            <w:tcBorders>
              <w:top w:val="single" w:sz="4" w:space="0" w:color="000000"/>
              <w:left w:val="single" w:sz="4" w:space="0" w:color="000000"/>
              <w:bottom w:val="single" w:sz="4" w:space="0" w:color="000000"/>
              <w:right w:val="single" w:sz="4" w:space="0" w:color="000000"/>
            </w:tcBorders>
          </w:tcPr>
          <w:p w14:paraId="484587CA" w14:textId="77777777" w:rsidR="00087D16" w:rsidRDefault="00C806C3">
            <w:pPr>
              <w:pStyle w:val="TableParagraph"/>
              <w:tabs>
                <w:tab w:val="left" w:pos="1100"/>
              </w:tabs>
              <w:rPr>
                <w:sz w:val="24"/>
                <w:szCs w:val="24"/>
              </w:rPr>
            </w:pPr>
            <w:r>
              <w:rPr>
                <w:sz w:val="24"/>
                <w:szCs w:val="24"/>
              </w:rPr>
              <w:t xml:space="preserve">Орнат,Сәруар, Миланаға </w:t>
            </w:r>
            <w:r w:rsidR="005C1A69">
              <w:rPr>
                <w:sz w:val="24"/>
                <w:szCs w:val="24"/>
              </w:rPr>
              <w:t>пішінін, түсі мен көлемін, ескере отырып, заттар мен ою-өрнектерді орналастыруын ынталандыру.</w:t>
            </w:r>
          </w:p>
        </w:tc>
        <w:tc>
          <w:tcPr>
            <w:tcW w:w="2691" w:type="dxa"/>
            <w:tcBorders>
              <w:top w:val="single" w:sz="4" w:space="0" w:color="000000"/>
              <w:left w:val="single" w:sz="4" w:space="0" w:color="000000"/>
              <w:bottom w:val="single" w:sz="4" w:space="0" w:color="000000"/>
              <w:right w:val="single" w:sz="4" w:space="0" w:color="000000"/>
            </w:tcBorders>
          </w:tcPr>
          <w:p w14:paraId="2E773756" w14:textId="77777777" w:rsidR="00087D16" w:rsidRDefault="00C806C3">
            <w:pPr>
              <w:pStyle w:val="TableParagraph"/>
              <w:tabs>
                <w:tab w:val="left" w:pos="1100"/>
              </w:tabs>
              <w:rPr>
                <w:b/>
                <w:sz w:val="24"/>
                <w:szCs w:val="24"/>
              </w:rPr>
            </w:pPr>
            <w:r>
              <w:rPr>
                <w:sz w:val="24"/>
                <w:szCs w:val="24"/>
              </w:rPr>
              <w:t xml:space="preserve">Аниса, Муслим,Аянатқа </w:t>
            </w:r>
            <w:r w:rsidR="005C1A69">
              <w:rPr>
                <w:sz w:val="24"/>
                <w:szCs w:val="24"/>
              </w:rPr>
              <w:t>-қоршаған ортадағы заттарды, кеңістікті бағдарлауды меңгерту.</w:t>
            </w:r>
          </w:p>
        </w:tc>
        <w:tc>
          <w:tcPr>
            <w:tcW w:w="2420" w:type="dxa"/>
            <w:gridSpan w:val="2"/>
            <w:tcBorders>
              <w:top w:val="single" w:sz="4" w:space="0" w:color="000000"/>
              <w:left w:val="single" w:sz="4" w:space="0" w:color="000000"/>
              <w:bottom w:val="single" w:sz="4" w:space="0" w:color="000000"/>
              <w:right w:val="single" w:sz="4" w:space="0" w:color="000000"/>
            </w:tcBorders>
          </w:tcPr>
          <w:p w14:paraId="2E92A7C0" w14:textId="77777777" w:rsidR="00087D16" w:rsidRDefault="00C806C3">
            <w:pPr>
              <w:pStyle w:val="TableParagraph"/>
              <w:tabs>
                <w:tab w:val="left" w:pos="1100"/>
              </w:tabs>
              <w:rPr>
                <w:sz w:val="24"/>
                <w:szCs w:val="24"/>
              </w:rPr>
            </w:pPr>
            <w:r>
              <w:rPr>
                <w:sz w:val="24"/>
                <w:szCs w:val="24"/>
              </w:rPr>
              <w:t xml:space="preserve">Зере, Салих,Мәуленге </w:t>
            </w:r>
            <w:r w:rsidR="005C1A69">
              <w:rPr>
                <w:sz w:val="24"/>
                <w:szCs w:val="24"/>
              </w:rPr>
              <w:t>"Көп", "біреу", "бір-бірден", "бір де біреуі жоқ" ұғымдарын ажырату дағдыларын жетілдіру.</w:t>
            </w:r>
          </w:p>
        </w:tc>
      </w:tr>
      <w:tr w:rsidR="00087D16" w:rsidRPr="003F3D24" w14:paraId="4ED391DB"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11A36A33"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452DEFCF" w14:textId="77777777" w:rsidR="00087D16" w:rsidRDefault="005C1A69">
            <w:pPr>
              <w:pStyle w:val="TableParagraph"/>
              <w:tabs>
                <w:tab w:val="left" w:pos="1100"/>
              </w:tabs>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55A468" w14:textId="77777777" w:rsidR="00087D16" w:rsidRDefault="005C1A69">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690D2D9"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F5709F" w14:textId="77777777" w:rsidR="00087D16" w:rsidRDefault="005C1A69">
            <w:pPr>
              <w:pStyle w:val="TableParagraph"/>
              <w:tabs>
                <w:tab w:val="left" w:pos="1100"/>
              </w:tabs>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EEE80E4" w14:textId="77777777" w:rsidR="00087D16" w:rsidRDefault="00087D16">
            <w:pPr>
              <w:pStyle w:val="TableParagraph"/>
              <w:tabs>
                <w:tab w:val="left" w:pos="1100"/>
              </w:tabs>
              <w:rPr>
                <w:color w:val="000000" w:themeColor="text1"/>
                <w:sz w:val="24"/>
                <w:szCs w:val="24"/>
              </w:rPr>
            </w:pPr>
          </w:p>
        </w:tc>
      </w:tr>
      <w:tr w:rsidR="00087D16" w14:paraId="133363BB"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58F4F1C"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14:paraId="05DAA2C4"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«Жолмен жүреміз»</w:t>
            </w:r>
          </w:p>
          <w:p w14:paraId="2FA2F88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Тепе-теңдікті сақтау, дәл жүріске дағдылану.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арқан немесе сызылған сызық бойымен құлап қалмай жүреді. Тәрбиеші кейде бағытты өзгертеді.</w:t>
            </w:r>
          </w:p>
          <w:p w14:paraId="1A24CC74" w14:textId="77777777" w:rsidR="00087D16" w:rsidRDefault="00087D16">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10C43238"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«Құстар мен жем»</w:t>
            </w:r>
          </w:p>
          <w:p w14:paraId="51C74B09"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Шапшаңдық пен дәлдік дағдыларын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«құстар», ал доптар – «дәндер». Тәрбиеші белгі бергенде балалар «дәндерді» жинап, өз ұяларына (шелектерге) апарады.</w:t>
            </w:r>
          </w:p>
        </w:tc>
        <w:tc>
          <w:tcPr>
            <w:tcW w:w="2412" w:type="dxa"/>
            <w:tcBorders>
              <w:top w:val="single" w:sz="4" w:space="0" w:color="000000"/>
              <w:left w:val="single" w:sz="4" w:space="0" w:color="000000"/>
              <w:bottom w:val="single" w:sz="4" w:space="0" w:color="000000"/>
              <w:right w:val="single" w:sz="4" w:space="0" w:color="000000"/>
            </w:tcBorders>
          </w:tcPr>
          <w:p w14:paraId="6596770D"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«Күзгі орманға саяхат»</w:t>
            </w:r>
          </w:p>
          <w:p w14:paraId="5862254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Табиғатқа қызығушылықты арттыру, қимылды бейнелеу.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орманда жүргендей болып, «ағаш», «жапырақ», «жел» қимылдарын көрсетеді.</w:t>
            </w:r>
          </w:p>
          <w:p w14:paraId="483E1DA4" w14:textId="77777777" w:rsidR="00087D16" w:rsidRDefault="00087D16">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2040388"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«Қояндар орман ішінде»</w:t>
            </w:r>
          </w:p>
          <w:p w14:paraId="3F0841E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Секіру арқылы аяқ бұлшықеттерін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«қояндар» секілді екі аяқпен секіріп жүреді, тәрбиеші «қасқыр!» дегенде тығылады.</w:t>
            </w:r>
          </w:p>
          <w:p w14:paraId="3AD568C1" w14:textId="77777777" w:rsidR="00087D16" w:rsidRDefault="00087D16">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820772D"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«Түлкіден қаш»</w:t>
            </w:r>
          </w:p>
          <w:p w14:paraId="0088C2A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Жылдамдық пен реакцияны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Бір бала – «түлкі», қалғандары – «қояндар». Тәрбиеші белгі бергенде түлкі қояндарды қуып жетуге тырысады.</w:t>
            </w:r>
          </w:p>
          <w:p w14:paraId="199F66B1" w14:textId="77777777" w:rsidR="00087D16" w:rsidRDefault="00087D16">
            <w:pPr>
              <w:pStyle w:val="af1"/>
              <w:tabs>
                <w:tab w:val="left" w:pos="1100"/>
              </w:tabs>
              <w:rPr>
                <w:rFonts w:ascii="Times New Roman" w:hAnsi="Times New Roman"/>
                <w:color w:val="000000" w:themeColor="text1"/>
                <w:sz w:val="24"/>
                <w:szCs w:val="24"/>
                <w:lang w:val="zh-CN"/>
              </w:rPr>
            </w:pPr>
          </w:p>
        </w:tc>
      </w:tr>
      <w:tr w:rsidR="00087D16" w:rsidRPr="003F3D24" w14:paraId="30AF744D"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585AA3B" w14:textId="77777777" w:rsidR="00087D16" w:rsidRDefault="005C1A69">
            <w:pPr>
              <w:pStyle w:val="TableParagraph"/>
              <w:tabs>
                <w:tab w:val="left" w:pos="1100"/>
              </w:tabs>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63E0587C"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1170AA55"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560D6CFD"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5C1AF688" w14:textId="77777777" w:rsidR="00087D16" w:rsidRDefault="005C1A69">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2A433A13"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7017B168"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57FDE00F"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41899443"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5609AEFF"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4C8B529D"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17ED330B"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01CBF6F4"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08CDACD6"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556C3814"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33B039CA"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0AA5BF78"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13AF2435"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410CAEEA"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1E9F208D"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59B07705"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61D2E4B0"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729C2706" w14:textId="77777777" w:rsidR="00087D16" w:rsidRDefault="00087D16">
      <w:pPr>
        <w:tabs>
          <w:tab w:val="left" w:pos="1100"/>
        </w:tabs>
        <w:spacing w:after="0" w:line="240" w:lineRule="auto"/>
        <w:rPr>
          <w:rFonts w:ascii="Times New Roman" w:hAnsi="Times New Roman" w:cs="Times New Roman"/>
          <w:color w:val="000000" w:themeColor="text1"/>
          <w:sz w:val="24"/>
          <w:szCs w:val="24"/>
          <w:lang w:val="kk-KZ" w:eastAsia="zh-CN"/>
        </w:rPr>
      </w:pPr>
    </w:p>
    <w:p w14:paraId="6B921161" w14:textId="77777777" w:rsidR="00DA50C7" w:rsidRDefault="00C806C3" w:rsidP="00C806C3">
      <w:pPr>
        <w:spacing w:line="240" w:lineRule="auto"/>
        <w:rPr>
          <w:rFonts w:ascii="Times New Roman" w:eastAsia="Calibri" w:hAnsi="Times New Roman" w:cs="Times New Roman"/>
          <w:sz w:val="24"/>
          <w:szCs w:val="24"/>
          <w:lang w:val="kk-KZ" w:eastAsia="zh-CN"/>
        </w:rPr>
      </w:pPr>
      <w:r>
        <w:rPr>
          <w:rFonts w:ascii="Times New Roman" w:hAnsi="Times New Roman" w:cs="Times New Roman"/>
          <w:color w:val="000000" w:themeColor="text1"/>
          <w:sz w:val="24"/>
          <w:szCs w:val="24"/>
          <w:lang w:val="kk-KZ" w:eastAsia="zh-CN"/>
        </w:rPr>
        <w:t xml:space="preserve">                                                                                                                                                                                                 </w:t>
      </w:r>
      <w:r w:rsidR="005C1A69">
        <w:rPr>
          <w:rFonts w:ascii="Times New Roman" w:eastAsia="Calibri" w:hAnsi="Times New Roman" w:cs="Times New Roman"/>
          <w:sz w:val="24"/>
          <w:szCs w:val="24"/>
          <w:lang w:val="kk-KZ" w:eastAsia="zh-CN"/>
        </w:rPr>
        <w:t xml:space="preserve"> </w:t>
      </w:r>
    </w:p>
    <w:p w14:paraId="5DB1AE59" w14:textId="77777777" w:rsidR="00E64205" w:rsidRDefault="005C1A69" w:rsidP="00C806C3">
      <w:pPr>
        <w:spacing w:line="240" w:lineRule="auto"/>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r w:rsidR="00DA50C7">
        <w:rPr>
          <w:rFonts w:ascii="Times New Roman" w:eastAsia="Calibri" w:hAnsi="Times New Roman" w:cs="Times New Roman"/>
          <w:sz w:val="24"/>
          <w:szCs w:val="24"/>
          <w:lang w:val="kk-KZ" w:eastAsia="zh-CN"/>
        </w:rPr>
        <w:t xml:space="preserve">                                                                                                                                                                                 </w:t>
      </w:r>
    </w:p>
    <w:p w14:paraId="047A6CC5" w14:textId="77777777" w:rsidR="00E64205" w:rsidRDefault="00E64205" w:rsidP="00C806C3">
      <w:pPr>
        <w:spacing w:line="240" w:lineRule="auto"/>
        <w:rPr>
          <w:rFonts w:ascii="Times New Roman" w:eastAsia="Calibri" w:hAnsi="Times New Roman" w:cs="Times New Roman"/>
          <w:sz w:val="24"/>
          <w:szCs w:val="24"/>
          <w:lang w:val="kk-KZ" w:eastAsia="zh-CN"/>
        </w:rPr>
      </w:pPr>
    </w:p>
    <w:p w14:paraId="67AB6C46" w14:textId="77777777" w:rsidR="00E64205" w:rsidRDefault="00E64205" w:rsidP="00C806C3">
      <w:pPr>
        <w:spacing w:line="240" w:lineRule="auto"/>
        <w:rPr>
          <w:rFonts w:ascii="Times New Roman" w:eastAsia="Calibri" w:hAnsi="Times New Roman" w:cs="Times New Roman"/>
          <w:sz w:val="24"/>
          <w:szCs w:val="24"/>
          <w:lang w:val="kk-KZ" w:eastAsia="zh-CN"/>
        </w:rPr>
      </w:pPr>
    </w:p>
    <w:p w14:paraId="3665A7CD" w14:textId="77777777" w:rsidR="00E64205" w:rsidRDefault="00E64205" w:rsidP="00C806C3">
      <w:pPr>
        <w:spacing w:line="240" w:lineRule="auto"/>
        <w:rPr>
          <w:rFonts w:ascii="Times New Roman" w:eastAsia="Calibri" w:hAnsi="Times New Roman" w:cs="Times New Roman"/>
          <w:sz w:val="24"/>
          <w:szCs w:val="24"/>
          <w:lang w:val="kk-KZ" w:eastAsia="zh-CN"/>
        </w:rPr>
      </w:pPr>
    </w:p>
    <w:p w14:paraId="74E32C4D" w14:textId="77777777" w:rsidR="00E64205" w:rsidRDefault="00E64205" w:rsidP="00C806C3">
      <w:pPr>
        <w:spacing w:line="240" w:lineRule="auto"/>
        <w:rPr>
          <w:rFonts w:ascii="Times New Roman" w:eastAsia="Calibri" w:hAnsi="Times New Roman" w:cs="Times New Roman"/>
          <w:sz w:val="24"/>
          <w:szCs w:val="24"/>
          <w:lang w:val="kk-KZ" w:eastAsia="zh-CN"/>
        </w:rPr>
      </w:pPr>
    </w:p>
    <w:p w14:paraId="4A277517" w14:textId="77777777" w:rsidR="00E64205" w:rsidRDefault="00E64205" w:rsidP="00C806C3">
      <w:pPr>
        <w:spacing w:line="240" w:lineRule="auto"/>
        <w:rPr>
          <w:rFonts w:ascii="Times New Roman" w:eastAsia="Calibri" w:hAnsi="Times New Roman" w:cs="Times New Roman"/>
          <w:sz w:val="24"/>
          <w:szCs w:val="24"/>
          <w:lang w:val="kk-KZ" w:eastAsia="zh-CN"/>
        </w:rPr>
      </w:pPr>
    </w:p>
    <w:p w14:paraId="66C3DB94" w14:textId="77777777" w:rsidR="00E64205" w:rsidRDefault="00E64205" w:rsidP="00C806C3">
      <w:pPr>
        <w:spacing w:line="240" w:lineRule="auto"/>
        <w:rPr>
          <w:rFonts w:ascii="Times New Roman" w:eastAsia="Calibri" w:hAnsi="Times New Roman" w:cs="Times New Roman"/>
          <w:sz w:val="24"/>
          <w:szCs w:val="24"/>
          <w:lang w:val="kk-KZ" w:eastAsia="zh-CN"/>
        </w:rPr>
      </w:pPr>
    </w:p>
    <w:p w14:paraId="02CBB002" w14:textId="77777777" w:rsidR="00E64205" w:rsidRDefault="00E64205" w:rsidP="00C806C3">
      <w:pPr>
        <w:spacing w:line="240" w:lineRule="auto"/>
        <w:rPr>
          <w:rFonts w:ascii="Times New Roman" w:eastAsia="Calibri" w:hAnsi="Times New Roman" w:cs="Times New Roman"/>
          <w:sz w:val="24"/>
          <w:szCs w:val="24"/>
          <w:lang w:val="kk-KZ" w:eastAsia="zh-CN"/>
        </w:rPr>
      </w:pPr>
    </w:p>
    <w:p w14:paraId="5B2BFE23" w14:textId="77777777" w:rsidR="00E64205" w:rsidRDefault="00E64205" w:rsidP="00C806C3">
      <w:pPr>
        <w:spacing w:line="240" w:lineRule="auto"/>
        <w:rPr>
          <w:rFonts w:ascii="Times New Roman" w:eastAsia="Calibri" w:hAnsi="Times New Roman" w:cs="Times New Roman"/>
          <w:sz w:val="24"/>
          <w:szCs w:val="24"/>
          <w:lang w:val="kk-KZ" w:eastAsia="zh-CN"/>
        </w:rPr>
      </w:pPr>
    </w:p>
    <w:p w14:paraId="41C17483" w14:textId="77777777" w:rsidR="00087D16" w:rsidRPr="003F1C10" w:rsidRDefault="00E64205" w:rsidP="00C806C3">
      <w:pPr>
        <w:spacing w:line="240" w:lineRule="auto"/>
        <w:rPr>
          <w:rFonts w:ascii="Times New Roman" w:eastAsia="Times New Roman" w:hAnsi="Times New Roman" w:cs="Times New Roman"/>
          <w:b/>
          <w:bCs/>
          <w:noProof/>
          <w:sz w:val="24"/>
          <w:szCs w:val="24"/>
          <w:lang w:val="kk-KZ"/>
        </w:rPr>
      </w:pPr>
      <w:r>
        <w:rPr>
          <w:rFonts w:ascii="Times New Roman" w:eastAsia="Calibri" w:hAnsi="Times New Roman" w:cs="Times New Roman"/>
          <w:sz w:val="24"/>
          <w:szCs w:val="24"/>
          <w:lang w:val="kk-KZ" w:eastAsia="zh-CN"/>
        </w:rPr>
        <w:t xml:space="preserve">                                                                                                                                                                             </w:t>
      </w:r>
      <w:r w:rsidR="00DA50C7">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6286D481" wp14:editId="1DE8B501">
            <wp:extent cx="752475" cy="533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3-18 at 10.15.37.jpeg"/>
                    <pic:cNvPicPr/>
                  </pic:nvPicPr>
                  <pic:blipFill rotWithShape="1">
                    <a:blip r:embed="rId7" cstate="print">
                      <a:extLst>
                        <a:ext uri="{28A0092B-C50C-407E-A947-70E740481C1C}">
                          <a14:useLocalDpi xmlns:a14="http://schemas.microsoft.com/office/drawing/2010/main" val="0"/>
                        </a:ext>
                      </a:extLst>
                    </a:blip>
                    <a:srcRect r="12994" b="24050"/>
                    <a:stretch/>
                  </pic:blipFill>
                  <pic:spPr bwMode="auto">
                    <a:xfrm>
                      <a:off x="0" y="0"/>
                      <a:ext cx="762686" cy="540638"/>
                    </a:xfrm>
                    <a:prstGeom prst="rect">
                      <a:avLst/>
                    </a:prstGeom>
                    <a:ln>
                      <a:noFill/>
                    </a:ln>
                    <a:extLst>
                      <a:ext uri="{53640926-AAD7-44D8-BBD7-CCE9431645EC}">
                        <a14:shadowObscured xmlns:a14="http://schemas.microsoft.com/office/drawing/2010/main"/>
                      </a:ext>
                    </a:extLst>
                  </pic:spPr>
                </pic:pic>
              </a:graphicData>
            </a:graphic>
          </wp:inline>
        </w:drawing>
      </w:r>
    </w:p>
    <w:p w14:paraId="359F905F"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C806C3">
        <w:rPr>
          <w:rFonts w:ascii="Times New Roman" w:eastAsia="Times New Roman" w:hAnsi="Times New Roman" w:cs="Times New Roman"/>
          <w:sz w:val="24"/>
          <w:szCs w:val="24"/>
          <w:lang w:val="kk-KZ"/>
        </w:rPr>
        <w:t>Даржанова Г.С.</w:t>
      </w:r>
    </w:p>
    <w:p w14:paraId="45724AA1"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sidR="00C806C3">
        <w:rPr>
          <w:rFonts w:ascii="Times New Roman" w:hAnsi="Times New Roman" w:cs="Times New Roman"/>
          <w:b/>
          <w:sz w:val="24"/>
          <w:szCs w:val="24"/>
          <w:lang w:val="kk-KZ"/>
        </w:rPr>
        <w:t>Тәрбиешілер: Дуйсебаева К.С.</w:t>
      </w:r>
      <w:r>
        <w:rPr>
          <w:rFonts w:ascii="Times New Roman" w:hAnsi="Times New Roman" w:cs="Times New Roman"/>
          <w:bCs/>
          <w:sz w:val="24"/>
          <w:szCs w:val="24"/>
          <w:lang w:val="kk-KZ"/>
        </w:rPr>
        <w:t xml:space="preserve">                                                                                                          </w:t>
      </w:r>
    </w:p>
    <w:p w14:paraId="4CA5CC38"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C806C3">
        <w:rPr>
          <w:rFonts w:ascii="Times New Roman" w:hAnsi="Times New Roman" w:cs="Times New Roman"/>
          <w:bCs/>
          <w:sz w:val="24"/>
          <w:szCs w:val="24"/>
          <w:lang w:val="kk-KZ"/>
        </w:rPr>
        <w:t xml:space="preserve">             Кожаева У.С.</w:t>
      </w:r>
    </w:p>
    <w:p w14:paraId="0F984FFF"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141A055"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806C3">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DB0CDA6"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806C3">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72CE1AF0"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7EC6DE2"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17</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21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4406B50"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6661D1B3"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51B6A0C2" w14:textId="77777777" w:rsidR="00087D16" w:rsidRDefault="005C1A69">
      <w:pPr>
        <w:pStyle w:val="TableParagraph"/>
        <w:jc w:val="right"/>
        <w:rPr>
          <w:b/>
          <w:bCs/>
          <w:sz w:val="24"/>
          <w:szCs w:val="24"/>
          <w:lang w:eastAsia="zh-TW"/>
        </w:rPr>
      </w:pPr>
      <w:r>
        <w:rPr>
          <w:sz w:val="24"/>
          <w:szCs w:val="24"/>
        </w:rPr>
        <w:t>“</w:t>
      </w:r>
      <w:r>
        <w:rPr>
          <w:kern w:val="2"/>
          <w:sz w:val="24"/>
          <w:szCs w:val="24"/>
          <w:lang w:eastAsia="zh-TW"/>
        </w:rPr>
        <w:t>Әр істі жауапкершілікпен атқар!”</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66421F6C" w14:textId="77777777" w:rsidR="00087D16" w:rsidRDefault="005C1A69">
      <w:pPr>
        <w:pStyle w:val="TableParagraph"/>
        <w:jc w:val="both"/>
        <w:rPr>
          <w:rStyle w:val="a3"/>
          <w:i w:val="0"/>
          <w:iCs w:val="0"/>
          <w:sz w:val="24"/>
          <w:szCs w:val="24"/>
        </w:rPr>
      </w:pPr>
      <w:r>
        <w:rPr>
          <w:rStyle w:val="a3"/>
          <w:i w:val="0"/>
          <w:iCs w:val="0"/>
          <w:sz w:val="24"/>
          <w:szCs w:val="24"/>
        </w:rPr>
        <w:t>Жауапты бол</w:t>
      </w:r>
    </w:p>
    <w:p w14:paraId="11BC501F" w14:textId="77777777" w:rsidR="00087D16" w:rsidRDefault="005C1A69">
      <w:pPr>
        <w:pStyle w:val="a5"/>
        <w:ind w:left="0"/>
        <w:rPr>
          <w:rStyle w:val="a3"/>
          <w:i w:val="0"/>
          <w:iCs w:val="0"/>
          <w:sz w:val="24"/>
          <w:szCs w:val="24"/>
        </w:rPr>
      </w:pPr>
      <w:r>
        <w:rPr>
          <w:rStyle w:val="a3"/>
          <w:i w:val="0"/>
          <w:iCs w:val="0"/>
          <w:sz w:val="24"/>
          <w:szCs w:val="24"/>
        </w:rPr>
        <w:lastRenderedPageBreak/>
        <w:t>Уәделерді орындай білу</w:t>
      </w:r>
      <w:r>
        <w:rPr>
          <w:rStyle w:val="a3"/>
          <w:i w:val="0"/>
          <w:iCs w:val="0"/>
          <w:sz w:val="24"/>
          <w:szCs w:val="24"/>
        </w:rPr>
        <w:br/>
        <w:t>Адамдар барлығы әртүрлі екендігін білу, түсіну</w:t>
      </w:r>
    </w:p>
    <w:p w14:paraId="005A7F98" w14:textId="77777777" w:rsidR="00087D16" w:rsidRDefault="00087D16">
      <w:pPr>
        <w:pStyle w:val="a5"/>
        <w:ind w:left="0"/>
        <w:rPr>
          <w:rStyle w:val="a3"/>
          <w:i w:val="0"/>
          <w:iCs w:val="0"/>
          <w:sz w:val="24"/>
          <w:szCs w:val="24"/>
        </w:rPr>
      </w:pP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33C04B4A"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2ADDA4E4" w14:textId="77777777" w:rsidR="00087D16" w:rsidRDefault="00087D16">
            <w:pPr>
              <w:pStyle w:val="TableParagraph"/>
              <w:tabs>
                <w:tab w:val="left" w:pos="1100"/>
              </w:tabs>
              <w:ind w:left="638"/>
              <w:rPr>
                <w:b/>
                <w:color w:val="000000" w:themeColor="text1"/>
                <w:sz w:val="24"/>
                <w:szCs w:val="24"/>
              </w:rPr>
            </w:pPr>
          </w:p>
          <w:p w14:paraId="140B7AED" w14:textId="77777777" w:rsidR="00087D16" w:rsidRDefault="005C1A69">
            <w:pPr>
              <w:pStyle w:val="TableParagraph"/>
              <w:tabs>
                <w:tab w:val="left" w:pos="1100"/>
              </w:tabs>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17778B86"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60305AB6"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17</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3A14D973"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4CE6E8BE"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18</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517BA44D"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0F5B11AA"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19</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3C16B9E"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1E4A6378"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20</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26D6A89E"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140F8DD1"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21</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25D7A3FA"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731530D8"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0EFFBBF1" w14:textId="77777777" w:rsidR="00087D16" w:rsidRDefault="005C1A69">
            <w:pPr>
              <w:pStyle w:val="af1"/>
              <w:tabs>
                <w:tab w:val="left" w:pos="1100"/>
              </w:tabs>
              <w:rPr>
                <w:rFonts w:ascii="Times New Roman" w:hAnsi="Times New Roman"/>
                <w:sz w:val="24"/>
                <w:szCs w:val="24"/>
                <w:lang w:val="zh-CN"/>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3D9CE91" w14:textId="77777777" w:rsidR="00087D16" w:rsidRDefault="005C1A69">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5D64520" w14:textId="77777777" w:rsidR="00087D16" w:rsidRDefault="005C1A69">
            <w:pPr>
              <w:pStyle w:val="af1"/>
              <w:tabs>
                <w:tab w:val="left" w:pos="1100"/>
              </w:tabs>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1826BC29"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210D3B13"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3A01B00" w14:textId="77777777" w:rsidR="00087D16" w:rsidRDefault="005C1A69">
            <w:pPr>
              <w:pStyle w:val="af1"/>
              <w:tabs>
                <w:tab w:val="left" w:pos="1100"/>
              </w:tabs>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00389357" w14:textId="77777777" w:rsidR="00087D16" w:rsidRDefault="005C1A69">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57916E6" w14:textId="77777777" w:rsidR="00087D16" w:rsidRDefault="005C1A69">
            <w:pPr>
              <w:pStyle w:val="TableParagraph"/>
              <w:tabs>
                <w:tab w:val="left" w:pos="1100"/>
              </w:tabs>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14:ligatures w14:val="standardContextual"/>
              </w:rPr>
              <w:t>Көңіл ашар”</w:t>
            </w:r>
          </w:p>
          <w:p w14:paraId="61702210" w14:textId="77777777" w:rsidR="00087D16" w:rsidRDefault="005C1A69">
            <w:pPr>
              <w:pStyle w:val="TableParagraph"/>
              <w:tabs>
                <w:tab w:val="left" w:pos="1100"/>
              </w:tabs>
              <w:rPr>
                <w:color w:val="000000"/>
                <w:sz w:val="24"/>
                <w:szCs w:val="24"/>
              </w:rPr>
            </w:pPr>
            <w:hyperlink r:id="rId15" w:history="1">
              <w:r>
                <w:rPr>
                  <w:color w:val="0000FF"/>
                  <w:kern w:val="2"/>
                  <w:sz w:val="24"/>
                  <w:szCs w:val="24"/>
                  <w:u w:val="single"/>
                  <w14:ligatures w14:val="standardContextual"/>
                </w:rPr>
                <w:t>https://lmusic.kz/mp3/ajbek-bekbosyn-konil-ashar/23318</w:t>
              </w:r>
            </w:hyperlink>
          </w:p>
        </w:tc>
      </w:tr>
      <w:tr w:rsidR="00087D16" w:rsidRPr="003F3D24" w14:paraId="7EBAB4A6"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CBA638B" w14:textId="77777777" w:rsidR="00087D16" w:rsidRDefault="005C1A69">
            <w:pPr>
              <w:pStyle w:val="TableParagraph"/>
              <w:tabs>
                <w:tab w:val="left" w:pos="1100"/>
              </w:tabs>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589AE66" w14:textId="77777777" w:rsidR="00087D16" w:rsidRDefault="005C1A69">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3DF47644" w14:textId="77777777" w:rsidR="00087D16" w:rsidRDefault="005C1A69">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6669E83E" w14:textId="77777777" w:rsidR="00087D16" w:rsidRDefault="005C1A69">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07FF6EB0" w14:textId="77777777" w:rsidR="00087D16" w:rsidRDefault="005C1A69">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6D461972" w14:textId="77777777" w:rsidR="00087D16" w:rsidRDefault="005C1A69">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54B1D81" w14:textId="77777777" w:rsidR="00087D16" w:rsidRDefault="005C1A69">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DB7B7B4" w14:textId="77777777" w:rsidR="00087D16" w:rsidRDefault="005C1A69">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C0F4610" w14:textId="77777777" w:rsidR="00087D16" w:rsidRDefault="005C1A69">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60FFAD33" w14:textId="77777777" w:rsidR="00087D16" w:rsidRDefault="005C1A69">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4BA4721E" w14:textId="77777777" w:rsidR="00087D16" w:rsidRDefault="005C1A69">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7624022D"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5BB136A5" w14:textId="77777777" w:rsidR="00087D16" w:rsidRDefault="005C1A69">
            <w:pPr>
              <w:tabs>
                <w:tab w:val="left" w:pos="1100"/>
              </w:tabs>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88A38F9" w14:textId="77777777" w:rsidR="00087D16" w:rsidRDefault="005C1A69">
            <w:pPr>
              <w:tabs>
                <w:tab w:val="left" w:pos="1100"/>
              </w:tabs>
              <w:spacing w:after="0" w:line="240" w:lineRule="auto"/>
              <w:rPr>
                <w:sz w:val="24"/>
                <w:szCs w:val="24"/>
                <w:lang w:val="kk-KZ"/>
              </w:rPr>
            </w:pPr>
            <w:r>
              <w:rPr>
                <w:rStyle w:val="a4"/>
                <w:color w:val="000000"/>
                <w:sz w:val="24"/>
                <w:szCs w:val="24"/>
                <w:lang w:val="kk-KZ"/>
              </w:rPr>
              <w:t>Қимыл-қозғалыс ойыны: «Кім тез?»</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Ептілік, қимыл үйлесімділігі мен жылдамдықты дамыту.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 xml:space="preserve">Белгі бойынша жүгіру, секіру, допты </w:t>
            </w:r>
            <w:r>
              <w:rPr>
                <w:color w:val="000000"/>
                <w:sz w:val="24"/>
                <w:szCs w:val="24"/>
                <w:lang w:val="kk-KZ"/>
              </w:rPr>
              <w:lastRenderedPageBreak/>
              <w:t>алып келу сияқты жарыс элементтері бар ойын.</w:t>
            </w:r>
          </w:p>
        </w:tc>
        <w:tc>
          <w:tcPr>
            <w:tcW w:w="1834" w:type="dxa"/>
            <w:tcBorders>
              <w:top w:val="single" w:sz="4" w:space="0" w:color="000000"/>
              <w:left w:val="single" w:sz="4" w:space="0" w:color="000000"/>
              <w:bottom w:val="single" w:sz="4" w:space="0" w:color="000000"/>
              <w:right w:val="single" w:sz="4" w:space="0" w:color="000000"/>
            </w:tcBorders>
          </w:tcPr>
          <w:p w14:paraId="29B88AEA" w14:textId="77777777" w:rsidR="00087D16" w:rsidRDefault="005C1A69">
            <w:pPr>
              <w:tabs>
                <w:tab w:val="left" w:pos="1100"/>
              </w:tabs>
              <w:spacing w:after="0" w:line="240" w:lineRule="auto"/>
              <w:rPr>
                <w:sz w:val="24"/>
                <w:szCs w:val="24"/>
                <w:lang w:val="kk-KZ"/>
              </w:rPr>
            </w:pPr>
            <w:r>
              <w:rPr>
                <w:rStyle w:val="a4"/>
                <w:color w:val="000000"/>
                <w:sz w:val="24"/>
                <w:szCs w:val="24"/>
                <w:lang w:val="kk-KZ"/>
              </w:rPr>
              <w:lastRenderedPageBreak/>
              <w:t>Дербес әрекет: «Менің ойыным»</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Өз бетімен шешім қабылдау, шығармашылық еркіндікке баулу.</w:t>
            </w:r>
            <w:r>
              <w:rPr>
                <w:color w:val="000000"/>
                <w:sz w:val="24"/>
                <w:szCs w:val="24"/>
                <w:lang w:val="kk-KZ"/>
              </w:rPr>
              <w:br/>
            </w:r>
            <w:proofErr w:type="spellStart"/>
            <w:r>
              <w:rPr>
                <w:rStyle w:val="a4"/>
                <w:color w:val="000000"/>
                <w:sz w:val="24"/>
                <w:szCs w:val="24"/>
              </w:rPr>
              <w:t>Шарты</w:t>
            </w:r>
            <w:proofErr w:type="spellEnd"/>
            <w:r>
              <w:rPr>
                <w:rStyle w:val="a4"/>
                <w:color w:val="000000"/>
                <w:sz w:val="24"/>
                <w:szCs w:val="24"/>
              </w:rPr>
              <w:t>:</w:t>
            </w:r>
            <w:r>
              <w:rPr>
                <w:rStyle w:val="apple-converted-space"/>
                <w:color w:val="000000"/>
                <w:sz w:val="24"/>
                <w:szCs w:val="24"/>
              </w:rPr>
              <w:t> </w:t>
            </w:r>
            <w:proofErr w:type="spellStart"/>
            <w:r>
              <w:rPr>
                <w:color w:val="000000"/>
                <w:sz w:val="24"/>
                <w:szCs w:val="24"/>
              </w:rPr>
              <w:t>Балал</w:t>
            </w:r>
            <w:r>
              <w:rPr>
                <w:color w:val="000000"/>
                <w:sz w:val="24"/>
                <w:szCs w:val="24"/>
              </w:rPr>
              <w:lastRenderedPageBreak/>
              <w:t>ар</w:t>
            </w:r>
            <w:proofErr w:type="spellEnd"/>
            <w:r>
              <w:rPr>
                <w:color w:val="000000"/>
                <w:sz w:val="24"/>
                <w:szCs w:val="24"/>
              </w:rPr>
              <w:t xml:space="preserve"> </w:t>
            </w:r>
            <w:proofErr w:type="spellStart"/>
            <w:r>
              <w:rPr>
                <w:color w:val="000000"/>
                <w:sz w:val="24"/>
                <w:szCs w:val="24"/>
              </w:rPr>
              <w:t>өздері</w:t>
            </w:r>
            <w:proofErr w:type="spellEnd"/>
            <w:r>
              <w:rPr>
                <w:color w:val="000000"/>
                <w:sz w:val="24"/>
                <w:szCs w:val="24"/>
              </w:rPr>
              <w:t xml:space="preserve"> </w:t>
            </w:r>
            <w:proofErr w:type="spellStart"/>
            <w:r>
              <w:rPr>
                <w:color w:val="000000"/>
                <w:sz w:val="24"/>
                <w:szCs w:val="24"/>
              </w:rPr>
              <w:t>қалаған</w:t>
            </w:r>
            <w:proofErr w:type="spellEnd"/>
            <w:r>
              <w:rPr>
                <w:color w:val="000000"/>
                <w:sz w:val="24"/>
                <w:szCs w:val="24"/>
              </w:rPr>
              <w:t xml:space="preserve"> </w:t>
            </w:r>
            <w:proofErr w:type="spellStart"/>
            <w:r>
              <w:rPr>
                <w:color w:val="000000"/>
                <w:sz w:val="24"/>
                <w:szCs w:val="24"/>
              </w:rPr>
              <w:t>ойыншықпен</w:t>
            </w:r>
            <w:proofErr w:type="spellEnd"/>
            <w:r>
              <w:rPr>
                <w:color w:val="000000"/>
                <w:sz w:val="24"/>
                <w:szCs w:val="24"/>
              </w:rPr>
              <w:t xml:space="preserve"> </w:t>
            </w:r>
            <w:proofErr w:type="spellStart"/>
            <w:r>
              <w:rPr>
                <w:color w:val="000000"/>
                <w:sz w:val="24"/>
                <w:szCs w:val="24"/>
              </w:rPr>
              <w:t>ойнайды</w:t>
            </w:r>
            <w:proofErr w:type="spellEnd"/>
            <w:r>
              <w:rPr>
                <w:color w:val="000000"/>
                <w:sz w:val="24"/>
                <w:szCs w:val="24"/>
              </w:rPr>
              <w:t xml:space="preserve">, </w:t>
            </w:r>
            <w:proofErr w:type="spellStart"/>
            <w:r>
              <w:rPr>
                <w:color w:val="000000"/>
                <w:sz w:val="24"/>
                <w:szCs w:val="24"/>
              </w:rPr>
              <w:t>өз</w:t>
            </w:r>
            <w:proofErr w:type="spellEnd"/>
            <w:r>
              <w:rPr>
                <w:color w:val="000000"/>
                <w:sz w:val="24"/>
                <w:szCs w:val="24"/>
              </w:rPr>
              <w:t xml:space="preserve"> </w:t>
            </w:r>
            <w:proofErr w:type="spellStart"/>
            <w:r>
              <w:rPr>
                <w:color w:val="000000"/>
                <w:sz w:val="24"/>
                <w:szCs w:val="24"/>
              </w:rPr>
              <w:t>ережесін</w:t>
            </w:r>
            <w:proofErr w:type="spellEnd"/>
            <w:r>
              <w:rPr>
                <w:color w:val="000000"/>
                <w:sz w:val="24"/>
                <w:szCs w:val="24"/>
              </w:rPr>
              <w:t xml:space="preserve"> </w:t>
            </w:r>
            <w:proofErr w:type="spellStart"/>
            <w:r>
              <w:rPr>
                <w:color w:val="000000"/>
                <w:sz w:val="24"/>
                <w:szCs w:val="24"/>
              </w:rPr>
              <w:t>құрастырады</w:t>
            </w:r>
            <w:proofErr w:type="spellEnd"/>
            <w:r>
              <w:rPr>
                <w:color w:val="000000"/>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27B60069" w14:textId="77777777" w:rsidR="00087D16" w:rsidRDefault="005C1A69">
            <w:pPr>
              <w:pStyle w:val="ab"/>
              <w:tabs>
                <w:tab w:val="left" w:pos="1100"/>
              </w:tabs>
              <w:spacing w:before="0" w:beforeAutospacing="0" w:after="0" w:afterAutospacing="0"/>
              <w:rPr>
                <w:b/>
                <w:bCs/>
                <w:lang w:val="kk-KZ" w:eastAsia="zh-CN"/>
              </w:rPr>
            </w:pPr>
            <w:r>
              <w:rPr>
                <w:rStyle w:val="a4"/>
                <w:rFonts w:eastAsiaTheme="majorEastAsia"/>
                <w:color w:val="000000"/>
              </w:rPr>
              <w:lastRenderedPageBreak/>
              <w:t>Сюжеттік-рөлдік ойын: «Дүкенде»</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Сыпайы сөйлесу, санау және әлеуметтік рөлдерді меңгерту.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Біреуі – сатушы, қалғандары – сатып алушылар. Балалар «тауар сатып алу», «ақша беру» рөлдерін ойнайды.</w:t>
            </w:r>
          </w:p>
        </w:tc>
        <w:tc>
          <w:tcPr>
            <w:tcW w:w="2691" w:type="dxa"/>
            <w:tcBorders>
              <w:top w:val="single" w:sz="4" w:space="0" w:color="000000"/>
              <w:left w:val="single" w:sz="4" w:space="0" w:color="000000"/>
              <w:bottom w:val="single" w:sz="4" w:space="0" w:color="000000"/>
              <w:right w:val="single" w:sz="4" w:space="0" w:color="000000"/>
            </w:tcBorders>
          </w:tcPr>
          <w:p w14:paraId="0C3A87FA" w14:textId="77777777" w:rsidR="00087D16" w:rsidRDefault="005C1A69">
            <w:pPr>
              <w:tabs>
                <w:tab w:val="left" w:pos="1100"/>
              </w:tabs>
              <w:spacing w:after="0" w:line="240" w:lineRule="auto"/>
              <w:rPr>
                <w:sz w:val="24"/>
                <w:szCs w:val="24"/>
                <w:lang w:val="zh-CN"/>
              </w:rPr>
            </w:pPr>
            <w:r>
              <w:rPr>
                <w:rStyle w:val="a4"/>
                <w:color w:val="000000"/>
                <w:sz w:val="24"/>
                <w:szCs w:val="24"/>
                <w:lang w:val="kk-KZ"/>
              </w:rPr>
              <w:t>Танымдық ойын: «Пішіндерді тап»</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Геометриялық пішіндерді тану және салыстыру.</w:t>
            </w:r>
            <w:r>
              <w:rPr>
                <w:color w:val="000000"/>
                <w:sz w:val="24"/>
                <w:szCs w:val="24"/>
                <w:lang w:val="kk-KZ"/>
              </w:rPr>
              <w:br/>
            </w:r>
            <w:r>
              <w:rPr>
                <w:rStyle w:val="a4"/>
                <w:color w:val="000000"/>
                <w:sz w:val="24"/>
                <w:szCs w:val="24"/>
                <w:lang w:val="kk-KZ"/>
              </w:rPr>
              <w:t>Шарты:</w:t>
            </w:r>
            <w:r>
              <w:rPr>
                <w:rStyle w:val="apple-converted-space"/>
                <w:color w:val="000000"/>
                <w:sz w:val="24"/>
                <w:szCs w:val="24"/>
                <w:lang w:val="kk-KZ"/>
              </w:rPr>
              <w:t> </w:t>
            </w:r>
            <w:r>
              <w:rPr>
                <w:color w:val="000000"/>
                <w:sz w:val="24"/>
                <w:szCs w:val="24"/>
                <w:lang w:val="kk-KZ"/>
              </w:rPr>
              <w:t>Балалар шеңбер, үшбұрыш, төртбұрыш пішіндерін үлгіден табады және атайды.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3C7F2E67" w14:textId="77777777" w:rsidR="00087D16" w:rsidRDefault="005C1A69">
            <w:pPr>
              <w:tabs>
                <w:tab w:val="left" w:pos="1100"/>
              </w:tabs>
              <w:spacing w:after="0" w:line="240" w:lineRule="auto"/>
              <w:rPr>
                <w:sz w:val="24"/>
                <w:szCs w:val="24"/>
                <w:lang w:val="zh-CN" w:eastAsia="zh-CN"/>
              </w:rPr>
            </w:pPr>
            <w:r>
              <w:rPr>
                <w:rStyle w:val="a4"/>
                <w:color w:val="000000"/>
                <w:sz w:val="24"/>
                <w:szCs w:val="24"/>
                <w:lang w:val="zh-CN"/>
              </w:rPr>
              <w:t>Коммуникативтік ойын: «Мен кіммін?»</w:t>
            </w:r>
            <w:r>
              <w:rPr>
                <w:color w:val="000000"/>
                <w:sz w:val="24"/>
                <w:szCs w:val="24"/>
                <w:lang w:val="zh-CN"/>
              </w:rPr>
              <w:br/>
            </w:r>
            <w:r>
              <w:rPr>
                <w:rStyle w:val="a4"/>
                <w:color w:val="000000"/>
                <w:sz w:val="24"/>
                <w:szCs w:val="24"/>
                <w:lang w:val="zh-CN"/>
              </w:rPr>
              <w:t>Міндеті:</w:t>
            </w:r>
            <w:r>
              <w:rPr>
                <w:rStyle w:val="apple-converted-space"/>
                <w:color w:val="000000"/>
                <w:sz w:val="24"/>
                <w:szCs w:val="24"/>
                <w:lang w:val="zh-CN"/>
              </w:rPr>
              <w:t> </w:t>
            </w:r>
            <w:r>
              <w:rPr>
                <w:color w:val="000000"/>
                <w:sz w:val="24"/>
                <w:szCs w:val="24"/>
                <w:lang w:val="zh-CN"/>
              </w:rPr>
              <w:t>Өзін таныстыру, сөйлеу дағдыларын жетілдіру.</w:t>
            </w:r>
            <w:r>
              <w:rPr>
                <w:color w:val="000000"/>
                <w:sz w:val="24"/>
                <w:szCs w:val="24"/>
                <w:lang w:val="zh-CN"/>
              </w:rPr>
              <w:br/>
            </w:r>
            <w:r>
              <w:rPr>
                <w:rStyle w:val="a4"/>
                <w:color w:val="000000"/>
                <w:sz w:val="24"/>
                <w:szCs w:val="24"/>
                <w:lang w:val="zh-CN" w:eastAsia="zh-CN"/>
              </w:rPr>
              <w:t>Шарты:</w:t>
            </w:r>
            <w:r>
              <w:rPr>
                <w:rStyle w:val="apple-converted-space"/>
                <w:color w:val="000000"/>
                <w:sz w:val="24"/>
                <w:szCs w:val="24"/>
                <w:lang w:val="zh-CN" w:eastAsia="zh-CN"/>
              </w:rPr>
              <w:t> </w:t>
            </w:r>
            <w:r>
              <w:rPr>
                <w:color w:val="000000"/>
                <w:sz w:val="24"/>
                <w:szCs w:val="24"/>
                <w:lang w:val="zh-CN" w:eastAsia="zh-CN"/>
              </w:rPr>
              <w:t>Әр бала өз есімін, жасын, сүйікті ісін айтып таныстырады.</w:t>
            </w:r>
          </w:p>
        </w:tc>
      </w:tr>
      <w:tr w:rsidR="00087D16" w:rsidRPr="003F3D24" w14:paraId="70D0B315"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5E74739A"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483D382"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055DFAB" w14:textId="77777777" w:rsidR="00087D16" w:rsidRDefault="005C1A69">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727ADD" w14:textId="77777777" w:rsidR="00087D16" w:rsidRDefault="005C1A69">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7E03EA8" w14:textId="77777777" w:rsidR="00087D16" w:rsidRDefault="005C1A69">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086C4522"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117316CE"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73E9F27" w14:textId="77777777" w:rsidR="00087D16" w:rsidRDefault="005C1A69">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46BA72BE" w14:textId="77777777">
        <w:trPr>
          <w:gridAfter w:val="3"/>
          <w:wAfter w:w="38" w:type="dxa"/>
          <w:trHeight w:val="385"/>
        </w:trPr>
        <w:tc>
          <w:tcPr>
            <w:tcW w:w="3396" w:type="dxa"/>
            <w:tcBorders>
              <w:top w:val="single" w:sz="4" w:space="0" w:color="auto"/>
              <w:left w:val="single" w:sz="4" w:space="0" w:color="000000"/>
              <w:bottom w:val="single" w:sz="4" w:space="0" w:color="000000"/>
              <w:right w:val="single" w:sz="4" w:space="0" w:color="000000"/>
            </w:tcBorders>
          </w:tcPr>
          <w:p w14:paraId="3CA4D20A"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1A1A955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08DEE313" w14:textId="77777777" w:rsidR="00087D16" w:rsidRDefault="005C1A69">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69BA0E8A" w14:textId="77777777" w:rsidR="00087D16" w:rsidRDefault="005C1A69">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1CCBEA5" w14:textId="77777777" w:rsidR="00087D16" w:rsidRPr="005C1A69" w:rsidRDefault="005C1A69">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6228C737"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79D0C2B4" w14:textId="77777777" w:rsidR="00087D16" w:rsidRDefault="005C1A69">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8CA71DE" w14:textId="77777777" w:rsidR="00087D16" w:rsidRDefault="005C1A69">
            <w:pPr>
              <w:pStyle w:val="af1"/>
              <w:tabs>
                <w:tab w:val="left" w:pos="1100"/>
              </w:tabs>
              <w:jc w:val="both"/>
              <w:rPr>
                <w:rFonts w:ascii="Times New Roman" w:hAnsi="Times New Roman"/>
                <w:b/>
                <w:sz w:val="24"/>
                <w:szCs w:val="24"/>
                <w:lang w:val="zh-CN"/>
              </w:rPr>
            </w:pPr>
            <w:r>
              <w:rPr>
                <w:rFonts w:ascii="Times New Roman" w:hAnsi="Times New Roman"/>
                <w:b/>
                <w:sz w:val="24"/>
                <w:szCs w:val="24"/>
                <w:lang w:val="zh-CN"/>
              </w:rPr>
              <w:t>Қазақ тілі</w:t>
            </w:r>
          </w:p>
          <w:p w14:paraId="697F42DD" w14:textId="77777777" w:rsidR="00087D16" w:rsidRDefault="005C1A69">
            <w:pPr>
              <w:pStyle w:val="ab"/>
              <w:tabs>
                <w:tab w:val="left" w:pos="1100"/>
              </w:tabs>
              <w:spacing w:before="0" w:beforeAutospacing="0" w:after="0" w:afterAutospacing="0"/>
              <w:rPr>
                <w:color w:val="000000"/>
                <w:lang w:val="kk-KZ"/>
              </w:rPr>
            </w:pPr>
            <w:r>
              <w:rPr>
                <w:color w:val="000000"/>
              </w:rPr>
              <w:t>«</w:t>
            </w:r>
            <w:r>
              <w:rPr>
                <w:color w:val="000000"/>
                <w:lang w:val="kk-KZ"/>
              </w:rPr>
              <w:t>Өзіңе және өзгелерге көмектес</w:t>
            </w:r>
            <w:r>
              <w:rPr>
                <w:color w:val="000000"/>
              </w:rPr>
              <w:t>»</w:t>
            </w:r>
          </w:p>
          <w:p w14:paraId="523503B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Ұжымдық әңгіме:</w:t>
            </w:r>
            <w:r>
              <w:rPr>
                <w:color w:val="000000"/>
              </w:rPr>
              <w:br/>
              <w:t>– Кімге көмектесуге болады?</w:t>
            </w:r>
            <w:r>
              <w:rPr>
                <w:color w:val="000000"/>
              </w:rPr>
              <w:br/>
              <w:t>– Көмектескен кезде не сезінеміз?</w:t>
            </w:r>
            <w:r>
              <w:rPr>
                <w:color w:val="000000"/>
              </w:rPr>
              <w:br/>
            </w:r>
            <w:r>
              <w:rPr>
                <w:color w:val="000000"/>
              </w:rPr>
              <w:lastRenderedPageBreak/>
              <w:t>– Бір-бірімізге қалай көмектесеміз?</w:t>
            </w:r>
          </w:p>
          <w:p w14:paraId="56DD08E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мейірім, қамқор, еңбек, көмектесу, дос, жылы сөз, жақсы іс.</w:t>
            </w:r>
          </w:p>
          <w:p w14:paraId="78AB7C4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Ғ, ү, і дыбыстарын жаттықтыру:</w:t>
            </w:r>
            <w:r>
              <w:rPr>
                <w:color w:val="000000"/>
              </w:rPr>
              <w:br/>
            </w:r>
            <w:r>
              <w:rPr>
                <w:rStyle w:val="a3"/>
                <w:rFonts w:eastAsiaTheme="majorEastAsia"/>
                <w:color w:val="000000"/>
              </w:rPr>
              <w:t>ғажайып, гүл, үміт, ірімшік.</w:t>
            </w:r>
          </w:p>
          <w:p w14:paraId="65CC95E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t>Болымсыз етістікпен жұмыс:</w:t>
            </w:r>
          </w:p>
          <w:p w14:paraId="749E8E9C" w14:textId="77777777" w:rsidR="00087D16" w:rsidRDefault="005C1A69">
            <w:pPr>
              <w:pStyle w:val="ab"/>
              <w:tabs>
                <w:tab w:val="left" w:pos="1100"/>
              </w:tabs>
              <w:spacing w:before="0" w:beforeAutospacing="0" w:after="0" w:afterAutospacing="0"/>
              <w:rPr>
                <w:color w:val="000000"/>
              </w:rPr>
            </w:pPr>
            <w:r>
              <w:rPr>
                <w:color w:val="000000"/>
              </w:rPr>
              <w:t>– Мен жаман сөз айтпаймын.</w:t>
            </w:r>
            <w:r>
              <w:rPr>
                <w:color w:val="000000"/>
              </w:rPr>
              <w:br/>
              <w:t>– Мен достарыма көмектесуден</w:t>
            </w:r>
            <w:r>
              <w:rPr>
                <w:rStyle w:val="apple-converted-space"/>
                <w:rFonts w:eastAsiaTheme="majorEastAsia"/>
                <w:color w:val="000000"/>
              </w:rPr>
              <w:t> </w:t>
            </w:r>
            <w:r>
              <w:rPr>
                <w:rStyle w:val="a4"/>
                <w:rFonts w:eastAsiaTheme="majorEastAsia"/>
                <w:color w:val="000000"/>
              </w:rPr>
              <w:t>бас тартпаймын</w:t>
            </w:r>
            <w:r>
              <w:rPr>
                <w:color w:val="000000"/>
              </w:rPr>
              <w:t>.</w:t>
            </w:r>
            <w:r>
              <w:rPr>
                <w:color w:val="000000"/>
              </w:rPr>
              <w:br/>
              <w:t>– Мен ұрыспаймын.</w:t>
            </w:r>
          </w:p>
          <w:p w14:paraId="01D1E78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«Кімге көмектесем?»</w:t>
            </w:r>
            <w:r>
              <w:rPr>
                <w:color w:val="000000"/>
              </w:rPr>
              <w:br/>
              <w:t>Тәрбиеші сурет көрсетеді (баласы құлап қалды, анасы ыдыс жуып жатыр, дос ойыншық құлатты).</w:t>
            </w:r>
            <w:r>
              <w:rPr>
                <w:color w:val="000000"/>
              </w:rPr>
              <w:br/>
              <w:t>Балалар айтады:</w:t>
            </w:r>
          </w:p>
          <w:p w14:paraId="6CAB7BB5" w14:textId="77777777" w:rsidR="00087D16" w:rsidRDefault="005C1A69">
            <w:pPr>
              <w:pStyle w:val="ab"/>
              <w:tabs>
                <w:tab w:val="left" w:pos="1100"/>
              </w:tabs>
              <w:spacing w:before="0" w:beforeAutospacing="0" w:after="0" w:afterAutospacing="0"/>
              <w:rPr>
                <w:color w:val="000000"/>
              </w:rPr>
            </w:pPr>
            <w:r>
              <w:rPr>
                <w:color w:val="000000"/>
              </w:rPr>
              <w:t>– Мен анама көмектесемін.</w:t>
            </w:r>
            <w:r>
              <w:rPr>
                <w:color w:val="000000"/>
              </w:rPr>
              <w:br/>
              <w:t xml:space="preserve">– Мен досыма </w:t>
            </w:r>
            <w:r>
              <w:rPr>
                <w:color w:val="000000"/>
              </w:rPr>
              <w:lastRenderedPageBreak/>
              <w:t>ойыншық жинауға көмектесемін.</w:t>
            </w:r>
          </w:p>
          <w:p w14:paraId="09B5B6E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Байланыстырып сөйлеу:</w:t>
            </w:r>
            <w:r>
              <w:rPr>
                <w:color w:val="000000"/>
              </w:rPr>
              <w:br/>
              <w:t>Сурет бойынша шағын әңгіме:</w:t>
            </w:r>
          </w:p>
          <w:p w14:paraId="1B36BF45" w14:textId="77777777" w:rsidR="00087D16" w:rsidRDefault="005C1A69">
            <w:pPr>
              <w:tabs>
                <w:tab w:val="left" w:pos="1100"/>
              </w:tabs>
              <w:spacing w:after="0" w:line="240" w:lineRule="auto"/>
              <w:rPr>
                <w:b/>
                <w:color w:val="000000" w:themeColor="text1"/>
                <w:sz w:val="24"/>
                <w:szCs w:val="24"/>
                <w:lang w:val="zh-CN" w:eastAsia="zh-CN"/>
              </w:rPr>
            </w:pPr>
            <w:r>
              <w:rPr>
                <w:color w:val="000000"/>
                <w:sz w:val="24"/>
                <w:szCs w:val="24"/>
                <w:lang w:eastAsia="zh-CN"/>
              </w:rPr>
              <w:t xml:space="preserve">– Аян </w:t>
            </w:r>
            <w:proofErr w:type="spellStart"/>
            <w:r>
              <w:rPr>
                <w:color w:val="000000"/>
                <w:sz w:val="24"/>
                <w:szCs w:val="24"/>
                <w:lang w:eastAsia="zh-CN"/>
              </w:rPr>
              <w:t>еденге</w:t>
            </w:r>
            <w:proofErr w:type="spellEnd"/>
            <w:r>
              <w:rPr>
                <w:color w:val="000000"/>
                <w:sz w:val="24"/>
                <w:szCs w:val="24"/>
                <w:lang w:eastAsia="zh-CN"/>
              </w:rPr>
              <w:t xml:space="preserve"> су </w:t>
            </w:r>
            <w:proofErr w:type="spellStart"/>
            <w:r>
              <w:rPr>
                <w:color w:val="000000"/>
                <w:sz w:val="24"/>
                <w:szCs w:val="24"/>
                <w:lang w:eastAsia="zh-CN"/>
              </w:rPr>
              <w:t>төгіп</w:t>
            </w:r>
            <w:proofErr w:type="spellEnd"/>
            <w:r>
              <w:rPr>
                <w:color w:val="000000"/>
                <w:sz w:val="24"/>
                <w:szCs w:val="24"/>
                <w:lang w:eastAsia="zh-CN"/>
              </w:rPr>
              <w:t xml:space="preserve"> </w:t>
            </w:r>
            <w:proofErr w:type="spellStart"/>
            <w:r>
              <w:rPr>
                <w:color w:val="000000"/>
                <w:sz w:val="24"/>
                <w:szCs w:val="24"/>
                <w:lang w:eastAsia="zh-CN"/>
              </w:rPr>
              <w:t>алды</w:t>
            </w:r>
            <w:proofErr w:type="spellEnd"/>
            <w:r>
              <w:rPr>
                <w:color w:val="000000"/>
                <w:sz w:val="24"/>
                <w:szCs w:val="24"/>
                <w:lang w:eastAsia="zh-CN"/>
              </w:rPr>
              <w:t>.</w:t>
            </w:r>
            <w:r>
              <w:rPr>
                <w:color w:val="000000"/>
                <w:sz w:val="24"/>
                <w:szCs w:val="24"/>
                <w:lang w:eastAsia="zh-CN"/>
              </w:rPr>
              <w:br/>
              <w:t xml:space="preserve">– </w:t>
            </w:r>
            <w:proofErr w:type="spellStart"/>
            <w:r>
              <w:rPr>
                <w:color w:val="000000"/>
                <w:sz w:val="24"/>
                <w:szCs w:val="24"/>
                <w:lang w:eastAsia="zh-CN"/>
              </w:rPr>
              <w:t>Досы</w:t>
            </w:r>
            <w:proofErr w:type="spellEnd"/>
            <w:r>
              <w:rPr>
                <w:color w:val="000000"/>
                <w:sz w:val="24"/>
                <w:szCs w:val="24"/>
                <w:lang w:eastAsia="zh-CN"/>
              </w:rPr>
              <w:t xml:space="preserve"> Айша </w:t>
            </w:r>
            <w:proofErr w:type="spellStart"/>
            <w:r>
              <w:rPr>
                <w:color w:val="000000"/>
                <w:sz w:val="24"/>
                <w:szCs w:val="24"/>
                <w:lang w:eastAsia="zh-CN"/>
              </w:rPr>
              <w:t>шүберек</w:t>
            </w:r>
            <w:proofErr w:type="spellEnd"/>
            <w:r>
              <w:rPr>
                <w:color w:val="000000"/>
                <w:sz w:val="24"/>
                <w:szCs w:val="24"/>
                <w:lang w:eastAsia="zh-CN"/>
              </w:rPr>
              <w:t xml:space="preserve"> </w:t>
            </w:r>
            <w:proofErr w:type="spellStart"/>
            <w:r>
              <w:rPr>
                <w:color w:val="000000"/>
                <w:sz w:val="24"/>
                <w:szCs w:val="24"/>
                <w:lang w:eastAsia="zh-CN"/>
              </w:rPr>
              <w:t>әкелді</w:t>
            </w:r>
            <w:proofErr w:type="spellEnd"/>
            <w:r>
              <w:rPr>
                <w:color w:val="000000"/>
                <w:sz w:val="24"/>
                <w:szCs w:val="24"/>
                <w:lang w:eastAsia="zh-CN"/>
              </w:rPr>
              <w:t>.</w:t>
            </w:r>
            <w:r>
              <w:rPr>
                <w:color w:val="000000"/>
                <w:sz w:val="24"/>
                <w:szCs w:val="24"/>
                <w:lang w:eastAsia="zh-CN"/>
              </w:rPr>
              <w:br/>
              <w:t xml:space="preserve">– </w:t>
            </w:r>
            <w:proofErr w:type="spellStart"/>
            <w:r>
              <w:rPr>
                <w:color w:val="000000"/>
                <w:sz w:val="24"/>
                <w:szCs w:val="24"/>
                <w:lang w:eastAsia="zh-CN"/>
              </w:rPr>
              <w:t>Олар</w:t>
            </w:r>
            <w:proofErr w:type="spellEnd"/>
            <w:r>
              <w:rPr>
                <w:color w:val="000000"/>
                <w:sz w:val="24"/>
                <w:szCs w:val="24"/>
                <w:lang w:eastAsia="zh-CN"/>
              </w:rPr>
              <w:t xml:space="preserve"> </w:t>
            </w:r>
            <w:proofErr w:type="spellStart"/>
            <w:r>
              <w:rPr>
                <w:color w:val="000000"/>
                <w:sz w:val="24"/>
                <w:szCs w:val="24"/>
                <w:lang w:eastAsia="zh-CN"/>
              </w:rPr>
              <w:t>бірге</w:t>
            </w:r>
            <w:proofErr w:type="spellEnd"/>
            <w:r>
              <w:rPr>
                <w:color w:val="000000"/>
                <w:sz w:val="24"/>
                <w:szCs w:val="24"/>
                <w:lang w:eastAsia="zh-CN"/>
              </w:rPr>
              <w:t xml:space="preserve"> </w:t>
            </w:r>
            <w:proofErr w:type="spellStart"/>
            <w:r>
              <w:rPr>
                <w:color w:val="000000"/>
                <w:sz w:val="24"/>
                <w:szCs w:val="24"/>
                <w:lang w:eastAsia="zh-CN"/>
              </w:rPr>
              <w:t>тазалады</w:t>
            </w:r>
            <w:proofErr w:type="spellEnd"/>
            <w:r>
              <w:rPr>
                <w:color w:val="000000"/>
                <w:sz w:val="24"/>
                <w:szCs w:val="24"/>
                <w:lang w:eastAsia="zh-CN"/>
              </w:rPr>
              <w:t>.</w:t>
            </w:r>
            <w:r>
              <w:rPr>
                <w:color w:val="000000"/>
                <w:sz w:val="24"/>
                <w:szCs w:val="24"/>
                <w:lang w:eastAsia="zh-CN"/>
              </w:rPr>
              <w:br/>
              <w:t xml:space="preserve">– </w:t>
            </w:r>
            <w:proofErr w:type="spellStart"/>
            <w:r>
              <w:rPr>
                <w:color w:val="000000"/>
                <w:sz w:val="24"/>
                <w:szCs w:val="24"/>
                <w:lang w:eastAsia="zh-CN"/>
              </w:rPr>
              <w:t>Достар</w:t>
            </w:r>
            <w:proofErr w:type="spellEnd"/>
            <w:r>
              <w:rPr>
                <w:color w:val="000000"/>
                <w:sz w:val="24"/>
                <w:szCs w:val="24"/>
                <w:lang w:eastAsia="zh-CN"/>
              </w:rPr>
              <w:t xml:space="preserve"> </w:t>
            </w:r>
            <w:proofErr w:type="spellStart"/>
            <w:r>
              <w:rPr>
                <w:color w:val="000000"/>
                <w:sz w:val="24"/>
                <w:szCs w:val="24"/>
                <w:lang w:eastAsia="zh-CN"/>
              </w:rPr>
              <w:t>көмектесіп</w:t>
            </w:r>
            <w:proofErr w:type="spellEnd"/>
            <w:r>
              <w:rPr>
                <w:color w:val="000000"/>
                <w:sz w:val="24"/>
                <w:szCs w:val="24"/>
                <w:lang w:eastAsia="zh-CN"/>
              </w:rPr>
              <w:t xml:space="preserve">, </w:t>
            </w:r>
            <w:proofErr w:type="spellStart"/>
            <w:r>
              <w:rPr>
                <w:color w:val="000000"/>
                <w:sz w:val="24"/>
                <w:szCs w:val="24"/>
                <w:lang w:eastAsia="zh-CN"/>
              </w:rPr>
              <w:t>қуанып</w:t>
            </w:r>
            <w:proofErr w:type="spellEnd"/>
            <w:r>
              <w:rPr>
                <w:color w:val="000000"/>
                <w:sz w:val="24"/>
                <w:szCs w:val="24"/>
                <w:lang w:eastAsia="zh-CN"/>
              </w:rPr>
              <w:t xml:space="preserve"> </w:t>
            </w:r>
            <w:proofErr w:type="spellStart"/>
            <w:r>
              <w:rPr>
                <w:color w:val="000000"/>
                <w:sz w:val="24"/>
                <w:szCs w:val="24"/>
                <w:lang w:eastAsia="zh-CN"/>
              </w:rPr>
              <w:t>қалды</w:t>
            </w:r>
            <w:proofErr w:type="spellEnd"/>
          </w:p>
        </w:tc>
        <w:tc>
          <w:tcPr>
            <w:tcW w:w="1834" w:type="dxa"/>
            <w:tcBorders>
              <w:top w:val="single" w:sz="8" w:space="0" w:color="000000"/>
              <w:left w:val="single" w:sz="4" w:space="0" w:color="auto"/>
              <w:bottom w:val="single" w:sz="8" w:space="0" w:color="000000"/>
              <w:right w:val="single" w:sz="4" w:space="0" w:color="auto"/>
            </w:tcBorders>
          </w:tcPr>
          <w:p w14:paraId="1E547D81" w14:textId="77777777" w:rsidR="00087D16" w:rsidRDefault="005C1A69">
            <w:pPr>
              <w:tabs>
                <w:tab w:val="left" w:pos="1100"/>
              </w:tabs>
              <w:spacing w:after="0" w:line="240" w:lineRule="auto"/>
              <w:rPr>
                <w:b/>
                <w:color w:val="000000" w:themeColor="text1"/>
                <w:sz w:val="24"/>
                <w:szCs w:val="24"/>
                <w:lang w:val="kk-KZ" w:eastAsia="zh-CN"/>
              </w:rPr>
            </w:pPr>
            <w:r>
              <w:rPr>
                <w:b/>
                <w:color w:val="000000" w:themeColor="text1"/>
                <w:sz w:val="24"/>
                <w:szCs w:val="24"/>
                <w:lang w:val="kk-KZ" w:eastAsia="zh-CN"/>
              </w:rPr>
              <w:lastRenderedPageBreak/>
              <w:t xml:space="preserve">Дене тәрбиесі </w:t>
            </w:r>
          </w:p>
          <w:p w14:paraId="2A5F83A0"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 xml:space="preserve">Қолды айналдыру, саусақ жаттығулары; бір аяқты көтеріп, тепе-теңдік сақтау; </w:t>
            </w:r>
            <w:r>
              <w:rPr>
                <w:color w:val="000000"/>
                <w:lang w:val="kk-KZ" w:eastAsia="zh-CN"/>
              </w:rPr>
              <w:lastRenderedPageBreak/>
              <w:t>өкшені айналдыру.</w:t>
            </w:r>
          </w:p>
          <w:p w14:paraId="2D4948B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Аяқтың ұшымен жүгіру; «жыланша» жүгіру; 1–1,5 минут баяу қарқынмен жүгіру.</w:t>
            </w:r>
          </w:p>
          <w:p w14:paraId="6F77B28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ырғағымен қолды жоғары көтеру, шеңбермен айналу, шапалақтау.</w:t>
            </w:r>
          </w:p>
          <w:p w14:paraId="5E07DBC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жылдам?»</w:t>
            </w:r>
            <w:r>
              <w:rPr>
                <w:rStyle w:val="apple-converted-space"/>
                <w:rFonts w:eastAsiaTheme="majorEastAsia"/>
                <w:color w:val="000000"/>
              </w:rPr>
              <w:t> </w:t>
            </w:r>
            <w:r>
              <w:rPr>
                <w:color w:val="000000"/>
              </w:rPr>
              <w:t>— балалар белгі бойынша жүгіреді, тоқтайды, бұрылады.</w:t>
            </w:r>
          </w:p>
          <w:p w14:paraId="6E871DC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Қозғалыстың жүрек пен тыныс алу жүйесіне әсерін түсіндіру.</w:t>
            </w:r>
          </w:p>
          <w:p w14:paraId="508D8BB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Дербес қимыл белсенділігі:</w:t>
            </w:r>
            <w:r>
              <w:rPr>
                <w:color w:val="000000"/>
              </w:rPr>
              <w:br/>
              <w:t>Доп, құрсау, секіртпе қолдану арқылы өз еркімен жаттығу.</w:t>
            </w:r>
          </w:p>
          <w:p w14:paraId="6135EF9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Жуынған соң сүлгіні орнына ілу, тарақты ұқыпты ұстау.</w:t>
            </w:r>
          </w:p>
          <w:p w14:paraId="6D34E38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ретке келтіру, батырмасын түймелеу.</w:t>
            </w:r>
          </w:p>
          <w:p w14:paraId="21094E98" w14:textId="77777777" w:rsidR="00087D16" w:rsidRDefault="005C1A69">
            <w:pPr>
              <w:pStyle w:val="ab"/>
              <w:tabs>
                <w:tab w:val="left" w:pos="1100"/>
              </w:tabs>
              <w:spacing w:before="0" w:beforeAutospacing="0" w:after="0" w:afterAutospacing="0"/>
              <w:rPr>
                <w:b/>
                <w:lang w:val="kk-KZ" w:eastAsia="zh-CN"/>
              </w:rPr>
            </w:pPr>
            <w:r>
              <w:rPr>
                <w:rStyle w:val="a4"/>
                <w:rFonts w:eastAsiaTheme="majorEastAsia"/>
                <w:color w:val="000000"/>
                <w:lang w:eastAsia="zh-CN"/>
              </w:rPr>
              <w:t>Сауықтыру шаралары:</w:t>
            </w:r>
            <w:r>
              <w:rPr>
                <w:color w:val="000000"/>
                <w:lang w:eastAsia="zh-CN"/>
              </w:rPr>
              <w:br/>
              <w:t>Жалаңаяқ жүру (құм, кілемше үстімен), тыныс алу жаттығулары.</w:t>
            </w:r>
          </w:p>
        </w:tc>
        <w:tc>
          <w:tcPr>
            <w:tcW w:w="2412" w:type="dxa"/>
            <w:tcBorders>
              <w:top w:val="single" w:sz="8" w:space="0" w:color="000000"/>
              <w:left w:val="single" w:sz="4" w:space="0" w:color="auto"/>
              <w:bottom w:val="single" w:sz="8" w:space="0" w:color="000000"/>
              <w:right w:val="single" w:sz="8" w:space="0" w:color="000000"/>
            </w:tcBorders>
          </w:tcPr>
          <w:p w14:paraId="7D18D8A2"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3D3BC0A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жоғары көтеріп, жан-жаққа сермеу, тізені бүгіп-түзету.</w:t>
            </w:r>
          </w:p>
          <w:p w14:paraId="3859AB0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 xml:space="preserve">Орташа жылдамдықпен 40–50 метр жүгіру; </w:t>
            </w:r>
            <w:r>
              <w:rPr>
                <w:color w:val="000000"/>
              </w:rPr>
              <w:lastRenderedPageBreak/>
              <w:t>жүгіру бағытын өзгерту.</w:t>
            </w:r>
          </w:p>
          <w:p w14:paraId="6303949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Әуенмен айналу, шапалақтау, секіру.</w:t>
            </w:r>
          </w:p>
          <w:p w14:paraId="1B677B2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тез табады?»</w:t>
            </w:r>
            <w:r>
              <w:rPr>
                <w:rStyle w:val="apple-converted-space"/>
                <w:rFonts w:eastAsiaTheme="majorEastAsia"/>
                <w:color w:val="000000"/>
              </w:rPr>
              <w:t> </w:t>
            </w:r>
            <w:r>
              <w:rPr>
                <w:color w:val="000000"/>
              </w:rPr>
              <w:t>— белгі бойынша нысанаға жету.</w:t>
            </w:r>
          </w:p>
          <w:p w14:paraId="6BEB95E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дем алу мен дем шығару дағдысын жетілдіру.</w:t>
            </w:r>
          </w:p>
          <w:p w14:paraId="47E19A0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Спорттық ойын құралдарымен (доп, құрсау, секіртпе) өз бетімен ойнау.</w:t>
            </w:r>
          </w:p>
          <w:p w14:paraId="34DDD3E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Қолды сабындап жуу, тамақ алдында тазалық сақтау.</w:t>
            </w:r>
          </w:p>
          <w:p w14:paraId="3D183AD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Тамақ ішу құралдарын орнымен қолдану.</w:t>
            </w:r>
          </w:p>
          <w:p w14:paraId="6594FFD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Сумен шынықтыру (қол мен бетті салқын сумен шаю).</w:t>
            </w:r>
          </w:p>
          <w:p w14:paraId="202904B3" w14:textId="77777777" w:rsidR="00087D16" w:rsidRDefault="00087D16">
            <w:pPr>
              <w:pStyle w:val="TableParagraph"/>
              <w:tabs>
                <w:tab w:val="left" w:pos="1100"/>
              </w:tabs>
              <w:rPr>
                <w:b/>
                <w:color w:val="000000" w:themeColor="text1"/>
                <w:sz w:val="24"/>
                <w:szCs w:val="24"/>
                <w:lang w:val="zh-CN"/>
              </w:rPr>
            </w:pPr>
          </w:p>
          <w:p w14:paraId="60A61613" w14:textId="77777777" w:rsidR="00087D16" w:rsidRDefault="00087D16">
            <w:pPr>
              <w:pStyle w:val="TableParagraph"/>
              <w:tabs>
                <w:tab w:val="left" w:pos="1100"/>
              </w:tabs>
              <w:rPr>
                <w:b/>
                <w:color w:val="000000" w:themeColor="text1"/>
                <w:sz w:val="24"/>
                <w:szCs w:val="24"/>
                <w:lang w:val="zh-CN"/>
              </w:rPr>
            </w:pPr>
          </w:p>
          <w:p w14:paraId="5EA9C8F1"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328EB0ED"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272632BD" w14:textId="77777777" w:rsidR="00087D16" w:rsidRDefault="00087D16">
            <w:pPr>
              <w:pStyle w:val="TableParagraph"/>
              <w:tabs>
                <w:tab w:val="left" w:pos="1100"/>
              </w:tabs>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7F7550CD"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52A9C80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басынан жоғары көтеріп, артқа апару; аяқ ұшымен көтерілу.</w:t>
            </w:r>
          </w:p>
          <w:p w14:paraId="566A87D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Жетекшіні ауыстырып жүгіру; жүгіру мен жүруді кезектестіру.</w:t>
            </w:r>
          </w:p>
          <w:p w14:paraId="4FE9DC6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r>
            <w:r>
              <w:rPr>
                <w:color w:val="000000"/>
              </w:rPr>
              <w:lastRenderedPageBreak/>
              <w:t>Музыкамен айналу, секіру, қол бұлғау.</w:t>
            </w:r>
          </w:p>
          <w:p w14:paraId="59BA50E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«Күн мен бұлт»</w:t>
            </w:r>
            <w:r>
              <w:rPr>
                <w:rStyle w:val="apple-converted-space"/>
                <w:rFonts w:eastAsiaTheme="majorEastAsia"/>
                <w:color w:val="000000"/>
              </w:rPr>
              <w:t> </w:t>
            </w:r>
            <w:r>
              <w:rPr>
                <w:color w:val="000000"/>
              </w:rPr>
              <w:t>— «күн шықты» десе балалар қолдарын көтереді, «бұлт» десе еңкейеді.</w:t>
            </w:r>
          </w:p>
          <w:p w14:paraId="5BBFCD0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Денсаулықты сақтау жолдары туралы әңгіме.</w:t>
            </w:r>
          </w:p>
          <w:p w14:paraId="68291DB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Қимылды ойыншықтармен ойнауға ынталандыру.</w:t>
            </w:r>
          </w:p>
          <w:p w14:paraId="0C66F59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Тісті таңертең және кешке тазалау, майлықты қолдану.</w:t>
            </w:r>
          </w:p>
          <w:p w14:paraId="64E7729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Жуынған соң үстелін сүрту, киімін жинау.</w:t>
            </w:r>
          </w:p>
          <w:p w14:paraId="1E2436E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Тыныс алу жаттығулары, серуен кезінде белсенді қозғалыс.</w:t>
            </w:r>
          </w:p>
          <w:p w14:paraId="6E5AA477" w14:textId="77777777" w:rsidR="00087D16" w:rsidRDefault="00087D16">
            <w:pPr>
              <w:pStyle w:val="ab"/>
              <w:tabs>
                <w:tab w:val="left" w:pos="1100"/>
              </w:tabs>
              <w:spacing w:before="0" w:beforeAutospacing="0" w:after="0" w:afterAutospacing="0"/>
              <w:rPr>
                <w:color w:val="000000"/>
              </w:rPr>
            </w:pPr>
          </w:p>
          <w:p w14:paraId="266448B1" w14:textId="77777777" w:rsidR="00087D16" w:rsidRDefault="00087D16">
            <w:pPr>
              <w:pStyle w:val="TableParagraph"/>
              <w:tabs>
                <w:tab w:val="left" w:pos="1100"/>
              </w:tabs>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04571A9"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3326458D"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5E46EE17" w14:textId="77777777" w:rsidR="00087D16" w:rsidRDefault="00087D16">
            <w:pPr>
              <w:pStyle w:val="TableParagraph"/>
              <w:tabs>
                <w:tab w:val="left" w:pos="1100"/>
              </w:tabs>
              <w:rPr>
                <w:b/>
                <w:color w:val="000000" w:themeColor="text1"/>
                <w:sz w:val="24"/>
                <w:szCs w:val="24"/>
                <w:lang w:val="zh-CN"/>
              </w:rPr>
            </w:pPr>
          </w:p>
        </w:tc>
      </w:tr>
      <w:tr w:rsidR="00087D16" w14:paraId="235A1E30"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516F612C" w14:textId="77777777" w:rsidR="00087D16" w:rsidRDefault="00087D16">
            <w:pPr>
              <w:tabs>
                <w:tab w:val="left" w:pos="1100"/>
              </w:tabs>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38EFA6CF"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 өз ісімді өзім істеймін</w:t>
            </w:r>
          </w:p>
          <w:p w14:paraId="5CDF142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w:t>
            </w:r>
            <w:r>
              <w:rPr>
                <w:rStyle w:val="a4"/>
                <w:rFonts w:eastAsiaTheme="majorEastAsia"/>
                <w:color w:val="000000"/>
                <w:lang w:val="kk-KZ"/>
              </w:rPr>
              <w:t xml:space="preserve"> </w:t>
            </w:r>
            <w:r>
              <w:rPr>
                <w:rStyle w:val="a4"/>
                <w:rFonts w:eastAsiaTheme="majorEastAsia"/>
                <w:color w:val="000000"/>
              </w:rPr>
              <w:t>әрекеті:</w:t>
            </w:r>
            <w:r>
              <w:rPr>
                <w:color w:val="000000"/>
              </w:rPr>
              <w:br/>
              <w:t>– Әңгіме: “Мен өзім не істей аламын?”</w:t>
            </w:r>
            <w:r>
              <w:rPr>
                <w:color w:val="000000"/>
              </w:rPr>
              <w:br/>
              <w:t>– Сөздер:</w:t>
            </w:r>
            <w:r>
              <w:rPr>
                <w:rStyle w:val="apple-converted-space"/>
                <w:rFonts w:eastAsiaTheme="majorEastAsia"/>
                <w:color w:val="000000"/>
              </w:rPr>
              <w:t> </w:t>
            </w:r>
            <w:r>
              <w:rPr>
                <w:rStyle w:val="a3"/>
                <w:rFonts w:eastAsiaTheme="majorEastAsia"/>
                <w:color w:val="000000"/>
              </w:rPr>
              <w:t>киіну, жуыну, жинау, көмектесу.</w:t>
            </w:r>
            <w:r>
              <w:rPr>
                <w:color w:val="000000"/>
              </w:rPr>
              <w:br/>
            </w:r>
            <w:r>
              <w:rPr>
                <w:color w:val="000000"/>
              </w:rPr>
              <w:lastRenderedPageBreak/>
              <w:t>– “Мен өзім киінемін.” “Мен ойыншықтарымды жинаймын.” сөйлемдерімен сөйлесу.</w:t>
            </w:r>
            <w:r>
              <w:rPr>
                <w:color w:val="000000"/>
              </w:rPr>
              <w:br/>
              <w:t>– Дыбыстармен жаттығу: “л”, “р”.</w:t>
            </w:r>
          </w:p>
          <w:p w14:paraId="7515553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4E73F806"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Өзім жуын, өзім киін,</w:t>
            </w:r>
            <w:r>
              <w:rPr>
                <w:color w:val="000000"/>
              </w:rPr>
              <w:br/>
            </w:r>
            <w:r>
              <w:rPr>
                <w:rStyle w:val="a3"/>
                <w:rFonts w:eastAsiaTheme="majorEastAsia"/>
                <w:color w:val="000000"/>
              </w:rPr>
              <w:t>Таза жүрем күлімдеп.</w:t>
            </w:r>
            <w:r>
              <w:rPr>
                <w:color w:val="000000"/>
              </w:rPr>
              <w:br/>
              <w:t>– Өлең мазмұнын талқылау.</w:t>
            </w:r>
          </w:p>
          <w:p w14:paraId="51FEE98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Қазақ тілінде бұйрық рай:</w:t>
            </w:r>
            <w:r>
              <w:rPr>
                <w:rStyle w:val="apple-converted-space"/>
                <w:rFonts w:eastAsiaTheme="majorEastAsia"/>
                <w:color w:val="000000"/>
              </w:rPr>
              <w:t> </w:t>
            </w:r>
            <w:r>
              <w:rPr>
                <w:rStyle w:val="a3"/>
                <w:rFonts w:eastAsiaTheme="majorEastAsia"/>
                <w:color w:val="000000"/>
              </w:rPr>
              <w:t>Киін! Тұр! Ұста!</w:t>
            </w:r>
            <w:r>
              <w:rPr>
                <w:color w:val="000000"/>
              </w:rPr>
              <w:br/>
              <w:t>– “Мен өзім істеймін.” сөйлемін айту.</w:t>
            </w:r>
          </w:p>
          <w:p w14:paraId="3B52AB3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“Заттарды жұпта.” (шыны–тәрелке, қасық–шанышқы).</w:t>
            </w:r>
            <w:r>
              <w:rPr>
                <w:color w:val="000000"/>
              </w:rPr>
              <w:br/>
              <w:t>– “Кімнің үстелінде көбірек?”</w:t>
            </w:r>
            <w:r>
              <w:rPr>
                <w:color w:val="000000"/>
              </w:rPr>
              <w:br/>
              <w:t>– “Қай табақ үлкен?”</w:t>
            </w:r>
          </w:p>
          <w:p w14:paraId="6D7FA436" w14:textId="77777777" w:rsidR="00087D16" w:rsidRDefault="00087D16">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54CBAB25"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Үйде көмектесемін</w:t>
            </w:r>
          </w:p>
          <w:p w14:paraId="24718A4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“Жалқау бала мен еңбекқор бала.”</w:t>
            </w:r>
            <w:r>
              <w:rPr>
                <w:color w:val="000000"/>
              </w:rPr>
              <w:br/>
              <w:t xml:space="preserve">– “Кім </w:t>
            </w:r>
            <w:r>
              <w:rPr>
                <w:color w:val="000000"/>
              </w:rPr>
              <w:lastRenderedPageBreak/>
              <w:t>көмектесті? Кім жалқау?” сұрақтарына жауап беру.</w:t>
            </w:r>
          </w:p>
          <w:p w14:paraId="32D2857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“Қай себетте көбірек кір бар?”</w:t>
            </w:r>
            <w:r>
              <w:rPr>
                <w:color w:val="000000"/>
              </w:rPr>
              <w:br/>
              <w:t>– “Екі сүлгі ілдік, біреуін алдық – неше қалды?”</w:t>
            </w:r>
            <w:r>
              <w:rPr>
                <w:color w:val="000000"/>
              </w:rPr>
              <w:br/>
              <w:t>– “Түстер мен пішіндерді сәйкестендір.”</w:t>
            </w:r>
          </w:p>
          <w:p w14:paraId="5157A8A8"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“Мен үйде не істеймін?”</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жуамын, сүртемін, жинаймын, көмектесемін.</w:t>
            </w:r>
            <w:r>
              <w:rPr>
                <w:color w:val="000000"/>
                <w:lang w:eastAsia="zh-CN"/>
              </w:rPr>
              <w:br/>
              <w:t>– “Мен анама көмектесемін.” сөйлемін айту.</w:t>
            </w:r>
          </w:p>
          <w:p w14:paraId="2AEE213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Болымсыз түр:</w:t>
            </w:r>
            <w:r>
              <w:rPr>
                <w:rStyle w:val="apple-converted-space"/>
                <w:rFonts w:eastAsiaTheme="majorEastAsia"/>
                <w:color w:val="000000"/>
              </w:rPr>
              <w:t> </w:t>
            </w:r>
            <w:r>
              <w:rPr>
                <w:rStyle w:val="a3"/>
                <w:rFonts w:eastAsiaTheme="majorEastAsia"/>
                <w:color w:val="000000"/>
              </w:rPr>
              <w:t>Мен жалқау емеспін.</w:t>
            </w:r>
            <w:r>
              <w:rPr>
                <w:color w:val="000000"/>
              </w:rPr>
              <w:br/>
              <w:t xml:space="preserve">– Қазақ тіліндегі дыбыстарды </w:t>
            </w:r>
            <w:r>
              <w:rPr>
                <w:color w:val="000000"/>
              </w:rPr>
              <w:lastRenderedPageBreak/>
              <w:t>дұрыс айту:</w:t>
            </w:r>
            <w:r>
              <w:rPr>
                <w:rStyle w:val="apple-converted-space"/>
                <w:rFonts w:eastAsiaTheme="majorEastAsia"/>
                <w:color w:val="000000"/>
              </w:rPr>
              <w:t> </w:t>
            </w:r>
            <w:r>
              <w:rPr>
                <w:rStyle w:val="a3"/>
                <w:rFonts w:eastAsiaTheme="majorEastAsia"/>
                <w:color w:val="000000"/>
              </w:rPr>
              <w:t>ү, ұ, ө, қ.</w:t>
            </w:r>
          </w:p>
          <w:p w14:paraId="0C7D9301" w14:textId="77777777" w:rsidR="00087D16" w:rsidRDefault="00087D16">
            <w:pPr>
              <w:pStyle w:val="ab"/>
              <w:tabs>
                <w:tab w:val="left" w:pos="1100"/>
              </w:tabs>
              <w:spacing w:before="0" w:beforeAutospacing="0" w:after="0" w:afterAutospacing="0"/>
              <w:rPr>
                <w:color w:val="000000"/>
              </w:rPr>
            </w:pPr>
          </w:p>
          <w:p w14:paraId="487D342D" w14:textId="77777777" w:rsidR="00087D16" w:rsidRDefault="00087D16">
            <w:pPr>
              <w:pStyle w:val="ab"/>
              <w:tabs>
                <w:tab w:val="left" w:pos="1100"/>
              </w:tabs>
              <w:spacing w:before="0" w:beforeAutospacing="0" w:after="0" w:afterAutospacing="0"/>
              <w:rPr>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06477FA3"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Бірге істесек – бәрі жеңіл</w:t>
            </w:r>
          </w:p>
          <w:p w14:paraId="7FF84928" w14:textId="77777777" w:rsidR="00087D16" w:rsidRDefault="005C1A69">
            <w:pPr>
              <w:pStyle w:val="ab"/>
              <w:tabs>
                <w:tab w:val="left" w:pos="1100"/>
              </w:tabs>
              <w:spacing w:before="0" w:beforeAutospacing="0" w:after="0" w:afterAutospacing="0"/>
              <w:rPr>
                <w:b/>
                <w:bCs/>
                <w:color w:val="000000"/>
                <w:lang w:val="kk-KZ"/>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«Көп түкірсе – көл болады.»</w:t>
            </w:r>
            <w:r>
              <w:rPr>
                <w:rStyle w:val="a3"/>
                <w:rFonts w:eastAsiaTheme="majorEastAsia"/>
                <w:b/>
                <w:bCs/>
                <w:color w:val="000000"/>
                <w:lang w:val="kk-KZ" w:eastAsia="zh-CN"/>
              </w:rPr>
              <w:t xml:space="preserve"> </w:t>
            </w:r>
            <w:r>
              <w:rPr>
                <w:rStyle w:val="a3"/>
                <w:rFonts w:eastAsiaTheme="majorEastAsia"/>
                <w:b/>
                <w:bCs/>
                <w:color w:val="000000"/>
                <w:lang w:val="kk-KZ"/>
              </w:rPr>
              <w:t>Апта дәйек сөзі</w:t>
            </w:r>
          </w:p>
          <w:p w14:paraId="731B8587" w14:textId="77777777" w:rsidR="00087D16" w:rsidRDefault="00087D16">
            <w:pPr>
              <w:pStyle w:val="ab"/>
              <w:tabs>
                <w:tab w:val="left" w:pos="1100"/>
              </w:tabs>
              <w:spacing w:before="0" w:beforeAutospacing="0" w:after="0" w:afterAutospacing="0"/>
              <w:rPr>
                <w:color w:val="000000"/>
              </w:rPr>
            </w:pPr>
          </w:p>
          <w:p w14:paraId="01DE91F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xml:space="preserve">– “Бір-бірімізге </w:t>
            </w:r>
            <w:r>
              <w:rPr>
                <w:color w:val="000000"/>
              </w:rPr>
              <w:lastRenderedPageBreak/>
              <w:t>көмектесудің жолдары.”</w:t>
            </w:r>
            <w:r>
              <w:rPr>
                <w:color w:val="000000"/>
              </w:rPr>
              <w:br/>
              <w:t>– Топтағы еңбек: бірге ойыншық жинау.</w:t>
            </w:r>
          </w:p>
          <w:p w14:paraId="529194C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әрекеті:</w:t>
            </w:r>
            <w:r>
              <w:rPr>
                <w:color w:val="000000"/>
                <w:lang w:eastAsia="zh-CN"/>
              </w:rPr>
              <w:br/>
              <w:t>– Әңгіме: “Достармен бірлесе істеген неге жеңіл?”</w:t>
            </w:r>
            <w:r>
              <w:rPr>
                <w:color w:val="000000"/>
                <w:lang w:eastAsia="zh-CN"/>
              </w:rPr>
              <w:br/>
              <w:t>– “Біз бірге ойнаймыз.”, “Біз бірге жинаймыз.” сөйлемдерімен сөйлеу.</w:t>
            </w:r>
          </w:p>
          <w:p w14:paraId="36067CE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31F28123"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Бірге ойнап, бірге істейміз,</w:t>
            </w:r>
            <w:r>
              <w:rPr>
                <w:color w:val="000000"/>
              </w:rPr>
              <w:br/>
            </w:r>
            <w:r>
              <w:rPr>
                <w:rStyle w:val="a3"/>
                <w:rFonts w:eastAsiaTheme="majorEastAsia"/>
                <w:color w:val="000000"/>
              </w:rPr>
              <w:t>Достарменен күштіміз!</w:t>
            </w:r>
          </w:p>
          <w:p w14:paraId="3F50DFA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мен емес, бұл досым.”</w:t>
            </w:r>
            <w:r>
              <w:rPr>
                <w:color w:val="000000"/>
              </w:rPr>
              <w:br/>
              <w:t>– Сөйлемдерді толық айтуға үйрету.</w:t>
            </w:r>
          </w:p>
          <w:p w14:paraId="1CA1C00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“Екі бала ойнайды – тағы бір бала келді. Енді нешеу?”</w:t>
            </w:r>
            <w:r>
              <w:rPr>
                <w:color w:val="000000"/>
              </w:rPr>
              <w:br/>
              <w:t>– “Тең бе?” ойыны: ойыншықтарды жұптау.</w:t>
            </w:r>
          </w:p>
          <w:p w14:paraId="0450674C" w14:textId="77777777" w:rsidR="00087D16" w:rsidRDefault="00087D16">
            <w:pPr>
              <w:tabs>
                <w:tab w:val="left" w:pos="1100"/>
              </w:tabs>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1B977C2B"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Кішілерге қамқор бол</w:t>
            </w:r>
          </w:p>
          <w:p w14:paraId="1D8341E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менің інім, ол кішкентай.”</w:t>
            </w:r>
            <w:r>
              <w:rPr>
                <w:color w:val="000000"/>
              </w:rPr>
              <w:br/>
              <w:t>– “Бұл сен емес, бұл ол.” сөйлемдерін қолдану.</w:t>
            </w:r>
          </w:p>
          <w:p w14:paraId="4F8340C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xml:space="preserve">– “Биік мұнара – аласа </w:t>
            </w:r>
            <w:r>
              <w:rPr>
                <w:color w:val="000000"/>
              </w:rPr>
              <w:lastRenderedPageBreak/>
              <w:t>мұнара.”</w:t>
            </w:r>
            <w:r>
              <w:rPr>
                <w:color w:val="000000"/>
              </w:rPr>
              <w:br/>
              <w:t>– “Кішкентай және үлкен ойыншықтарды салыстыр.”</w:t>
            </w:r>
          </w:p>
          <w:p w14:paraId="7959360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“Мейірімді аға.”</w:t>
            </w:r>
            <w:r>
              <w:rPr>
                <w:color w:val="000000"/>
              </w:rPr>
              <w:br/>
              <w:t>– Балалар кейіпкер мінезін талдайды.</w:t>
            </w:r>
          </w:p>
          <w:p w14:paraId="6E79E681"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 xml:space="preserve"> әрекеті:</w:t>
            </w:r>
            <w:r>
              <w:rPr>
                <w:color w:val="000000"/>
                <w:lang w:eastAsia="zh-CN"/>
              </w:rPr>
              <w:br/>
              <w:t>– Әңгіме: “Кішілерге қалай көмектесеміз?”</w:t>
            </w:r>
            <w:r>
              <w:rPr>
                <w:color w:val="000000"/>
                <w:lang w:eastAsia="zh-CN"/>
              </w:rPr>
              <w:br/>
              <w:t>– “Мен ініме көмектесемін.”, “Мен сіңліме ойыншық беремін.” сөйлемдерімен сөйлесу.</w:t>
            </w:r>
          </w:p>
          <w:p w14:paraId="558CE5C3" w14:textId="77777777" w:rsidR="00087D16" w:rsidRDefault="00087D16">
            <w:pPr>
              <w:tabs>
                <w:tab w:val="left" w:pos="1100"/>
              </w:tabs>
              <w:spacing w:after="0" w:line="240" w:lineRule="auto"/>
              <w:rPr>
                <w:color w:val="000000" w:themeColor="text1"/>
                <w:sz w:val="24"/>
                <w:szCs w:val="24"/>
                <w:lang w:val="zh-CN" w:eastAsia="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19575045"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Мейірімді болайық</w:t>
            </w:r>
          </w:p>
          <w:p w14:paraId="45AF2628"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rStyle w:val="a4"/>
                <w:rFonts w:eastAsiaTheme="majorEastAsia"/>
                <w:color w:val="000000"/>
                <w:lang w:val="kk-KZ" w:eastAsia="zh-CN"/>
              </w:rPr>
              <w:t xml:space="preserve"> </w:t>
            </w:r>
            <w:r>
              <w:rPr>
                <w:rStyle w:val="a4"/>
                <w:rFonts w:eastAsiaTheme="majorEastAsia"/>
                <w:color w:val="000000"/>
                <w:lang w:eastAsia="zh-CN"/>
              </w:rPr>
              <w:t xml:space="preserve"> әрекеті:</w:t>
            </w:r>
            <w:r>
              <w:rPr>
                <w:color w:val="000000"/>
                <w:lang w:eastAsia="zh-CN"/>
              </w:rPr>
              <w:br/>
              <w:t>– “Мейірімді болу деген не?”</w:t>
            </w:r>
            <w:r>
              <w:rPr>
                <w:color w:val="000000"/>
                <w:lang w:eastAsia="zh-CN"/>
              </w:rPr>
              <w:br/>
              <w:t>– “Мен мейірімді баламын.” сөйлемін айту.</w:t>
            </w:r>
          </w:p>
          <w:p w14:paraId="6B57A41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xml:space="preserve">– “Мен ашуланшақ </w:t>
            </w:r>
            <w:r>
              <w:rPr>
                <w:color w:val="000000"/>
              </w:rPr>
              <w:lastRenderedPageBreak/>
              <w:t>емеспін, мен мейірімдімін.”</w:t>
            </w:r>
            <w:r>
              <w:rPr>
                <w:color w:val="000000"/>
              </w:rPr>
              <w:br/>
              <w:t>– “Емес” шылауын қолдану.</w:t>
            </w:r>
          </w:p>
          <w:p w14:paraId="1C40201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“Жақсылық пен жамандық.”</w:t>
            </w:r>
            <w:r>
              <w:rPr>
                <w:color w:val="000000"/>
              </w:rPr>
              <w:br/>
              <w:t>– Кейіпкерлерді салыстыру, қорытынды шығару.</w:t>
            </w:r>
          </w:p>
          <w:p w14:paraId="631AE7B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“Кімге неше ойыншық бердік?”</w:t>
            </w:r>
            <w:r>
              <w:rPr>
                <w:color w:val="000000"/>
                <w:lang w:eastAsia="zh-CN"/>
              </w:rPr>
              <w:br/>
              <w:t>– “Бір ойыншық қосып теңестір.”</w:t>
            </w:r>
          </w:p>
          <w:p w14:paraId="1A394D60" w14:textId="77777777" w:rsidR="00087D16" w:rsidRDefault="00087D16">
            <w:pPr>
              <w:pStyle w:val="af1"/>
              <w:tabs>
                <w:tab w:val="left" w:pos="1100"/>
              </w:tabs>
              <w:rPr>
                <w:rFonts w:ascii="Times New Roman" w:hAnsi="Times New Roman"/>
                <w:b/>
                <w:bCs/>
                <w:color w:val="000000" w:themeColor="text1"/>
                <w:sz w:val="24"/>
                <w:szCs w:val="24"/>
                <w:lang w:val="zh-CN" w:eastAsia="zh-CN"/>
              </w:rPr>
            </w:pPr>
          </w:p>
        </w:tc>
      </w:tr>
      <w:tr w:rsidR="00087D16" w:rsidRPr="003F3D24" w14:paraId="034602CE"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344E7C3"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157BF2E4"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F21E081"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1AEA03C"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3AC62F00"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FE6469E"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302FF491" w14:textId="77777777" w:rsidR="00087D16" w:rsidRDefault="005C1A69">
            <w:pPr>
              <w:tabs>
                <w:tab w:val="left" w:pos="1100"/>
              </w:tabs>
              <w:spacing w:after="0" w:line="240" w:lineRule="auto"/>
              <w:rPr>
                <w:color w:val="000000" w:themeColor="text1"/>
                <w:sz w:val="24"/>
                <w:szCs w:val="24"/>
                <w:lang w:val="kk-KZ"/>
              </w:rPr>
            </w:pPr>
            <w:r>
              <w:rPr>
                <w:b/>
                <w:bCs/>
                <w:color w:val="000000" w:themeColor="text1"/>
                <w:sz w:val="24"/>
                <w:szCs w:val="24"/>
                <w:lang w:val="kk-KZ"/>
              </w:rPr>
              <w:t>Қараша айына арналған серуен картотека жинағы қосымша жасақталған</w:t>
            </w:r>
          </w:p>
        </w:tc>
      </w:tr>
      <w:tr w:rsidR="00087D16" w14:paraId="7A23AC6C"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6005E20C"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CBDD866" w14:textId="77777777" w:rsidR="00087D16" w:rsidRDefault="005C1A69">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32D67B22"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59AB69A"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5B5C0617"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4627984"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0DCC301" w14:textId="77777777" w:rsidR="00087D16" w:rsidRDefault="005C1A69">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3031AF31" w14:textId="77777777" w:rsidR="00087D16" w:rsidRDefault="005C1A69">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D1ABC9F" w14:textId="77777777" w:rsidR="00087D16" w:rsidRDefault="005C1A69">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5C31298" w14:textId="77777777" w:rsidR="00087D16" w:rsidRDefault="005C1A69">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7ACFF9A"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36801347"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693E861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1EAA154A"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DFF8CEC"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4FCE4028" w14:textId="77777777" w:rsidR="00087D16" w:rsidRDefault="005C1A69">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095D382B"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6A704EFA" w14:textId="77777777" w:rsidR="00087D16" w:rsidRDefault="005C1A69">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7192B1E5"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23BF9FAB" w14:textId="77777777" w:rsidR="00087D16" w:rsidRDefault="005C1A69">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504D8F6D"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8408351"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3DFA8F05"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w:t>
            </w:r>
            <w:r>
              <w:rPr>
                <w:color w:val="000000" w:themeColor="text1"/>
                <w:sz w:val="24"/>
                <w:szCs w:val="24"/>
                <w:lang w:val="kk-KZ" w:eastAsia="ru-RU"/>
              </w:rPr>
              <w:lastRenderedPageBreak/>
              <w:t>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4D68F4FA" w14:textId="77777777">
        <w:trPr>
          <w:gridAfter w:val="2"/>
          <w:wAfter w:w="30" w:type="dxa"/>
          <w:trHeight w:val="556"/>
        </w:trPr>
        <w:tc>
          <w:tcPr>
            <w:tcW w:w="3396" w:type="dxa"/>
            <w:tcBorders>
              <w:top w:val="single" w:sz="4" w:space="0" w:color="000000"/>
              <w:left w:val="single" w:sz="4" w:space="0" w:color="000000"/>
              <w:bottom w:val="single" w:sz="4" w:space="0" w:color="000000"/>
              <w:right w:val="single" w:sz="4" w:space="0" w:color="000000"/>
            </w:tcBorders>
          </w:tcPr>
          <w:p w14:paraId="4A8435EB" w14:textId="77777777" w:rsidR="00087D16" w:rsidRDefault="005C1A69">
            <w:pPr>
              <w:pStyle w:val="TableParagraph"/>
              <w:tabs>
                <w:tab w:val="left" w:pos="1100"/>
              </w:tabs>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D1552B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“Өз ісін өзі істейтін бала қандай болады?”</w:t>
            </w:r>
            <w:r>
              <w:rPr>
                <w:color w:val="000000"/>
              </w:rPr>
              <w:br/>
              <w:t>– Балалар мысал келтіреді: тісін өзі тазалау, киімін жинау.</w:t>
            </w:r>
          </w:p>
          <w:p w14:paraId="4613D26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“Жуынатын бөлме.”</w:t>
            </w:r>
            <w:r>
              <w:rPr>
                <w:color w:val="000000"/>
              </w:rPr>
              <w:br/>
              <w:t>– Текшелерден айна, сөре, жуыну орны құрастыру.</w:t>
            </w:r>
          </w:p>
          <w:p w14:paraId="017ADC83" w14:textId="77777777" w:rsidR="00087D16" w:rsidRDefault="00087D16">
            <w:pPr>
              <w:pStyle w:val="ab"/>
              <w:tabs>
                <w:tab w:val="left" w:pos="1100"/>
              </w:tabs>
              <w:spacing w:before="0" w:beforeAutospacing="0" w:after="0" w:afterAutospacing="0"/>
              <w:rPr>
                <w:color w:val="000000"/>
              </w:rPr>
            </w:pPr>
          </w:p>
          <w:p w14:paraId="616A381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 өзім киінемін.”</w:t>
            </w:r>
            <w:r>
              <w:rPr>
                <w:color w:val="000000"/>
              </w:rPr>
              <w:br/>
              <w:t>– Балалар өз іс-әрекетін бейнелейді.</w:t>
            </w:r>
          </w:p>
          <w:p w14:paraId="42F60A5E" w14:textId="77777777" w:rsidR="00087D16" w:rsidRDefault="00087D16">
            <w:pPr>
              <w:pStyle w:val="ab"/>
              <w:tabs>
                <w:tab w:val="left" w:pos="1100"/>
              </w:tabs>
              <w:spacing w:before="0" w:beforeAutospacing="0" w:after="0" w:afterAutospacing="0"/>
              <w:rPr>
                <w:rStyle w:val="a4"/>
                <w:rFonts w:eastAsiaTheme="majorEastAsia"/>
                <w:color w:val="000000"/>
              </w:rPr>
            </w:pPr>
          </w:p>
          <w:p w14:paraId="73F898C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“Тіс щеткасы мен сабын.”</w:t>
            </w:r>
            <w:r>
              <w:rPr>
                <w:color w:val="000000"/>
              </w:rPr>
              <w:br/>
              <w:t>– Ермексаздан тұрмыстық зат бейнелеу.</w:t>
            </w:r>
          </w:p>
          <w:p w14:paraId="230AFCD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“Таза бала.”</w:t>
            </w:r>
            <w:r>
              <w:rPr>
                <w:color w:val="000000"/>
              </w:rPr>
              <w:br/>
              <w:t>– Қағазға гигиеналық заттар пішіндерін орналастырып жапсыру.</w:t>
            </w:r>
          </w:p>
          <w:p w14:paraId="779199A4" w14:textId="77777777" w:rsidR="00087D16" w:rsidRDefault="00087D16">
            <w:pPr>
              <w:pStyle w:val="TableParagraph"/>
              <w:tabs>
                <w:tab w:val="left" w:pos="1100"/>
              </w:tabs>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27C01FD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“Анашама көмектесемін.”</w:t>
            </w:r>
            <w:r>
              <w:rPr>
                <w:color w:val="000000"/>
              </w:rPr>
              <w:br/>
              <w:t>– Балалар анасына көмек көрсетіп тұрған көріністі салады.</w:t>
            </w:r>
          </w:p>
          <w:p w14:paraId="109341B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“Таза ыдыстар.”</w:t>
            </w:r>
            <w:r>
              <w:rPr>
                <w:color w:val="000000"/>
              </w:rPr>
              <w:br/>
              <w:t>– Ермексаздан табақ пен кесе жасау.</w:t>
            </w:r>
          </w:p>
          <w:p w14:paraId="7C4D00E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“Үй шаруасында.”</w:t>
            </w:r>
            <w:r>
              <w:rPr>
                <w:color w:val="000000"/>
              </w:rPr>
              <w:br/>
              <w:t>– Дайын суреттерді жапсырып, үй көрінісін жасау.</w:t>
            </w:r>
          </w:p>
          <w:p w14:paraId="3128FF6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бөлме.”</w:t>
            </w:r>
            <w:r>
              <w:rPr>
                <w:color w:val="000000"/>
              </w:rPr>
              <w:br/>
              <w:t>– Конструкторлардан ас үй жиһаздарын орналастыру.</w:t>
            </w:r>
          </w:p>
          <w:p w14:paraId="0CD9F52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“Үйде көмектесудің пайдасы.”</w:t>
            </w:r>
            <w:r>
              <w:rPr>
                <w:color w:val="000000"/>
              </w:rPr>
              <w:br/>
              <w:t>– Анасына, әкесіне, ата-әжесіне көмек көрсету түрлері туралы айту.</w:t>
            </w:r>
          </w:p>
          <w:p w14:paraId="209E5C2B" w14:textId="77777777" w:rsidR="00087D16" w:rsidRDefault="00087D16">
            <w:pPr>
              <w:pStyle w:val="ab"/>
              <w:tabs>
                <w:tab w:val="left" w:pos="1100"/>
              </w:tabs>
              <w:spacing w:before="0" w:beforeAutospacing="0" w:after="0" w:afterAutospacing="0"/>
              <w:rPr>
                <w:color w:val="000000"/>
              </w:rPr>
            </w:pPr>
          </w:p>
        </w:tc>
        <w:tc>
          <w:tcPr>
            <w:tcW w:w="2412" w:type="dxa"/>
            <w:tcBorders>
              <w:top w:val="single" w:sz="4" w:space="0" w:color="000000"/>
              <w:left w:val="single" w:sz="4" w:space="0" w:color="000000"/>
              <w:bottom w:val="single" w:sz="4" w:space="0" w:color="000000"/>
              <w:right w:val="single" w:sz="4" w:space="0" w:color="000000"/>
            </w:tcBorders>
          </w:tcPr>
          <w:p w14:paraId="76429B4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“Бірлік шеңбері.”</w:t>
            </w:r>
            <w:r>
              <w:rPr>
                <w:color w:val="000000"/>
              </w:rPr>
              <w:br/>
              <w:t>– Балалар суретін шеңбер түрінде орналастырып жапсырады.</w:t>
            </w:r>
          </w:p>
          <w:p w14:paraId="744C2C2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“Достық алаңы.”</w:t>
            </w:r>
            <w:r>
              <w:rPr>
                <w:color w:val="000000"/>
              </w:rPr>
              <w:br/>
              <w:t>– Конструктордан ортақ ойын алаңы жасау.</w:t>
            </w:r>
          </w:p>
          <w:p w14:paraId="29472FC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ойнап жүрген балалар.”</w:t>
            </w:r>
            <w:r>
              <w:rPr>
                <w:color w:val="000000"/>
              </w:rPr>
              <w:br/>
              <w:t>– Топтық сурет салу.</w:t>
            </w:r>
          </w:p>
          <w:p w14:paraId="2B00F47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“Достардың ойыншығы.”</w:t>
            </w:r>
            <w:r>
              <w:rPr>
                <w:color w:val="000000"/>
              </w:rPr>
              <w:br/>
              <w:t>– Екі балаға арналған ойыншық мүсіндеу.</w:t>
            </w:r>
          </w:p>
          <w:p w14:paraId="5EAFF0F1" w14:textId="77777777" w:rsidR="00087D16" w:rsidRDefault="00087D16">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EBB3AB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“Балабақшадағы топ бөлмесі.”</w:t>
            </w:r>
            <w:r>
              <w:rPr>
                <w:color w:val="000000"/>
              </w:rPr>
              <w:br/>
              <w:t>– Текшелерден балалар ойнайтын орта құрастыру.</w:t>
            </w:r>
          </w:p>
          <w:p w14:paraId="0FC897A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“Кішілерге қамқорлық жасау – жақсы қасиет.”</w:t>
            </w:r>
            <w:r>
              <w:rPr>
                <w:color w:val="000000"/>
              </w:rPr>
              <w:br/>
              <w:t>– Балалар бірге қуыршаққа қамқор болады (киіндіру, тамақтандыру).</w:t>
            </w:r>
          </w:p>
          <w:p w14:paraId="1D6E062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“Ініме көмектестім.”</w:t>
            </w:r>
            <w:r>
              <w:rPr>
                <w:color w:val="000000"/>
              </w:rPr>
              <w:br/>
              <w:t>– Кішілерге көмектесіп тұрған көріністі бейнелеу.</w:t>
            </w:r>
          </w:p>
          <w:p w14:paraId="20EFF4D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“Кішкентай бала мен ойыншығы.”</w:t>
            </w:r>
            <w:r>
              <w:rPr>
                <w:color w:val="000000"/>
              </w:rPr>
              <w:br/>
              <w:t>– Екі пішінді (бала мен ойыншық) жасау.</w:t>
            </w:r>
          </w:p>
          <w:p w14:paraId="3091C08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“Кішілерге қамқорлық.”</w:t>
            </w:r>
            <w:r>
              <w:rPr>
                <w:color w:val="000000"/>
              </w:rPr>
              <w:br/>
              <w:t>– Балалар бір-біріне көмектесіп тұрған бейнелерді жапсырады.</w:t>
            </w:r>
          </w:p>
          <w:p w14:paraId="62944A71" w14:textId="77777777" w:rsidR="00087D16" w:rsidRDefault="00087D16">
            <w:pPr>
              <w:pStyle w:val="TableParagraph"/>
              <w:tabs>
                <w:tab w:val="left" w:pos="1100"/>
              </w:tabs>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DF8C8D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“Жақсы іс жасау – үлкен қуаныш.”</w:t>
            </w:r>
            <w:r>
              <w:rPr>
                <w:color w:val="000000"/>
              </w:rPr>
              <w:br/>
              <w:t>– Балалар “Кімге қалай көмектесемін?” деген сұраққа жауап береді.</w:t>
            </w:r>
          </w:p>
          <w:p w14:paraId="7C3E8AC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 істер себеті.”</w:t>
            </w:r>
            <w:r>
              <w:rPr>
                <w:color w:val="000000"/>
              </w:rPr>
              <w:br/>
              <w:t>– Әр бала өз ісін суреттен таңдап себетке жапсырады.</w:t>
            </w:r>
          </w:p>
          <w:p w14:paraId="065E824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“Мейірім қалашығы.”</w:t>
            </w:r>
            <w:r>
              <w:rPr>
                <w:color w:val="000000"/>
              </w:rPr>
              <w:br/>
              <w:t>– Балалар бірігіп “жақсы адамдар қаласын” салады.</w:t>
            </w:r>
          </w:p>
          <w:p w14:paraId="72B9C2F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“Мейірімді жүрек.”</w:t>
            </w:r>
            <w:r>
              <w:rPr>
                <w:color w:val="000000"/>
              </w:rPr>
              <w:br/>
              <w:t>– Әр бала түрлі түспен жүрек бейнелейді.</w:t>
            </w:r>
          </w:p>
          <w:p w14:paraId="5B79C616"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Мүсіндеу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“Жақсылық белгісі.”</w:t>
            </w:r>
            <w:r>
              <w:rPr>
                <w:color w:val="000000"/>
                <w:lang w:eastAsia="zh-CN"/>
              </w:rPr>
              <w:br/>
              <w:t>– Ермексаздан жүрек немесе гүл пішінін жасау.</w:t>
            </w:r>
          </w:p>
          <w:p w14:paraId="69B12F1A" w14:textId="77777777" w:rsidR="00087D16" w:rsidRDefault="00087D16">
            <w:pPr>
              <w:tabs>
                <w:tab w:val="left" w:pos="1100"/>
              </w:tabs>
              <w:spacing w:after="0" w:line="240" w:lineRule="auto"/>
              <w:rPr>
                <w:color w:val="000000" w:themeColor="text1"/>
                <w:sz w:val="24"/>
                <w:szCs w:val="24"/>
                <w:lang w:val="zh-CN" w:eastAsia="zh-CN"/>
              </w:rPr>
            </w:pPr>
          </w:p>
        </w:tc>
      </w:tr>
      <w:tr w:rsidR="00E64205" w:rsidRPr="005C1A69" w14:paraId="72B26CE7" w14:textId="77777777" w:rsidTr="001C34A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4E8AF050" w14:textId="77777777" w:rsidR="00E64205" w:rsidRDefault="00E64205">
            <w:pPr>
              <w:pStyle w:val="TableParagraph"/>
              <w:tabs>
                <w:tab w:val="left" w:pos="1100"/>
              </w:tabs>
              <w:ind w:left="110"/>
              <w:rPr>
                <w:b/>
                <w:color w:val="000000" w:themeColor="text1"/>
                <w:sz w:val="24"/>
                <w:szCs w:val="24"/>
              </w:rPr>
            </w:pPr>
            <w:r>
              <w:rPr>
                <w:b/>
                <w:color w:val="000000" w:themeColor="text1"/>
                <w:sz w:val="24"/>
                <w:szCs w:val="24"/>
              </w:rPr>
              <w:t>Ұлттық ойын. Біртұтас бағдарлама.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43321091" w14:textId="77777777" w:rsidR="00E64205" w:rsidRDefault="00E64205">
            <w:pPr>
              <w:pStyle w:val="TableParagraph"/>
              <w:tabs>
                <w:tab w:val="left" w:pos="1100"/>
              </w:tabs>
              <w:rPr>
                <w:sz w:val="24"/>
                <w:szCs w:val="24"/>
              </w:rPr>
            </w:pPr>
            <w:r>
              <w:rPr>
                <w:rStyle w:val="a4"/>
                <w:rFonts w:eastAsiaTheme="majorEastAsia"/>
                <w:shd w:val="clear" w:color="auto" w:fill="FFFFFF"/>
              </w:rPr>
              <w:t>«</w:t>
            </w:r>
            <w:r w:rsidRPr="00A04779">
              <w:rPr>
                <w:rStyle w:val="a4"/>
                <w:rFonts w:eastAsiaTheme="majorEastAsia"/>
                <w:shd w:val="clear" w:color="auto" w:fill="FFFFFF"/>
              </w:rPr>
              <w:t>Оңқа</w:t>
            </w:r>
            <w:r>
              <w:rPr>
                <w:rStyle w:val="a4"/>
                <w:rFonts w:eastAsiaTheme="majorEastAsia"/>
                <w:shd w:val="clear" w:color="auto" w:fill="FFFFFF"/>
              </w:rPr>
              <w:t xml:space="preserve">». </w:t>
            </w:r>
            <w:r w:rsidRPr="00E64205">
              <w:rPr>
                <w:shd w:val="clear" w:color="auto" w:fill="FFFFFF"/>
              </w:rPr>
              <w:t xml:space="preserve">Бұл ойын таза алаңдарда, үлкен бөлмелерде ойналады. Ойынның мақсаты-асық ұту. Ойнаушылар арасы 10 қадам екі түзу сызық сызады да, дәл ортасындағы сызыққа әрбір ойыншы өз асықтарын тігеді (тізеді). Тігілген асықтардың ортасынан бір асықты мұртынан оңқа тұрғызады. Ойнаушылар бірінің артынан бірі кезектері бойынша қатарға тұрып, қолдарындағы сақаларымен оңқаны ата бастайды. Егер кімде-кім оңқаға тигізсе, онда тігілген асықты түгел алады. Ал оңқағы тигізбей жанындағы асықтарға тигізсе, онда ол атқан асығын ғана алады. </w:t>
            </w:r>
            <w:r w:rsidRPr="00A04779">
              <w:rPr>
                <w:shd w:val="clear" w:color="auto" w:fill="FFFFFF"/>
              </w:rPr>
              <w:t>Асық таусылған сайын, қайтадан тігіліп отырады.</w:t>
            </w:r>
          </w:p>
        </w:tc>
      </w:tr>
      <w:tr w:rsidR="00123B02" w:rsidRPr="005C1A69" w14:paraId="03C9BFCC"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4208DF24" w14:textId="77777777" w:rsidR="00123B02" w:rsidRDefault="00123B02">
            <w:pPr>
              <w:pStyle w:val="TableParagraph"/>
              <w:tabs>
                <w:tab w:val="left" w:pos="1100"/>
              </w:tabs>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6965406B" w14:textId="77777777" w:rsidR="00123B02" w:rsidRDefault="00123B02">
            <w:pPr>
              <w:pStyle w:val="TableParagraph"/>
              <w:tabs>
                <w:tab w:val="left" w:pos="1100"/>
              </w:tabs>
              <w:rPr>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6C6528A1"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 xml:space="preserve">Заттар тобын теңестіру </w:t>
            </w:r>
          </w:p>
          <w:p w14:paraId="7FD48792" w14:textId="77777777" w:rsidR="00123B02" w:rsidRDefault="00123B02">
            <w:pPr>
              <w:tabs>
                <w:tab w:val="left" w:pos="1100"/>
              </w:tabs>
              <w:spacing w:after="0" w:line="240" w:lineRule="auto"/>
              <w:rPr>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761D936" w14:textId="77777777" w:rsidR="00123B02" w:rsidRDefault="00123B02">
            <w:pPr>
              <w:tabs>
                <w:tab w:val="left" w:pos="1100"/>
              </w:tabs>
              <w:spacing w:after="0" w:line="240" w:lineRule="auto"/>
              <w:rPr>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FD6B91F"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 xml:space="preserve">Заттар тобын теңестіру </w:t>
            </w:r>
          </w:p>
          <w:p w14:paraId="0B889F33" w14:textId="77777777" w:rsidR="00123B02" w:rsidRPr="005C1A69" w:rsidRDefault="00123B02">
            <w:pPr>
              <w:pStyle w:val="TableParagraph"/>
              <w:tabs>
                <w:tab w:val="left" w:pos="1100"/>
              </w:tabs>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3501F34" w14:textId="77777777" w:rsidR="00123B02" w:rsidRDefault="00123B02">
            <w:pPr>
              <w:pStyle w:val="TableParagraph"/>
              <w:tabs>
                <w:tab w:val="left" w:pos="1100"/>
              </w:tabs>
              <w:rPr>
                <w:sz w:val="24"/>
                <w:szCs w:val="24"/>
              </w:rPr>
            </w:pPr>
          </w:p>
        </w:tc>
      </w:tr>
      <w:tr w:rsidR="00087D16" w:rsidRPr="003F3D24" w14:paraId="2723D6CA"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6DCFA789"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525B15F9" w14:textId="77777777" w:rsidR="00087D16" w:rsidRDefault="00123B02">
            <w:pPr>
              <w:pStyle w:val="TableParagraph"/>
              <w:tabs>
                <w:tab w:val="left" w:pos="1100"/>
              </w:tabs>
              <w:rPr>
                <w:sz w:val="24"/>
                <w:szCs w:val="24"/>
              </w:rPr>
            </w:pPr>
            <w:r>
              <w:rPr>
                <w:sz w:val="24"/>
                <w:szCs w:val="24"/>
              </w:rPr>
              <w:t xml:space="preserve">Айзере, Хамза,Хақназарға </w:t>
            </w:r>
            <w:r w:rsidR="005C1A69">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0B66DE2E" w14:textId="77777777" w:rsidR="00087D16" w:rsidRDefault="00123B02">
            <w:pPr>
              <w:pStyle w:val="TableParagraph"/>
              <w:tabs>
                <w:tab w:val="left" w:pos="1100"/>
              </w:tabs>
              <w:rPr>
                <w:sz w:val="24"/>
                <w:szCs w:val="24"/>
              </w:rPr>
            </w:pPr>
            <w:r>
              <w:rPr>
                <w:sz w:val="24"/>
                <w:szCs w:val="24"/>
              </w:rPr>
              <w:t xml:space="preserve">Нұр-Әли, Ибрагим, Әбілмансурға </w:t>
            </w:r>
            <w:r w:rsidR="005C1A69">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412" w:type="dxa"/>
            <w:tcBorders>
              <w:top w:val="single" w:sz="4" w:space="0" w:color="000000"/>
              <w:left w:val="single" w:sz="4" w:space="0" w:color="000000"/>
              <w:bottom w:val="single" w:sz="4" w:space="0" w:color="000000"/>
              <w:right w:val="single" w:sz="4" w:space="0" w:color="000000"/>
            </w:tcBorders>
          </w:tcPr>
          <w:p w14:paraId="046653B2" w14:textId="77777777" w:rsidR="00087D16" w:rsidRDefault="00123B02">
            <w:pPr>
              <w:tabs>
                <w:tab w:val="left" w:pos="1100"/>
              </w:tabs>
              <w:spacing w:after="0" w:line="240" w:lineRule="auto"/>
              <w:rPr>
                <w:sz w:val="24"/>
                <w:szCs w:val="24"/>
                <w:lang w:val="kk-KZ"/>
              </w:rPr>
            </w:pPr>
            <w:r>
              <w:rPr>
                <w:sz w:val="24"/>
                <w:szCs w:val="24"/>
                <w:lang w:val="kk-KZ"/>
              </w:rPr>
              <w:t xml:space="preserve">Мансур, Райян,Аянатқа </w:t>
            </w:r>
            <w:r w:rsidR="005C1A69">
              <w:rPr>
                <w:sz w:val="24"/>
                <w:szCs w:val="24"/>
                <w:lang w:val="kk-KZ"/>
              </w:rPr>
              <w:t>бірнеше тік және көлденең сызықтардан заттарды салу (дуал, ағаш);</w:t>
            </w:r>
          </w:p>
          <w:p w14:paraId="64A583FE" w14:textId="77777777" w:rsidR="00087D16" w:rsidRDefault="005C1A69">
            <w:pPr>
              <w:pStyle w:val="TableParagraph"/>
              <w:tabs>
                <w:tab w:val="left" w:pos="1100"/>
              </w:tabs>
              <w:rPr>
                <w:sz w:val="24"/>
                <w:szCs w:val="24"/>
              </w:rPr>
            </w:pPr>
            <w:r>
              <w:rPr>
                <w:sz w:val="24"/>
                <w:szCs w:val="24"/>
              </w:rPr>
              <w:t>-шаршының ортасына, бұрыштарына қазақ ою өрнектерін жапсыру</w:t>
            </w:r>
          </w:p>
        </w:tc>
        <w:tc>
          <w:tcPr>
            <w:tcW w:w="2691" w:type="dxa"/>
            <w:tcBorders>
              <w:top w:val="single" w:sz="4" w:space="0" w:color="000000"/>
              <w:left w:val="single" w:sz="4" w:space="0" w:color="000000"/>
              <w:bottom w:val="single" w:sz="4" w:space="0" w:color="000000"/>
              <w:right w:val="single" w:sz="4" w:space="0" w:color="000000"/>
            </w:tcBorders>
          </w:tcPr>
          <w:p w14:paraId="3CC5872F" w14:textId="77777777" w:rsidR="00087D16" w:rsidRDefault="00123B02">
            <w:pPr>
              <w:pStyle w:val="TableParagraph"/>
              <w:tabs>
                <w:tab w:val="left" w:pos="1100"/>
              </w:tabs>
              <w:rPr>
                <w:sz w:val="24"/>
                <w:szCs w:val="24"/>
              </w:rPr>
            </w:pPr>
            <w:r>
              <w:rPr>
                <w:sz w:val="24"/>
                <w:szCs w:val="24"/>
              </w:rPr>
              <w:t xml:space="preserve">Зере, Айлин, Хамзаға </w:t>
            </w:r>
            <w:r w:rsidR="005C1A69">
              <w:rPr>
                <w:sz w:val="24"/>
                <w:szCs w:val="24"/>
              </w:rPr>
              <w:t>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4" w:space="0" w:color="000000"/>
              <w:left w:val="single" w:sz="4" w:space="0" w:color="000000"/>
              <w:bottom w:val="single" w:sz="4" w:space="0" w:color="000000"/>
              <w:right w:val="single" w:sz="4" w:space="0" w:color="000000"/>
            </w:tcBorders>
          </w:tcPr>
          <w:p w14:paraId="00DFDCBC" w14:textId="77777777" w:rsidR="00087D16" w:rsidRDefault="00123B02">
            <w:pPr>
              <w:pStyle w:val="TableParagraph"/>
              <w:tabs>
                <w:tab w:val="left" w:pos="1100"/>
              </w:tabs>
              <w:rPr>
                <w:b/>
                <w:sz w:val="24"/>
                <w:szCs w:val="24"/>
              </w:rPr>
            </w:pPr>
            <w:r>
              <w:rPr>
                <w:sz w:val="24"/>
                <w:szCs w:val="24"/>
              </w:rPr>
              <w:t xml:space="preserve">Райян,Салих,Нұр-Әлиге </w:t>
            </w:r>
            <w:r w:rsidR="005C1A69">
              <w:rPr>
                <w:sz w:val="24"/>
                <w:szCs w:val="24"/>
              </w:rPr>
              <w:t>кеңістікті және уақытты бағдарлауды үйрету.</w:t>
            </w:r>
          </w:p>
        </w:tc>
      </w:tr>
      <w:tr w:rsidR="00087D16" w:rsidRPr="003F3D24" w14:paraId="173F7D60"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4F3C998"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378992C4"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3D0306C" w14:textId="77777777" w:rsidR="00087D16" w:rsidRDefault="005C1A69">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54DE7ED8"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6B4F59D"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3268EB9B"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9B990BB"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5EF2535D"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«Жапырақ жинаймыз»</w:t>
            </w:r>
          </w:p>
          <w:p w14:paraId="1174F353"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Қимылды белсенді ету, еңбекке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шашылып жатқан қағаз жапырақтарды тез жинап, себетке салады. Кім көп жинайды — сол жеңімпаз.</w:t>
            </w:r>
          </w:p>
        </w:tc>
        <w:tc>
          <w:tcPr>
            <w:tcW w:w="1834" w:type="dxa"/>
            <w:tcBorders>
              <w:top w:val="single" w:sz="4" w:space="0" w:color="000000"/>
              <w:left w:val="single" w:sz="4" w:space="0" w:color="000000"/>
              <w:bottom w:val="single" w:sz="4" w:space="0" w:color="000000"/>
              <w:right w:val="single" w:sz="4" w:space="0" w:color="000000"/>
            </w:tcBorders>
          </w:tcPr>
          <w:p w14:paraId="4EA77724"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«Құстарға жем шашу»</w:t>
            </w:r>
          </w:p>
          <w:p w14:paraId="09927E91"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Ұсақ моториканы, дәлдік пен қамқорлық сезімін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кішкене дән (допшалар) алып, оларды себетке дәл тастайды.</w:t>
            </w:r>
          </w:p>
        </w:tc>
        <w:tc>
          <w:tcPr>
            <w:tcW w:w="2412" w:type="dxa"/>
            <w:tcBorders>
              <w:top w:val="single" w:sz="4" w:space="0" w:color="000000"/>
              <w:left w:val="single" w:sz="4" w:space="0" w:color="000000"/>
              <w:bottom w:val="single" w:sz="4" w:space="0" w:color="000000"/>
              <w:right w:val="single" w:sz="4" w:space="0" w:color="000000"/>
            </w:tcBorders>
          </w:tcPr>
          <w:p w14:paraId="540E3606"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«Желкенді кеме»</w:t>
            </w:r>
          </w:p>
          <w:p w14:paraId="403B6A9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Бірлесе әрекет етуге үйрету, тепе-теңдік сақтау.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қол ұстасып, үлкен мата астында «кеме» болып қозғалады. «Жел қатты» десе, кеме шайқалады.</w:t>
            </w:r>
          </w:p>
          <w:p w14:paraId="4275A1C3" w14:textId="77777777" w:rsidR="00087D16" w:rsidRDefault="00087D16">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5CB8D6F"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«Қар ұшқыны»</w:t>
            </w:r>
          </w:p>
          <w:p w14:paraId="5CFD9BC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Әдемілік пен жеңіл қимылды сезінуге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ақ шарларды жоғары лақтырып, қар ұшқынын бейнелейді. Музыка тоқтағанда, бәрі қозғалысты тоқтатады.</w:t>
            </w:r>
          </w:p>
          <w:p w14:paraId="084D69C6" w14:textId="77777777" w:rsidR="00087D16" w:rsidRDefault="00087D16">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CDF93EB"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«Күн мен бұлт»</w:t>
            </w:r>
          </w:p>
          <w:p w14:paraId="483A60AF"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rPr>
              <w:t>Міндеті:</w:t>
            </w:r>
            <w:r>
              <w:rPr>
                <w:rStyle w:val="apple-converted-space"/>
                <w:rFonts w:eastAsiaTheme="majorEastAsia"/>
                <w:color w:val="000000"/>
              </w:rPr>
              <w:t> </w:t>
            </w:r>
            <w:r>
              <w:rPr>
                <w:color w:val="000000"/>
              </w:rPr>
              <w:t>Назарды дамыту, тыңдай білуге үйрету.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Тәрбиеші «күн» десе – балалар қолдарын көтеріп жүгіреді, «бұлт» десе – отыра қалады.</w:t>
            </w:r>
          </w:p>
          <w:p w14:paraId="029BE9E7" w14:textId="77777777" w:rsidR="00087D16" w:rsidRDefault="00087D16">
            <w:pPr>
              <w:pStyle w:val="af1"/>
              <w:tabs>
                <w:tab w:val="left" w:pos="1100"/>
              </w:tabs>
              <w:rPr>
                <w:rFonts w:ascii="Times New Roman" w:hAnsi="Times New Roman"/>
                <w:color w:val="000000" w:themeColor="text1"/>
                <w:sz w:val="24"/>
                <w:szCs w:val="24"/>
                <w:lang w:val="zh-CN" w:eastAsia="zh-CN"/>
              </w:rPr>
            </w:pPr>
          </w:p>
        </w:tc>
      </w:tr>
      <w:tr w:rsidR="00087D16" w:rsidRPr="003F3D24" w14:paraId="4C7D4EA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E2364FC" w14:textId="77777777" w:rsidR="00087D16" w:rsidRDefault="005C1A69">
            <w:pPr>
              <w:pStyle w:val="TableParagraph"/>
              <w:tabs>
                <w:tab w:val="left" w:pos="1100"/>
              </w:tabs>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EE619EC"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15F4583A"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7E3FF173"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761EC83A" w14:textId="77777777" w:rsidR="00087D16" w:rsidRDefault="005C1A69">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59E965FC" w14:textId="77777777" w:rsidR="00087D16" w:rsidRDefault="00087D16">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69FA683C" w14:textId="77777777" w:rsidR="00087D16" w:rsidRDefault="00087D16">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467DB105" w14:textId="77777777" w:rsidR="00123B02" w:rsidRDefault="005C1A69">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p>
    <w:p w14:paraId="5EFCE3E2" w14:textId="77777777" w:rsidR="00123B02" w:rsidRDefault="00123B02">
      <w:pPr>
        <w:spacing w:line="240" w:lineRule="auto"/>
        <w:jc w:val="right"/>
        <w:rPr>
          <w:rFonts w:ascii="Times New Roman" w:eastAsia="Calibri" w:hAnsi="Times New Roman" w:cs="Times New Roman"/>
          <w:sz w:val="24"/>
          <w:szCs w:val="24"/>
          <w:lang w:val="kk-KZ" w:eastAsia="zh-CN"/>
        </w:rPr>
      </w:pPr>
    </w:p>
    <w:p w14:paraId="26BF317D" w14:textId="77777777" w:rsidR="00123B02" w:rsidRDefault="00123B02">
      <w:pPr>
        <w:spacing w:line="240" w:lineRule="auto"/>
        <w:jc w:val="right"/>
        <w:rPr>
          <w:rFonts w:ascii="Times New Roman" w:eastAsia="Calibri" w:hAnsi="Times New Roman" w:cs="Times New Roman"/>
          <w:sz w:val="24"/>
          <w:szCs w:val="24"/>
          <w:lang w:val="kk-KZ" w:eastAsia="zh-CN"/>
        </w:rPr>
      </w:pPr>
    </w:p>
    <w:p w14:paraId="0FDA60D4" w14:textId="77777777" w:rsidR="00123B02" w:rsidRDefault="00123B02">
      <w:pPr>
        <w:spacing w:line="240" w:lineRule="auto"/>
        <w:jc w:val="right"/>
        <w:rPr>
          <w:rFonts w:ascii="Times New Roman" w:eastAsia="Calibri" w:hAnsi="Times New Roman" w:cs="Times New Roman"/>
          <w:sz w:val="24"/>
          <w:szCs w:val="24"/>
          <w:lang w:val="kk-KZ" w:eastAsia="zh-CN"/>
        </w:rPr>
      </w:pPr>
    </w:p>
    <w:p w14:paraId="47C16561" w14:textId="77777777" w:rsidR="00123B02" w:rsidRDefault="00123B02">
      <w:pPr>
        <w:spacing w:line="240" w:lineRule="auto"/>
        <w:jc w:val="right"/>
        <w:rPr>
          <w:rFonts w:ascii="Times New Roman" w:eastAsia="Calibri" w:hAnsi="Times New Roman" w:cs="Times New Roman"/>
          <w:sz w:val="24"/>
          <w:szCs w:val="24"/>
          <w:lang w:val="kk-KZ" w:eastAsia="zh-CN"/>
        </w:rPr>
      </w:pPr>
    </w:p>
    <w:p w14:paraId="615B1533" w14:textId="77777777" w:rsidR="00123B02" w:rsidRDefault="00123B02">
      <w:pPr>
        <w:spacing w:line="240" w:lineRule="auto"/>
        <w:jc w:val="right"/>
        <w:rPr>
          <w:rFonts w:ascii="Times New Roman" w:eastAsia="Calibri" w:hAnsi="Times New Roman" w:cs="Times New Roman"/>
          <w:sz w:val="24"/>
          <w:szCs w:val="24"/>
          <w:lang w:val="kk-KZ" w:eastAsia="zh-CN"/>
        </w:rPr>
      </w:pPr>
    </w:p>
    <w:p w14:paraId="7E4932FE" w14:textId="77777777" w:rsidR="00123B02" w:rsidRDefault="00123B02">
      <w:pPr>
        <w:spacing w:line="240" w:lineRule="auto"/>
        <w:jc w:val="right"/>
        <w:rPr>
          <w:rFonts w:ascii="Times New Roman" w:eastAsia="Calibri" w:hAnsi="Times New Roman" w:cs="Times New Roman"/>
          <w:sz w:val="24"/>
          <w:szCs w:val="24"/>
          <w:lang w:val="kk-KZ" w:eastAsia="zh-CN"/>
        </w:rPr>
      </w:pPr>
    </w:p>
    <w:p w14:paraId="593648F0" w14:textId="77777777" w:rsidR="00123B02" w:rsidRDefault="00123B02">
      <w:pPr>
        <w:spacing w:line="240" w:lineRule="auto"/>
        <w:jc w:val="right"/>
        <w:rPr>
          <w:rFonts w:ascii="Times New Roman" w:eastAsia="Calibri" w:hAnsi="Times New Roman" w:cs="Times New Roman"/>
          <w:sz w:val="24"/>
          <w:szCs w:val="24"/>
          <w:lang w:val="kk-KZ" w:eastAsia="zh-CN"/>
        </w:rPr>
      </w:pPr>
    </w:p>
    <w:p w14:paraId="1298F309" w14:textId="77777777" w:rsidR="00123B02" w:rsidRDefault="00123B02">
      <w:pPr>
        <w:spacing w:line="240" w:lineRule="auto"/>
        <w:jc w:val="right"/>
        <w:rPr>
          <w:rFonts w:ascii="Times New Roman" w:eastAsia="Calibri" w:hAnsi="Times New Roman" w:cs="Times New Roman"/>
          <w:sz w:val="24"/>
          <w:szCs w:val="24"/>
          <w:lang w:val="kk-KZ" w:eastAsia="zh-CN"/>
        </w:rPr>
      </w:pPr>
    </w:p>
    <w:p w14:paraId="10B05D90" w14:textId="77777777" w:rsidR="00123B02" w:rsidRDefault="00123B02">
      <w:pPr>
        <w:spacing w:line="240" w:lineRule="auto"/>
        <w:jc w:val="right"/>
        <w:rPr>
          <w:rFonts w:ascii="Times New Roman" w:eastAsia="Calibri" w:hAnsi="Times New Roman" w:cs="Times New Roman"/>
          <w:sz w:val="24"/>
          <w:szCs w:val="24"/>
          <w:lang w:val="kk-KZ" w:eastAsia="zh-CN"/>
        </w:rPr>
      </w:pPr>
    </w:p>
    <w:p w14:paraId="5902271E" w14:textId="77777777" w:rsidR="00123B02" w:rsidRDefault="00123B02">
      <w:pPr>
        <w:spacing w:line="240" w:lineRule="auto"/>
        <w:jc w:val="right"/>
        <w:rPr>
          <w:rFonts w:ascii="Times New Roman" w:eastAsia="Calibri" w:hAnsi="Times New Roman" w:cs="Times New Roman"/>
          <w:sz w:val="24"/>
          <w:szCs w:val="24"/>
          <w:lang w:val="kk-KZ" w:eastAsia="zh-CN"/>
        </w:rPr>
      </w:pPr>
    </w:p>
    <w:p w14:paraId="42A38084" w14:textId="77777777" w:rsidR="00087D16" w:rsidRDefault="00E64205" w:rsidP="00E6420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53628324" wp14:editId="57CAE60F">
            <wp:extent cx="542925" cy="295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3-18 at 10.15.37.jpeg"/>
                    <pic:cNvPicPr/>
                  </pic:nvPicPr>
                  <pic:blipFill rotWithShape="1">
                    <a:blip r:embed="rId7" cstate="print">
                      <a:extLst>
                        <a:ext uri="{28A0092B-C50C-407E-A947-70E740481C1C}">
                          <a14:useLocalDpi xmlns:a14="http://schemas.microsoft.com/office/drawing/2010/main" val="0"/>
                        </a:ext>
                      </a:extLst>
                    </a:blip>
                    <a:srcRect l="11865" t="25974" r="12994" b="23701"/>
                    <a:stretch/>
                  </pic:blipFill>
                  <pic:spPr bwMode="auto">
                    <a:xfrm>
                      <a:off x="0" y="0"/>
                      <a:ext cx="552975" cy="300741"/>
                    </a:xfrm>
                    <a:prstGeom prst="rect">
                      <a:avLst/>
                    </a:prstGeom>
                    <a:ln>
                      <a:noFill/>
                    </a:ln>
                    <a:extLst>
                      <a:ext uri="{53640926-AAD7-44D8-BBD7-CCE9431645EC}">
                        <a14:shadowObscured xmlns:a14="http://schemas.microsoft.com/office/drawing/2010/main"/>
                      </a:ext>
                    </a:extLst>
                  </pic:spPr>
                </pic:pic>
              </a:graphicData>
            </a:graphic>
          </wp:inline>
        </w:drawing>
      </w:r>
    </w:p>
    <w:p w14:paraId="158620E5"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23B02">
        <w:rPr>
          <w:rFonts w:ascii="Times New Roman" w:eastAsia="Times New Roman" w:hAnsi="Times New Roman" w:cs="Times New Roman"/>
          <w:sz w:val="24"/>
          <w:szCs w:val="24"/>
          <w:lang w:val="kk-KZ"/>
        </w:rPr>
        <w:t>Даржанова Г.С.</w:t>
      </w:r>
    </w:p>
    <w:p w14:paraId="55A8BBF8"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123B02">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453FFD93"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123B02">
        <w:rPr>
          <w:rFonts w:ascii="Times New Roman" w:hAnsi="Times New Roman" w:cs="Times New Roman"/>
          <w:bCs/>
          <w:sz w:val="24"/>
          <w:szCs w:val="24"/>
          <w:lang w:val="kk-KZ"/>
        </w:rPr>
        <w:t xml:space="preserve">                   Кожаева У.С.</w:t>
      </w:r>
    </w:p>
    <w:p w14:paraId="42EFBA22"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1C47A01"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23B02">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69892F0F"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23B02">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4EDF4338"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62293FB"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24</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28</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11</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5793FFD0"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63C9C386"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4E5EDA46" w14:textId="77777777" w:rsidR="00087D16" w:rsidRDefault="005C1A69">
      <w:pPr>
        <w:pStyle w:val="TableParagraph"/>
        <w:jc w:val="right"/>
        <w:rPr>
          <w:b/>
          <w:bCs/>
          <w:sz w:val="24"/>
          <w:szCs w:val="24"/>
          <w:lang w:eastAsia="zh-TW"/>
        </w:rPr>
      </w:pPr>
      <w:r>
        <w:rPr>
          <w:kern w:val="2"/>
          <w:sz w:val="24"/>
          <w:szCs w:val="24"/>
          <w:lang w:eastAsia="zh-TW"/>
        </w:rPr>
        <w:t>«Шыншыл болу – әділ болу».</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27E88D2B" w14:textId="77777777" w:rsidR="00087D16" w:rsidRDefault="005C1A69">
      <w:pPr>
        <w:pStyle w:val="TableParagraph"/>
        <w:jc w:val="both"/>
        <w:rPr>
          <w:rStyle w:val="a3"/>
          <w:i w:val="0"/>
          <w:iCs w:val="0"/>
          <w:sz w:val="24"/>
          <w:szCs w:val="24"/>
        </w:rPr>
      </w:pPr>
      <w:r>
        <w:rPr>
          <w:rStyle w:val="a3"/>
          <w:i w:val="0"/>
          <w:iCs w:val="0"/>
          <w:sz w:val="24"/>
          <w:szCs w:val="24"/>
        </w:rPr>
        <w:t>Жауапты бол</w:t>
      </w:r>
    </w:p>
    <w:p w14:paraId="1F7C6704" w14:textId="77777777" w:rsidR="00087D16" w:rsidRDefault="005C1A69">
      <w:pPr>
        <w:pStyle w:val="a5"/>
        <w:ind w:left="0"/>
        <w:rPr>
          <w:rStyle w:val="a3"/>
          <w:i w:val="0"/>
          <w:iCs w:val="0"/>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p w14:paraId="0288C75E" w14:textId="77777777" w:rsidR="00087D16" w:rsidRDefault="005C1A69">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 xml:space="preserve">                  </w:t>
      </w: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1A09E205"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54551C7E" w14:textId="77777777" w:rsidR="00087D16" w:rsidRDefault="005C1A69">
            <w:pPr>
              <w:pStyle w:val="TableParagraph"/>
              <w:tabs>
                <w:tab w:val="left" w:pos="1100"/>
              </w:tabs>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032E238"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1B1D6406"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24</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p w14:paraId="51930050" w14:textId="77777777" w:rsidR="00087D16" w:rsidRDefault="00087D16">
            <w:pPr>
              <w:tabs>
                <w:tab w:val="left" w:pos="1100"/>
              </w:tabs>
              <w:spacing w:after="0" w:line="240" w:lineRule="auto"/>
              <w:jc w:val="both"/>
              <w:rPr>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0F7FD781"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367B2C8E"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25</w:t>
            </w:r>
            <w:r>
              <w:rPr>
                <w:b/>
                <w:color w:val="000000" w:themeColor="text1"/>
                <w:sz w:val="24"/>
                <w:szCs w:val="24"/>
                <w:lang w:val="kk-KZ" w:eastAsia="ru-RU"/>
              </w:rPr>
              <w:t>.</w:t>
            </w:r>
            <w:r>
              <w:rPr>
                <w:b/>
                <w:color w:val="000000" w:themeColor="text1"/>
                <w:sz w:val="24"/>
                <w:szCs w:val="24"/>
                <w:lang w:val="en-US" w:eastAsia="ru-RU"/>
              </w:rPr>
              <w:t>11</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p w14:paraId="2E69225F" w14:textId="77777777" w:rsidR="00087D16" w:rsidRDefault="00087D16">
            <w:pPr>
              <w:tabs>
                <w:tab w:val="left" w:pos="1100"/>
              </w:tabs>
              <w:spacing w:after="0" w:line="240" w:lineRule="auto"/>
              <w:jc w:val="center"/>
              <w:rPr>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125867BD"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64906D3D"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26</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p w14:paraId="13BBA41D" w14:textId="77777777" w:rsidR="00087D16" w:rsidRDefault="00087D16">
            <w:pPr>
              <w:tabs>
                <w:tab w:val="left" w:pos="1100"/>
              </w:tabs>
              <w:spacing w:after="0" w:line="240" w:lineRule="auto"/>
              <w:jc w:val="center"/>
              <w:rPr>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2093B60B"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5DBB7EBD" w14:textId="77777777" w:rsidR="00087D16" w:rsidRDefault="005C1A69">
            <w:pPr>
              <w:tabs>
                <w:tab w:val="left" w:pos="1100"/>
              </w:tabs>
              <w:spacing w:after="0" w:line="240" w:lineRule="auto"/>
              <w:jc w:val="center"/>
              <w:rPr>
                <w:b/>
                <w:color w:val="000000" w:themeColor="text1"/>
                <w:sz w:val="24"/>
                <w:szCs w:val="24"/>
                <w:lang w:val="kk-KZ" w:eastAsia="ru-RU"/>
              </w:rPr>
            </w:pPr>
            <w:r>
              <w:rPr>
                <w:b/>
                <w:color w:val="000000" w:themeColor="text1"/>
                <w:sz w:val="24"/>
                <w:szCs w:val="24"/>
                <w:lang w:val="en-US" w:eastAsia="ru-RU"/>
              </w:rPr>
              <w:t>27</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p w14:paraId="7CFA0215" w14:textId="77777777" w:rsidR="00087D16" w:rsidRDefault="00087D16">
            <w:pPr>
              <w:tabs>
                <w:tab w:val="left" w:pos="1100"/>
              </w:tabs>
              <w:spacing w:after="0" w:line="240" w:lineRule="auto"/>
              <w:jc w:val="center"/>
              <w:rPr>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E2ECF46" w14:textId="77777777" w:rsidR="00087D16" w:rsidRDefault="005C1A69">
            <w:pPr>
              <w:tabs>
                <w:tab w:val="left" w:pos="1100"/>
              </w:tabs>
              <w:spacing w:after="0" w:line="240" w:lineRule="auto"/>
              <w:jc w:val="center"/>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04D27CC9" w14:textId="77777777" w:rsidR="00087D16" w:rsidRDefault="005C1A69">
            <w:pPr>
              <w:tabs>
                <w:tab w:val="left" w:pos="1100"/>
              </w:tabs>
              <w:spacing w:after="0" w:line="240" w:lineRule="auto"/>
              <w:jc w:val="center"/>
              <w:rPr>
                <w:b/>
                <w:color w:val="000000" w:themeColor="text1"/>
                <w:sz w:val="24"/>
                <w:szCs w:val="24"/>
                <w:lang w:eastAsia="ru-RU"/>
              </w:rPr>
            </w:pPr>
            <w:r>
              <w:rPr>
                <w:b/>
                <w:color w:val="000000" w:themeColor="text1"/>
                <w:sz w:val="24"/>
                <w:szCs w:val="24"/>
                <w:lang w:val="en-US" w:eastAsia="ru-RU"/>
              </w:rPr>
              <w:t>28</w:t>
            </w:r>
            <w:r>
              <w:rPr>
                <w:b/>
                <w:color w:val="000000" w:themeColor="text1"/>
                <w:sz w:val="24"/>
                <w:szCs w:val="24"/>
                <w:lang w:val="kk-KZ" w:eastAsia="ru-RU"/>
              </w:rPr>
              <w:t>.1</w:t>
            </w:r>
            <w:r>
              <w:rPr>
                <w:b/>
                <w:color w:val="000000" w:themeColor="text1"/>
                <w:sz w:val="24"/>
                <w:szCs w:val="24"/>
                <w:lang w:val="en-US" w:eastAsia="ru-RU"/>
              </w:rPr>
              <w:t>1</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3EEA55AA"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83099BC"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4B867273" w14:textId="77777777" w:rsidR="00087D16" w:rsidRDefault="005C1A69">
            <w:pPr>
              <w:pStyle w:val="af1"/>
              <w:tabs>
                <w:tab w:val="left" w:pos="1100"/>
              </w:tabs>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7FE1859B" w14:textId="77777777" w:rsidR="00087D16" w:rsidRDefault="005C1A69">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9CF97BA" w14:textId="77777777" w:rsidR="00087D16" w:rsidRDefault="005C1A69">
            <w:pPr>
              <w:pStyle w:val="af1"/>
              <w:tabs>
                <w:tab w:val="left" w:pos="1100"/>
              </w:tabs>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7BFC7D54"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2060F9A7" w14:textId="77777777" w:rsidR="00087D16" w:rsidRDefault="005C1A69">
            <w:pPr>
              <w:pStyle w:val="af1"/>
              <w:tabs>
                <w:tab w:val="left" w:pos="1100"/>
              </w:tabs>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43563224" w14:textId="77777777" w:rsidR="00087D16" w:rsidRDefault="005C1A69">
            <w:pPr>
              <w:pStyle w:val="af1"/>
              <w:tabs>
                <w:tab w:val="left" w:pos="1100"/>
              </w:tabs>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5CCE6AF0" w14:textId="77777777" w:rsidR="00087D16" w:rsidRDefault="005C1A69">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75E96D8C" w14:textId="77777777" w:rsidR="00087D16" w:rsidRDefault="005C1A69">
            <w:pPr>
              <w:pStyle w:val="TableParagraph"/>
              <w:tabs>
                <w:tab w:val="left" w:pos="1100"/>
              </w:tabs>
              <w:rPr>
                <w:bCs/>
                <w:kern w:val="2"/>
                <w:sz w:val="24"/>
                <w:szCs w:val="24"/>
                <w14:ligatures w14:val="standardContextual"/>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14:ligatures w14:val="standardContextual"/>
              </w:rPr>
              <w:t>Сарыарқа”.</w:t>
            </w:r>
          </w:p>
          <w:p w14:paraId="171C9770" w14:textId="77777777" w:rsidR="00087D16" w:rsidRDefault="005C1A69">
            <w:pPr>
              <w:pStyle w:val="TableParagraph"/>
              <w:tabs>
                <w:tab w:val="left" w:pos="1100"/>
              </w:tabs>
              <w:rPr>
                <w:color w:val="000000"/>
                <w:sz w:val="24"/>
                <w:szCs w:val="24"/>
              </w:rPr>
            </w:pPr>
            <w:hyperlink r:id="rId16" w:history="1">
              <w:r>
                <w:rPr>
                  <w:color w:val="0000FF"/>
                  <w:kern w:val="2"/>
                  <w:sz w:val="24"/>
                  <w:szCs w:val="24"/>
                  <w:u w:val="single"/>
                  <w14:ligatures w14:val="standardContextual"/>
                </w:rPr>
                <w:t>https://zvyki.com/song/84918686/rman_azy_-_Saryar_a_k_j/</w:t>
              </w:r>
            </w:hyperlink>
          </w:p>
        </w:tc>
      </w:tr>
      <w:tr w:rsidR="00087D16" w:rsidRPr="003F3D24" w14:paraId="3F61536F"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EE53A84" w14:textId="77777777" w:rsidR="00087D16" w:rsidRDefault="005C1A69">
            <w:pPr>
              <w:pStyle w:val="TableParagraph"/>
              <w:tabs>
                <w:tab w:val="left" w:pos="1100"/>
              </w:tabs>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B02B909" w14:textId="77777777" w:rsidR="00087D16" w:rsidRDefault="005C1A69">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32817B5E" w14:textId="77777777" w:rsidR="00087D16" w:rsidRDefault="005C1A69">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2C668A9C" w14:textId="77777777" w:rsidR="00087D16" w:rsidRDefault="005C1A69">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74E044C1" w14:textId="77777777" w:rsidR="00087D16" w:rsidRDefault="005C1A69">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ABAA842" w14:textId="77777777" w:rsidR="00087D16" w:rsidRDefault="005C1A69">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5D5C777" w14:textId="77777777" w:rsidR="00087D16" w:rsidRDefault="005C1A69">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551F1C1" w14:textId="77777777" w:rsidR="00087D16" w:rsidRDefault="005C1A69">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3B44491" w14:textId="77777777" w:rsidR="00087D16" w:rsidRDefault="005C1A69">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55B74524" w14:textId="77777777" w:rsidR="00087D16" w:rsidRDefault="005C1A69">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72E46771" w14:textId="77777777" w:rsidR="00087D16" w:rsidRDefault="005C1A69">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04FEAFB4"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3CAAD0F" w14:textId="77777777" w:rsidR="00087D16" w:rsidRDefault="005C1A69">
            <w:pPr>
              <w:tabs>
                <w:tab w:val="left" w:pos="1100"/>
              </w:tabs>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15DC2DB" w14:textId="77777777" w:rsidR="00087D16" w:rsidRDefault="005C1A69">
            <w:pPr>
              <w:tabs>
                <w:tab w:val="left" w:pos="1100"/>
              </w:tabs>
              <w:spacing w:after="0" w:line="240" w:lineRule="auto"/>
              <w:rPr>
                <w:sz w:val="24"/>
                <w:szCs w:val="24"/>
                <w:lang w:val="kk-KZ"/>
              </w:rPr>
            </w:pPr>
            <w:r>
              <w:rPr>
                <w:rStyle w:val="a4"/>
                <w:color w:val="000000"/>
                <w:sz w:val="24"/>
                <w:szCs w:val="24"/>
                <w:lang w:val="kk-KZ"/>
              </w:rPr>
              <w:t>Шығармашылық ойын: «Сиқырлы түстер»</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Түстерді араластырып, жаңа реңк алу арқылы қиялды дамыту.</w:t>
            </w:r>
            <w:r>
              <w:rPr>
                <w:color w:val="000000"/>
                <w:sz w:val="24"/>
                <w:szCs w:val="24"/>
                <w:lang w:val="kk-KZ"/>
              </w:rPr>
              <w:br/>
            </w:r>
            <w:proofErr w:type="spellStart"/>
            <w:r>
              <w:rPr>
                <w:rStyle w:val="a4"/>
                <w:color w:val="000000"/>
                <w:sz w:val="24"/>
                <w:szCs w:val="24"/>
              </w:rPr>
              <w:t>Шарты</w:t>
            </w:r>
            <w:proofErr w:type="spellEnd"/>
            <w:r>
              <w:rPr>
                <w:rStyle w:val="a4"/>
                <w:color w:val="000000"/>
                <w:sz w:val="24"/>
                <w:szCs w:val="24"/>
              </w:rPr>
              <w:t>:</w:t>
            </w:r>
            <w:r>
              <w:rPr>
                <w:rStyle w:val="apple-converted-space"/>
                <w:color w:val="000000"/>
                <w:sz w:val="24"/>
                <w:szCs w:val="24"/>
              </w:rPr>
              <w:t> </w:t>
            </w:r>
            <w:proofErr w:type="spellStart"/>
            <w:r>
              <w:rPr>
                <w:color w:val="000000"/>
                <w:sz w:val="24"/>
                <w:szCs w:val="24"/>
              </w:rPr>
              <w:t>Балалар</w:t>
            </w:r>
            <w:proofErr w:type="spellEnd"/>
            <w:r>
              <w:rPr>
                <w:color w:val="000000"/>
                <w:sz w:val="24"/>
                <w:szCs w:val="24"/>
              </w:rPr>
              <w:t xml:space="preserve"> </w:t>
            </w:r>
            <w:proofErr w:type="spellStart"/>
            <w:r>
              <w:rPr>
                <w:color w:val="000000"/>
                <w:sz w:val="24"/>
                <w:szCs w:val="24"/>
              </w:rPr>
              <w:t>екі</w:t>
            </w:r>
            <w:proofErr w:type="spellEnd"/>
            <w:r>
              <w:rPr>
                <w:color w:val="000000"/>
                <w:sz w:val="24"/>
                <w:szCs w:val="24"/>
              </w:rPr>
              <w:t xml:space="preserve"> </w:t>
            </w:r>
            <w:proofErr w:type="spellStart"/>
            <w:r>
              <w:rPr>
                <w:color w:val="000000"/>
                <w:sz w:val="24"/>
                <w:szCs w:val="24"/>
              </w:rPr>
              <w:t>түсті</w:t>
            </w:r>
            <w:proofErr w:type="spellEnd"/>
            <w:r>
              <w:rPr>
                <w:color w:val="000000"/>
                <w:sz w:val="24"/>
                <w:szCs w:val="24"/>
              </w:rPr>
              <w:t xml:space="preserve"> </w:t>
            </w:r>
            <w:proofErr w:type="spellStart"/>
            <w:r>
              <w:rPr>
                <w:color w:val="000000"/>
                <w:sz w:val="24"/>
                <w:szCs w:val="24"/>
              </w:rPr>
              <w:t>араластырады</w:t>
            </w:r>
            <w:proofErr w:type="spellEnd"/>
            <w:r>
              <w:rPr>
                <w:color w:val="000000"/>
                <w:sz w:val="24"/>
                <w:szCs w:val="24"/>
              </w:rPr>
              <w:t xml:space="preserve">, не </w:t>
            </w:r>
            <w:proofErr w:type="spellStart"/>
            <w:r>
              <w:rPr>
                <w:color w:val="000000"/>
                <w:sz w:val="24"/>
                <w:szCs w:val="24"/>
              </w:rPr>
              <w:t>шыққанын</w:t>
            </w:r>
            <w:proofErr w:type="spellEnd"/>
            <w:r>
              <w:rPr>
                <w:color w:val="000000"/>
                <w:sz w:val="24"/>
                <w:szCs w:val="24"/>
              </w:rPr>
              <w:t xml:space="preserve"> </w:t>
            </w:r>
            <w:proofErr w:type="spellStart"/>
            <w:r>
              <w:rPr>
                <w:color w:val="000000"/>
                <w:sz w:val="24"/>
                <w:szCs w:val="24"/>
              </w:rPr>
              <w:t>атайды</w:t>
            </w:r>
            <w:proofErr w:type="spellEnd"/>
            <w:r>
              <w:rPr>
                <w:color w:val="000000"/>
                <w:sz w:val="24"/>
                <w:szCs w:val="24"/>
              </w:rPr>
              <w:t xml:space="preserve"> </w:t>
            </w:r>
            <w:proofErr w:type="spellStart"/>
            <w:r>
              <w:rPr>
                <w:color w:val="000000"/>
                <w:sz w:val="24"/>
                <w:szCs w:val="24"/>
              </w:rPr>
              <w:t>және</w:t>
            </w:r>
            <w:proofErr w:type="spellEnd"/>
            <w:r>
              <w:rPr>
                <w:color w:val="000000"/>
                <w:sz w:val="24"/>
                <w:szCs w:val="24"/>
              </w:rPr>
              <w:t xml:space="preserve"> </w:t>
            </w:r>
            <w:proofErr w:type="spellStart"/>
            <w:r>
              <w:rPr>
                <w:color w:val="000000"/>
                <w:sz w:val="24"/>
                <w:szCs w:val="24"/>
              </w:rPr>
              <w:t>одан</w:t>
            </w:r>
            <w:proofErr w:type="spellEnd"/>
            <w:r>
              <w:rPr>
                <w:color w:val="000000"/>
                <w:sz w:val="24"/>
                <w:szCs w:val="24"/>
              </w:rPr>
              <w:t xml:space="preserve"> </w:t>
            </w:r>
            <w:proofErr w:type="spellStart"/>
            <w:r>
              <w:rPr>
                <w:color w:val="000000"/>
                <w:sz w:val="24"/>
                <w:szCs w:val="24"/>
              </w:rPr>
              <w:t>сурет</w:t>
            </w:r>
            <w:proofErr w:type="spellEnd"/>
            <w:r>
              <w:rPr>
                <w:color w:val="000000"/>
                <w:sz w:val="24"/>
                <w:szCs w:val="24"/>
              </w:rPr>
              <w:t xml:space="preserve"> салады.</w:t>
            </w:r>
          </w:p>
        </w:tc>
        <w:tc>
          <w:tcPr>
            <w:tcW w:w="1834" w:type="dxa"/>
            <w:tcBorders>
              <w:top w:val="single" w:sz="4" w:space="0" w:color="000000"/>
              <w:left w:val="single" w:sz="4" w:space="0" w:color="000000"/>
              <w:bottom w:val="single" w:sz="4" w:space="0" w:color="000000"/>
              <w:right w:val="single" w:sz="4" w:space="0" w:color="000000"/>
            </w:tcBorders>
          </w:tcPr>
          <w:p w14:paraId="6509446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Эксперименттік ойын: «Ауаның күші»</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Ауаның қасиетін тәжірибе арқылы тану.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үрленген шармен ойнайды, ауаның қозғалысын байқайды.</w:t>
            </w:r>
          </w:p>
          <w:p w14:paraId="2F929630" w14:textId="77777777" w:rsidR="00087D16" w:rsidRDefault="00087D16">
            <w:pPr>
              <w:tabs>
                <w:tab w:val="left" w:pos="1100"/>
              </w:tabs>
              <w:spacing w:after="0" w:line="240" w:lineRule="auto"/>
              <w:rPr>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59876B2" w14:textId="77777777" w:rsidR="00087D16" w:rsidRDefault="005C1A69">
            <w:pPr>
              <w:pStyle w:val="ab"/>
              <w:tabs>
                <w:tab w:val="left" w:pos="1100"/>
              </w:tabs>
              <w:spacing w:before="0" w:beforeAutospacing="0" w:after="0" w:afterAutospacing="0"/>
              <w:rPr>
                <w:b/>
                <w:bCs/>
                <w:lang w:val="kk-KZ" w:eastAsia="zh-CN"/>
              </w:rPr>
            </w:pPr>
            <w:r>
              <w:rPr>
                <w:rStyle w:val="a4"/>
                <w:rFonts w:eastAsiaTheme="majorEastAsia"/>
                <w:color w:val="000000"/>
              </w:rPr>
              <w:t>Еңбек әрекеті: «Гүл отырғызамыз»</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Табиғатты сүюге, еңбексүйгіштікке баулу.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Балалар гүл отырғызу немесе суару әрекетін жасайды, топырақты қолмен ұстап көреді.</w:t>
            </w:r>
          </w:p>
        </w:tc>
        <w:tc>
          <w:tcPr>
            <w:tcW w:w="2691" w:type="dxa"/>
            <w:tcBorders>
              <w:top w:val="single" w:sz="4" w:space="0" w:color="000000"/>
              <w:left w:val="single" w:sz="4" w:space="0" w:color="000000"/>
              <w:bottom w:val="single" w:sz="4" w:space="0" w:color="000000"/>
              <w:right w:val="single" w:sz="4" w:space="0" w:color="000000"/>
            </w:tcBorders>
          </w:tcPr>
          <w:p w14:paraId="650E5A89" w14:textId="77777777" w:rsidR="00087D16" w:rsidRDefault="005C1A69">
            <w:pPr>
              <w:tabs>
                <w:tab w:val="left" w:pos="1100"/>
              </w:tabs>
              <w:spacing w:after="0" w:line="240" w:lineRule="auto"/>
              <w:rPr>
                <w:sz w:val="24"/>
                <w:szCs w:val="24"/>
                <w:lang w:val="zh-CN"/>
              </w:rPr>
            </w:pPr>
            <w:r>
              <w:rPr>
                <w:rStyle w:val="a4"/>
                <w:color w:val="000000"/>
                <w:sz w:val="24"/>
                <w:szCs w:val="24"/>
                <w:lang w:val="kk-KZ"/>
              </w:rPr>
              <w:t>Қимыл-қозғалыс ойыны: «Кім алға шығады?»</w:t>
            </w:r>
            <w:r>
              <w:rPr>
                <w:color w:val="000000"/>
                <w:sz w:val="24"/>
                <w:szCs w:val="24"/>
                <w:lang w:val="kk-KZ"/>
              </w:rPr>
              <w:br/>
            </w:r>
            <w:r>
              <w:rPr>
                <w:rStyle w:val="a4"/>
                <w:color w:val="000000"/>
                <w:sz w:val="24"/>
                <w:szCs w:val="24"/>
                <w:lang w:val="kk-KZ"/>
              </w:rPr>
              <w:t>Міндеті:</w:t>
            </w:r>
            <w:r>
              <w:rPr>
                <w:rStyle w:val="apple-converted-space"/>
                <w:color w:val="000000"/>
                <w:sz w:val="24"/>
                <w:szCs w:val="24"/>
                <w:lang w:val="kk-KZ"/>
              </w:rPr>
              <w:t> </w:t>
            </w:r>
            <w:r>
              <w:rPr>
                <w:color w:val="000000"/>
                <w:sz w:val="24"/>
                <w:szCs w:val="24"/>
                <w:lang w:val="kk-KZ"/>
              </w:rPr>
              <w:t>Қозғалыс белсенділігін, дене үйлесімділігін арттыру.</w:t>
            </w:r>
            <w:r>
              <w:rPr>
                <w:color w:val="000000"/>
                <w:sz w:val="24"/>
                <w:szCs w:val="24"/>
                <w:lang w:val="kk-KZ"/>
              </w:rPr>
              <w:br/>
            </w:r>
            <w:proofErr w:type="spellStart"/>
            <w:r>
              <w:rPr>
                <w:rStyle w:val="a4"/>
                <w:color w:val="000000"/>
                <w:sz w:val="24"/>
                <w:szCs w:val="24"/>
              </w:rPr>
              <w:t>Шарты</w:t>
            </w:r>
            <w:proofErr w:type="spellEnd"/>
            <w:r>
              <w:rPr>
                <w:rStyle w:val="a4"/>
                <w:color w:val="000000"/>
                <w:sz w:val="24"/>
                <w:szCs w:val="24"/>
              </w:rPr>
              <w:t>:</w:t>
            </w:r>
            <w:r>
              <w:rPr>
                <w:rStyle w:val="apple-converted-space"/>
                <w:color w:val="000000"/>
                <w:sz w:val="24"/>
                <w:szCs w:val="24"/>
              </w:rPr>
              <w:t> </w:t>
            </w:r>
            <w:proofErr w:type="spellStart"/>
            <w:r>
              <w:rPr>
                <w:color w:val="000000"/>
                <w:sz w:val="24"/>
                <w:szCs w:val="24"/>
              </w:rPr>
              <w:t>Балалар</w:t>
            </w:r>
            <w:proofErr w:type="spellEnd"/>
            <w:r>
              <w:rPr>
                <w:color w:val="000000"/>
                <w:sz w:val="24"/>
                <w:szCs w:val="24"/>
              </w:rPr>
              <w:t xml:space="preserve"> </w:t>
            </w:r>
            <w:proofErr w:type="spellStart"/>
            <w:r>
              <w:rPr>
                <w:color w:val="000000"/>
                <w:sz w:val="24"/>
                <w:szCs w:val="24"/>
              </w:rPr>
              <w:t>белгі</w:t>
            </w:r>
            <w:proofErr w:type="spellEnd"/>
            <w:r>
              <w:rPr>
                <w:color w:val="000000"/>
                <w:sz w:val="24"/>
                <w:szCs w:val="24"/>
              </w:rPr>
              <w:t xml:space="preserve"> </w:t>
            </w:r>
            <w:proofErr w:type="spellStart"/>
            <w:r>
              <w:rPr>
                <w:color w:val="000000"/>
                <w:sz w:val="24"/>
                <w:szCs w:val="24"/>
              </w:rPr>
              <w:t>берілгенде</w:t>
            </w:r>
            <w:proofErr w:type="spellEnd"/>
            <w:r>
              <w:rPr>
                <w:color w:val="000000"/>
                <w:sz w:val="24"/>
                <w:szCs w:val="24"/>
              </w:rPr>
              <w:t xml:space="preserve"> </w:t>
            </w:r>
            <w:proofErr w:type="spellStart"/>
            <w:r>
              <w:rPr>
                <w:color w:val="000000"/>
                <w:sz w:val="24"/>
                <w:szCs w:val="24"/>
              </w:rPr>
              <w:t>секіріп</w:t>
            </w:r>
            <w:proofErr w:type="spellEnd"/>
            <w:r>
              <w:rPr>
                <w:color w:val="000000"/>
                <w:sz w:val="24"/>
                <w:szCs w:val="24"/>
              </w:rPr>
              <w:t xml:space="preserve">, </w:t>
            </w:r>
            <w:proofErr w:type="spellStart"/>
            <w:r>
              <w:rPr>
                <w:color w:val="000000"/>
                <w:sz w:val="24"/>
                <w:szCs w:val="24"/>
              </w:rPr>
              <w:t>кедергілерден</w:t>
            </w:r>
            <w:proofErr w:type="spellEnd"/>
            <w:r>
              <w:rPr>
                <w:color w:val="000000"/>
                <w:sz w:val="24"/>
                <w:szCs w:val="24"/>
              </w:rPr>
              <w:t xml:space="preserve"> </w:t>
            </w:r>
            <w:proofErr w:type="spellStart"/>
            <w:r>
              <w:rPr>
                <w:color w:val="000000"/>
                <w:sz w:val="24"/>
                <w:szCs w:val="24"/>
              </w:rPr>
              <w:t>өтіп</w:t>
            </w:r>
            <w:proofErr w:type="spellEnd"/>
            <w:r>
              <w:rPr>
                <w:color w:val="000000"/>
                <w:sz w:val="24"/>
                <w:szCs w:val="24"/>
              </w:rPr>
              <w:t xml:space="preserve">, </w:t>
            </w:r>
            <w:proofErr w:type="spellStart"/>
            <w:r>
              <w:rPr>
                <w:color w:val="000000"/>
                <w:sz w:val="24"/>
                <w:szCs w:val="24"/>
              </w:rPr>
              <w:t>мәреге</w:t>
            </w:r>
            <w:proofErr w:type="spellEnd"/>
            <w:r>
              <w:rPr>
                <w:color w:val="000000"/>
                <w:sz w:val="24"/>
                <w:szCs w:val="24"/>
              </w:rPr>
              <w:t xml:space="preserve"> </w:t>
            </w:r>
            <w:proofErr w:type="spellStart"/>
            <w:r>
              <w:rPr>
                <w:color w:val="000000"/>
                <w:sz w:val="24"/>
                <w:szCs w:val="24"/>
              </w:rPr>
              <w:t>жетеді</w:t>
            </w:r>
            <w:proofErr w:type="spellEnd"/>
            <w:r>
              <w:rPr>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72B42BBC" w14:textId="77777777" w:rsidR="00087D16" w:rsidRDefault="005C1A69">
            <w:pPr>
              <w:tabs>
                <w:tab w:val="left" w:pos="1100"/>
              </w:tabs>
              <w:spacing w:after="0" w:line="240" w:lineRule="auto"/>
              <w:rPr>
                <w:sz w:val="24"/>
                <w:szCs w:val="24"/>
                <w:lang w:val="zh-CN" w:eastAsia="zh-CN"/>
              </w:rPr>
            </w:pPr>
            <w:r>
              <w:rPr>
                <w:rStyle w:val="a4"/>
                <w:color w:val="000000"/>
                <w:sz w:val="24"/>
                <w:szCs w:val="24"/>
                <w:lang w:val="zh-CN"/>
              </w:rPr>
              <w:t>Сюжеттік-рөлдік ойын: «Дәрігер мен науқас»</w:t>
            </w:r>
            <w:r>
              <w:rPr>
                <w:color w:val="000000"/>
                <w:sz w:val="24"/>
                <w:szCs w:val="24"/>
                <w:lang w:val="zh-CN"/>
              </w:rPr>
              <w:br/>
            </w:r>
            <w:r>
              <w:rPr>
                <w:rStyle w:val="a4"/>
                <w:color w:val="000000"/>
                <w:sz w:val="24"/>
                <w:szCs w:val="24"/>
                <w:lang w:val="zh-CN"/>
              </w:rPr>
              <w:t>Міндеті:</w:t>
            </w:r>
            <w:r>
              <w:rPr>
                <w:rStyle w:val="apple-converted-space"/>
                <w:color w:val="000000"/>
                <w:sz w:val="24"/>
                <w:szCs w:val="24"/>
                <w:lang w:val="zh-CN"/>
              </w:rPr>
              <w:t> </w:t>
            </w:r>
            <w:r>
              <w:rPr>
                <w:color w:val="000000"/>
                <w:sz w:val="24"/>
                <w:szCs w:val="24"/>
                <w:lang w:val="zh-CN"/>
              </w:rPr>
              <w:t>Мейірімділік пен көмек көрсетуге баулу.</w:t>
            </w:r>
            <w:r>
              <w:rPr>
                <w:color w:val="000000"/>
                <w:sz w:val="24"/>
                <w:szCs w:val="24"/>
                <w:lang w:val="zh-CN"/>
              </w:rPr>
              <w:br/>
            </w:r>
            <w:r>
              <w:rPr>
                <w:rStyle w:val="a4"/>
                <w:color w:val="000000"/>
                <w:sz w:val="24"/>
                <w:szCs w:val="24"/>
                <w:lang w:val="zh-CN" w:eastAsia="zh-CN"/>
              </w:rPr>
              <w:t>Шарты:</w:t>
            </w:r>
            <w:r>
              <w:rPr>
                <w:rStyle w:val="apple-converted-space"/>
                <w:color w:val="000000"/>
                <w:sz w:val="24"/>
                <w:szCs w:val="24"/>
                <w:lang w:val="zh-CN" w:eastAsia="zh-CN"/>
              </w:rPr>
              <w:t> </w:t>
            </w:r>
            <w:r>
              <w:rPr>
                <w:color w:val="000000"/>
                <w:sz w:val="24"/>
                <w:szCs w:val="24"/>
                <w:lang w:val="zh-CN" w:eastAsia="zh-CN"/>
              </w:rPr>
              <w:t>Бір бала – дәрігер, екіншісі – науқас. Олар әңгімелесіп, дәрігер ем қолданады, науқас алғыс айтады.</w:t>
            </w:r>
          </w:p>
        </w:tc>
      </w:tr>
      <w:tr w:rsidR="00087D16" w:rsidRPr="003F3D24" w14:paraId="087A6E72"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39A74F27"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62945EF0"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10AF9DF" w14:textId="77777777" w:rsidR="00087D16" w:rsidRDefault="005C1A69">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D20D44D" w14:textId="77777777" w:rsidR="00087D16" w:rsidRDefault="005C1A69">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F7D6436" w14:textId="77777777" w:rsidR="00087D16" w:rsidRDefault="005C1A69">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2ADF3195"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5BEBC495"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7EE178AB" w14:textId="77777777" w:rsidR="00087D16" w:rsidRDefault="005C1A69">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4CB35E4A"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4F7DE58A"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2BDBB2C1"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266564DD" w14:textId="77777777" w:rsidR="00087D16" w:rsidRDefault="005C1A69">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1ADB4875" w14:textId="77777777" w:rsidR="00087D16" w:rsidRDefault="005C1A69">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9775FA2" w14:textId="77777777" w:rsidR="00087D16" w:rsidRDefault="005C1A69">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239CAD5C" w14:textId="77777777" w:rsidR="00087D16" w:rsidRDefault="00087D16">
            <w:pPr>
              <w:pStyle w:val="TableParagraph"/>
              <w:tabs>
                <w:tab w:val="left" w:pos="1100"/>
              </w:tabs>
              <w:rPr>
                <w:b/>
                <w:color w:val="000000" w:themeColor="text1"/>
                <w:sz w:val="24"/>
                <w:szCs w:val="24"/>
              </w:rPr>
            </w:pPr>
          </w:p>
        </w:tc>
      </w:tr>
      <w:tr w:rsidR="00087D16" w14:paraId="5DC07693"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8351BBF" w14:textId="77777777" w:rsidR="00087D16" w:rsidRDefault="005C1A69">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8762037" w14:textId="77777777" w:rsidR="00087D16" w:rsidRDefault="005C1A69">
            <w:pPr>
              <w:pStyle w:val="af1"/>
              <w:tabs>
                <w:tab w:val="left" w:pos="1100"/>
              </w:tabs>
              <w:jc w:val="both"/>
              <w:rPr>
                <w:rFonts w:ascii="Times New Roman" w:hAnsi="Times New Roman"/>
                <w:b/>
                <w:sz w:val="24"/>
                <w:szCs w:val="24"/>
                <w:lang w:val="zh-CN"/>
              </w:rPr>
            </w:pPr>
            <w:r>
              <w:rPr>
                <w:rFonts w:ascii="Times New Roman" w:hAnsi="Times New Roman"/>
                <w:b/>
                <w:sz w:val="24"/>
                <w:szCs w:val="24"/>
                <w:lang w:val="zh-CN"/>
              </w:rPr>
              <w:t>Қазақ тілі</w:t>
            </w:r>
          </w:p>
          <w:p w14:paraId="76BEAFCD" w14:textId="77777777" w:rsidR="00087D16" w:rsidRDefault="005C1A69">
            <w:pPr>
              <w:pStyle w:val="af1"/>
              <w:tabs>
                <w:tab w:val="left" w:pos="1100"/>
              </w:tabs>
              <w:rPr>
                <w:rFonts w:ascii="Times New Roman" w:hAnsi="Times New Roman"/>
                <w:color w:val="000000"/>
                <w:sz w:val="24"/>
                <w:szCs w:val="24"/>
                <w:lang w:val="kk-KZ"/>
              </w:rPr>
            </w:pPr>
            <w:r>
              <w:rPr>
                <w:rFonts w:ascii="Times New Roman" w:hAnsi="Times New Roman"/>
                <w:color w:val="000000"/>
                <w:sz w:val="24"/>
                <w:szCs w:val="24"/>
                <w:lang w:val="kk-KZ"/>
              </w:rPr>
              <w:t xml:space="preserve">Біз  күштіміз ептіміз </w:t>
            </w:r>
          </w:p>
          <w:p w14:paraId="0C6B32C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Әңгімелесу:</w:t>
            </w:r>
            <w:r>
              <w:rPr>
                <w:color w:val="000000"/>
              </w:rPr>
              <w:br/>
              <w:t>– Күшті және епті болу үшін не істеу керек?</w:t>
            </w:r>
            <w:r>
              <w:rPr>
                <w:color w:val="000000"/>
              </w:rPr>
              <w:br/>
              <w:t>– Қимылдаған неліктен пайдалы?</w:t>
            </w:r>
          </w:p>
          <w:p w14:paraId="0788A88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күшті, епті, жылдам, батыл, баяу, жаттығу, ширақ, белсенді.</w:t>
            </w:r>
          </w:p>
          <w:p w14:paraId="20B63CE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Қ, ғ дыбыстарын бекіту:</w:t>
            </w:r>
            <w:r>
              <w:rPr>
                <w:color w:val="000000"/>
              </w:rPr>
              <w:br/>
            </w:r>
            <w:r>
              <w:rPr>
                <w:rStyle w:val="a3"/>
                <w:rFonts w:eastAsiaTheme="majorEastAsia"/>
                <w:color w:val="000000"/>
              </w:rPr>
              <w:t>қол, қоян, ғажайып, ғаламшар.</w:t>
            </w:r>
          </w:p>
          <w:p w14:paraId="0A4A448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t>Болымсыз сөйлем құрау:</w:t>
            </w:r>
          </w:p>
          <w:p w14:paraId="5E34B3A1" w14:textId="77777777" w:rsidR="00087D16" w:rsidRDefault="005C1A69">
            <w:pPr>
              <w:pStyle w:val="ab"/>
              <w:tabs>
                <w:tab w:val="left" w:pos="1100"/>
              </w:tabs>
              <w:spacing w:before="0" w:beforeAutospacing="0" w:after="0" w:afterAutospacing="0"/>
              <w:rPr>
                <w:color w:val="000000"/>
              </w:rPr>
            </w:pPr>
            <w:r>
              <w:rPr>
                <w:color w:val="000000"/>
              </w:rPr>
              <w:lastRenderedPageBreak/>
              <w:t>– Мен жалқау</w:t>
            </w:r>
            <w:r>
              <w:rPr>
                <w:rStyle w:val="apple-converted-space"/>
                <w:rFonts w:eastAsiaTheme="majorEastAsia"/>
                <w:color w:val="000000"/>
              </w:rPr>
              <w:t> </w:t>
            </w:r>
            <w:r>
              <w:rPr>
                <w:rStyle w:val="a4"/>
                <w:rFonts w:eastAsiaTheme="majorEastAsia"/>
                <w:color w:val="000000"/>
              </w:rPr>
              <w:t>емеспін</w:t>
            </w:r>
            <w:r>
              <w:rPr>
                <w:color w:val="000000"/>
              </w:rPr>
              <w:t>.</w:t>
            </w:r>
            <w:r>
              <w:rPr>
                <w:color w:val="000000"/>
              </w:rPr>
              <w:br/>
              <w:t>– Мен қорқақ</w:t>
            </w:r>
            <w:r>
              <w:rPr>
                <w:rStyle w:val="apple-converted-space"/>
                <w:rFonts w:eastAsiaTheme="majorEastAsia"/>
                <w:color w:val="000000"/>
              </w:rPr>
              <w:t> </w:t>
            </w:r>
            <w:r>
              <w:rPr>
                <w:rStyle w:val="a4"/>
                <w:rFonts w:eastAsiaTheme="majorEastAsia"/>
                <w:color w:val="000000"/>
              </w:rPr>
              <w:t>емеспін</w:t>
            </w:r>
            <w:r>
              <w:rPr>
                <w:color w:val="000000"/>
              </w:rPr>
              <w:t>.</w:t>
            </w:r>
            <w:r>
              <w:rPr>
                <w:color w:val="000000"/>
              </w:rPr>
              <w:br/>
              <w:t>– Біз баяу</w:t>
            </w:r>
            <w:r>
              <w:rPr>
                <w:rStyle w:val="apple-converted-space"/>
                <w:rFonts w:eastAsiaTheme="majorEastAsia"/>
                <w:color w:val="000000"/>
              </w:rPr>
              <w:t> </w:t>
            </w:r>
            <w:r>
              <w:rPr>
                <w:rStyle w:val="a4"/>
                <w:rFonts w:eastAsiaTheme="majorEastAsia"/>
                <w:color w:val="000000"/>
              </w:rPr>
              <w:t>емеспіз</w:t>
            </w:r>
            <w:r>
              <w:rPr>
                <w:color w:val="000000"/>
              </w:rPr>
              <w:t>, біз ептіміз!</w:t>
            </w:r>
          </w:p>
          <w:p w14:paraId="26DC229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 шапшаң?»</w:t>
            </w:r>
            <w:r>
              <w:rPr>
                <w:color w:val="000000"/>
              </w:rPr>
              <w:br/>
              <w:t>Балалар жарысады, әр кезеңде сөйлем айтады:</w:t>
            </w:r>
          </w:p>
          <w:p w14:paraId="66280BC4" w14:textId="77777777" w:rsidR="00087D16" w:rsidRDefault="005C1A69">
            <w:pPr>
              <w:pStyle w:val="ab"/>
              <w:tabs>
                <w:tab w:val="left" w:pos="1100"/>
              </w:tabs>
              <w:spacing w:before="0" w:beforeAutospacing="0" w:after="0" w:afterAutospacing="0"/>
              <w:rPr>
                <w:color w:val="000000"/>
              </w:rPr>
            </w:pPr>
            <w:r>
              <w:rPr>
                <w:color w:val="000000"/>
              </w:rPr>
              <w:t>– Мен тез жүгірдім.</w:t>
            </w:r>
            <w:r>
              <w:rPr>
                <w:color w:val="000000"/>
              </w:rPr>
              <w:br/>
              <w:t>– Мен ептімін!</w:t>
            </w:r>
            <w:r>
              <w:rPr>
                <w:color w:val="000000"/>
              </w:rPr>
              <w:br/>
              <w:t>– Біз күштіміз!</w:t>
            </w:r>
          </w:p>
          <w:p w14:paraId="2958434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Байланыстырып сөйлеу:</w:t>
            </w:r>
            <w:r>
              <w:rPr>
                <w:color w:val="000000"/>
              </w:rPr>
              <w:br/>
              <w:t>Сурет бойынша 4–5 сөйлеммен сипаттау:</w:t>
            </w:r>
            <w:r>
              <w:rPr>
                <w:color w:val="000000"/>
              </w:rPr>
              <w:br/>
              <w:t>(Балалар спорт залында жаттығып жатыр.)</w:t>
            </w:r>
          </w:p>
          <w:p w14:paraId="3A19FC45" w14:textId="77777777" w:rsidR="00087D16" w:rsidRDefault="005C1A69">
            <w:pPr>
              <w:pStyle w:val="ab"/>
              <w:tabs>
                <w:tab w:val="left" w:pos="1100"/>
              </w:tabs>
              <w:spacing w:before="0" w:beforeAutospacing="0" w:after="0" w:afterAutospacing="0"/>
              <w:rPr>
                <w:color w:val="000000"/>
                <w:lang w:eastAsia="zh-CN"/>
              </w:rPr>
            </w:pPr>
            <w:r>
              <w:rPr>
                <w:color w:val="000000"/>
                <w:lang w:eastAsia="zh-CN"/>
              </w:rPr>
              <w:t>– Балалар секіргішпен секіріп жатыр.</w:t>
            </w:r>
            <w:r>
              <w:rPr>
                <w:color w:val="000000"/>
                <w:lang w:eastAsia="zh-CN"/>
              </w:rPr>
              <w:br/>
              <w:t>– Біреуі доп лақтырып тұр.</w:t>
            </w:r>
            <w:r>
              <w:rPr>
                <w:color w:val="000000"/>
                <w:lang w:eastAsia="zh-CN"/>
              </w:rPr>
              <w:br/>
              <w:t>– Олар күштірек болғысы келеді.</w:t>
            </w:r>
            <w:r>
              <w:rPr>
                <w:color w:val="000000"/>
                <w:lang w:eastAsia="zh-CN"/>
              </w:rPr>
              <w:br/>
              <w:t>– Дене шынықтыру пайдалы!</w:t>
            </w:r>
          </w:p>
          <w:p w14:paraId="11EFB81D" w14:textId="77777777" w:rsidR="00087D16" w:rsidRDefault="00087D16">
            <w:pPr>
              <w:tabs>
                <w:tab w:val="left" w:pos="1100"/>
              </w:tabs>
              <w:spacing w:after="0" w:line="240" w:lineRule="auto"/>
              <w:rPr>
                <w:b/>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3476EA3B" w14:textId="77777777" w:rsidR="00087D16" w:rsidRDefault="005C1A69">
            <w:pPr>
              <w:tabs>
                <w:tab w:val="left" w:pos="1100"/>
              </w:tabs>
              <w:spacing w:after="0" w:line="240" w:lineRule="auto"/>
              <w:rPr>
                <w:b/>
                <w:color w:val="000000" w:themeColor="text1"/>
                <w:sz w:val="24"/>
                <w:szCs w:val="24"/>
                <w:lang w:val="kk-KZ"/>
              </w:rPr>
            </w:pPr>
            <w:r>
              <w:rPr>
                <w:b/>
                <w:color w:val="000000" w:themeColor="text1"/>
                <w:sz w:val="24"/>
                <w:szCs w:val="24"/>
                <w:lang w:val="kk-KZ"/>
              </w:rPr>
              <w:lastRenderedPageBreak/>
              <w:t>Дене тәрбиесі</w:t>
            </w:r>
          </w:p>
          <w:p w14:paraId="5104AE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Жалпы дамытушы жаттығулар:</w:t>
            </w:r>
            <w:r>
              <w:rPr>
                <w:color w:val="000000"/>
                <w:lang w:val="kk-KZ"/>
              </w:rPr>
              <w:br/>
              <w:t>Қолды шеңбермен айналдыру, иықты айналдыру, тізені бүгіп-түзету.</w:t>
            </w:r>
          </w:p>
          <w:p w14:paraId="3B951F2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Жүгіру, тоқтау, бұрылу — белгі бойынша; бағытты өзгертіп жүгіру.</w:t>
            </w:r>
          </w:p>
          <w:p w14:paraId="62D9087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ырғағына сай қол сермеу, айналу, секіру.</w:t>
            </w:r>
          </w:p>
          <w:p w14:paraId="3B277DC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Қимылды ойын:</w:t>
            </w:r>
            <w:r>
              <w:rPr>
                <w:color w:val="000000"/>
              </w:rPr>
              <w:br/>
            </w:r>
            <w:r>
              <w:rPr>
                <w:rStyle w:val="a3"/>
                <w:rFonts w:eastAsiaTheme="majorEastAsia"/>
                <w:color w:val="000000"/>
              </w:rPr>
              <w:t>«Жүгір, ұста, тұр!»</w:t>
            </w:r>
            <w:r>
              <w:rPr>
                <w:rStyle w:val="apple-converted-space"/>
                <w:rFonts w:eastAsiaTheme="majorEastAsia"/>
                <w:color w:val="000000"/>
              </w:rPr>
              <w:t> </w:t>
            </w:r>
            <w:r>
              <w:rPr>
                <w:color w:val="000000"/>
              </w:rPr>
              <w:t>— тәрбиешінің командасына сәйкес әрекет ету.</w:t>
            </w:r>
          </w:p>
          <w:p w14:paraId="7510F10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 – ең қымбат байлық» тақырыбында әңгіме.</w:t>
            </w:r>
          </w:p>
          <w:p w14:paraId="25FB095C"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 өз еркімен спорттық құрал таңдап, жаттығу жасайды.</w:t>
            </w:r>
          </w:p>
          <w:p w14:paraId="2AA2DF4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Тазалықты сақтау, қол орамалды орнына ілу.</w:t>
            </w:r>
          </w:p>
          <w:p w14:paraId="455C338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реттеу, аяқ киімін шешіп қою.</w:t>
            </w:r>
          </w:p>
          <w:p w14:paraId="7D31BD99" w14:textId="77777777" w:rsidR="00087D16" w:rsidRDefault="005C1A69">
            <w:pPr>
              <w:pStyle w:val="ab"/>
              <w:tabs>
                <w:tab w:val="left" w:pos="1100"/>
              </w:tabs>
              <w:spacing w:before="0" w:beforeAutospacing="0" w:after="0" w:afterAutospacing="0"/>
              <w:rPr>
                <w:b/>
              </w:rPr>
            </w:pPr>
            <w:r>
              <w:rPr>
                <w:rStyle w:val="a4"/>
                <w:rFonts w:eastAsiaTheme="majorEastAsia"/>
                <w:color w:val="000000"/>
              </w:rPr>
              <w:t>Сауықтыру шаралары:</w:t>
            </w:r>
            <w:r>
              <w:rPr>
                <w:color w:val="000000"/>
              </w:rPr>
              <w:br/>
              <w:t xml:space="preserve">Таза ауада </w:t>
            </w:r>
            <w:r>
              <w:rPr>
                <w:color w:val="000000"/>
              </w:rPr>
              <w:lastRenderedPageBreak/>
              <w:t>серуен, жалаңаяқ жүру, тыныс алу жаттығулары.</w:t>
            </w:r>
          </w:p>
        </w:tc>
        <w:tc>
          <w:tcPr>
            <w:tcW w:w="2412" w:type="dxa"/>
            <w:tcBorders>
              <w:top w:val="single" w:sz="8" w:space="0" w:color="000000"/>
              <w:left w:val="single" w:sz="4" w:space="0" w:color="auto"/>
              <w:bottom w:val="single" w:sz="8" w:space="0" w:color="000000"/>
              <w:right w:val="single" w:sz="8" w:space="0" w:color="000000"/>
            </w:tcBorders>
          </w:tcPr>
          <w:p w14:paraId="78438493"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5141EE1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жоғары көтеріп, шапалақтау, жан-жаққа бұрылу.</w:t>
            </w:r>
          </w:p>
          <w:p w14:paraId="6958D25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Баяу қарқынмен жүгіру, орташа жылдамдықпен жүруді кезектестіру.</w:t>
            </w:r>
          </w:p>
          <w:p w14:paraId="0F89F421"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Музыкамен үйлестіріп жаттығу орындау.</w:t>
            </w:r>
          </w:p>
          <w:p w14:paraId="3A67430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бірінші жетеді?»</w:t>
            </w:r>
            <w:r>
              <w:rPr>
                <w:rStyle w:val="apple-converted-space"/>
                <w:rFonts w:eastAsiaTheme="majorEastAsia"/>
                <w:color w:val="000000"/>
              </w:rPr>
              <w:t> </w:t>
            </w:r>
            <w:r>
              <w:rPr>
                <w:color w:val="000000"/>
              </w:rPr>
              <w:t>— кедергіден өтіп, нысанаға жету.</w:t>
            </w:r>
          </w:p>
          <w:p w14:paraId="2682F7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тамақтану мен қозғалыстың маңызын айту.</w:t>
            </w:r>
          </w:p>
          <w:p w14:paraId="094B83B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Дербес қимыл белсенділігі:</w:t>
            </w:r>
            <w:r>
              <w:rPr>
                <w:color w:val="000000"/>
              </w:rPr>
              <w:br/>
              <w:t>Құрсаумен және доппен жаттығу ұйымдастыру.</w:t>
            </w:r>
          </w:p>
          <w:p w14:paraId="3108B17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Жуынған соң сүлгімен сүрту, тіс щеткасын дұрыс пайдалану.</w:t>
            </w:r>
          </w:p>
          <w:p w14:paraId="358DD01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Төсегін жинау, заттарын өз орнына қою.</w:t>
            </w:r>
          </w:p>
          <w:p w14:paraId="1C75E23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Сумен және ауа ваннасымен шынықтыру.</w:t>
            </w:r>
          </w:p>
          <w:p w14:paraId="71745795" w14:textId="77777777" w:rsidR="00087D16" w:rsidRDefault="00087D16">
            <w:pPr>
              <w:pStyle w:val="TableParagraph"/>
              <w:tabs>
                <w:tab w:val="left" w:pos="1100"/>
              </w:tabs>
              <w:rPr>
                <w:b/>
                <w:color w:val="000000" w:themeColor="text1"/>
                <w:sz w:val="24"/>
                <w:szCs w:val="24"/>
                <w:lang w:val="zh-CN"/>
              </w:rPr>
            </w:pPr>
          </w:p>
          <w:p w14:paraId="1750D5C9" w14:textId="77777777" w:rsidR="00087D16" w:rsidRDefault="00087D16">
            <w:pPr>
              <w:pStyle w:val="TableParagraph"/>
              <w:tabs>
                <w:tab w:val="left" w:pos="1100"/>
              </w:tabs>
              <w:rPr>
                <w:b/>
                <w:color w:val="000000" w:themeColor="text1"/>
                <w:sz w:val="24"/>
                <w:szCs w:val="24"/>
                <w:lang w:val="zh-CN"/>
              </w:rPr>
            </w:pPr>
          </w:p>
          <w:p w14:paraId="13262DCE"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3AB7EAA3"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3CB14EE6" w14:textId="77777777" w:rsidR="00087D16" w:rsidRDefault="00087D16">
            <w:pPr>
              <w:pStyle w:val="TableParagraph"/>
              <w:tabs>
                <w:tab w:val="left" w:pos="1100"/>
              </w:tabs>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792CA5AB" w14:textId="77777777" w:rsidR="00087D16" w:rsidRDefault="005C1A69">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40DC825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 мен иық бұлшықеттерін созу, белге айналмалы жаттығулар.</w:t>
            </w:r>
          </w:p>
          <w:p w14:paraId="668108C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Жүгіру, жүру, секіру, тепе-теңдік сақтау жаттығуларын қайталау.</w:t>
            </w:r>
          </w:p>
          <w:p w14:paraId="7F3A13C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Музыкамен еркін қимыл жасау, дене қозғалысын ырғаққа бейімдеу.</w:t>
            </w:r>
          </w:p>
          <w:p w14:paraId="7215AB8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бәрін дұрыс жасайды?»</w:t>
            </w:r>
            <w:r>
              <w:rPr>
                <w:rStyle w:val="apple-converted-space"/>
                <w:rFonts w:eastAsiaTheme="majorEastAsia"/>
                <w:color w:val="000000"/>
              </w:rPr>
              <w:t> </w:t>
            </w:r>
            <w:r>
              <w:rPr>
                <w:color w:val="000000"/>
              </w:rPr>
              <w:t>— балалар тәрбиеші айтқан қимылды дәл орындайды.</w:t>
            </w:r>
          </w:p>
          <w:p w14:paraId="446366F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r>
            <w:r>
              <w:rPr>
                <w:color w:val="000000"/>
              </w:rPr>
              <w:lastRenderedPageBreak/>
              <w:t>Дене қозғалысының денсаулыққа әсерін бекіту.</w:t>
            </w:r>
          </w:p>
          <w:p w14:paraId="3470E4D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Қимылды ойындарға бастамашылық ету.</w:t>
            </w:r>
          </w:p>
          <w:p w14:paraId="6A09172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Ас ішер алдында және кейін қол жуу, тазалық сақтау.</w:t>
            </w:r>
          </w:p>
          <w:p w14:paraId="79C917D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жинау, ұқыптылыққа тәрбиелеу.</w:t>
            </w:r>
          </w:p>
          <w:p w14:paraId="32A47E8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Тыныс алу, су және ауа жаттығулары арқылы сергіту.</w:t>
            </w:r>
          </w:p>
          <w:p w14:paraId="6B97D358" w14:textId="77777777" w:rsidR="00087D16" w:rsidRDefault="00087D16">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A93B4EE" w14:textId="77777777" w:rsidR="00087D16" w:rsidRDefault="005C1A69">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4F90DFE8" w14:textId="77777777" w:rsidR="00087D16" w:rsidRDefault="005C1A69">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03EAB222" w14:textId="77777777" w:rsidR="00087D16" w:rsidRDefault="00087D16">
            <w:pPr>
              <w:pStyle w:val="TableParagraph"/>
              <w:tabs>
                <w:tab w:val="left" w:pos="1100"/>
              </w:tabs>
              <w:rPr>
                <w:b/>
                <w:color w:val="000000" w:themeColor="text1"/>
                <w:sz w:val="24"/>
                <w:szCs w:val="24"/>
                <w:lang w:val="zh-CN"/>
              </w:rPr>
            </w:pPr>
          </w:p>
        </w:tc>
      </w:tr>
      <w:tr w:rsidR="00087D16" w14:paraId="4F67C655"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B91D665" w14:textId="77777777" w:rsidR="00087D16" w:rsidRDefault="00087D16">
            <w:pPr>
              <w:tabs>
                <w:tab w:val="left" w:pos="1100"/>
              </w:tabs>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64DAB73B"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Денемді шынықтырамын</w:t>
            </w:r>
          </w:p>
          <w:p w14:paraId="35B44AC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w:t>
            </w:r>
            <w:r>
              <w:rPr>
                <w:rStyle w:val="a4"/>
                <w:rFonts w:eastAsiaTheme="majorEastAsia"/>
                <w:color w:val="000000"/>
                <w:lang w:val="kk-KZ"/>
              </w:rPr>
              <w:t xml:space="preserve"> </w:t>
            </w:r>
            <w:r>
              <w:rPr>
                <w:rStyle w:val="a4"/>
                <w:rFonts w:eastAsiaTheme="majorEastAsia"/>
                <w:color w:val="000000"/>
              </w:rPr>
              <w:t xml:space="preserve"> әрекеті:</w:t>
            </w:r>
            <w:r>
              <w:rPr>
                <w:color w:val="000000"/>
              </w:rPr>
              <w:br/>
              <w:t>– Әңгіме: “Мен қалай шынығамын?”</w:t>
            </w:r>
            <w:r>
              <w:rPr>
                <w:color w:val="000000"/>
              </w:rPr>
              <w:br/>
              <w:t>– Сөздер:</w:t>
            </w:r>
            <w:r>
              <w:rPr>
                <w:rStyle w:val="apple-converted-space"/>
                <w:rFonts w:eastAsiaTheme="majorEastAsia"/>
                <w:color w:val="000000"/>
              </w:rPr>
              <w:t> </w:t>
            </w:r>
            <w:r>
              <w:rPr>
                <w:rStyle w:val="a3"/>
                <w:rFonts w:eastAsiaTheme="majorEastAsia"/>
                <w:color w:val="000000"/>
              </w:rPr>
              <w:t>жүгіру, секіру, сергіту, шынығу.</w:t>
            </w:r>
            <w:r>
              <w:rPr>
                <w:color w:val="000000"/>
              </w:rPr>
              <w:br/>
              <w:t>– “Мен таңертең жаттығу жасаймын.” сөйлемін айту.</w:t>
            </w:r>
            <w:r>
              <w:rPr>
                <w:color w:val="000000"/>
              </w:rPr>
              <w:br/>
              <w:t>– “с”, “р”, “л” дыбыстарымен жаттығу.</w:t>
            </w:r>
          </w:p>
          <w:p w14:paraId="60A5367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“Денсаулық – зор байлық.”</w:t>
            </w:r>
            <w:r>
              <w:rPr>
                <w:color w:val="000000"/>
              </w:rPr>
              <w:br/>
              <w:t>– Балалар денсаулықты сақтау жолдарын атайды:</w:t>
            </w:r>
            <w:r>
              <w:rPr>
                <w:rStyle w:val="apple-converted-space"/>
                <w:rFonts w:eastAsiaTheme="majorEastAsia"/>
                <w:color w:val="000000"/>
              </w:rPr>
              <w:t> </w:t>
            </w:r>
            <w:r>
              <w:rPr>
                <w:rStyle w:val="a3"/>
                <w:rFonts w:eastAsiaTheme="majorEastAsia"/>
                <w:color w:val="000000"/>
              </w:rPr>
              <w:t>жаттығу жасау, таза ауа, дұрыс тамақ.</w:t>
            </w:r>
          </w:p>
          <w:p w14:paraId="3D275756"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xml:space="preserve">– “Қозғал да сана!” ойыны — 1 рет секір, 2 рет шапалақта, 3 рет </w:t>
            </w:r>
            <w:r>
              <w:rPr>
                <w:color w:val="000000"/>
              </w:rPr>
              <w:lastRenderedPageBreak/>
              <w:t>тізеңді бүк.</w:t>
            </w:r>
            <w:r>
              <w:rPr>
                <w:color w:val="000000"/>
              </w:rPr>
              <w:br/>
              <w:t>– Кеңістікте бағдарлау:</w:t>
            </w:r>
            <w:r>
              <w:rPr>
                <w:rStyle w:val="apple-converted-space"/>
                <w:rFonts w:eastAsiaTheme="majorEastAsia"/>
                <w:color w:val="000000"/>
              </w:rPr>
              <w:t> </w:t>
            </w:r>
            <w:r>
              <w:rPr>
                <w:rStyle w:val="a3"/>
                <w:rFonts w:eastAsiaTheme="majorEastAsia"/>
                <w:color w:val="000000"/>
              </w:rPr>
              <w:t>алға, артқа, оңға, солға</w:t>
            </w:r>
            <w:r>
              <w:rPr>
                <w:rStyle w:val="apple-converted-space"/>
                <w:rFonts w:eastAsiaTheme="majorEastAsia"/>
                <w:color w:val="000000"/>
              </w:rPr>
              <w:t> </w:t>
            </w:r>
            <w:r>
              <w:rPr>
                <w:color w:val="000000"/>
              </w:rPr>
              <w:t>бағыттарын орындау.</w:t>
            </w:r>
          </w:p>
          <w:p w14:paraId="294E4B7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Өлең:</w:t>
            </w:r>
          </w:p>
          <w:p w14:paraId="3BB30507" w14:textId="77777777" w:rsidR="00087D16" w:rsidRDefault="005C1A69">
            <w:pPr>
              <w:pStyle w:val="ab"/>
              <w:tabs>
                <w:tab w:val="left" w:pos="1100"/>
              </w:tabs>
              <w:spacing w:before="0" w:beforeAutospacing="0" w:after="0" w:afterAutospacing="0"/>
              <w:rPr>
                <w:color w:val="000000" w:themeColor="text1"/>
              </w:rPr>
            </w:pPr>
            <w:r>
              <w:rPr>
                <w:rStyle w:val="a3"/>
                <w:rFonts w:eastAsiaTheme="majorEastAsia"/>
                <w:color w:val="000000"/>
              </w:rPr>
              <w:t>Таңертең тұрып жаттығам,</w:t>
            </w:r>
            <w:r>
              <w:rPr>
                <w:color w:val="000000"/>
              </w:rPr>
              <w:br/>
            </w:r>
            <w:r>
              <w:rPr>
                <w:rStyle w:val="a3"/>
                <w:rFonts w:eastAsiaTheme="majorEastAsia"/>
                <w:color w:val="000000"/>
              </w:rPr>
              <w:t>Күні бойы сергекпін!</w:t>
            </w:r>
          </w:p>
        </w:tc>
        <w:tc>
          <w:tcPr>
            <w:tcW w:w="1834" w:type="dxa"/>
            <w:tcBorders>
              <w:top w:val="single" w:sz="4" w:space="0" w:color="auto"/>
              <w:left w:val="single" w:sz="4" w:space="0" w:color="000000"/>
              <w:bottom w:val="single" w:sz="4" w:space="0" w:color="000000"/>
              <w:right w:val="single" w:sz="4" w:space="0" w:color="000000"/>
            </w:tcBorders>
          </w:tcPr>
          <w:p w14:paraId="5DD4B8BB"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Епті болайық</w:t>
            </w:r>
          </w:p>
          <w:p w14:paraId="44BFB9F2"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“Қимыл – денсаулық кепілі.”</w:t>
            </w:r>
            <w:r>
              <w:rPr>
                <w:color w:val="000000"/>
              </w:rPr>
              <w:br/>
              <w:t>– Қозғалыс пен ойынның денсаулыққа пайдасы.</w:t>
            </w:r>
          </w:p>
          <w:p w14:paraId="0A4D54D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“Қайсысы үлкен?” – доптарды салыстыру.</w:t>
            </w:r>
            <w:r>
              <w:rPr>
                <w:color w:val="000000"/>
              </w:rPr>
              <w:br/>
              <w:t>– “Қанша бала секірді?” – санау 1–5 дейін.</w:t>
            </w:r>
            <w:r>
              <w:rPr>
                <w:color w:val="000000"/>
              </w:rPr>
              <w:br/>
              <w:t>– “Қысқа – ұзын” ұғымдарын ойын арқылы бекіту.</w:t>
            </w:r>
          </w:p>
          <w:p w14:paraId="53BD042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Ертегі: “Кішкентай спортшы.”</w:t>
            </w:r>
          </w:p>
          <w:p w14:paraId="1555985A"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xml:space="preserve">– Әңгіме: “Епті </w:t>
            </w:r>
            <w:r>
              <w:rPr>
                <w:color w:val="000000"/>
                <w:lang w:eastAsia="zh-CN"/>
              </w:rPr>
              <w:lastRenderedPageBreak/>
              <w:t>деген кім?”</w:t>
            </w:r>
            <w:r>
              <w:rPr>
                <w:color w:val="000000"/>
                <w:lang w:eastAsia="zh-CN"/>
              </w:rPr>
              <w:br/>
              <w:t>– “Мен секіремін, жүгіре аламын.” сөйлемдерін айту.</w:t>
            </w:r>
          </w:p>
          <w:p w14:paraId="0FC2670D" w14:textId="77777777" w:rsidR="00087D16" w:rsidRDefault="00087D16">
            <w:pPr>
              <w:pStyle w:val="ab"/>
              <w:tabs>
                <w:tab w:val="left" w:pos="1100"/>
              </w:tabs>
              <w:spacing w:before="0" w:beforeAutospacing="0" w:after="0" w:afterAutospacing="0"/>
              <w:rPr>
                <w:color w:val="000000"/>
                <w:lang w:eastAsia="zh-CN"/>
              </w:rPr>
            </w:pPr>
          </w:p>
          <w:p w14:paraId="2FF81399" w14:textId="77777777" w:rsidR="00087D16" w:rsidRDefault="00087D16">
            <w:pPr>
              <w:pStyle w:val="af1"/>
              <w:tabs>
                <w:tab w:val="left" w:pos="1100"/>
              </w:tabs>
              <w:rPr>
                <w:rFonts w:ascii="Times New Roman" w:hAnsi="Times New Roman"/>
                <w:b/>
                <w:bCs/>
                <w:color w:val="000000" w:themeColor="text1"/>
                <w:sz w:val="24"/>
                <w:szCs w:val="24"/>
                <w:lang w:val="zh-CN" w:eastAsia="zh-CN"/>
              </w:rPr>
            </w:pPr>
          </w:p>
        </w:tc>
        <w:tc>
          <w:tcPr>
            <w:tcW w:w="2412" w:type="dxa"/>
            <w:tcBorders>
              <w:top w:val="single" w:sz="4" w:space="0" w:color="auto"/>
              <w:left w:val="single" w:sz="4" w:space="0" w:color="000000"/>
              <w:bottom w:val="single" w:sz="4" w:space="0" w:color="000000"/>
              <w:right w:val="single" w:sz="4" w:space="0" w:color="000000"/>
            </w:tcBorders>
          </w:tcPr>
          <w:p w14:paraId="5B149F0F" w14:textId="77777777" w:rsidR="00087D16" w:rsidRDefault="005C1A69">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Бірлік пен күш – жеңіс кепілі</w:t>
            </w:r>
          </w:p>
          <w:p w14:paraId="4126F16B" w14:textId="77777777" w:rsidR="00087D16" w:rsidRDefault="005C1A69">
            <w:pPr>
              <w:pStyle w:val="ab"/>
              <w:tabs>
                <w:tab w:val="left" w:pos="1100"/>
              </w:tabs>
              <w:spacing w:before="0" w:beforeAutospacing="0" w:after="0" w:afterAutospacing="0"/>
              <w:rPr>
                <w:b/>
                <w:bCs/>
                <w:color w:val="000000"/>
                <w:lang w:val="kk-KZ"/>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«Бірлік бар жерде – тірлік бар.»</w:t>
            </w:r>
            <w:r>
              <w:rPr>
                <w:rStyle w:val="a3"/>
                <w:rFonts w:eastAsiaTheme="majorEastAsia"/>
                <w:b/>
                <w:bCs/>
                <w:color w:val="000000"/>
                <w:lang w:val="kk-KZ" w:eastAsia="zh-CN"/>
              </w:rPr>
              <w:t xml:space="preserve"> </w:t>
            </w:r>
            <w:r>
              <w:rPr>
                <w:rStyle w:val="a3"/>
                <w:rFonts w:eastAsiaTheme="majorEastAsia"/>
                <w:b/>
                <w:bCs/>
                <w:color w:val="000000"/>
                <w:lang w:val="kk-KZ"/>
              </w:rPr>
              <w:t>Апта дәйек сөзі</w:t>
            </w:r>
          </w:p>
          <w:p w14:paraId="0E087017" w14:textId="77777777" w:rsidR="00087D16" w:rsidRDefault="00087D16">
            <w:pPr>
              <w:pStyle w:val="ab"/>
              <w:tabs>
                <w:tab w:val="left" w:pos="1100"/>
              </w:tabs>
              <w:spacing w:before="0" w:beforeAutospacing="0" w:after="0" w:afterAutospacing="0"/>
              <w:rPr>
                <w:color w:val="000000"/>
                <w:lang w:val="kk-KZ"/>
              </w:rPr>
            </w:pPr>
          </w:p>
          <w:p w14:paraId="74C0CA2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әрекет ету – күш.”</w:t>
            </w:r>
            <w:r>
              <w:rPr>
                <w:color w:val="000000"/>
              </w:rPr>
              <w:br/>
              <w:t>– Балаларға бірігіп еңбек етудің, достық көмектің маңызын түсіндіру.</w:t>
            </w:r>
          </w:p>
          <w:p w14:paraId="2317B23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Өлең:</w:t>
            </w:r>
          </w:p>
          <w:p w14:paraId="5F1D2B51"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Бірге ойнап, бірге күліп,</w:t>
            </w:r>
            <w:r>
              <w:rPr>
                <w:color w:val="000000"/>
              </w:rPr>
              <w:br/>
            </w:r>
            <w:r>
              <w:rPr>
                <w:rStyle w:val="a3"/>
                <w:rFonts w:eastAsiaTheme="majorEastAsia"/>
                <w:color w:val="000000"/>
              </w:rPr>
              <w:t>Күшті болсақ, іс бүтін!</w:t>
            </w:r>
          </w:p>
          <w:p w14:paraId="7D13B0D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“Біз бірге жаттығу жасаймыз.”, “Біз бірге ойнаймыз.” сөйлемдерін айту.</w:t>
            </w:r>
            <w:r>
              <w:rPr>
                <w:color w:val="000000"/>
                <w:lang w:eastAsia="zh-CN"/>
              </w:rPr>
              <w:br/>
              <w:t>– Ұжымдық сөйлеу үлгілерін қолдану.</w:t>
            </w:r>
          </w:p>
          <w:p w14:paraId="77752AC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“Тең бе?” – екі топтағы доптарды салыстыру.</w:t>
            </w:r>
            <w:r>
              <w:rPr>
                <w:color w:val="000000"/>
              </w:rPr>
              <w:br/>
              <w:t xml:space="preserve">– “Қос және азайт” – жаттығу құралдарын </w:t>
            </w:r>
            <w:r>
              <w:rPr>
                <w:color w:val="000000"/>
              </w:rPr>
              <w:lastRenderedPageBreak/>
              <w:t>сан арқылы көбейту/азайту.</w:t>
            </w:r>
          </w:p>
          <w:p w14:paraId="64F83245" w14:textId="77777777" w:rsidR="00087D16" w:rsidRDefault="00087D16">
            <w:pPr>
              <w:tabs>
                <w:tab w:val="left" w:pos="1100"/>
              </w:tabs>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0AD70A3"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Еңбек еткен епті бала</w:t>
            </w:r>
          </w:p>
          <w:p w14:paraId="38C6E27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Ертегі: “Еңбекқор бала.”</w:t>
            </w:r>
          </w:p>
          <w:p w14:paraId="40EA2953"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“Неше шелектен су құямыз?” – 1–5 дейін санау.</w:t>
            </w:r>
            <w:r>
              <w:rPr>
                <w:color w:val="000000"/>
              </w:rPr>
              <w:br/>
              <w:t>– “Қай күрек ұзын?” – ұзын-қысқа ұғымдарын бекіту.</w:t>
            </w:r>
          </w:p>
          <w:p w14:paraId="72401CEE"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“Мен еңбекқор баламын.”, “Мен ойыншықтарды жинаймын.” сөйлемдерімен сөйлесу.</w:t>
            </w:r>
          </w:p>
          <w:p w14:paraId="20A2D71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“Еңбек – күш пен ептіліктің сыры.”</w:t>
            </w:r>
            <w:r>
              <w:rPr>
                <w:color w:val="000000"/>
              </w:rPr>
              <w:br/>
              <w:t>– Еңбек түрлері: гүл суару, үстел сүрту, ойыншық жинау.</w:t>
            </w:r>
          </w:p>
          <w:p w14:paraId="222348BB" w14:textId="77777777" w:rsidR="00087D16" w:rsidRDefault="00087D16">
            <w:pPr>
              <w:tabs>
                <w:tab w:val="left" w:pos="1100"/>
              </w:tabs>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EA9F591" w14:textId="77777777" w:rsidR="00087D16" w:rsidRDefault="005C1A69">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Күшті болу үшін не істеу керек?</w:t>
            </w:r>
          </w:p>
          <w:p w14:paraId="193E8808"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“Күшті болу үшін не істеу керек?”</w:t>
            </w:r>
            <w:r>
              <w:rPr>
                <w:color w:val="000000"/>
                <w:lang w:eastAsia="zh-CN"/>
              </w:rPr>
              <w:br/>
              <w:t>– “Мен дұрыс тамақтанамын, спортпен айналысамын.” сөйлемдерін айту.</w:t>
            </w:r>
          </w:p>
          <w:p w14:paraId="0EF551E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Өлең:</w:t>
            </w:r>
          </w:p>
          <w:p w14:paraId="7453F131" w14:textId="77777777" w:rsidR="00087D16" w:rsidRDefault="005C1A69">
            <w:pPr>
              <w:pStyle w:val="ab"/>
              <w:tabs>
                <w:tab w:val="left" w:pos="1100"/>
              </w:tabs>
              <w:spacing w:before="0" w:beforeAutospacing="0" w:after="0" w:afterAutospacing="0"/>
              <w:rPr>
                <w:color w:val="000000"/>
              </w:rPr>
            </w:pPr>
            <w:r>
              <w:rPr>
                <w:rStyle w:val="a3"/>
                <w:rFonts w:eastAsiaTheme="majorEastAsia"/>
                <w:color w:val="000000"/>
              </w:rPr>
              <w:t>Шынықсаң шымыр боласың,</w:t>
            </w:r>
            <w:r>
              <w:rPr>
                <w:color w:val="000000"/>
              </w:rPr>
              <w:br/>
            </w:r>
            <w:r>
              <w:rPr>
                <w:rStyle w:val="a3"/>
                <w:rFonts w:eastAsiaTheme="majorEastAsia"/>
                <w:color w:val="000000"/>
              </w:rPr>
              <w:t>Денің сау боп қаласың!</w:t>
            </w:r>
          </w:p>
          <w:p w14:paraId="5358E2A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 пен денсаулық – еңбек пен қозғалыста.”</w:t>
            </w:r>
            <w:r>
              <w:rPr>
                <w:color w:val="000000"/>
              </w:rPr>
              <w:br/>
              <w:t>– Дәрігер, спортшы, бапкер еңбегі туралы әңгіме.</w:t>
            </w:r>
          </w:p>
          <w:p w14:paraId="13FD0D0C"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w:t>
            </w:r>
            <w:r>
              <w:rPr>
                <w:color w:val="000000"/>
                <w:lang w:eastAsia="zh-CN"/>
              </w:rPr>
              <w:br/>
              <w:t>– “Қанша рет секірдің?” – санау.</w:t>
            </w:r>
            <w:r>
              <w:rPr>
                <w:color w:val="000000"/>
                <w:lang w:eastAsia="zh-CN"/>
              </w:rPr>
              <w:br/>
              <w:t>– “Артық-кем” – жаттығу құралдарының санын салыстыру.</w:t>
            </w:r>
            <w:r>
              <w:rPr>
                <w:color w:val="000000"/>
                <w:lang w:eastAsia="zh-CN"/>
              </w:rPr>
              <w:br/>
              <w:t xml:space="preserve">– “Күн тәртібі” ұғымын бекіту </w:t>
            </w:r>
            <w:r>
              <w:rPr>
                <w:color w:val="000000"/>
                <w:lang w:eastAsia="zh-CN"/>
              </w:rPr>
              <w:lastRenderedPageBreak/>
              <w:t>(таңертең, түсте, кешке).</w:t>
            </w:r>
          </w:p>
          <w:p w14:paraId="6DEA450C" w14:textId="77777777" w:rsidR="00087D16" w:rsidRDefault="00087D16">
            <w:pPr>
              <w:pStyle w:val="af1"/>
              <w:tabs>
                <w:tab w:val="left" w:pos="1100"/>
              </w:tabs>
              <w:rPr>
                <w:rFonts w:ascii="Times New Roman" w:hAnsi="Times New Roman"/>
                <w:b/>
                <w:bCs/>
                <w:color w:val="000000" w:themeColor="text1"/>
                <w:sz w:val="24"/>
                <w:szCs w:val="24"/>
                <w:lang w:val="zh-CN" w:eastAsia="zh-CN"/>
              </w:rPr>
            </w:pPr>
          </w:p>
        </w:tc>
      </w:tr>
      <w:tr w:rsidR="00087D16" w:rsidRPr="003F3D24" w14:paraId="29E88590"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B309726"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722378B3"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5DA5A72"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4CCA526"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4990DAF4"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858A839"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5C3A746A" w14:textId="77777777" w:rsidR="00087D16" w:rsidRDefault="005C1A69">
            <w:pPr>
              <w:tabs>
                <w:tab w:val="left" w:pos="1100"/>
              </w:tabs>
              <w:spacing w:after="0" w:line="240" w:lineRule="auto"/>
              <w:rPr>
                <w:color w:val="000000" w:themeColor="text1"/>
                <w:sz w:val="24"/>
                <w:szCs w:val="24"/>
                <w:lang w:val="kk-KZ"/>
              </w:rPr>
            </w:pPr>
            <w:r>
              <w:rPr>
                <w:b/>
                <w:bCs/>
                <w:color w:val="000000" w:themeColor="text1"/>
                <w:sz w:val="24"/>
                <w:szCs w:val="24"/>
                <w:lang w:val="kk-KZ"/>
              </w:rPr>
              <w:t>Қараша айына арналған серуен картотека жинағы қосымша жасақталған</w:t>
            </w:r>
          </w:p>
        </w:tc>
      </w:tr>
      <w:tr w:rsidR="00087D16" w14:paraId="1D2B96BE"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552C915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9CF9FA0" w14:textId="77777777" w:rsidR="00087D16" w:rsidRDefault="005C1A69">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17534DD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C42B3CB"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5F83223"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DA835D0" w14:textId="77777777" w:rsidR="00087D16" w:rsidRDefault="005C1A69">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925693E" w14:textId="77777777" w:rsidR="00087D16" w:rsidRDefault="005C1A69">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5B4352F4" w14:textId="77777777" w:rsidR="00087D16" w:rsidRDefault="005C1A69">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40D235E7" w14:textId="77777777" w:rsidR="00087D16" w:rsidRDefault="005C1A69">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B6AC1E6" w14:textId="77777777" w:rsidR="00087D16" w:rsidRDefault="005C1A69">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99D6C5F"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6F7405D4"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71DEA02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04B1D61A"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6F5B45"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0C0D25E9" w14:textId="77777777" w:rsidR="00087D16" w:rsidRDefault="005C1A69">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522EA208"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511079F8" w14:textId="77777777" w:rsidR="00087D16" w:rsidRDefault="005C1A69">
            <w:pPr>
              <w:pStyle w:val="TableParagraph"/>
              <w:tabs>
                <w:tab w:val="left" w:pos="1100"/>
              </w:tabs>
              <w:ind w:left="110" w:right="1334"/>
              <w:rPr>
                <w:b/>
                <w:color w:val="000000" w:themeColor="text1"/>
                <w:sz w:val="24"/>
                <w:szCs w:val="24"/>
              </w:rPr>
            </w:pPr>
            <w:r>
              <w:rPr>
                <w:b/>
                <w:color w:val="000000" w:themeColor="text1"/>
                <w:sz w:val="24"/>
                <w:szCs w:val="24"/>
              </w:rPr>
              <w:lastRenderedPageBreak/>
              <w:t>Біртіндеп ұйқыдан</w:t>
            </w:r>
            <w:r>
              <w:rPr>
                <w:b/>
                <w:color w:val="000000" w:themeColor="text1"/>
                <w:spacing w:val="-57"/>
                <w:sz w:val="24"/>
                <w:szCs w:val="24"/>
              </w:rPr>
              <w:t xml:space="preserve"> </w:t>
            </w:r>
            <w:r>
              <w:rPr>
                <w:b/>
                <w:color w:val="000000" w:themeColor="text1"/>
                <w:sz w:val="24"/>
                <w:szCs w:val="24"/>
              </w:rPr>
              <w:t>ояту,</w:t>
            </w:r>
          </w:p>
          <w:p w14:paraId="002404ED"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00DDA5CF" w14:textId="77777777" w:rsidR="00087D16" w:rsidRDefault="005C1A69">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2CB0049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20AFF15"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5AE8B68C" w14:textId="77777777" w:rsidR="00087D16" w:rsidRDefault="005C1A69">
            <w:pPr>
              <w:tabs>
                <w:tab w:val="left" w:pos="1100"/>
              </w:tabs>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66CFD477" w14:textId="77777777">
        <w:trPr>
          <w:gridAfter w:val="2"/>
          <w:wAfter w:w="30" w:type="dxa"/>
          <w:trHeight w:val="915"/>
        </w:trPr>
        <w:tc>
          <w:tcPr>
            <w:tcW w:w="3396" w:type="dxa"/>
            <w:tcBorders>
              <w:top w:val="single" w:sz="4" w:space="0" w:color="000000"/>
              <w:left w:val="single" w:sz="4" w:space="0" w:color="000000"/>
              <w:bottom w:val="single" w:sz="4" w:space="0" w:color="000000"/>
              <w:right w:val="single" w:sz="4" w:space="0" w:color="000000"/>
            </w:tcBorders>
          </w:tcPr>
          <w:p w14:paraId="77AD8FCA" w14:textId="77777777" w:rsidR="00087D16" w:rsidRDefault="005C1A69">
            <w:pPr>
              <w:pStyle w:val="TableParagraph"/>
              <w:tabs>
                <w:tab w:val="left" w:pos="1100"/>
              </w:tabs>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8721E4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“Жаттығу жасап тұрған балалар.”</w:t>
            </w:r>
            <w:r>
              <w:rPr>
                <w:color w:val="000000"/>
              </w:rPr>
              <w:br/>
              <w:t>– Балалар адам денесінің қозғалысын (қолды көтеру, секіру) бейнелейді.</w:t>
            </w:r>
            <w:r>
              <w:rPr>
                <w:color w:val="000000"/>
              </w:rPr>
              <w:br/>
              <w:t>– Қарындашты дұрыс ұстау, сызықты анық жүргізу дағдысы бекітіледі.</w:t>
            </w:r>
          </w:p>
          <w:p w14:paraId="2D00B18F"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“Доп ойнаған бала.”</w:t>
            </w:r>
            <w:r>
              <w:rPr>
                <w:color w:val="000000"/>
              </w:rPr>
              <w:br/>
              <w:t>– Ермексаздан бала мен доптың пішінін жасау.</w:t>
            </w:r>
            <w:r>
              <w:rPr>
                <w:color w:val="000000"/>
              </w:rPr>
              <w:br/>
              <w:t>– Домалақтау және біріктіру тәсілін пысықтау.</w:t>
            </w:r>
          </w:p>
          <w:p w14:paraId="0EA8890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“Сергі</w:t>
            </w:r>
            <w:r>
              <w:rPr>
                <w:color w:val="000000"/>
              </w:rPr>
              <w:lastRenderedPageBreak/>
              <w:t>ту сәті.”</w:t>
            </w:r>
            <w:r>
              <w:rPr>
                <w:color w:val="000000"/>
              </w:rPr>
              <w:br/>
              <w:t>– Балалар түрлі түсті пішіндерден (шеңбер, сопақ) адам денесінің бөліктерін қиып,</w:t>
            </w:r>
            <w:r>
              <w:rPr>
                <w:color w:val="000000"/>
              </w:rPr>
              <w:br/>
              <w:t>қимылда тұрған бейне құрастырады.</w:t>
            </w:r>
          </w:p>
          <w:p w14:paraId="729D8F5B" w14:textId="77777777" w:rsidR="00087D16" w:rsidRDefault="005C1A69">
            <w:pPr>
              <w:pStyle w:val="ab"/>
              <w:tabs>
                <w:tab w:val="left" w:pos="1100"/>
              </w:tabs>
              <w:spacing w:before="0" w:beforeAutospacing="0" w:after="0" w:afterAutospacing="0"/>
              <w:rPr>
                <w:b/>
                <w:bCs/>
                <w:color w:val="000000" w:themeColor="text1"/>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“Спорт алаңы.”</w:t>
            </w:r>
            <w:r>
              <w:rPr>
                <w:color w:val="000000"/>
              </w:rPr>
              <w:br/>
              <w:t>– Конструкторлар мен кубиктерден алаң, баспалдақ, кедергі жолын салу.</w:t>
            </w:r>
          </w:p>
        </w:tc>
        <w:tc>
          <w:tcPr>
            <w:tcW w:w="1834" w:type="dxa"/>
            <w:tcBorders>
              <w:top w:val="single" w:sz="4" w:space="0" w:color="000000"/>
              <w:left w:val="single" w:sz="4" w:space="0" w:color="000000"/>
              <w:bottom w:val="single" w:sz="4" w:space="0" w:color="000000"/>
              <w:right w:val="single" w:sz="4" w:space="0" w:color="000000"/>
            </w:tcBorders>
          </w:tcPr>
          <w:p w14:paraId="219190A5"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“Епті қоян.”</w:t>
            </w:r>
            <w:r>
              <w:rPr>
                <w:color w:val="000000"/>
              </w:rPr>
              <w:br/>
              <w:t>– Қоянның дене бөліктерін біртұтас біріктіру, құлақтарын созу тәсілін қолдану.</w:t>
            </w:r>
          </w:p>
          <w:p w14:paraId="6866C3B5" w14:textId="77777777" w:rsidR="00087D16" w:rsidRDefault="00087D16">
            <w:pPr>
              <w:pStyle w:val="ab"/>
              <w:tabs>
                <w:tab w:val="left" w:pos="1100"/>
              </w:tabs>
              <w:spacing w:before="0" w:beforeAutospacing="0" w:after="0" w:afterAutospacing="0"/>
              <w:rPr>
                <w:color w:val="000000"/>
              </w:rPr>
            </w:pPr>
          </w:p>
          <w:p w14:paraId="496EF8A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“Жаттығу залы.”</w:t>
            </w:r>
            <w:r>
              <w:rPr>
                <w:color w:val="000000"/>
              </w:rPr>
              <w:br/>
              <w:t>– Конструктордан спорт бұрышын (тұрғыш, сақина, төсеніш) жасау.</w:t>
            </w:r>
          </w:p>
          <w:p w14:paraId="414703B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“Секіргіш бала.”</w:t>
            </w:r>
            <w:r>
              <w:rPr>
                <w:color w:val="000000"/>
              </w:rPr>
              <w:br/>
              <w:t xml:space="preserve">– Балалар </w:t>
            </w:r>
            <w:r>
              <w:rPr>
                <w:color w:val="000000"/>
              </w:rPr>
              <w:lastRenderedPageBreak/>
              <w:t>дайын пішіндерден қозғалыста тұрған бейне жапсырады (аяқ, қол бөлек).</w:t>
            </w:r>
          </w:p>
          <w:p w14:paraId="5C65D7B9"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“Жүгіріп келе жатқан бала.”</w:t>
            </w:r>
            <w:r>
              <w:rPr>
                <w:color w:val="000000"/>
              </w:rPr>
              <w:br/>
              <w:t>– Балалар қозғалыс қимылын көлбеу сызықтар арқылы бейнелейді.</w:t>
            </w:r>
          </w:p>
          <w:p w14:paraId="4A11AB0C" w14:textId="77777777" w:rsidR="00087D16" w:rsidRDefault="00087D16">
            <w:pPr>
              <w:pStyle w:val="ab"/>
              <w:tabs>
                <w:tab w:val="left" w:pos="1100"/>
              </w:tabs>
              <w:spacing w:before="0" w:beforeAutospacing="0" w:after="0" w:afterAutospacing="0"/>
              <w:rPr>
                <w:color w:val="000000"/>
              </w:rPr>
            </w:pPr>
          </w:p>
          <w:p w14:paraId="22DBD935" w14:textId="77777777" w:rsidR="00087D16" w:rsidRDefault="00087D16">
            <w:pPr>
              <w:pStyle w:val="TableParagraph"/>
              <w:tabs>
                <w:tab w:val="left" w:pos="1100"/>
              </w:tabs>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72884A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“Спорт жарысы.”</w:t>
            </w:r>
            <w:r>
              <w:rPr>
                <w:color w:val="000000"/>
              </w:rPr>
              <w:br/>
              <w:t>– Конструкторлардан кедергілер мен сызық жолын жасау, жарыс алаңын безендіру.</w:t>
            </w:r>
          </w:p>
          <w:p w14:paraId="187679B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 жарыста.”</w:t>
            </w:r>
            <w:r>
              <w:rPr>
                <w:color w:val="000000"/>
              </w:rPr>
              <w:br/>
              <w:t>– Бірге жүгіріп, секіріп жатқан балаларды суреттеу.</w:t>
            </w:r>
            <w:r>
              <w:rPr>
                <w:color w:val="000000"/>
              </w:rPr>
              <w:br/>
              <w:t>– Қимылды көрсету үшін көлбеу, иілген сызықтар пайдаланылады.</w:t>
            </w:r>
          </w:p>
          <w:p w14:paraId="142893BD"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ойнап жүрген достар.”</w:t>
            </w:r>
            <w:r>
              <w:rPr>
                <w:color w:val="000000"/>
              </w:rPr>
              <w:br/>
              <w:t xml:space="preserve">– Әртүрлі түстерден балалар бейнесін </w:t>
            </w:r>
            <w:r>
              <w:rPr>
                <w:color w:val="000000"/>
              </w:rPr>
              <w:lastRenderedPageBreak/>
              <w:t>қиып, шеңбер түрінде жапсырады.</w:t>
            </w:r>
          </w:p>
          <w:p w14:paraId="73B871D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“Күшті балалар.”</w:t>
            </w:r>
            <w:r>
              <w:rPr>
                <w:color w:val="000000"/>
              </w:rPr>
              <w:br/>
              <w:t>– Ермексаздан бірнеше бала мүсіндеп, топтық композиция құрау.</w:t>
            </w:r>
          </w:p>
          <w:p w14:paraId="05F4C13E" w14:textId="77777777" w:rsidR="00087D16" w:rsidRDefault="00087D16">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9A6238B"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“Топты жинап жүрген балалар.”</w:t>
            </w:r>
            <w:r>
              <w:rPr>
                <w:color w:val="000000"/>
              </w:rPr>
              <w:br/>
              <w:t>– Қағазға ойыншық, шелектер пішінін орналастырып, жүйелі жапсыру.</w:t>
            </w:r>
          </w:p>
          <w:p w14:paraId="15AE51E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“Шелек пен күрек.”</w:t>
            </w:r>
            <w:r>
              <w:rPr>
                <w:color w:val="000000"/>
              </w:rPr>
              <w:br/>
              <w:t>– Ермексаздан еңбек құралдарының пішінін жасау, біріктіру тәсілін қолдану.</w:t>
            </w:r>
          </w:p>
          <w:p w14:paraId="5B89E76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“Гүлге су құйып тұрған бала.”</w:t>
            </w:r>
            <w:r>
              <w:rPr>
                <w:color w:val="000000"/>
              </w:rPr>
              <w:br/>
              <w:t>– Балалар жұмыс үстіндегі әрекетті бейнелейді.</w:t>
            </w:r>
          </w:p>
          <w:p w14:paraId="547F79B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“Бақша алаңы.”</w:t>
            </w:r>
            <w:r>
              <w:rPr>
                <w:color w:val="000000"/>
              </w:rPr>
              <w:br/>
              <w:t xml:space="preserve">– Табиғи материалдар (жапырақ, бұтақ, </w:t>
            </w:r>
            <w:r>
              <w:rPr>
                <w:color w:val="000000"/>
              </w:rPr>
              <w:lastRenderedPageBreak/>
              <w:t>тастар) арқылы бақ көрінісін салу.</w:t>
            </w:r>
          </w:p>
          <w:p w14:paraId="396D41C4" w14:textId="77777777" w:rsidR="00087D16" w:rsidRDefault="00087D16">
            <w:pPr>
              <w:pStyle w:val="TableParagraph"/>
              <w:tabs>
                <w:tab w:val="left" w:pos="1100"/>
              </w:tabs>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F80BF57"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“Шыныққан денем – менің байлығым.”</w:t>
            </w:r>
            <w:r>
              <w:rPr>
                <w:color w:val="000000"/>
              </w:rPr>
              <w:br/>
              <w:t>– Балалар өздерін күлімдеп, спортпен айналысып тұрған бейнеде салады.</w:t>
            </w:r>
          </w:p>
          <w:p w14:paraId="79393CD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“Денсаулық қалашығы.”</w:t>
            </w:r>
            <w:r>
              <w:rPr>
                <w:color w:val="000000"/>
              </w:rPr>
              <w:br/>
              <w:t>– Конструкторлардан стадион, ойын алаңы, спорт жабдықтарын орналастыру.</w:t>
            </w:r>
          </w:p>
          <w:p w14:paraId="23E065A4"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“Күшті спортшы.”</w:t>
            </w:r>
            <w:r>
              <w:rPr>
                <w:color w:val="000000"/>
              </w:rPr>
              <w:br/>
              <w:t>– Ермексаздан спортшының (гір көтеріп, жүгіріп тұрған) бейнесін жасау.</w:t>
            </w:r>
          </w:p>
          <w:p w14:paraId="72A81486" w14:textId="77777777" w:rsidR="00087D16" w:rsidRDefault="005C1A69">
            <w:pPr>
              <w:pStyle w:val="ab"/>
              <w:tabs>
                <w:tab w:val="left" w:pos="1100"/>
              </w:tabs>
              <w:spacing w:before="0" w:beforeAutospacing="0" w:after="0" w:afterAutospacing="0"/>
              <w:rPr>
                <w:color w:val="000000"/>
                <w:lang w:eastAsia="zh-CN"/>
              </w:rPr>
            </w:pPr>
            <w:r>
              <w:rPr>
                <w:rStyle w:val="a4"/>
                <w:rFonts w:eastAsiaTheme="majorEastAsia"/>
                <w:color w:val="000000"/>
                <w:lang w:eastAsia="zh-CN"/>
              </w:rPr>
              <w:lastRenderedPageBreak/>
              <w:t>Жапсыру:</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“Дене жаттығуы.”</w:t>
            </w:r>
            <w:r>
              <w:rPr>
                <w:color w:val="000000"/>
                <w:lang w:eastAsia="zh-CN"/>
              </w:rPr>
              <w:br/>
              <w:t>– Әр түрлі пішіндерден қозғалыс үстіндегі балаларды бейнелеу.</w:t>
            </w:r>
          </w:p>
          <w:p w14:paraId="3528519D" w14:textId="77777777" w:rsidR="00087D16" w:rsidRDefault="00087D16">
            <w:pPr>
              <w:tabs>
                <w:tab w:val="left" w:pos="1100"/>
              </w:tabs>
              <w:spacing w:after="0" w:line="240" w:lineRule="auto"/>
              <w:rPr>
                <w:color w:val="000000" w:themeColor="text1"/>
                <w:sz w:val="24"/>
                <w:szCs w:val="24"/>
                <w:lang w:val="zh-CN" w:eastAsia="zh-CN"/>
              </w:rPr>
            </w:pPr>
          </w:p>
        </w:tc>
      </w:tr>
      <w:tr w:rsidR="00E64205" w:rsidRPr="003F3D24" w14:paraId="02EED2D3" w14:textId="77777777" w:rsidTr="001C34A5">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4E16D0AA" w14:textId="77777777" w:rsidR="00E64205" w:rsidRDefault="00E64205">
            <w:pPr>
              <w:pStyle w:val="TableParagraph"/>
              <w:tabs>
                <w:tab w:val="left" w:pos="1100"/>
              </w:tabs>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5C4FF820" w14:textId="77777777" w:rsidR="00E64205" w:rsidRPr="00E64205" w:rsidRDefault="00E64205">
            <w:pPr>
              <w:pStyle w:val="TableParagraph"/>
              <w:tabs>
                <w:tab w:val="left" w:pos="1100"/>
              </w:tabs>
              <w:rPr>
                <w:sz w:val="24"/>
                <w:szCs w:val="24"/>
              </w:rPr>
            </w:pPr>
            <w:r>
              <w:rPr>
                <w:rStyle w:val="a4"/>
                <w:rFonts w:eastAsiaTheme="majorEastAsia"/>
                <w:shd w:val="clear" w:color="auto" w:fill="FFFFFF"/>
              </w:rPr>
              <w:t>«</w:t>
            </w:r>
            <w:r w:rsidRPr="00A04779">
              <w:rPr>
                <w:rStyle w:val="a4"/>
                <w:rFonts w:eastAsiaTheme="majorEastAsia"/>
                <w:shd w:val="clear" w:color="auto" w:fill="FFFFFF"/>
              </w:rPr>
              <w:t>Алшы</w:t>
            </w:r>
            <w:r>
              <w:rPr>
                <w:rStyle w:val="a4"/>
                <w:rFonts w:eastAsiaTheme="majorEastAsia"/>
                <w:shd w:val="clear" w:color="auto" w:fill="FFFFFF"/>
              </w:rPr>
              <w:t xml:space="preserve">». </w:t>
            </w:r>
            <w:r w:rsidRPr="00E64205">
              <w:rPr>
                <w:shd w:val="clear" w:color="auto" w:fill="FFFFFF"/>
              </w:rPr>
              <w:t>Ойын басталар алдында әрбір ойыншы сақасын иіреді. Кейде барлық ойыншылырдың сақасын бір бала уыстап алып, жерге шашады. Кімнің сақасы алшы түссе, сол ойынды бірінші бастайды Ойынға қатысушылар әр ойыншы үш-төрт асық тігіп, кезегімен ата бастайды. Сақа мен асық иірген кезде бірдей жағымен түскен болса, асықты алып әрі қарай ата береді. Сақа алшысынан түсіп, асық басқаша жатса да, асықты алады. Сақа мен асықтың жатысы сәйкес болмаса, асықты алуға болмайды. Кезегін келесі ойыншыға береді. Осылайша жердегі асықтар таусылғанға дейін ойын жалғаса береді.</w:t>
            </w:r>
          </w:p>
        </w:tc>
      </w:tr>
      <w:tr w:rsidR="00123B02" w:rsidRPr="003F3D24" w14:paraId="1F2192B2" w14:textId="77777777">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1F1A8B0C" w14:textId="77777777" w:rsidR="00123B02" w:rsidRDefault="00123B02">
            <w:pPr>
              <w:pStyle w:val="TableParagraph"/>
              <w:tabs>
                <w:tab w:val="left" w:pos="1100"/>
              </w:tabs>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58550D26" w14:textId="77777777" w:rsidR="00123B02" w:rsidRDefault="00123B02">
            <w:pPr>
              <w:tabs>
                <w:tab w:val="left" w:pos="1100"/>
              </w:tabs>
              <w:spacing w:after="0" w:line="240" w:lineRule="auto"/>
              <w:rPr>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51E647B7"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4 саны мен цифры. Үлкен – кіші ұғымдары</w:t>
            </w:r>
          </w:p>
          <w:p w14:paraId="0A5A1A51" w14:textId="77777777" w:rsidR="00123B02" w:rsidRDefault="00123B02">
            <w:pPr>
              <w:tabs>
                <w:tab w:val="left" w:pos="1100"/>
              </w:tabs>
              <w:spacing w:after="0" w:line="240" w:lineRule="auto"/>
              <w:rPr>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DB038F1" w14:textId="77777777" w:rsidR="00123B02" w:rsidRDefault="00123B02">
            <w:pPr>
              <w:tabs>
                <w:tab w:val="left" w:pos="1100"/>
              </w:tabs>
              <w:spacing w:after="0" w:line="240" w:lineRule="auto"/>
              <w:rPr>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C855323"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4 саны мен цифры. Үлкен – кіші ұғымдары</w:t>
            </w:r>
          </w:p>
          <w:p w14:paraId="11D33A89" w14:textId="77777777" w:rsidR="00123B02" w:rsidRPr="005C1A69" w:rsidRDefault="00123B02">
            <w:pPr>
              <w:pStyle w:val="TableParagraph"/>
              <w:tabs>
                <w:tab w:val="left" w:pos="1100"/>
              </w:tabs>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F7964EC" w14:textId="77777777" w:rsidR="00123B02" w:rsidRDefault="00123B02">
            <w:pPr>
              <w:pStyle w:val="TableParagraph"/>
              <w:tabs>
                <w:tab w:val="left" w:pos="1100"/>
              </w:tabs>
              <w:rPr>
                <w:sz w:val="24"/>
                <w:szCs w:val="24"/>
              </w:rPr>
            </w:pPr>
          </w:p>
        </w:tc>
      </w:tr>
      <w:tr w:rsidR="00087D16" w:rsidRPr="003F3D24" w14:paraId="187CDC0B" w14:textId="77777777">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66056BF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790AB5A5" w14:textId="77777777" w:rsidR="00087D16" w:rsidRDefault="00123B02">
            <w:pPr>
              <w:pStyle w:val="TableParagraph"/>
              <w:tabs>
                <w:tab w:val="left" w:pos="1100"/>
              </w:tabs>
              <w:rPr>
                <w:sz w:val="24"/>
                <w:szCs w:val="24"/>
              </w:rPr>
            </w:pPr>
            <w:r>
              <w:rPr>
                <w:sz w:val="24"/>
                <w:szCs w:val="24"/>
              </w:rPr>
              <w:t xml:space="preserve">Ибрагим,Аниса,Аянатқа </w:t>
            </w:r>
            <w:r w:rsidR="005C1A69">
              <w:rPr>
                <w:sz w:val="24"/>
                <w:szCs w:val="24"/>
              </w:rPr>
              <w:t xml:space="preserve">бірқалыпты, аяқтың ұшымен,тізені жоғары көтеріп </w:t>
            </w:r>
            <w:r w:rsidR="005C1A69">
              <w:rPr>
                <w:sz w:val="24"/>
                <w:szCs w:val="24"/>
              </w:rPr>
              <w:lastRenderedPageBreak/>
              <w:t>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2AE76484" w14:textId="77777777" w:rsidR="00087D16" w:rsidRDefault="00123B02">
            <w:pPr>
              <w:pStyle w:val="af1"/>
              <w:tabs>
                <w:tab w:val="left" w:pos="1100"/>
              </w:tabs>
              <w:rPr>
                <w:rFonts w:ascii="Times New Roman" w:hAnsi="Times New Roman"/>
                <w:sz w:val="24"/>
                <w:szCs w:val="24"/>
                <w:lang w:val="kk-KZ"/>
              </w:rPr>
            </w:pPr>
            <w:r>
              <w:rPr>
                <w:rFonts w:ascii="Times New Roman" w:hAnsi="Times New Roman"/>
                <w:sz w:val="24"/>
                <w:szCs w:val="24"/>
                <w:lang w:val="kk-KZ"/>
              </w:rPr>
              <w:lastRenderedPageBreak/>
              <w:t xml:space="preserve">Хамза,Муслим. Айзереге </w:t>
            </w:r>
            <w:r w:rsidR="005C1A69">
              <w:rPr>
                <w:rFonts w:ascii="Times New Roman" w:hAnsi="Times New Roman"/>
                <w:sz w:val="24"/>
                <w:szCs w:val="24"/>
                <w:lang w:val="kk-KZ"/>
              </w:rPr>
              <w:t>жануарлардың суретін салу дағдыларын жетілдіру;</w:t>
            </w:r>
          </w:p>
          <w:p w14:paraId="0A07F340" w14:textId="77777777" w:rsidR="00087D16" w:rsidRDefault="005C1A69">
            <w:pPr>
              <w:pStyle w:val="TableParagraph"/>
              <w:tabs>
                <w:tab w:val="left" w:pos="1100"/>
              </w:tabs>
              <w:rPr>
                <w:sz w:val="24"/>
                <w:szCs w:val="24"/>
              </w:rPr>
            </w:pPr>
            <w:r>
              <w:rPr>
                <w:sz w:val="24"/>
                <w:szCs w:val="24"/>
              </w:rPr>
              <w:lastRenderedPageBreak/>
              <w:t>- пішінін, түсі мен көлемін, ескере отырып, заттар мен ою-өрнектерді орналастыруды үйрету.</w:t>
            </w:r>
          </w:p>
        </w:tc>
        <w:tc>
          <w:tcPr>
            <w:tcW w:w="2412" w:type="dxa"/>
            <w:tcBorders>
              <w:top w:val="single" w:sz="4" w:space="0" w:color="000000"/>
              <w:left w:val="single" w:sz="4" w:space="0" w:color="000000"/>
              <w:bottom w:val="single" w:sz="4" w:space="0" w:color="000000"/>
              <w:right w:val="single" w:sz="4" w:space="0" w:color="000000"/>
            </w:tcBorders>
          </w:tcPr>
          <w:p w14:paraId="6E0B82D0" w14:textId="77777777" w:rsidR="00087D16" w:rsidRDefault="00123B02">
            <w:pPr>
              <w:pStyle w:val="af1"/>
              <w:tabs>
                <w:tab w:val="left" w:pos="1100"/>
              </w:tabs>
              <w:rPr>
                <w:rFonts w:ascii="Times New Roman" w:hAnsi="Times New Roman"/>
                <w:color w:val="000000"/>
                <w:spacing w:val="2"/>
                <w:sz w:val="24"/>
                <w:szCs w:val="24"/>
                <w:lang w:val="kk-KZ"/>
              </w:rPr>
            </w:pPr>
            <w:r>
              <w:rPr>
                <w:rFonts w:ascii="Times New Roman" w:hAnsi="Times New Roman"/>
                <w:color w:val="000000"/>
                <w:spacing w:val="2"/>
                <w:sz w:val="24"/>
                <w:szCs w:val="24"/>
                <w:lang w:val="kk-KZ"/>
              </w:rPr>
              <w:lastRenderedPageBreak/>
              <w:t xml:space="preserve">Хақназар, Айлин,Салихқа </w:t>
            </w:r>
            <w:r w:rsidR="005C1A69">
              <w:rPr>
                <w:rFonts w:ascii="Times New Roman" w:hAnsi="Times New Roman"/>
                <w:color w:val="000000"/>
                <w:spacing w:val="2"/>
                <w:sz w:val="24"/>
                <w:szCs w:val="24"/>
                <w:lang w:val="kk-KZ"/>
              </w:rPr>
              <w:t xml:space="preserve">суреттер бойынша таныс шығармаларды </w:t>
            </w:r>
            <w:r w:rsidR="005C1A69">
              <w:rPr>
                <w:rFonts w:ascii="Times New Roman" w:hAnsi="Times New Roman"/>
                <w:color w:val="000000"/>
                <w:spacing w:val="2"/>
                <w:sz w:val="24"/>
                <w:szCs w:val="24"/>
                <w:lang w:val="kk-KZ"/>
              </w:rPr>
              <w:lastRenderedPageBreak/>
              <w:t>тануға, сұрақтарға жауап беруді баулу.</w:t>
            </w:r>
          </w:p>
          <w:p w14:paraId="4AA657FA" w14:textId="77777777" w:rsidR="00087D16" w:rsidRDefault="00087D16">
            <w:pPr>
              <w:pStyle w:val="TableParagraph"/>
              <w:tabs>
                <w:tab w:val="left" w:pos="1100"/>
              </w:tabs>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A89F9BE" w14:textId="77777777" w:rsidR="00087D16" w:rsidRDefault="00123B02">
            <w:pPr>
              <w:pStyle w:val="TableParagraph"/>
              <w:tabs>
                <w:tab w:val="left" w:pos="1100"/>
              </w:tabs>
              <w:rPr>
                <w:sz w:val="24"/>
                <w:szCs w:val="24"/>
              </w:rPr>
            </w:pPr>
            <w:r>
              <w:rPr>
                <w:sz w:val="24"/>
                <w:szCs w:val="24"/>
              </w:rPr>
              <w:lastRenderedPageBreak/>
              <w:t xml:space="preserve">Райян, Айзере, Зереге </w:t>
            </w:r>
            <w:r w:rsidR="005C1A69">
              <w:rPr>
                <w:sz w:val="24"/>
                <w:szCs w:val="24"/>
              </w:rPr>
              <w:t>“көп", "біреу", "бір-бірден", "бір де біреуісжоқ" ұғымдарын ажырату дағдыларын жетілдіру</w:t>
            </w:r>
          </w:p>
          <w:p w14:paraId="4A3EEBC1" w14:textId="77777777" w:rsidR="00087D16" w:rsidRDefault="00087D16">
            <w:pPr>
              <w:pStyle w:val="TableParagraph"/>
              <w:tabs>
                <w:tab w:val="left" w:pos="1100"/>
              </w:tabs>
              <w:rPr>
                <w:sz w:val="24"/>
                <w:szCs w:val="24"/>
              </w:rPr>
            </w:pPr>
          </w:p>
          <w:p w14:paraId="6AE71D02" w14:textId="77777777" w:rsidR="00087D16" w:rsidRDefault="005C1A69">
            <w:pPr>
              <w:pStyle w:val="TableParagraph"/>
              <w:tabs>
                <w:tab w:val="left" w:pos="1100"/>
              </w:tabs>
              <w:rPr>
                <w:sz w:val="24"/>
                <w:szCs w:val="24"/>
              </w:rPr>
            </w:pPr>
            <w:r>
              <w:rPr>
                <w:sz w:val="24"/>
                <w:szCs w:val="24"/>
              </w:rPr>
              <w:t>-заттардың сапалары мен қасиеттерін:сипап сезу, дәмін көру, есту арқылы тануды қалыптастыру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3F50C405" w14:textId="77777777" w:rsidR="00087D16" w:rsidRDefault="00123B02">
            <w:pPr>
              <w:pStyle w:val="TableParagraph"/>
              <w:tabs>
                <w:tab w:val="left" w:pos="1100"/>
              </w:tabs>
              <w:rPr>
                <w:sz w:val="24"/>
                <w:szCs w:val="24"/>
              </w:rPr>
            </w:pPr>
            <w:r>
              <w:rPr>
                <w:sz w:val="24"/>
                <w:szCs w:val="24"/>
              </w:rPr>
              <w:lastRenderedPageBreak/>
              <w:t xml:space="preserve">Мансур,Айлин,Баязидке </w:t>
            </w:r>
            <w:r w:rsidR="005C1A69">
              <w:rPr>
                <w:sz w:val="24"/>
                <w:szCs w:val="24"/>
              </w:rPr>
              <w:t>қоршаған ортадағы заттарды, кеңістікті бағдарлауды меңгерту.</w:t>
            </w:r>
          </w:p>
        </w:tc>
      </w:tr>
      <w:tr w:rsidR="00087D16" w:rsidRPr="003F3D24" w14:paraId="7EF3BB4E"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09125EE0"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20CE78CA" w14:textId="77777777" w:rsidR="00087D16" w:rsidRDefault="005C1A69">
            <w:pPr>
              <w:pStyle w:val="TableParagraph"/>
              <w:tabs>
                <w:tab w:val="left" w:pos="1100"/>
              </w:tabs>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BFCA6D0" w14:textId="77777777" w:rsidR="00087D16" w:rsidRDefault="005C1A69">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169853B4" w14:textId="77777777" w:rsidR="00087D16" w:rsidRDefault="005C1A69">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CCFE792" w14:textId="77777777" w:rsidR="00087D16" w:rsidRDefault="005C1A69">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0981F4FD"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765957F"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F251436"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«Күзгі желмен жарыс»</w:t>
            </w:r>
          </w:p>
          <w:p w14:paraId="0C8524C0"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Жылдамдық пен төзімділікті арттыру.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«жел оңнан соқты» десе, балалар оңға қарай жүгіріп, «жел солдан соқты» десе, солға бұрылады.</w:t>
            </w:r>
          </w:p>
          <w:p w14:paraId="6ADF9803" w14:textId="77777777" w:rsidR="00087D16" w:rsidRDefault="00087D16">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1ED7A91F"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«Кім тез тығылады?»</w:t>
            </w:r>
          </w:p>
          <w:p w14:paraId="527FD1D1" w14:textId="77777777" w:rsidR="00087D16" w:rsidRDefault="005C1A69">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Реакция мен қимыл шапшаңдығын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«жауын жауды!» дегенде балалар ағаштың артына немесе орындық артына тығылады.</w:t>
            </w:r>
          </w:p>
        </w:tc>
        <w:tc>
          <w:tcPr>
            <w:tcW w:w="2412" w:type="dxa"/>
            <w:tcBorders>
              <w:top w:val="single" w:sz="4" w:space="0" w:color="000000"/>
              <w:left w:val="single" w:sz="4" w:space="0" w:color="000000"/>
              <w:bottom w:val="single" w:sz="4" w:space="0" w:color="000000"/>
              <w:right w:val="single" w:sz="4" w:space="0" w:color="000000"/>
            </w:tcBorders>
          </w:tcPr>
          <w:p w14:paraId="0CA12AAD"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«Қарлы жаңбыр»</w:t>
            </w:r>
          </w:p>
          <w:p w14:paraId="1DEEE9F8"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Ойын арқылы көңіл көтеру, қимылды үйлестіру.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ақ қағаз қиықтарын жоғары лақтырады. Балалар оларды ұстап, айнала жүгіреді.</w:t>
            </w:r>
          </w:p>
          <w:p w14:paraId="71928EA1" w14:textId="77777777" w:rsidR="00087D16" w:rsidRDefault="00087D16">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E76B7E4"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«Достық шеңбері»</w:t>
            </w:r>
          </w:p>
          <w:p w14:paraId="4B7973FA"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Ұжымдық әрекет, бір-біріне достық қарым-қатынас қалыптастыру.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қол ұстасып шеңбер жасап, айнала қозғалады, ән айтады немесе тілек айтады.</w:t>
            </w:r>
          </w:p>
          <w:p w14:paraId="0D6328F9" w14:textId="77777777" w:rsidR="00087D16" w:rsidRDefault="00087D16">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0278232" w14:textId="77777777" w:rsidR="00087D16" w:rsidRDefault="005C1A69">
            <w:pPr>
              <w:pStyle w:val="3"/>
              <w:tabs>
                <w:tab w:val="left" w:pos="1100"/>
              </w:tabs>
              <w:spacing w:before="0" w:after="0"/>
              <w:rPr>
                <w:rFonts w:cs="Times New Roman"/>
                <w:color w:val="000000"/>
                <w:sz w:val="24"/>
                <w:szCs w:val="24"/>
              </w:rPr>
            </w:pPr>
            <w:r>
              <w:rPr>
                <w:rStyle w:val="a4"/>
                <w:rFonts w:cs="Times New Roman"/>
                <w:b w:val="0"/>
                <w:bCs w:val="0"/>
                <w:color w:val="000000"/>
                <w:sz w:val="24"/>
                <w:szCs w:val="24"/>
              </w:rPr>
              <w:t>«Күзбен қоштасу»</w:t>
            </w:r>
          </w:p>
          <w:p w14:paraId="76BA724E" w14:textId="77777777" w:rsidR="00087D16" w:rsidRDefault="005C1A69">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Қиялды дамыту, көңілді көңіл-күй қалыптастыру.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түрлі түсті орамалдармен билеп, «күз» бейнесін бейнелейді. Соңында бәрі «Күзге рахмет!» деп хормен айтады.</w:t>
            </w:r>
          </w:p>
          <w:p w14:paraId="69C018BD" w14:textId="77777777" w:rsidR="00087D16" w:rsidRDefault="00087D16">
            <w:pPr>
              <w:pStyle w:val="af1"/>
              <w:tabs>
                <w:tab w:val="left" w:pos="1100"/>
              </w:tabs>
              <w:rPr>
                <w:rFonts w:ascii="Times New Roman" w:hAnsi="Times New Roman"/>
                <w:color w:val="000000" w:themeColor="text1"/>
                <w:sz w:val="24"/>
                <w:szCs w:val="24"/>
                <w:lang w:val="zh-CN"/>
              </w:rPr>
            </w:pPr>
          </w:p>
        </w:tc>
      </w:tr>
      <w:tr w:rsidR="00087D16" w:rsidRPr="003F3D24" w14:paraId="2B4F9EB6"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9A037B8" w14:textId="77777777" w:rsidR="00087D16" w:rsidRDefault="005C1A69">
            <w:pPr>
              <w:pStyle w:val="TableParagraph"/>
              <w:tabs>
                <w:tab w:val="left" w:pos="1100"/>
              </w:tabs>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2867551" w14:textId="77777777" w:rsidR="00087D16" w:rsidRDefault="005C1A69">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color w:val="000000" w:themeColor="text1"/>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tc>
      </w:tr>
      <w:tr w:rsidR="00087D16" w14:paraId="1F7F7ABA"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28887061" w14:textId="77777777" w:rsidR="00087D16" w:rsidRDefault="005C1A69">
            <w:pPr>
              <w:pStyle w:val="TableParagraph"/>
              <w:tabs>
                <w:tab w:val="left" w:pos="1100"/>
              </w:tabs>
              <w:ind w:left="110"/>
              <w:rPr>
                <w:b/>
                <w:color w:val="000000" w:themeColor="text1"/>
                <w:sz w:val="24"/>
                <w:szCs w:val="24"/>
              </w:rPr>
            </w:pPr>
            <w:r>
              <w:rPr>
                <w:b/>
                <w:color w:val="000000" w:themeColor="text1"/>
                <w:sz w:val="24"/>
                <w:szCs w:val="24"/>
              </w:rPr>
              <w:lastRenderedPageBreak/>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154BFEED" w14:textId="77777777" w:rsidR="00087D16" w:rsidRDefault="005C1A69">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789406FC" w14:textId="77777777" w:rsidR="00087D16" w:rsidRDefault="00087D16">
      <w:pPr>
        <w:tabs>
          <w:tab w:val="left" w:pos="1100"/>
        </w:tabs>
        <w:spacing w:after="0" w:line="240" w:lineRule="auto"/>
        <w:rPr>
          <w:rFonts w:ascii="Times New Roman" w:hAnsi="Times New Roman" w:cs="Times New Roman"/>
          <w:sz w:val="24"/>
          <w:szCs w:val="24"/>
          <w:lang w:val="zh-CN" w:eastAsia="zh-CN"/>
        </w:rPr>
      </w:pPr>
    </w:p>
    <w:p w14:paraId="61DCF472" w14:textId="77777777" w:rsidR="00E64205" w:rsidRDefault="005C1A69">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p>
    <w:p w14:paraId="749A9FD7" w14:textId="77777777" w:rsidR="00E64205" w:rsidRDefault="00E64205">
      <w:pPr>
        <w:spacing w:line="240" w:lineRule="auto"/>
        <w:jc w:val="right"/>
        <w:rPr>
          <w:rFonts w:ascii="Times New Roman" w:eastAsia="Calibri" w:hAnsi="Times New Roman" w:cs="Times New Roman"/>
          <w:sz w:val="24"/>
          <w:szCs w:val="24"/>
          <w:lang w:val="kk-KZ" w:eastAsia="zh-CN"/>
        </w:rPr>
      </w:pPr>
    </w:p>
    <w:p w14:paraId="6AF2E08E" w14:textId="77777777" w:rsidR="00E64205" w:rsidRDefault="00E64205">
      <w:pPr>
        <w:spacing w:line="240" w:lineRule="auto"/>
        <w:jc w:val="right"/>
        <w:rPr>
          <w:rFonts w:ascii="Times New Roman" w:eastAsia="Calibri" w:hAnsi="Times New Roman" w:cs="Times New Roman"/>
          <w:sz w:val="24"/>
          <w:szCs w:val="24"/>
          <w:lang w:val="kk-KZ" w:eastAsia="zh-CN"/>
        </w:rPr>
      </w:pPr>
    </w:p>
    <w:p w14:paraId="029DA5B2" w14:textId="77777777" w:rsidR="00E64205" w:rsidRDefault="00E64205">
      <w:pPr>
        <w:spacing w:line="240" w:lineRule="auto"/>
        <w:jc w:val="right"/>
        <w:rPr>
          <w:rFonts w:ascii="Times New Roman" w:eastAsia="Calibri" w:hAnsi="Times New Roman" w:cs="Times New Roman"/>
          <w:sz w:val="24"/>
          <w:szCs w:val="24"/>
          <w:lang w:val="kk-KZ" w:eastAsia="zh-CN"/>
        </w:rPr>
      </w:pPr>
    </w:p>
    <w:p w14:paraId="74EA45BF" w14:textId="77777777" w:rsidR="00E64205" w:rsidRDefault="00E64205">
      <w:pPr>
        <w:spacing w:line="240" w:lineRule="auto"/>
        <w:jc w:val="right"/>
        <w:rPr>
          <w:rFonts w:ascii="Times New Roman" w:eastAsia="Calibri" w:hAnsi="Times New Roman" w:cs="Times New Roman"/>
          <w:sz w:val="24"/>
          <w:szCs w:val="24"/>
          <w:lang w:val="kk-KZ" w:eastAsia="zh-CN"/>
        </w:rPr>
      </w:pPr>
    </w:p>
    <w:p w14:paraId="5A82B769" w14:textId="77777777" w:rsidR="00E64205" w:rsidRDefault="00E64205">
      <w:pPr>
        <w:spacing w:line="240" w:lineRule="auto"/>
        <w:jc w:val="right"/>
        <w:rPr>
          <w:rFonts w:ascii="Times New Roman" w:eastAsia="Calibri" w:hAnsi="Times New Roman" w:cs="Times New Roman"/>
          <w:sz w:val="24"/>
          <w:szCs w:val="24"/>
          <w:lang w:val="kk-KZ" w:eastAsia="zh-CN"/>
        </w:rPr>
      </w:pPr>
    </w:p>
    <w:p w14:paraId="63C30DD6" w14:textId="77777777" w:rsidR="00E64205" w:rsidRDefault="00E64205">
      <w:pPr>
        <w:spacing w:line="240" w:lineRule="auto"/>
        <w:jc w:val="right"/>
        <w:rPr>
          <w:rFonts w:ascii="Times New Roman" w:eastAsia="Calibri" w:hAnsi="Times New Roman" w:cs="Times New Roman"/>
          <w:sz w:val="24"/>
          <w:szCs w:val="24"/>
          <w:lang w:val="kk-KZ" w:eastAsia="zh-CN"/>
        </w:rPr>
      </w:pPr>
    </w:p>
    <w:p w14:paraId="4CF6AAA6" w14:textId="77777777" w:rsidR="00E64205" w:rsidRDefault="00E64205">
      <w:pPr>
        <w:spacing w:line="240" w:lineRule="auto"/>
        <w:jc w:val="right"/>
        <w:rPr>
          <w:rFonts w:ascii="Times New Roman" w:eastAsia="Calibri" w:hAnsi="Times New Roman" w:cs="Times New Roman"/>
          <w:sz w:val="24"/>
          <w:szCs w:val="24"/>
          <w:lang w:val="kk-KZ" w:eastAsia="zh-CN"/>
        </w:rPr>
      </w:pPr>
    </w:p>
    <w:p w14:paraId="2DFD8F54" w14:textId="77777777" w:rsidR="00E64205" w:rsidRDefault="00E64205">
      <w:pPr>
        <w:spacing w:line="240" w:lineRule="auto"/>
        <w:jc w:val="right"/>
        <w:rPr>
          <w:rFonts w:ascii="Times New Roman" w:eastAsia="Calibri" w:hAnsi="Times New Roman" w:cs="Times New Roman"/>
          <w:sz w:val="24"/>
          <w:szCs w:val="24"/>
          <w:lang w:val="kk-KZ" w:eastAsia="zh-CN"/>
        </w:rPr>
      </w:pPr>
    </w:p>
    <w:p w14:paraId="73704801" w14:textId="77777777" w:rsidR="00E64205" w:rsidRDefault="00E64205">
      <w:pPr>
        <w:spacing w:line="240" w:lineRule="auto"/>
        <w:jc w:val="right"/>
        <w:rPr>
          <w:rFonts w:ascii="Times New Roman" w:eastAsia="Calibri" w:hAnsi="Times New Roman" w:cs="Times New Roman"/>
          <w:sz w:val="24"/>
          <w:szCs w:val="24"/>
          <w:lang w:val="kk-KZ" w:eastAsia="zh-CN"/>
        </w:rPr>
      </w:pPr>
    </w:p>
    <w:p w14:paraId="35873AEF" w14:textId="77777777" w:rsidR="00E64205" w:rsidRDefault="00E64205">
      <w:pPr>
        <w:spacing w:line="240" w:lineRule="auto"/>
        <w:jc w:val="right"/>
        <w:rPr>
          <w:rFonts w:ascii="Times New Roman" w:eastAsia="Calibri" w:hAnsi="Times New Roman" w:cs="Times New Roman"/>
          <w:sz w:val="24"/>
          <w:szCs w:val="24"/>
          <w:lang w:val="kk-KZ" w:eastAsia="zh-CN"/>
        </w:rPr>
      </w:pPr>
    </w:p>
    <w:p w14:paraId="1FECC44F" w14:textId="77777777" w:rsidR="00E64205" w:rsidRDefault="00E64205">
      <w:pPr>
        <w:spacing w:line="240" w:lineRule="auto"/>
        <w:jc w:val="right"/>
        <w:rPr>
          <w:rFonts w:ascii="Times New Roman" w:eastAsia="Calibri" w:hAnsi="Times New Roman" w:cs="Times New Roman"/>
          <w:sz w:val="24"/>
          <w:szCs w:val="24"/>
          <w:lang w:val="kk-KZ" w:eastAsia="zh-CN"/>
        </w:rPr>
      </w:pPr>
    </w:p>
    <w:p w14:paraId="5933CA3D" w14:textId="77777777" w:rsidR="00E64205" w:rsidRDefault="00E64205">
      <w:pPr>
        <w:spacing w:line="240" w:lineRule="auto"/>
        <w:jc w:val="right"/>
        <w:rPr>
          <w:rFonts w:ascii="Times New Roman" w:eastAsia="Calibri" w:hAnsi="Times New Roman" w:cs="Times New Roman"/>
          <w:sz w:val="24"/>
          <w:szCs w:val="24"/>
          <w:lang w:val="kk-KZ" w:eastAsia="zh-CN"/>
        </w:rPr>
      </w:pPr>
    </w:p>
    <w:p w14:paraId="32E26133" w14:textId="77777777" w:rsidR="00E64205" w:rsidRDefault="00E64205">
      <w:pPr>
        <w:spacing w:line="240" w:lineRule="auto"/>
        <w:jc w:val="right"/>
        <w:rPr>
          <w:rFonts w:ascii="Times New Roman" w:eastAsia="Calibri" w:hAnsi="Times New Roman" w:cs="Times New Roman"/>
          <w:sz w:val="24"/>
          <w:szCs w:val="24"/>
          <w:lang w:val="kk-KZ" w:eastAsia="zh-CN"/>
        </w:rPr>
      </w:pPr>
    </w:p>
    <w:p w14:paraId="31B7AF9B" w14:textId="77777777" w:rsidR="00E64205" w:rsidRDefault="00E64205">
      <w:pPr>
        <w:spacing w:line="240" w:lineRule="auto"/>
        <w:jc w:val="right"/>
        <w:rPr>
          <w:rFonts w:ascii="Times New Roman" w:eastAsia="Calibri" w:hAnsi="Times New Roman" w:cs="Times New Roman"/>
          <w:sz w:val="24"/>
          <w:szCs w:val="24"/>
          <w:lang w:val="kk-KZ" w:eastAsia="zh-CN"/>
        </w:rPr>
      </w:pPr>
    </w:p>
    <w:p w14:paraId="6ED88B1F" w14:textId="77777777" w:rsidR="00E64205" w:rsidRDefault="00E64205">
      <w:pPr>
        <w:spacing w:line="240" w:lineRule="auto"/>
        <w:jc w:val="right"/>
        <w:rPr>
          <w:rFonts w:ascii="Times New Roman" w:eastAsia="Calibri" w:hAnsi="Times New Roman" w:cs="Times New Roman"/>
          <w:sz w:val="24"/>
          <w:szCs w:val="24"/>
          <w:lang w:val="kk-KZ" w:eastAsia="zh-CN"/>
        </w:rPr>
      </w:pPr>
    </w:p>
    <w:p w14:paraId="045E1ED9" w14:textId="77777777" w:rsidR="00E64205" w:rsidRDefault="00E64205">
      <w:pPr>
        <w:spacing w:line="240" w:lineRule="auto"/>
        <w:jc w:val="right"/>
        <w:rPr>
          <w:rFonts w:ascii="Times New Roman" w:eastAsia="Calibri" w:hAnsi="Times New Roman" w:cs="Times New Roman"/>
          <w:sz w:val="24"/>
          <w:szCs w:val="24"/>
          <w:lang w:val="kk-KZ" w:eastAsia="zh-CN"/>
        </w:rPr>
      </w:pPr>
    </w:p>
    <w:p w14:paraId="29D2249A" w14:textId="77777777" w:rsidR="00087D16" w:rsidRDefault="005C1A69">
      <w:pPr>
        <w:spacing w:line="240" w:lineRule="auto"/>
        <w:jc w:val="right"/>
        <w:rPr>
          <w:rFonts w:ascii="Times New Roman" w:eastAsia="Times New Roman" w:hAnsi="Times New Roman" w:cs="Times New Roman"/>
          <w:b/>
          <w:bCs/>
          <w:sz w:val="24"/>
          <w:szCs w:val="24"/>
          <w:lang w:val="kk-KZ" w:eastAsia="zh-CN"/>
        </w:rPr>
      </w:pPr>
      <w:r>
        <w:rPr>
          <w:rFonts w:ascii="Times New Roman" w:eastAsia="Calibri" w:hAnsi="Times New Roman" w:cs="Times New Roman"/>
          <w:sz w:val="24"/>
          <w:szCs w:val="24"/>
          <w:lang w:val="kk-KZ" w:eastAsia="zh-CN"/>
        </w:rPr>
        <w:t xml:space="preserve"> Бекітілді </w:t>
      </w:r>
      <w:r>
        <w:rPr>
          <w:rFonts w:ascii="Times New Roman" w:eastAsia="Times New Roman" w:hAnsi="Times New Roman" w:cs="Times New Roman"/>
          <w:b/>
          <w:bCs/>
          <w:sz w:val="24"/>
          <w:szCs w:val="24"/>
          <w:lang w:val="kk-KZ" w:eastAsia="zh-CN"/>
        </w:rPr>
        <w:t>:</w:t>
      </w:r>
      <w:r>
        <w:rPr>
          <w:rFonts w:ascii="Times New Roman" w:eastAsia="Calibri" w:hAnsi="Times New Roman" w:cs="Times New Roman"/>
          <w:kern w:val="2"/>
          <w:sz w:val="24"/>
          <w:szCs w:val="24"/>
          <w:lang w:val="kk-KZ" w:eastAsia="zh-CN"/>
        </w:rPr>
        <w:t xml:space="preserve"> </w:t>
      </w:r>
      <w:r w:rsidR="00DA50C7">
        <w:rPr>
          <w:rFonts w:ascii="Times New Roman" w:eastAsia="Times New Roman" w:hAnsi="Times New Roman" w:cs="Times New Roman"/>
          <w:b/>
          <w:bCs/>
          <w:noProof/>
          <w:sz w:val="24"/>
          <w:szCs w:val="24"/>
          <w:lang w:val="en-US"/>
        </w:rPr>
        <w:drawing>
          <wp:inline distT="0" distB="0" distL="0" distR="0" wp14:anchorId="1916C763" wp14:editId="19EBDC16">
            <wp:extent cx="6096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6-03-18 at 10.15.37.jpeg"/>
                    <pic:cNvPicPr/>
                  </pic:nvPicPr>
                  <pic:blipFill rotWithShape="1">
                    <a:blip r:embed="rId17" cstate="print">
                      <a:extLst>
                        <a:ext uri="{28A0092B-C50C-407E-A947-70E740481C1C}">
                          <a14:useLocalDpi xmlns:a14="http://schemas.microsoft.com/office/drawing/2010/main" val="0"/>
                        </a:ext>
                      </a:extLst>
                    </a:blip>
                    <a:srcRect r="19823" b="24686"/>
                    <a:stretch/>
                  </pic:blipFill>
                  <pic:spPr bwMode="auto">
                    <a:xfrm>
                      <a:off x="0" y="0"/>
                      <a:ext cx="642405" cy="240902"/>
                    </a:xfrm>
                    <a:prstGeom prst="rect">
                      <a:avLst/>
                    </a:prstGeom>
                    <a:ln>
                      <a:noFill/>
                    </a:ln>
                    <a:extLst>
                      <a:ext uri="{53640926-AAD7-44D8-BBD7-CCE9431645EC}">
                        <a14:shadowObscured xmlns:a14="http://schemas.microsoft.com/office/drawing/2010/main"/>
                      </a:ext>
                    </a:extLst>
                  </pic:spPr>
                </pic:pic>
              </a:graphicData>
            </a:graphic>
          </wp:inline>
        </w:drawing>
      </w:r>
    </w:p>
    <w:p w14:paraId="7DD30381"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b/>
          <w:bCs/>
          <w:sz w:val="24"/>
          <w:szCs w:val="24"/>
          <w:lang w:val="kk-KZ" w:eastAsia="zh-CN"/>
        </w:rPr>
        <w:t xml:space="preserve">                                                                                                                                                                                          Әдіскер: </w:t>
      </w:r>
      <w:r w:rsidR="00123B02">
        <w:rPr>
          <w:rFonts w:ascii="Times New Roman" w:eastAsia="Times New Roman" w:hAnsi="Times New Roman" w:cs="Times New Roman"/>
          <w:sz w:val="24"/>
          <w:szCs w:val="24"/>
          <w:lang w:val="kk-KZ" w:eastAsia="zh-CN"/>
        </w:rPr>
        <w:t>Даржанова Г.С.</w:t>
      </w:r>
    </w:p>
    <w:p w14:paraId="233A6AB8"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eastAsia="zh-CN"/>
        </w:rPr>
        <w:lastRenderedPageBreak/>
        <w:t xml:space="preserve">                                                                                                                                                                                     </w:t>
      </w:r>
      <w:r>
        <w:rPr>
          <w:rFonts w:ascii="Times New Roman" w:hAnsi="Times New Roman" w:cs="Times New Roman"/>
          <w:b/>
          <w:sz w:val="24"/>
          <w:szCs w:val="24"/>
          <w:lang w:val="kk-KZ"/>
        </w:rPr>
        <w:t xml:space="preserve">Тәрбиешілер: </w:t>
      </w:r>
      <w:r w:rsidR="00123B02">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131CDC41"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123B02">
        <w:rPr>
          <w:rFonts w:ascii="Times New Roman" w:hAnsi="Times New Roman" w:cs="Times New Roman"/>
          <w:bCs/>
          <w:sz w:val="24"/>
          <w:szCs w:val="24"/>
          <w:lang w:val="kk-KZ"/>
        </w:rPr>
        <w:t xml:space="preserve">                   Кожаева У.С.</w:t>
      </w:r>
    </w:p>
    <w:p w14:paraId="553A610F"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BAA662C"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23B02">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31E8B24"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23B02">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15CC9FCD"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61B2608"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01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-0</w:t>
      </w:r>
      <w:r>
        <w:rPr>
          <w:rFonts w:ascii="Times New Roman" w:hAnsi="Times New Roman" w:cs="Times New Roman"/>
          <w:sz w:val="24"/>
          <w:szCs w:val="24"/>
          <w:lang w:val="kk-KZ"/>
        </w:rPr>
        <w:t>5</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3A8EE157"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w:t>
      </w: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5C1A69">
        <w:rPr>
          <w:rFonts w:ascii="Times New Roman" w:hAnsi="Times New Roman" w:cs="Times New Roman"/>
          <w:kern w:val="2"/>
          <w:sz w:val="24"/>
          <w:szCs w:val="24"/>
          <w:lang w:val="kk-KZ" w:eastAsia="zh-TW"/>
        </w:rPr>
        <w:t xml:space="preserve"> – </w:t>
      </w:r>
      <w:r w:rsidRPr="005C1A69">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166797AE"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F32B638" w14:textId="77777777" w:rsidR="00087D16" w:rsidRDefault="005C1A69">
      <w:pPr>
        <w:pStyle w:val="TableParagraph"/>
        <w:tabs>
          <w:tab w:val="left" w:pos="1100"/>
        </w:tabs>
        <w:jc w:val="right"/>
        <w:rPr>
          <w:color w:val="000000" w:themeColor="text1"/>
          <w:kern w:val="36"/>
          <w:sz w:val="24"/>
          <w:szCs w:val="24"/>
          <w:lang w:eastAsia="ru-RU"/>
        </w:rPr>
      </w:pPr>
      <w:r>
        <w:rPr>
          <w:kern w:val="2"/>
          <w:sz w:val="24"/>
          <w:szCs w:val="24"/>
          <w:lang w:eastAsia="zh-TW"/>
        </w:rPr>
        <w:t>«Дос көп болса – күш көп»</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77854B2C"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4FA1C61A"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0C39BBAD" w14:textId="77777777" w:rsidR="00087D16" w:rsidRDefault="00087D16">
      <w:pPr>
        <w:spacing w:after="0" w:line="240" w:lineRule="auto"/>
        <w:rPr>
          <w:rFonts w:ascii="Times New Roman" w:hAnsi="Times New Roman" w:cs="Times New Roman"/>
          <w:sz w:val="24"/>
          <w:szCs w:val="24"/>
          <w:lang w:val="kk-KZ" w:eastAsia="ru-RU"/>
        </w:rPr>
      </w:pP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661196CE" w14:textId="77777777">
        <w:trPr>
          <w:gridAfter w:val="2"/>
          <w:wAfter w:w="30" w:type="dxa"/>
          <w:trHeight w:val="606"/>
        </w:trPr>
        <w:tc>
          <w:tcPr>
            <w:tcW w:w="3396" w:type="dxa"/>
            <w:tcBorders>
              <w:top w:val="single" w:sz="4" w:space="0" w:color="000000"/>
              <w:left w:val="single" w:sz="4" w:space="0" w:color="000000"/>
              <w:bottom w:val="single" w:sz="4" w:space="0" w:color="000000"/>
              <w:right w:val="single" w:sz="4" w:space="0" w:color="000000"/>
            </w:tcBorders>
          </w:tcPr>
          <w:p w14:paraId="1DE1825D"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F52EB32"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5B15CCF5"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01</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6E64AD24"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27532BA0" w14:textId="77777777" w:rsidR="00087D16" w:rsidRDefault="005C1A69">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2</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3CBD622E"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486C5C5F" w14:textId="77777777" w:rsidR="00087D16" w:rsidRDefault="005C1A69">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3</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020844E"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7A804500"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04</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25E418B3"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3A944B17" w14:textId="77777777" w:rsidR="00087D16" w:rsidRDefault="005C1A69">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5</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639083C1"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BD35ACA"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064EDE30"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1AAE9302"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364A76B7"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61B90CCA"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132C9813"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30D2B997"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1F26A189"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280FC9C8"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00BCBC4D" w14:textId="77777777" w:rsidR="00087D16" w:rsidRDefault="005C1A69">
            <w:pPr>
              <w:pStyle w:val="TableParagraph"/>
              <w:rPr>
                <w:color w:val="0000FF"/>
                <w:kern w:val="2"/>
                <w:sz w:val="24"/>
                <w:szCs w:val="24"/>
                <w:u w:val="single"/>
                <w14:ligatures w14:val="standardContextual"/>
              </w:rPr>
            </w:pPr>
            <w:r>
              <w:rPr>
                <w:b/>
                <w:bCs/>
                <w:color w:val="000000"/>
                <w:sz w:val="24"/>
                <w:szCs w:val="24"/>
              </w:rPr>
              <w:t>Күй күмбірі: “</w:t>
            </w:r>
            <w:r>
              <w:rPr>
                <w:bCs/>
                <w:kern w:val="2"/>
                <w:sz w:val="24"/>
                <w:szCs w:val="24"/>
                <w14:ligatures w14:val="standardContextual"/>
              </w:rPr>
              <w:t xml:space="preserve">Алатау” </w:t>
            </w:r>
            <w:hyperlink r:id="rId18" w:history="1">
              <w:r>
                <w:rPr>
                  <w:color w:val="0000FF"/>
                  <w:kern w:val="2"/>
                  <w:sz w:val="24"/>
                  <w:szCs w:val="24"/>
                  <w:u w:val="single"/>
                  <w14:ligatures w14:val="standardContextual"/>
                </w:rPr>
                <w:t>https://zvyki.com/song/10056931/Kurmangazy_-_Alatau/</w:t>
              </w:r>
            </w:hyperlink>
            <w:r>
              <w:rPr>
                <w:color w:val="0000FF"/>
                <w:kern w:val="2"/>
                <w:sz w:val="24"/>
                <w:szCs w:val="24"/>
                <w:u w:val="single"/>
                <w14:ligatures w14:val="standardContextual"/>
              </w:rPr>
              <w:t xml:space="preserve"> </w:t>
            </w:r>
          </w:p>
        </w:tc>
      </w:tr>
      <w:tr w:rsidR="00087D16" w:rsidRPr="003F3D24" w14:paraId="3B19F471" w14:textId="77777777">
        <w:trPr>
          <w:gridAfter w:val="2"/>
          <w:wAfter w:w="30" w:type="dxa"/>
          <w:trHeight w:val="223"/>
        </w:trPr>
        <w:tc>
          <w:tcPr>
            <w:tcW w:w="3396" w:type="dxa"/>
            <w:tcBorders>
              <w:top w:val="single" w:sz="4" w:space="0" w:color="000000"/>
              <w:left w:val="single" w:sz="4" w:space="0" w:color="000000"/>
              <w:bottom w:val="single" w:sz="4" w:space="0" w:color="000000"/>
              <w:right w:val="single" w:sz="4" w:space="0" w:color="000000"/>
            </w:tcBorders>
          </w:tcPr>
          <w:p w14:paraId="3A1B5C48"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46AFFAF1"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83ABFA6"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30D723D0"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885BA9A"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D549031"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02C975F"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09B7DCC0"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6D9C5EEE"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22F2BE9C"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55871ABF"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01B6C3DC"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6DC371D5"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DF2EFF6"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kk-KZ"/>
              </w:rPr>
              <w:t>Ерте кәсіптік бағдар беру</w:t>
            </w:r>
          </w:p>
          <w:p w14:paraId="6BECACAC"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«Қай құрал қай маманға?»</w:t>
            </w:r>
          </w:p>
          <w:p w14:paraId="71A92982"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zh-CN"/>
              </w:rPr>
              <w:t>Шарты:</w:t>
            </w:r>
            <w:r>
              <w:rPr>
                <w:rFonts w:ascii="Times New Roman" w:hAnsi="Times New Roman"/>
                <w:sz w:val="24"/>
                <w:szCs w:val="24"/>
                <w:lang w:val="zh-CN"/>
              </w:rPr>
              <w:br/>
              <w:t xml:space="preserve">Үстелге құралдардың суреттері қойылады (балға, қасық, шланг, термометр, бояу қылқаламы). Балалар соған сай маманның суретін табады (құрылысшы, аспаз, өрт сөндіруші, дәрігер, суретші). </w:t>
            </w:r>
            <w:proofErr w:type="spellStart"/>
            <w:r>
              <w:rPr>
                <w:rFonts w:ascii="Times New Roman" w:hAnsi="Times New Roman"/>
                <w:sz w:val="24"/>
                <w:szCs w:val="24"/>
              </w:rPr>
              <w:t>Әр</w:t>
            </w:r>
            <w:proofErr w:type="spellEnd"/>
            <w:r>
              <w:rPr>
                <w:rFonts w:ascii="Times New Roman" w:hAnsi="Times New Roman"/>
                <w:sz w:val="24"/>
                <w:szCs w:val="24"/>
              </w:rPr>
              <w:t xml:space="preserve"> </w:t>
            </w:r>
            <w:proofErr w:type="spellStart"/>
            <w:r>
              <w:rPr>
                <w:rFonts w:ascii="Times New Roman" w:hAnsi="Times New Roman"/>
                <w:sz w:val="24"/>
                <w:szCs w:val="24"/>
              </w:rPr>
              <w:t>жұп</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табылса</w:t>
            </w:r>
            <w:proofErr w:type="spellEnd"/>
            <w:r>
              <w:rPr>
                <w:rFonts w:ascii="Times New Roman" w:hAnsi="Times New Roman"/>
                <w:sz w:val="24"/>
                <w:szCs w:val="24"/>
              </w:rPr>
              <w:t xml:space="preserve"> – </w:t>
            </w:r>
            <w:proofErr w:type="spellStart"/>
            <w:r>
              <w:rPr>
                <w:rFonts w:ascii="Times New Roman" w:hAnsi="Times New Roman"/>
                <w:sz w:val="24"/>
                <w:szCs w:val="24"/>
              </w:rPr>
              <w:t>жұлдызша</w:t>
            </w:r>
            <w:proofErr w:type="spellEnd"/>
            <w:r>
              <w:rPr>
                <w:rFonts w:ascii="Times New Roman" w:hAnsi="Times New Roman"/>
                <w:sz w:val="24"/>
                <w:szCs w:val="24"/>
              </w:rPr>
              <w:t xml:space="preserve"> </w:t>
            </w:r>
            <w:proofErr w:type="spellStart"/>
            <w:r>
              <w:rPr>
                <w:rFonts w:ascii="Times New Roman" w:hAnsi="Times New Roman"/>
                <w:sz w:val="24"/>
                <w:szCs w:val="24"/>
              </w:rPr>
              <w:t>беріледі</w:t>
            </w:r>
            <w:proofErr w:type="spellEnd"/>
            <w:r>
              <w:rPr>
                <w:rFonts w:ascii="Times New Roman" w:hAnsi="Times New Roman"/>
                <w:sz w:val="24"/>
                <w:szCs w:val="24"/>
              </w:rPr>
              <w:t>.</w:t>
            </w:r>
          </w:p>
          <w:p w14:paraId="01AA5724" w14:textId="77777777" w:rsidR="00087D16" w:rsidRDefault="00087D16">
            <w:pPr>
              <w:pStyle w:val="af1"/>
              <w:rPr>
                <w:rFonts w:ascii="Times New Roman" w:hAnsi="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EDDBDBE"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Адалдық әліппесі</w:t>
            </w:r>
          </w:p>
          <w:p w14:paraId="1BC50EAC" w14:textId="77777777" w:rsidR="00087D16" w:rsidRDefault="005C1A69">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«Ізгі іс себеті»</w:t>
            </w:r>
          </w:p>
          <w:p w14:paraId="71D0AA08"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kk-KZ"/>
              </w:rPr>
              <w:t>Шарты:</w:t>
            </w:r>
            <w:r>
              <w:rPr>
                <w:rFonts w:ascii="Times New Roman" w:hAnsi="Times New Roman"/>
                <w:sz w:val="24"/>
                <w:szCs w:val="24"/>
                <w:lang w:val="kk-KZ"/>
              </w:rPr>
              <w:br/>
              <w:t>Тәрбиеші себетке түрлі жағдай жазылған қағаздар салады:</w:t>
            </w:r>
            <w:r>
              <w:rPr>
                <w:rFonts w:ascii="Times New Roman" w:hAnsi="Times New Roman"/>
                <w:sz w:val="24"/>
                <w:szCs w:val="24"/>
                <w:lang w:val="kk-KZ"/>
              </w:rPr>
              <w:br/>
              <w:t>«Досымның ойыншығын көтеріп бердім»,</w:t>
            </w:r>
            <w:r>
              <w:rPr>
                <w:rFonts w:ascii="Times New Roman" w:hAnsi="Times New Roman"/>
                <w:sz w:val="24"/>
                <w:szCs w:val="24"/>
                <w:lang w:val="kk-KZ"/>
              </w:rPr>
              <w:br/>
              <w:t>«Кішкентайға жол бердім»,</w:t>
            </w:r>
            <w:r>
              <w:rPr>
                <w:rFonts w:ascii="Times New Roman" w:hAnsi="Times New Roman"/>
                <w:sz w:val="24"/>
                <w:szCs w:val="24"/>
                <w:lang w:val="kk-KZ"/>
              </w:rPr>
              <w:br/>
              <w:t>«Айқайладым»,</w:t>
            </w:r>
            <w:r>
              <w:rPr>
                <w:rFonts w:ascii="Times New Roman" w:hAnsi="Times New Roman"/>
                <w:sz w:val="24"/>
                <w:szCs w:val="24"/>
                <w:lang w:val="kk-KZ"/>
              </w:rPr>
              <w:br/>
              <w:t>—«Өтірік айттым»,</w:t>
            </w:r>
            <w:r>
              <w:rPr>
                <w:rFonts w:ascii="Times New Roman" w:hAnsi="Times New Roman"/>
                <w:sz w:val="24"/>
                <w:szCs w:val="24"/>
                <w:lang w:val="kk-KZ"/>
              </w:rPr>
              <w:br/>
              <w:t>«Көмектестім».</w:t>
            </w:r>
            <w:r>
              <w:rPr>
                <w:rFonts w:ascii="Times New Roman" w:hAnsi="Times New Roman"/>
                <w:sz w:val="24"/>
                <w:szCs w:val="24"/>
                <w:lang w:val="kk-KZ"/>
              </w:rPr>
              <w:br/>
              <w:t>Балалар бір қағазды алып оқиды да, ол әрекет адал азаматқа тән бе, жоқ па – айтып, дұрыс болса «Ізгі іс» себетіне салады.</w:t>
            </w:r>
          </w:p>
        </w:tc>
        <w:tc>
          <w:tcPr>
            <w:tcW w:w="2412" w:type="dxa"/>
            <w:tcBorders>
              <w:top w:val="single" w:sz="4" w:space="0" w:color="000000"/>
              <w:left w:val="single" w:sz="4" w:space="0" w:color="000000"/>
              <w:bottom w:val="single" w:sz="4" w:space="0" w:color="000000"/>
              <w:right w:val="single" w:sz="4" w:space="0" w:color="000000"/>
            </w:tcBorders>
          </w:tcPr>
          <w:p w14:paraId="6D17F508" w14:textId="77777777" w:rsidR="00087D16" w:rsidRDefault="005C1A69">
            <w:pPr>
              <w:pStyle w:val="af1"/>
              <w:rPr>
                <w:rFonts w:ascii="Times New Roman" w:hAnsi="Times New Roman"/>
                <w:sz w:val="24"/>
                <w:szCs w:val="24"/>
                <w:lang w:val="zh-CN" w:eastAsia="zh-CN"/>
              </w:rPr>
            </w:pPr>
            <w:r>
              <w:rPr>
                <w:rStyle w:val="a4"/>
                <w:rFonts w:ascii="Times New Roman" w:hAnsi="Times New Roman"/>
                <w:color w:val="000000"/>
                <w:sz w:val="24"/>
                <w:szCs w:val="24"/>
                <w:lang w:val="kk-KZ" w:eastAsia="zh-CN"/>
              </w:rPr>
              <w:t>Адал азамат б</w:t>
            </w:r>
            <w:r>
              <w:rPr>
                <w:rStyle w:val="a4"/>
                <w:rFonts w:ascii="Times New Roman" w:hAnsi="Times New Roman"/>
                <w:color w:val="000000"/>
                <w:sz w:val="24"/>
                <w:szCs w:val="24"/>
                <w:lang w:val="zh-CN" w:eastAsia="zh-CN"/>
              </w:rPr>
              <w:t>іртұтас тәрбие</w:t>
            </w:r>
          </w:p>
          <w:p w14:paraId="4B20251F" w14:textId="77777777" w:rsidR="00087D16" w:rsidRDefault="005C1A69">
            <w:pPr>
              <w:pStyle w:val="af1"/>
              <w:rPr>
                <w:rFonts w:ascii="Times New Roman" w:hAnsi="Times New Roman"/>
                <w:sz w:val="24"/>
                <w:szCs w:val="24"/>
                <w:lang w:val="zh-CN" w:eastAsia="zh-CN"/>
              </w:rPr>
            </w:pPr>
            <w:r>
              <w:rPr>
                <w:rStyle w:val="a4"/>
                <w:rFonts w:ascii="Times New Roman" w:hAnsi="Times New Roman"/>
                <w:b w:val="0"/>
                <w:bCs w:val="0"/>
                <w:color w:val="000000"/>
                <w:sz w:val="24"/>
                <w:szCs w:val="24"/>
                <w:lang w:val="zh-CN" w:eastAsia="zh-CN"/>
              </w:rPr>
              <w:t>«Менің отбасым және менің міндетім»</w:t>
            </w:r>
          </w:p>
          <w:p w14:paraId="2B3D01C9"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zh-CN"/>
              </w:rPr>
              <w:t>Тақырыбы:</w:t>
            </w:r>
            <w:r>
              <w:rPr>
                <w:rStyle w:val="apple-converted-space"/>
                <w:rFonts w:ascii="Times New Roman" w:hAnsi="Times New Roman"/>
                <w:color w:val="000000"/>
                <w:sz w:val="24"/>
                <w:szCs w:val="24"/>
                <w:lang w:val="zh-CN"/>
              </w:rPr>
              <w:t> </w:t>
            </w:r>
            <w:r>
              <w:rPr>
                <w:rFonts w:ascii="Times New Roman" w:hAnsi="Times New Roman"/>
                <w:sz w:val="24"/>
                <w:szCs w:val="24"/>
                <w:lang w:val="zh-CN"/>
              </w:rPr>
              <w:t>Отбасындағы жауапкершілік</w:t>
            </w:r>
            <w:r>
              <w:rPr>
                <w:rFonts w:ascii="Times New Roman" w:hAnsi="Times New Roman"/>
                <w:sz w:val="24"/>
                <w:szCs w:val="24"/>
                <w:lang w:val="zh-CN"/>
              </w:rPr>
              <w:br/>
            </w:r>
            <w:r>
              <w:rPr>
                <w:rStyle w:val="a4"/>
                <w:rFonts w:ascii="Times New Roman" w:hAnsi="Times New Roman"/>
                <w:color w:val="000000"/>
                <w:sz w:val="24"/>
                <w:szCs w:val="24"/>
                <w:lang w:val="zh-CN"/>
              </w:rPr>
              <w:t>Міндеті:</w:t>
            </w:r>
            <w:r>
              <w:rPr>
                <w:rFonts w:ascii="Times New Roman" w:hAnsi="Times New Roman"/>
                <w:sz w:val="24"/>
                <w:szCs w:val="24"/>
                <w:lang w:val="zh-CN"/>
              </w:rPr>
              <w:br/>
              <w:t>Баланың отбасы мүшелерін, өз орнын және күнделікті міндетін түсінуіне жағдай жасау.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 xml:space="preserve">Отбасы мүшелерінің суреттері беріледі. Балалар әр суретке бір әрекет таңдайды: ана – “ас дайындайды”, әке – “жөндейді”, бала – “ойыншық жинайды”. </w:t>
            </w:r>
            <w:proofErr w:type="spellStart"/>
            <w:r>
              <w:rPr>
                <w:rFonts w:ascii="Times New Roman" w:hAnsi="Times New Roman"/>
                <w:sz w:val="24"/>
                <w:szCs w:val="24"/>
              </w:rPr>
              <w:t>Әр</w:t>
            </w:r>
            <w:proofErr w:type="spellEnd"/>
            <w:r>
              <w:rPr>
                <w:rFonts w:ascii="Times New Roman" w:hAnsi="Times New Roman"/>
                <w:sz w:val="24"/>
                <w:szCs w:val="24"/>
              </w:rPr>
              <w:t xml:space="preserve"> бала </w:t>
            </w:r>
            <w:proofErr w:type="spellStart"/>
            <w:r>
              <w:rPr>
                <w:rFonts w:ascii="Times New Roman" w:hAnsi="Times New Roman"/>
                <w:sz w:val="24"/>
                <w:szCs w:val="24"/>
              </w:rPr>
              <w:t>өз</w:t>
            </w:r>
            <w:proofErr w:type="spellEnd"/>
            <w:r>
              <w:rPr>
                <w:rFonts w:ascii="Times New Roman" w:hAnsi="Times New Roman"/>
                <w:sz w:val="24"/>
                <w:szCs w:val="24"/>
              </w:rPr>
              <w:t xml:space="preserve"> </w:t>
            </w:r>
            <w:proofErr w:type="spellStart"/>
            <w:r>
              <w:rPr>
                <w:rFonts w:ascii="Times New Roman" w:hAnsi="Times New Roman"/>
                <w:sz w:val="24"/>
                <w:szCs w:val="24"/>
              </w:rPr>
              <w:t>отбасы</w:t>
            </w:r>
            <w:proofErr w:type="spellEnd"/>
            <w:r>
              <w:rPr>
                <w:rFonts w:ascii="Times New Roman" w:hAnsi="Times New Roman"/>
                <w:sz w:val="24"/>
                <w:szCs w:val="24"/>
              </w:rPr>
              <w:t xml:space="preserve"> </w:t>
            </w:r>
            <w:proofErr w:type="spellStart"/>
            <w:r>
              <w:rPr>
                <w:rFonts w:ascii="Times New Roman" w:hAnsi="Times New Roman"/>
                <w:sz w:val="24"/>
                <w:szCs w:val="24"/>
              </w:rPr>
              <w:t>міндетін</w:t>
            </w:r>
            <w:proofErr w:type="spellEnd"/>
            <w:r>
              <w:rPr>
                <w:rFonts w:ascii="Times New Roman" w:hAnsi="Times New Roman"/>
                <w:sz w:val="24"/>
                <w:szCs w:val="24"/>
              </w:rPr>
              <w:t xml:space="preserve"> </w:t>
            </w:r>
            <w:proofErr w:type="spellStart"/>
            <w:r>
              <w:rPr>
                <w:rFonts w:ascii="Times New Roman" w:hAnsi="Times New Roman"/>
                <w:sz w:val="24"/>
                <w:szCs w:val="24"/>
              </w:rPr>
              <w:t>айтып</w:t>
            </w:r>
            <w:proofErr w:type="spellEnd"/>
            <w:r>
              <w:rPr>
                <w:rFonts w:ascii="Times New Roman" w:hAnsi="Times New Roman"/>
                <w:sz w:val="24"/>
                <w:szCs w:val="24"/>
              </w:rPr>
              <w:t xml:space="preserve"> </w:t>
            </w:r>
            <w:proofErr w:type="spellStart"/>
            <w:r>
              <w:rPr>
                <w:rFonts w:ascii="Times New Roman" w:hAnsi="Times New Roman"/>
                <w:sz w:val="24"/>
                <w:szCs w:val="24"/>
              </w:rPr>
              <w:t>шығады</w:t>
            </w:r>
            <w:proofErr w:type="spellEnd"/>
          </w:p>
          <w:p w14:paraId="5E7A4898" w14:textId="77777777" w:rsidR="00087D16" w:rsidRDefault="00087D16">
            <w:pPr>
              <w:pStyle w:val="af1"/>
              <w:rPr>
                <w:rFonts w:ascii="Times New Roman" w:hAnsi="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43FE17D"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kk-KZ"/>
              </w:rPr>
              <w:t>Құқықтық сауаттылық</w:t>
            </w:r>
          </w:p>
          <w:p w14:paraId="71BA2BF5"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«Менің ережем»</w:t>
            </w:r>
          </w:p>
          <w:p w14:paraId="0E355503"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Шарты:</w:t>
            </w:r>
            <w:r>
              <w:rPr>
                <w:rFonts w:ascii="Times New Roman" w:hAnsi="Times New Roman"/>
                <w:sz w:val="24"/>
                <w:szCs w:val="24"/>
                <w:lang w:val="zh-CN"/>
              </w:rPr>
              <w:br/>
              <w:t>Тәрбиеші бірнеше ереже суреттерін көрсетеді:</w:t>
            </w:r>
            <w:r>
              <w:rPr>
                <w:rFonts w:ascii="Times New Roman" w:hAnsi="Times New Roman"/>
                <w:sz w:val="24"/>
                <w:szCs w:val="24"/>
                <w:lang w:val="zh-CN"/>
              </w:rPr>
              <w:br/>
              <w:t>ойыншықты бөлісу</w:t>
            </w:r>
            <w:r>
              <w:rPr>
                <w:rFonts w:ascii="Times New Roman" w:hAnsi="Times New Roman"/>
                <w:sz w:val="24"/>
                <w:szCs w:val="24"/>
                <w:lang w:val="zh-CN"/>
              </w:rPr>
              <w:br/>
              <w:t>кезекпен тұру</w:t>
            </w:r>
            <w:r>
              <w:rPr>
                <w:rFonts w:ascii="Times New Roman" w:hAnsi="Times New Roman"/>
                <w:sz w:val="24"/>
                <w:szCs w:val="24"/>
                <w:lang w:val="zh-CN"/>
              </w:rPr>
              <w:br/>
              <w:t>ұрып-соқпау</w:t>
            </w:r>
            <w:r>
              <w:rPr>
                <w:rFonts w:ascii="Times New Roman" w:hAnsi="Times New Roman"/>
                <w:sz w:val="24"/>
                <w:szCs w:val="24"/>
                <w:lang w:val="zh-CN"/>
              </w:rPr>
              <w:br/>
              <w:t>таза жүру</w:t>
            </w:r>
            <w:r>
              <w:rPr>
                <w:rFonts w:ascii="Times New Roman" w:hAnsi="Times New Roman"/>
                <w:sz w:val="24"/>
                <w:szCs w:val="24"/>
                <w:lang w:val="zh-CN"/>
              </w:rPr>
              <w:br/>
              <w:t>Балалар «Мен қандай ережені орындай аламын?» деп өз ережесін таңдап айтып береді.</w:t>
            </w:r>
          </w:p>
          <w:p w14:paraId="2F0B0312" w14:textId="77777777" w:rsidR="00087D16" w:rsidRDefault="00087D16">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4819F1B"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Қаржылық сауаттылық</w:t>
            </w:r>
          </w:p>
          <w:p w14:paraId="0BC1B949" w14:textId="77777777" w:rsidR="00087D16" w:rsidRDefault="005C1A69">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«Дұрыс сатып ал»</w:t>
            </w:r>
          </w:p>
          <w:p w14:paraId="21EDDD45" w14:textId="77777777" w:rsidR="00087D16" w:rsidRDefault="005C1A69">
            <w:pPr>
              <w:pStyle w:val="af1"/>
              <w:rPr>
                <w:rFonts w:ascii="Times New Roman" w:hAnsi="Times New Roman"/>
                <w:sz w:val="24"/>
                <w:szCs w:val="24"/>
              </w:rPr>
            </w:pPr>
            <w:r>
              <w:rPr>
                <w:rStyle w:val="a4"/>
                <w:rFonts w:ascii="Times New Roman" w:hAnsi="Times New Roman"/>
                <w:color w:val="000000"/>
                <w:sz w:val="24"/>
                <w:szCs w:val="24"/>
                <w:lang w:val="zh-CN"/>
              </w:rPr>
              <w:t>Шарты:</w:t>
            </w:r>
            <w:r>
              <w:rPr>
                <w:rFonts w:ascii="Times New Roman" w:hAnsi="Times New Roman"/>
                <w:sz w:val="24"/>
                <w:szCs w:val="24"/>
                <w:lang w:val="zh-CN"/>
              </w:rPr>
              <w:br/>
              <w:t>Тәрбиеші дүкен ойынын ұйымдастырады. Сөреге екі түрлі зат қойылады:</w:t>
            </w:r>
            <w:r>
              <w:rPr>
                <w:rFonts w:ascii="Times New Roman" w:hAnsi="Times New Roman"/>
                <w:sz w:val="24"/>
                <w:szCs w:val="24"/>
                <w:lang w:val="zh-CN"/>
              </w:rPr>
              <w:br/>
            </w:r>
            <w:r>
              <w:rPr>
                <w:rStyle w:val="a4"/>
                <w:rFonts w:ascii="Times New Roman" w:hAnsi="Times New Roman"/>
                <w:color w:val="000000"/>
                <w:sz w:val="24"/>
                <w:szCs w:val="24"/>
                <w:lang w:val="zh-CN"/>
              </w:rPr>
              <w:t>Қажетті заттар: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нан, су, киім, кітап.</w:t>
            </w:r>
            <w:r>
              <w:rPr>
                <w:rFonts w:ascii="Times New Roman" w:hAnsi="Times New Roman"/>
                <w:sz w:val="24"/>
                <w:szCs w:val="24"/>
                <w:lang w:val="zh-CN"/>
              </w:rPr>
              <w:br/>
            </w:r>
            <w:r>
              <w:rPr>
                <w:rStyle w:val="a4"/>
                <w:rFonts w:ascii="Times New Roman" w:hAnsi="Times New Roman"/>
                <w:color w:val="000000"/>
                <w:sz w:val="24"/>
                <w:szCs w:val="24"/>
                <w:lang w:val="zh-CN"/>
              </w:rPr>
              <w:t>Қалау заттар: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кәмпит, шар, ойыншық.</w:t>
            </w:r>
            <w:r>
              <w:rPr>
                <w:rFonts w:ascii="Times New Roman" w:hAnsi="Times New Roman"/>
                <w:sz w:val="24"/>
                <w:szCs w:val="24"/>
                <w:lang w:val="zh-CN"/>
              </w:rPr>
              <w:br/>
              <w:t xml:space="preserve">Балаларға ойын ақша беріледі. Тапсырма: алдымен қажетті заттарды сатып алу. </w:t>
            </w:r>
            <w:r>
              <w:rPr>
                <w:rFonts w:ascii="Times New Roman" w:hAnsi="Times New Roman"/>
                <w:sz w:val="24"/>
                <w:szCs w:val="24"/>
              </w:rPr>
              <w:t xml:space="preserve">Неге </w:t>
            </w:r>
            <w:proofErr w:type="spellStart"/>
            <w:r>
              <w:rPr>
                <w:rFonts w:ascii="Times New Roman" w:hAnsi="Times New Roman"/>
                <w:sz w:val="24"/>
                <w:szCs w:val="24"/>
              </w:rPr>
              <w:t>таңдағанын</w:t>
            </w:r>
            <w:proofErr w:type="spellEnd"/>
            <w:r>
              <w:rPr>
                <w:rFonts w:ascii="Times New Roman" w:hAnsi="Times New Roman"/>
                <w:sz w:val="24"/>
                <w:szCs w:val="24"/>
              </w:rPr>
              <w:t xml:space="preserve"> </w:t>
            </w:r>
            <w:proofErr w:type="spellStart"/>
            <w:r>
              <w:rPr>
                <w:rFonts w:ascii="Times New Roman" w:hAnsi="Times New Roman"/>
                <w:sz w:val="24"/>
                <w:szCs w:val="24"/>
              </w:rPr>
              <w:t>түсіндіріп</w:t>
            </w:r>
            <w:proofErr w:type="spellEnd"/>
            <w:r>
              <w:rPr>
                <w:rFonts w:ascii="Times New Roman" w:hAnsi="Times New Roman"/>
                <w:sz w:val="24"/>
                <w:szCs w:val="24"/>
              </w:rPr>
              <w:t xml:space="preserve"> </w:t>
            </w:r>
            <w:proofErr w:type="spellStart"/>
            <w:r>
              <w:rPr>
                <w:rFonts w:ascii="Times New Roman" w:hAnsi="Times New Roman"/>
                <w:sz w:val="24"/>
                <w:szCs w:val="24"/>
              </w:rPr>
              <w:t>айту</w:t>
            </w:r>
            <w:proofErr w:type="spellEnd"/>
            <w:r>
              <w:rPr>
                <w:rFonts w:ascii="Times New Roman" w:hAnsi="Times New Roman"/>
                <w:sz w:val="24"/>
                <w:szCs w:val="24"/>
              </w:rPr>
              <w:t>.</w:t>
            </w:r>
          </w:p>
          <w:p w14:paraId="3D4E58F0" w14:textId="77777777" w:rsidR="00087D16" w:rsidRDefault="00087D16">
            <w:pPr>
              <w:pStyle w:val="af1"/>
              <w:rPr>
                <w:rFonts w:ascii="Times New Roman" w:hAnsi="Times New Roman"/>
                <w:sz w:val="24"/>
                <w:szCs w:val="24"/>
                <w:lang w:val="kk-KZ"/>
              </w:rPr>
            </w:pPr>
          </w:p>
        </w:tc>
      </w:tr>
      <w:tr w:rsidR="00087D16" w:rsidRPr="003F3D24" w14:paraId="2691BD86"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5B848C23"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070103EC"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 бірге орындау,жаттату </w:t>
            </w:r>
          </w:p>
          <w:p w14:paraId="4D0019C0"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7E8AA40" w14:textId="77777777" w:rsidR="00087D16" w:rsidRDefault="005C1A69">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D82860"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72EBF7B5"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40207E91"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39A4660E" w14:textId="77777777" w:rsidR="00087D16" w:rsidRDefault="005C1A69">
            <w:pPr>
              <w:pStyle w:val="TableParagraph"/>
              <w:rPr>
                <w:color w:val="000000" w:themeColor="text1"/>
                <w:sz w:val="24"/>
                <w:szCs w:val="24"/>
                <w:lang w:val="zh-CN"/>
              </w:rPr>
            </w:pPr>
            <w:r>
              <w:rPr>
                <w:color w:val="000000" w:themeColor="text1"/>
                <w:sz w:val="24"/>
                <w:szCs w:val="24"/>
              </w:rPr>
              <w:t xml:space="preserve">Таңғы ас алдында қолдарын сумен сабындап жуу мәдениетін қалыптастыру. Жеңдерін өз бетімен түру, </w:t>
            </w:r>
            <w:r>
              <w:rPr>
                <w:color w:val="000000" w:themeColor="text1"/>
                <w:sz w:val="24"/>
                <w:szCs w:val="24"/>
              </w:rPr>
              <w:lastRenderedPageBreak/>
              <w:t xml:space="preserve">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606933C2"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618AC5A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Ұйымдастырылған</w:t>
            </w:r>
            <w:r>
              <w:rPr>
                <w:b/>
                <w:color w:val="000000" w:themeColor="text1"/>
                <w:spacing w:val="-2"/>
                <w:sz w:val="24"/>
                <w:szCs w:val="24"/>
              </w:rPr>
              <w:t xml:space="preserve"> </w:t>
            </w:r>
            <w:r>
              <w:rPr>
                <w:b/>
                <w:color w:val="000000" w:themeColor="text1"/>
                <w:sz w:val="24"/>
                <w:szCs w:val="24"/>
              </w:rPr>
              <w:t>іс-әрекетке</w:t>
            </w:r>
          </w:p>
          <w:p w14:paraId="23CE5F7B"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3F31BF29"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27F5AB0"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C70721"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4794FA34"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3EF39136"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2116A880" w14:textId="77777777" w:rsidR="00087D16" w:rsidRDefault="005C1A69">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7D4AEED8"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«Туған өлкем»</w:t>
            </w:r>
          </w:p>
          <w:p w14:paraId="3EB9C516"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Тілдік дамытушы орта:</w:t>
            </w:r>
          </w:p>
          <w:p w14:paraId="77CAB721" w14:textId="77777777" w:rsidR="00087D16" w:rsidRDefault="005C1A69">
            <w:pPr>
              <w:pStyle w:val="ab"/>
              <w:spacing w:before="0" w:beforeAutospacing="0" w:after="0" w:afterAutospacing="0"/>
              <w:rPr>
                <w:color w:val="000000"/>
              </w:rPr>
            </w:pPr>
            <w:r>
              <w:rPr>
                <w:color w:val="000000"/>
              </w:rPr>
              <w:t>Шеңберде отырып туған ауыл, көше, үй туралы әңгімелесу. Әңгімелесушінің сөзін бөлмей, кезекпен сөйлеуді үйрету.</w:t>
            </w:r>
          </w:p>
          <w:p w14:paraId="36E05A89"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Сөйлеудің дыбыстық мәдениеті:</w:t>
            </w:r>
          </w:p>
          <w:p w14:paraId="57FE02D3" w14:textId="77777777" w:rsidR="00087D16" w:rsidRDefault="005C1A69">
            <w:pPr>
              <w:pStyle w:val="ab"/>
              <w:spacing w:before="0" w:beforeAutospacing="0" w:after="0" w:afterAutospacing="0"/>
              <w:rPr>
                <w:color w:val="000000"/>
              </w:rPr>
            </w:pPr>
            <w:r>
              <w:rPr>
                <w:rStyle w:val="a3"/>
                <w:rFonts w:eastAsiaTheme="majorEastAsia"/>
                <w:color w:val="000000"/>
              </w:rPr>
              <w:t>Ө, қ</w:t>
            </w:r>
            <w:r>
              <w:rPr>
                <w:rStyle w:val="apple-converted-space"/>
                <w:rFonts w:eastAsiaTheme="majorEastAsia"/>
                <w:color w:val="000000"/>
              </w:rPr>
              <w:t> </w:t>
            </w:r>
            <w:r>
              <w:rPr>
                <w:color w:val="000000"/>
              </w:rPr>
              <w:t>дыбыстарын сөз ішінде анық айту:</w:t>
            </w:r>
            <w:r>
              <w:rPr>
                <w:color w:val="000000"/>
              </w:rPr>
              <w:br/>
            </w:r>
            <w:r>
              <w:rPr>
                <w:rStyle w:val="a4"/>
                <w:rFonts w:eastAsiaTheme="majorEastAsia"/>
                <w:color w:val="000000"/>
              </w:rPr>
              <w:t>өлке, өзен, қырат, қонақ.</w:t>
            </w:r>
            <w:r>
              <w:rPr>
                <w:color w:val="000000"/>
              </w:rPr>
              <w:br/>
              <w:t>Фонематикалық естуді дамыту үшін:</w:t>
            </w:r>
            <w:r>
              <w:rPr>
                <w:color w:val="000000"/>
              </w:rPr>
              <w:br/>
              <w:t>– «Ө» дыбысы бар сөзді көтер (алақаныңды көтер)</w:t>
            </w:r>
            <w:r>
              <w:rPr>
                <w:color w:val="000000"/>
              </w:rPr>
              <w:br/>
            </w:r>
            <w:r>
              <w:rPr>
                <w:color w:val="000000"/>
              </w:rPr>
              <w:lastRenderedPageBreak/>
              <w:t>– «Қ» дыбысы бар сөзді бүк</w:t>
            </w:r>
          </w:p>
          <w:p w14:paraId="46BF3650"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Сөздік қор:</w:t>
            </w:r>
          </w:p>
          <w:p w14:paraId="309376DA" w14:textId="77777777" w:rsidR="00087D16" w:rsidRDefault="005C1A69">
            <w:pPr>
              <w:pStyle w:val="ab"/>
              <w:spacing w:before="0" w:beforeAutospacing="0" w:after="0" w:afterAutospacing="0"/>
              <w:rPr>
                <w:color w:val="000000"/>
              </w:rPr>
            </w:pPr>
            <w:r>
              <w:rPr>
                <w:color w:val="000000"/>
              </w:rPr>
              <w:t>Жаңа сөздер:</w:t>
            </w:r>
            <w:r>
              <w:rPr>
                <w:rStyle w:val="apple-converted-space"/>
                <w:rFonts w:eastAsiaTheme="majorEastAsia"/>
                <w:color w:val="000000"/>
              </w:rPr>
              <w:t> </w:t>
            </w:r>
            <w:r>
              <w:rPr>
                <w:rStyle w:val="a3"/>
                <w:rFonts w:eastAsiaTheme="majorEastAsia"/>
                <w:color w:val="000000"/>
              </w:rPr>
              <w:t>өлке, өзен, ауыл, көше, мекен.</w:t>
            </w:r>
            <w:r>
              <w:rPr>
                <w:color w:val="000000"/>
              </w:rPr>
              <w:br/>
              <w:t>Шағын жаңылтпаш:</w:t>
            </w:r>
            <w:r>
              <w:rPr>
                <w:color w:val="000000"/>
              </w:rPr>
              <w:br/>
            </w:r>
            <w:r>
              <w:rPr>
                <w:rStyle w:val="a4"/>
                <w:rFonts w:eastAsiaTheme="majorEastAsia"/>
                <w:color w:val="000000"/>
              </w:rPr>
              <w:t>Өзен өтіп, өрге шықтым.</w:t>
            </w:r>
          </w:p>
          <w:p w14:paraId="2443503B"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Грамматикалық құрылым:</w:t>
            </w:r>
          </w:p>
          <w:p w14:paraId="4569A267" w14:textId="77777777" w:rsidR="00087D16" w:rsidRDefault="005C1A69">
            <w:pPr>
              <w:pStyle w:val="ab"/>
              <w:spacing w:before="0" w:beforeAutospacing="0" w:after="0" w:afterAutospacing="0"/>
              <w:rPr>
                <w:color w:val="000000"/>
              </w:rPr>
            </w:pPr>
            <w:r>
              <w:rPr>
                <w:color w:val="000000"/>
              </w:rPr>
              <w:t>Болымсыз түр:</w:t>
            </w:r>
            <w:r>
              <w:rPr>
                <w:color w:val="000000"/>
              </w:rPr>
              <w:br/>
              <w:t>– «Бұл ауыл</w:t>
            </w:r>
            <w:r>
              <w:rPr>
                <w:rStyle w:val="apple-converted-space"/>
                <w:rFonts w:eastAsiaTheme="majorEastAsia"/>
                <w:color w:val="000000"/>
              </w:rPr>
              <w:t> </w:t>
            </w:r>
            <w:r>
              <w:rPr>
                <w:rStyle w:val="a4"/>
                <w:rFonts w:eastAsiaTheme="majorEastAsia"/>
                <w:color w:val="000000"/>
              </w:rPr>
              <w:t>емес</w:t>
            </w:r>
            <w:r>
              <w:rPr>
                <w:color w:val="000000"/>
              </w:rPr>
              <w:t>»</w:t>
            </w:r>
            <w:r>
              <w:rPr>
                <w:color w:val="000000"/>
              </w:rPr>
              <w:br/>
              <w:t>– «Мен суды ішпеймін»</w:t>
            </w:r>
          </w:p>
          <w:p w14:paraId="00882163"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Байланыстырып сөйлеу:</w:t>
            </w:r>
          </w:p>
          <w:p w14:paraId="01758FE3" w14:textId="77777777" w:rsidR="00087D16" w:rsidRDefault="005C1A69">
            <w:pPr>
              <w:pStyle w:val="ab"/>
              <w:spacing w:before="0" w:beforeAutospacing="0" w:after="0" w:afterAutospacing="0"/>
              <w:rPr>
                <w:color w:val="000000"/>
                <w:lang w:eastAsia="zh-CN"/>
              </w:rPr>
            </w:pPr>
            <w:r>
              <w:rPr>
                <w:color w:val="000000"/>
              </w:rPr>
              <w:t>«Менің өлкем» суреттеріне қарап 2–3 сөйлеммен әңгімелеу.</w:t>
            </w:r>
            <w:r>
              <w:rPr>
                <w:color w:val="000000"/>
              </w:rPr>
              <w:br/>
              <w:t>Мысалы:</w:t>
            </w:r>
            <w:r>
              <w:rPr>
                <w:rStyle w:val="apple-converted-space"/>
                <w:rFonts w:eastAsiaTheme="majorEastAsia"/>
                <w:color w:val="000000"/>
              </w:rPr>
              <w:t> </w:t>
            </w:r>
            <w:r>
              <w:rPr>
                <w:rStyle w:val="a3"/>
                <w:rFonts w:eastAsiaTheme="majorEastAsia"/>
                <w:color w:val="000000"/>
              </w:rPr>
              <w:t xml:space="preserve">«Біздің ауылда өзен бар. </w:t>
            </w:r>
            <w:r>
              <w:rPr>
                <w:rStyle w:val="a3"/>
                <w:rFonts w:eastAsiaTheme="majorEastAsia"/>
                <w:color w:val="000000"/>
                <w:lang w:eastAsia="zh-CN"/>
              </w:rPr>
              <w:t>Көк төбе биік.»</w:t>
            </w:r>
          </w:p>
          <w:p w14:paraId="161D9E6E" w14:textId="77777777" w:rsidR="00087D16" w:rsidRDefault="005C1A69">
            <w:pPr>
              <w:pStyle w:val="3"/>
              <w:spacing w:before="0" w:after="0"/>
              <w:rPr>
                <w:rFonts w:cs="Times New Roman"/>
                <w:color w:val="000000"/>
                <w:sz w:val="24"/>
                <w:szCs w:val="24"/>
                <w:lang w:eastAsia="zh-CN"/>
              </w:rPr>
            </w:pPr>
            <w:r>
              <w:rPr>
                <w:rStyle w:val="a4"/>
                <w:rFonts w:cs="Times New Roman"/>
                <w:color w:val="000000"/>
                <w:sz w:val="24"/>
                <w:szCs w:val="24"/>
                <w:lang w:eastAsia="zh-CN"/>
              </w:rPr>
              <w:t>Ойын: «Өлкеге саяхат»</w:t>
            </w:r>
          </w:p>
          <w:p w14:paraId="0953B253" w14:textId="77777777" w:rsidR="00087D16" w:rsidRDefault="005C1A69">
            <w:pPr>
              <w:spacing w:after="0" w:line="240" w:lineRule="auto"/>
              <w:rPr>
                <w:b/>
                <w:color w:val="000000" w:themeColor="text1"/>
                <w:sz w:val="24"/>
                <w:szCs w:val="24"/>
                <w:lang w:val="zh-CN"/>
              </w:rPr>
            </w:pPr>
            <w:proofErr w:type="spellStart"/>
            <w:r>
              <w:rPr>
                <w:color w:val="000000"/>
                <w:sz w:val="24"/>
                <w:szCs w:val="24"/>
                <w:lang w:eastAsia="zh-CN"/>
              </w:rPr>
              <w:t>Балалар</w:t>
            </w:r>
            <w:proofErr w:type="spellEnd"/>
            <w:r>
              <w:rPr>
                <w:color w:val="000000"/>
                <w:sz w:val="24"/>
                <w:szCs w:val="24"/>
                <w:lang w:eastAsia="zh-CN"/>
              </w:rPr>
              <w:t xml:space="preserve"> карта-</w:t>
            </w:r>
            <w:proofErr w:type="spellStart"/>
            <w:r>
              <w:rPr>
                <w:color w:val="000000"/>
                <w:sz w:val="24"/>
                <w:szCs w:val="24"/>
                <w:lang w:eastAsia="zh-CN"/>
              </w:rPr>
              <w:t>суреттер</w:t>
            </w:r>
            <w:proofErr w:type="spellEnd"/>
            <w:r>
              <w:rPr>
                <w:color w:val="000000"/>
                <w:sz w:val="24"/>
                <w:szCs w:val="24"/>
                <w:lang w:eastAsia="zh-CN"/>
              </w:rPr>
              <w:t xml:space="preserve"> </w:t>
            </w:r>
            <w:proofErr w:type="spellStart"/>
            <w:r>
              <w:rPr>
                <w:color w:val="000000"/>
                <w:sz w:val="24"/>
                <w:szCs w:val="24"/>
                <w:lang w:eastAsia="zh-CN"/>
              </w:rPr>
              <w:t>арқылы</w:t>
            </w:r>
            <w:proofErr w:type="spellEnd"/>
            <w:r>
              <w:rPr>
                <w:color w:val="000000"/>
                <w:sz w:val="24"/>
                <w:szCs w:val="24"/>
                <w:lang w:eastAsia="zh-CN"/>
              </w:rPr>
              <w:t xml:space="preserve"> </w:t>
            </w:r>
            <w:proofErr w:type="spellStart"/>
            <w:r>
              <w:rPr>
                <w:color w:val="000000"/>
                <w:sz w:val="24"/>
                <w:szCs w:val="24"/>
                <w:lang w:eastAsia="zh-CN"/>
              </w:rPr>
              <w:t>өзен</w:t>
            </w:r>
            <w:proofErr w:type="spellEnd"/>
            <w:r>
              <w:rPr>
                <w:color w:val="000000"/>
                <w:sz w:val="24"/>
                <w:szCs w:val="24"/>
                <w:lang w:eastAsia="zh-CN"/>
              </w:rPr>
              <w:t xml:space="preserve">, тау, </w:t>
            </w:r>
            <w:proofErr w:type="spellStart"/>
            <w:r>
              <w:rPr>
                <w:color w:val="000000"/>
                <w:sz w:val="24"/>
                <w:szCs w:val="24"/>
                <w:lang w:eastAsia="zh-CN"/>
              </w:rPr>
              <w:t>көше</w:t>
            </w:r>
            <w:proofErr w:type="spellEnd"/>
            <w:r>
              <w:rPr>
                <w:color w:val="000000"/>
                <w:sz w:val="24"/>
                <w:szCs w:val="24"/>
                <w:lang w:eastAsia="zh-CN"/>
              </w:rPr>
              <w:t xml:space="preserve">, </w:t>
            </w:r>
            <w:proofErr w:type="spellStart"/>
            <w:r>
              <w:rPr>
                <w:color w:val="000000"/>
                <w:sz w:val="24"/>
                <w:szCs w:val="24"/>
                <w:lang w:eastAsia="zh-CN"/>
              </w:rPr>
              <w:t>үйді</w:t>
            </w:r>
            <w:proofErr w:type="spellEnd"/>
            <w:r>
              <w:rPr>
                <w:color w:val="000000"/>
                <w:sz w:val="24"/>
                <w:szCs w:val="24"/>
                <w:lang w:eastAsia="zh-CN"/>
              </w:rPr>
              <w:t xml:space="preserve"> </w:t>
            </w:r>
            <w:proofErr w:type="spellStart"/>
            <w:r>
              <w:rPr>
                <w:color w:val="000000"/>
                <w:sz w:val="24"/>
                <w:szCs w:val="24"/>
                <w:lang w:eastAsia="zh-CN"/>
              </w:rPr>
              <w:t>табады</w:t>
            </w:r>
            <w:proofErr w:type="spellEnd"/>
            <w:r>
              <w:rPr>
                <w:color w:val="000000"/>
                <w:sz w:val="24"/>
                <w:szCs w:val="24"/>
                <w:lang w:eastAsia="zh-CN"/>
              </w:rPr>
              <w:t xml:space="preserve">. </w:t>
            </w:r>
            <w:r>
              <w:rPr>
                <w:color w:val="000000"/>
                <w:sz w:val="24"/>
                <w:szCs w:val="24"/>
              </w:rPr>
              <w:t xml:space="preserve">Педагог </w:t>
            </w:r>
            <w:proofErr w:type="spellStart"/>
            <w:r>
              <w:rPr>
                <w:color w:val="000000"/>
                <w:sz w:val="24"/>
                <w:szCs w:val="24"/>
              </w:rPr>
              <w:t>сұрайды</w:t>
            </w:r>
            <w:proofErr w:type="spellEnd"/>
            <w:r>
              <w:rPr>
                <w:color w:val="000000"/>
                <w:sz w:val="24"/>
                <w:szCs w:val="24"/>
              </w:rPr>
              <w:t>: «</w:t>
            </w:r>
            <w:proofErr w:type="spellStart"/>
            <w:r>
              <w:rPr>
                <w:color w:val="000000"/>
                <w:sz w:val="24"/>
                <w:szCs w:val="24"/>
              </w:rPr>
              <w:t>Өзен</w:t>
            </w:r>
            <w:proofErr w:type="spellEnd"/>
            <w:r>
              <w:rPr>
                <w:color w:val="000000"/>
                <w:sz w:val="24"/>
                <w:szCs w:val="24"/>
              </w:rPr>
              <w:t xml:space="preserve"> </w:t>
            </w:r>
            <w:proofErr w:type="spellStart"/>
            <w:r>
              <w:rPr>
                <w:color w:val="000000"/>
                <w:sz w:val="24"/>
                <w:szCs w:val="24"/>
              </w:rPr>
              <w:t>қайда</w:t>
            </w:r>
            <w:proofErr w:type="spellEnd"/>
            <w:r>
              <w:rPr>
                <w:color w:val="000000"/>
                <w:sz w:val="24"/>
                <w:szCs w:val="24"/>
              </w:rPr>
              <w:t xml:space="preserve">?», </w:t>
            </w:r>
            <w:proofErr w:type="spellStart"/>
            <w:r>
              <w:rPr>
                <w:color w:val="000000"/>
                <w:sz w:val="24"/>
                <w:szCs w:val="24"/>
              </w:rPr>
              <w:t>балалар</w:t>
            </w:r>
            <w:proofErr w:type="spellEnd"/>
            <w:r>
              <w:rPr>
                <w:color w:val="000000"/>
                <w:sz w:val="24"/>
                <w:szCs w:val="24"/>
              </w:rPr>
              <w:t xml:space="preserve"> </w:t>
            </w:r>
            <w:proofErr w:type="spellStart"/>
            <w:r>
              <w:rPr>
                <w:color w:val="000000"/>
                <w:sz w:val="24"/>
                <w:szCs w:val="24"/>
              </w:rPr>
              <w:t>көрсетеді</w:t>
            </w:r>
            <w:proofErr w:type="spellEnd"/>
            <w:r>
              <w:rPr>
                <w:color w:val="000000"/>
                <w:sz w:val="24"/>
                <w:szCs w:val="24"/>
              </w:rPr>
              <w:t>.</w:t>
            </w:r>
          </w:p>
          <w:p w14:paraId="6AECC280" w14:textId="77777777" w:rsidR="00087D16" w:rsidRDefault="00087D16">
            <w:pPr>
              <w:pStyle w:val="ab"/>
              <w:spacing w:before="0" w:beforeAutospacing="0" w:after="0" w:afterAutospacing="0"/>
              <w:rPr>
                <w:b/>
                <w:color w:val="000000" w:themeColor="text1"/>
              </w:rPr>
            </w:pPr>
          </w:p>
        </w:tc>
        <w:tc>
          <w:tcPr>
            <w:tcW w:w="1834" w:type="dxa"/>
            <w:tcBorders>
              <w:top w:val="single" w:sz="8" w:space="0" w:color="000000"/>
              <w:left w:val="single" w:sz="4" w:space="0" w:color="auto"/>
              <w:bottom w:val="single" w:sz="8" w:space="0" w:color="000000"/>
              <w:right w:val="single" w:sz="4" w:space="0" w:color="auto"/>
            </w:tcBorders>
          </w:tcPr>
          <w:p w14:paraId="17EE8E5E" w14:textId="77777777" w:rsidR="00087D16" w:rsidRDefault="005C1A69">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35D8708F" w14:textId="77777777" w:rsidR="00087D16" w:rsidRDefault="005C1A69">
            <w:pPr>
              <w:spacing w:after="0" w:line="240" w:lineRule="auto"/>
              <w:outlineLvl w:val="2"/>
              <w:rPr>
                <w:b/>
                <w:bCs/>
                <w:color w:val="000000"/>
                <w:sz w:val="24"/>
                <w:szCs w:val="24"/>
                <w:lang w:val="zh-CN" w:eastAsia="zh-CN"/>
              </w:rPr>
            </w:pPr>
            <w:r>
              <w:rPr>
                <w:b/>
                <w:bCs/>
                <w:color w:val="000000"/>
                <w:sz w:val="24"/>
                <w:szCs w:val="24"/>
                <w:lang w:val="zh-CN" w:eastAsia="zh-CN"/>
              </w:rPr>
              <w:t>Жалпы дамытушы жаттығулар</w:t>
            </w:r>
          </w:p>
          <w:p w14:paraId="4B62F192" w14:textId="77777777" w:rsidR="00087D16" w:rsidRDefault="005C1A69">
            <w:pPr>
              <w:spacing w:after="0" w:line="240" w:lineRule="auto"/>
              <w:rPr>
                <w:color w:val="000000"/>
                <w:sz w:val="24"/>
                <w:szCs w:val="24"/>
                <w:lang w:val="zh-CN"/>
              </w:rPr>
            </w:pPr>
            <w:r>
              <w:rPr>
                <w:color w:val="000000"/>
                <w:sz w:val="24"/>
                <w:szCs w:val="24"/>
                <w:lang w:val="zh-CN" w:eastAsia="zh-CN"/>
              </w:rPr>
              <w:t>Қолды кеуденің алдына қою, желкеге қою арқа және кеуде бұлшықеттерін дұрыс ұстауға үйретеді.</w:t>
            </w:r>
            <w:r>
              <w:rPr>
                <w:color w:val="000000"/>
                <w:sz w:val="24"/>
                <w:szCs w:val="24"/>
                <w:lang w:val="zh-CN" w:eastAsia="zh-CN"/>
              </w:rPr>
              <w:br/>
            </w:r>
            <w:r>
              <w:rPr>
                <w:color w:val="000000"/>
                <w:sz w:val="24"/>
                <w:szCs w:val="24"/>
                <w:lang w:val="zh-CN"/>
              </w:rPr>
              <w:t>Иықтарды түзету, оңға-солға жай бұрылу.</w:t>
            </w:r>
            <w:r>
              <w:rPr>
                <w:color w:val="000000"/>
                <w:sz w:val="24"/>
                <w:szCs w:val="24"/>
                <w:lang w:val="zh-CN"/>
              </w:rPr>
              <w:br/>
              <w:t>Екі аяқпен жартылай отырып тұру аяқ бұлшықеттері</w:t>
            </w:r>
            <w:r>
              <w:rPr>
                <w:color w:val="000000"/>
                <w:sz w:val="24"/>
                <w:szCs w:val="24"/>
                <w:lang w:val="zh-CN"/>
              </w:rPr>
              <w:lastRenderedPageBreak/>
              <w:t>н нығайту, тепе-теңдікті сақтау қабілетін арттыру.</w:t>
            </w:r>
          </w:p>
          <w:p w14:paraId="2DDA3CCA"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Негізгі қимыл</w:t>
            </w:r>
          </w:p>
          <w:p w14:paraId="285AE78D" w14:textId="77777777" w:rsidR="00087D16" w:rsidRDefault="005C1A69">
            <w:pPr>
              <w:spacing w:after="0" w:line="240" w:lineRule="auto"/>
              <w:rPr>
                <w:color w:val="000000"/>
                <w:sz w:val="24"/>
                <w:szCs w:val="24"/>
                <w:lang w:val="zh-CN"/>
              </w:rPr>
            </w:pPr>
            <w:r>
              <w:rPr>
                <w:color w:val="000000"/>
                <w:sz w:val="24"/>
                <w:szCs w:val="24"/>
                <w:lang w:val="zh-CN"/>
              </w:rPr>
              <w:t>10 метрге дейін тура бағытта еңбектеу.</w:t>
            </w:r>
            <w:r>
              <w:rPr>
                <w:color w:val="000000"/>
                <w:sz w:val="24"/>
                <w:szCs w:val="24"/>
                <w:lang w:val="zh-CN"/>
              </w:rPr>
              <w:br/>
              <w:t>Кедергілер арасымен еңбектеп өту ептілік пен бағдарлауды дамыту.</w:t>
            </w:r>
            <w:r>
              <w:rPr>
                <w:color w:val="000000"/>
                <w:sz w:val="24"/>
                <w:szCs w:val="24"/>
                <w:lang w:val="zh-CN"/>
              </w:rPr>
              <w:br/>
              <w:t>Әртүрлі биіктіктегі кедергілерден өту арқылы қимылды нақты орындауға үйрену.</w:t>
            </w:r>
          </w:p>
          <w:p w14:paraId="4271E1B7" w14:textId="77777777" w:rsidR="00087D16" w:rsidRDefault="005C1A69">
            <w:pPr>
              <w:spacing w:after="0" w:line="240" w:lineRule="auto"/>
              <w:outlineLvl w:val="2"/>
              <w:rPr>
                <w:b/>
                <w:bCs/>
                <w:color w:val="000000"/>
                <w:sz w:val="24"/>
                <w:szCs w:val="24"/>
                <w:lang w:val="zh-CN"/>
              </w:rPr>
            </w:pPr>
            <w:r>
              <w:rPr>
                <w:b/>
                <w:bCs/>
                <w:color w:val="000000"/>
                <w:sz w:val="24"/>
                <w:szCs w:val="24"/>
                <w:lang w:val="zh-CN"/>
              </w:rPr>
              <w:t>Қимылды ойын</w:t>
            </w:r>
          </w:p>
          <w:p w14:paraId="25ED0CFD" w14:textId="77777777" w:rsidR="00087D16" w:rsidRDefault="005C1A69">
            <w:pPr>
              <w:spacing w:after="0" w:line="240" w:lineRule="auto"/>
              <w:rPr>
                <w:color w:val="000000"/>
                <w:sz w:val="24"/>
                <w:szCs w:val="24"/>
                <w:lang w:val="zh-CN"/>
              </w:rPr>
            </w:pPr>
            <w:r>
              <w:rPr>
                <w:color w:val="000000"/>
                <w:sz w:val="24"/>
                <w:szCs w:val="24"/>
                <w:lang w:val="zh-CN"/>
              </w:rPr>
              <w:t xml:space="preserve">«Кім тез еңбектейді?» белгі бойынша басталып, мәреге дейін еңбектеп </w:t>
            </w:r>
            <w:r>
              <w:rPr>
                <w:color w:val="000000"/>
                <w:sz w:val="24"/>
                <w:szCs w:val="24"/>
                <w:lang w:val="zh-CN"/>
              </w:rPr>
              <w:lastRenderedPageBreak/>
              <w:t>жарысу.</w:t>
            </w:r>
            <w:r>
              <w:rPr>
                <w:color w:val="000000"/>
                <w:sz w:val="24"/>
                <w:szCs w:val="24"/>
                <w:lang w:val="zh-CN"/>
              </w:rPr>
              <w:br/>
              <w:t>Ойын шапшаңдықты, күшті және өзіне деген сенімділікті арттырады.</w:t>
            </w:r>
          </w:p>
          <w:p w14:paraId="121801C8" w14:textId="77777777" w:rsidR="00087D16" w:rsidRDefault="005C1A69">
            <w:pPr>
              <w:spacing w:after="0" w:line="240" w:lineRule="auto"/>
              <w:outlineLvl w:val="2"/>
              <w:rPr>
                <w:b/>
                <w:bCs/>
                <w:color w:val="000000"/>
                <w:sz w:val="24"/>
                <w:szCs w:val="24"/>
                <w:lang w:val="zh-CN"/>
              </w:rPr>
            </w:pPr>
            <w:r>
              <w:rPr>
                <w:b/>
                <w:bCs/>
                <w:color w:val="000000"/>
                <w:sz w:val="24"/>
                <w:szCs w:val="24"/>
                <w:lang w:val="zh-CN"/>
              </w:rPr>
              <w:t>Ырғақтық жаттығу</w:t>
            </w:r>
          </w:p>
          <w:p w14:paraId="3E090E27" w14:textId="77777777" w:rsidR="00087D16" w:rsidRDefault="005C1A69">
            <w:pPr>
              <w:spacing w:after="0" w:line="240" w:lineRule="auto"/>
              <w:rPr>
                <w:color w:val="000000"/>
                <w:sz w:val="24"/>
                <w:szCs w:val="24"/>
                <w:lang w:val="zh-CN"/>
              </w:rPr>
            </w:pPr>
            <w:r>
              <w:rPr>
                <w:color w:val="000000"/>
                <w:sz w:val="24"/>
                <w:szCs w:val="24"/>
                <w:lang w:val="zh-CN"/>
              </w:rPr>
              <w:t>«Қол шапалақтаймыз» музыка ырғағымен шапалақтау, қолды жоғары-төмен қозғалту.</w:t>
            </w:r>
            <w:r>
              <w:rPr>
                <w:color w:val="000000"/>
                <w:sz w:val="24"/>
                <w:szCs w:val="24"/>
                <w:lang w:val="zh-CN"/>
              </w:rPr>
              <w:br/>
              <w:t>Ырғақ сезімін, есту қабілетін және қозғалыс үйлесімділігін дамытады.</w:t>
            </w:r>
          </w:p>
          <w:p w14:paraId="7C70C65B" w14:textId="77777777" w:rsidR="00087D16" w:rsidRDefault="005C1A69">
            <w:pPr>
              <w:spacing w:after="0" w:line="240" w:lineRule="auto"/>
              <w:outlineLvl w:val="2"/>
              <w:rPr>
                <w:b/>
                <w:bCs/>
                <w:color w:val="000000"/>
                <w:sz w:val="24"/>
                <w:szCs w:val="24"/>
                <w:lang w:val="zh-CN"/>
              </w:rPr>
            </w:pPr>
            <w:r>
              <w:rPr>
                <w:b/>
                <w:bCs/>
                <w:color w:val="000000"/>
                <w:sz w:val="24"/>
                <w:szCs w:val="24"/>
                <w:lang w:val="zh-CN"/>
              </w:rPr>
              <w:t>Шынықтыру элементі</w:t>
            </w:r>
          </w:p>
          <w:p w14:paraId="0D76893F" w14:textId="77777777" w:rsidR="00087D16" w:rsidRDefault="005C1A69">
            <w:pPr>
              <w:spacing w:after="0" w:line="240" w:lineRule="auto"/>
              <w:rPr>
                <w:b/>
                <w:bCs/>
                <w:color w:val="000000"/>
                <w:sz w:val="24"/>
                <w:szCs w:val="24"/>
                <w:lang w:val="kk-KZ" w:eastAsia="zh-CN"/>
              </w:rPr>
            </w:pPr>
            <w:r>
              <w:rPr>
                <w:color w:val="000000"/>
                <w:sz w:val="24"/>
                <w:szCs w:val="24"/>
                <w:lang w:val="zh-CN"/>
              </w:rPr>
              <w:t>Ауа ваннасы бөлмеде қысқа уақыт жеңіл киіммен қимылдау.</w:t>
            </w:r>
            <w:r>
              <w:rPr>
                <w:color w:val="000000"/>
                <w:sz w:val="24"/>
                <w:szCs w:val="24"/>
                <w:lang w:val="zh-CN"/>
              </w:rPr>
              <w:br/>
            </w:r>
            <w:r>
              <w:rPr>
                <w:color w:val="000000"/>
                <w:sz w:val="24"/>
                <w:szCs w:val="24"/>
                <w:lang w:val="zh-CN" w:eastAsia="zh-CN"/>
              </w:rPr>
              <w:t xml:space="preserve">Тыныс алу жаттығулары: терең тыныс </w:t>
            </w:r>
            <w:r>
              <w:rPr>
                <w:color w:val="000000"/>
                <w:sz w:val="24"/>
                <w:szCs w:val="24"/>
                <w:lang w:val="zh-CN" w:eastAsia="zh-CN"/>
              </w:rPr>
              <w:lastRenderedPageBreak/>
              <w:t>алып, баяу шығару.</w:t>
            </w:r>
          </w:p>
        </w:tc>
        <w:tc>
          <w:tcPr>
            <w:tcW w:w="2412" w:type="dxa"/>
            <w:tcBorders>
              <w:top w:val="single" w:sz="8" w:space="0" w:color="000000"/>
              <w:left w:val="single" w:sz="4" w:space="0" w:color="auto"/>
              <w:bottom w:val="single" w:sz="8" w:space="0" w:color="000000"/>
              <w:right w:val="single" w:sz="8" w:space="0" w:color="000000"/>
            </w:tcBorders>
          </w:tcPr>
          <w:p w14:paraId="177BF6DA" w14:textId="77777777" w:rsidR="00087D16" w:rsidRDefault="005C1A69">
            <w:pPr>
              <w:pStyle w:val="TableParagraph"/>
              <w:rPr>
                <w:b/>
                <w:color w:val="000000" w:themeColor="text1"/>
                <w:sz w:val="24"/>
                <w:szCs w:val="24"/>
              </w:rPr>
            </w:pPr>
            <w:r>
              <w:rPr>
                <w:b/>
                <w:color w:val="000000" w:themeColor="text1"/>
                <w:sz w:val="24"/>
                <w:szCs w:val="24"/>
              </w:rPr>
              <w:lastRenderedPageBreak/>
              <w:t>Дене тәрбиесі</w:t>
            </w:r>
          </w:p>
          <w:p w14:paraId="09B9CF2F"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384DE437" w14:textId="77777777" w:rsidR="00087D16" w:rsidRDefault="005C1A69">
            <w:pPr>
              <w:spacing w:after="0" w:line="240" w:lineRule="auto"/>
              <w:rPr>
                <w:color w:val="000000"/>
                <w:sz w:val="24"/>
                <w:szCs w:val="24"/>
                <w:lang w:val="zh-CN"/>
              </w:rPr>
            </w:pPr>
            <w:r>
              <w:rPr>
                <w:color w:val="000000"/>
                <w:sz w:val="24"/>
                <w:szCs w:val="24"/>
                <w:lang w:val="zh-CN"/>
              </w:rPr>
              <w:t>Отырған қалыпта екі аяқты жоғары көтеру, бүгу және жазу.</w:t>
            </w:r>
            <w:r>
              <w:rPr>
                <w:color w:val="000000"/>
                <w:sz w:val="24"/>
                <w:szCs w:val="24"/>
                <w:lang w:val="zh-CN"/>
              </w:rPr>
              <w:br/>
              <w:t>Өкшемен айналу, аяқтың ұшын созу аяқ буындарын дамыту.</w:t>
            </w:r>
            <w:r>
              <w:rPr>
                <w:color w:val="000000"/>
                <w:sz w:val="24"/>
                <w:szCs w:val="24"/>
                <w:lang w:val="zh-CN"/>
              </w:rPr>
              <w:br/>
              <w:t>Белді, тізені және арқа бұлшықеттерін қыздыру жаттығулары.</w:t>
            </w:r>
          </w:p>
          <w:p w14:paraId="1F38D6EB"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Негізгі қимыл</w:t>
            </w:r>
          </w:p>
          <w:p w14:paraId="6299AD0B" w14:textId="77777777" w:rsidR="00087D16" w:rsidRDefault="005C1A69">
            <w:pPr>
              <w:spacing w:after="0" w:line="240" w:lineRule="auto"/>
              <w:rPr>
                <w:color w:val="000000"/>
                <w:sz w:val="24"/>
                <w:szCs w:val="24"/>
                <w:lang w:val="zh-CN"/>
              </w:rPr>
            </w:pPr>
            <w:r>
              <w:rPr>
                <w:color w:val="000000"/>
                <w:sz w:val="24"/>
                <w:szCs w:val="24"/>
                <w:lang w:val="zh-CN"/>
              </w:rPr>
              <w:t>Көлбеу тақтай бойымен төрттағандап еңбектеу.</w:t>
            </w:r>
            <w:r>
              <w:rPr>
                <w:color w:val="000000"/>
                <w:sz w:val="24"/>
                <w:szCs w:val="24"/>
                <w:lang w:val="zh-CN"/>
              </w:rPr>
              <w:br/>
              <w:t xml:space="preserve">Құрсаудан өту бағытты дұрыс сақтап, денені </w:t>
            </w:r>
            <w:r>
              <w:rPr>
                <w:color w:val="000000"/>
                <w:sz w:val="24"/>
                <w:szCs w:val="24"/>
                <w:lang w:val="zh-CN"/>
              </w:rPr>
              <w:lastRenderedPageBreak/>
              <w:t>төмен ұстап жүруге үйрету.</w:t>
            </w:r>
            <w:r>
              <w:rPr>
                <w:color w:val="000000"/>
                <w:sz w:val="24"/>
                <w:szCs w:val="24"/>
                <w:lang w:val="zh-CN"/>
              </w:rPr>
              <w:br/>
              <w:t>Еңбектеу барысында қимылдың ретімен орындалуына назар аудару.</w:t>
            </w:r>
          </w:p>
          <w:p w14:paraId="3C905743" w14:textId="77777777" w:rsidR="00087D16" w:rsidRDefault="005C1A69">
            <w:pPr>
              <w:spacing w:after="0" w:line="240" w:lineRule="auto"/>
              <w:outlineLvl w:val="2"/>
              <w:rPr>
                <w:b/>
                <w:bCs/>
                <w:color w:val="000000"/>
                <w:sz w:val="24"/>
                <w:szCs w:val="24"/>
                <w:lang w:val="zh-CN"/>
              </w:rPr>
            </w:pPr>
            <w:r>
              <w:rPr>
                <w:b/>
                <w:bCs/>
                <w:color w:val="000000"/>
                <w:sz w:val="24"/>
                <w:szCs w:val="24"/>
                <w:lang w:val="zh-CN"/>
              </w:rPr>
              <w:t>Қимылды ойын</w:t>
            </w:r>
          </w:p>
          <w:p w14:paraId="08707E22" w14:textId="77777777" w:rsidR="00087D16" w:rsidRDefault="005C1A69">
            <w:pPr>
              <w:spacing w:after="0" w:line="240" w:lineRule="auto"/>
              <w:rPr>
                <w:color w:val="000000"/>
                <w:sz w:val="24"/>
                <w:szCs w:val="24"/>
                <w:lang w:val="zh-CN"/>
              </w:rPr>
            </w:pPr>
            <w:r>
              <w:rPr>
                <w:color w:val="000000"/>
                <w:sz w:val="24"/>
                <w:szCs w:val="24"/>
                <w:lang w:val="zh-CN"/>
              </w:rPr>
              <w:t>«Жүгір – тоқта!» тәрбиешінің белгісімен жылдам жүгіру және бірден тоқтау.</w:t>
            </w:r>
            <w:r>
              <w:rPr>
                <w:color w:val="000000"/>
                <w:sz w:val="24"/>
                <w:szCs w:val="24"/>
                <w:lang w:val="zh-CN"/>
              </w:rPr>
              <w:br/>
              <w:t>Ойын жылдам реакцияны, тыңдау қабілетін және қимыл дәлдігін дамытады.</w:t>
            </w:r>
          </w:p>
          <w:p w14:paraId="5EA39B31" w14:textId="77777777" w:rsidR="00087D16" w:rsidRDefault="005C1A69">
            <w:pPr>
              <w:spacing w:after="0" w:line="240" w:lineRule="auto"/>
              <w:outlineLvl w:val="2"/>
              <w:rPr>
                <w:b/>
                <w:bCs/>
                <w:color w:val="000000"/>
                <w:sz w:val="24"/>
                <w:szCs w:val="24"/>
                <w:lang w:val="zh-CN"/>
              </w:rPr>
            </w:pPr>
            <w:r>
              <w:rPr>
                <w:b/>
                <w:bCs/>
                <w:color w:val="000000"/>
                <w:sz w:val="24"/>
                <w:szCs w:val="24"/>
                <w:lang w:val="zh-CN"/>
              </w:rPr>
              <w:t>Спорттық жаттығу</w:t>
            </w:r>
          </w:p>
          <w:p w14:paraId="45859386" w14:textId="77777777" w:rsidR="00087D16" w:rsidRDefault="005C1A69">
            <w:pPr>
              <w:spacing w:after="0" w:line="240" w:lineRule="auto"/>
              <w:rPr>
                <w:color w:val="000000"/>
                <w:sz w:val="24"/>
                <w:szCs w:val="24"/>
                <w:lang w:val="zh-CN"/>
              </w:rPr>
            </w:pPr>
            <w:r>
              <w:rPr>
                <w:color w:val="000000"/>
                <w:sz w:val="24"/>
                <w:szCs w:val="24"/>
                <w:lang w:val="zh-CN"/>
              </w:rPr>
              <w:t>Төмен төбешіктен шанамен сырғанау.</w:t>
            </w:r>
            <w:r>
              <w:rPr>
                <w:color w:val="000000"/>
                <w:sz w:val="24"/>
                <w:szCs w:val="24"/>
                <w:lang w:val="zh-CN"/>
              </w:rPr>
              <w:br/>
              <w:t>Қауіпсіздік</w:t>
            </w:r>
          </w:p>
          <w:p w14:paraId="307944A9" w14:textId="77777777" w:rsidR="00087D16" w:rsidRDefault="005C1A69">
            <w:pPr>
              <w:spacing w:after="0" w:line="240" w:lineRule="auto"/>
              <w:rPr>
                <w:color w:val="000000"/>
                <w:sz w:val="24"/>
                <w:szCs w:val="24"/>
                <w:lang w:val="zh-CN"/>
              </w:rPr>
            </w:pPr>
            <w:r>
              <w:rPr>
                <w:color w:val="000000"/>
                <w:sz w:val="24"/>
                <w:szCs w:val="24"/>
                <w:lang w:val="zh-CN"/>
              </w:rPr>
              <w:t xml:space="preserve"> ережелерін сақтау, шананы дұрыс бағыттау.</w:t>
            </w:r>
          </w:p>
          <w:p w14:paraId="374BDE16"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Гигиеналық дағды</w:t>
            </w:r>
          </w:p>
          <w:p w14:paraId="7493D1E6" w14:textId="77777777" w:rsidR="00087D16" w:rsidRDefault="005C1A69">
            <w:pPr>
              <w:spacing w:after="0" w:line="240" w:lineRule="auto"/>
              <w:rPr>
                <w:color w:val="000000"/>
                <w:sz w:val="24"/>
                <w:szCs w:val="24"/>
                <w:lang w:val="zh-CN" w:eastAsia="zh-CN"/>
              </w:rPr>
            </w:pPr>
            <w:r>
              <w:rPr>
                <w:color w:val="000000"/>
                <w:sz w:val="24"/>
                <w:szCs w:val="24"/>
                <w:lang w:val="zh-CN"/>
              </w:rPr>
              <w:t>Қолды және бетті жуу маңыздылығын еске салу.</w:t>
            </w:r>
            <w:r>
              <w:rPr>
                <w:color w:val="000000"/>
                <w:sz w:val="24"/>
                <w:szCs w:val="24"/>
                <w:lang w:val="zh-CN"/>
              </w:rPr>
              <w:br/>
            </w:r>
            <w:r>
              <w:rPr>
                <w:color w:val="000000"/>
                <w:sz w:val="24"/>
                <w:szCs w:val="24"/>
                <w:lang w:val="zh-CN" w:eastAsia="zh-CN"/>
              </w:rPr>
              <w:t>Тісті дұрыс тазалау туралы қысқаша түсіндіру.</w:t>
            </w:r>
          </w:p>
          <w:p w14:paraId="65E85193" w14:textId="77777777" w:rsidR="00087D16" w:rsidRDefault="00087D16">
            <w:pPr>
              <w:spacing w:after="0" w:line="240" w:lineRule="auto"/>
              <w:rPr>
                <w:color w:val="000000"/>
                <w:sz w:val="24"/>
                <w:szCs w:val="24"/>
                <w:lang w:val="zh-CN" w:eastAsia="zh-CN"/>
              </w:rPr>
            </w:pPr>
          </w:p>
          <w:p w14:paraId="1C8E5955" w14:textId="77777777" w:rsidR="00087D16" w:rsidRDefault="00087D16">
            <w:pPr>
              <w:pStyle w:val="ab"/>
              <w:spacing w:before="0" w:beforeAutospacing="0" w:after="0" w:afterAutospacing="0"/>
              <w:rPr>
                <w:b/>
                <w:bCs/>
                <w:color w:val="000000"/>
                <w:lang w:val="kk-KZ" w:eastAsia="zh-CN"/>
              </w:rPr>
            </w:pPr>
          </w:p>
          <w:p w14:paraId="1C05DF0F" w14:textId="77777777" w:rsidR="00087D16" w:rsidRDefault="005C1A69">
            <w:pPr>
              <w:pStyle w:val="ab"/>
              <w:spacing w:before="0" w:beforeAutospacing="0" w:after="0" w:afterAutospacing="0"/>
              <w:rPr>
                <w:b/>
                <w:bCs/>
                <w:color w:val="000000"/>
                <w:lang w:val="kk-KZ"/>
              </w:rPr>
            </w:pPr>
            <w:r>
              <w:rPr>
                <w:b/>
                <w:bCs/>
                <w:color w:val="000000"/>
                <w:lang w:val="kk-KZ"/>
              </w:rPr>
              <w:t xml:space="preserve">Музыка </w:t>
            </w:r>
          </w:p>
          <w:p w14:paraId="284AF960" w14:textId="77777777" w:rsidR="00087D16" w:rsidRDefault="005C1A69">
            <w:pPr>
              <w:spacing w:after="0" w:line="240" w:lineRule="auto"/>
              <w:rPr>
                <w:color w:val="000000"/>
                <w:sz w:val="24"/>
                <w:szCs w:val="24"/>
                <w:lang w:val="zh-CN"/>
              </w:rPr>
            </w:pPr>
            <w:r>
              <w:rPr>
                <w:color w:val="000000"/>
                <w:sz w:val="24"/>
                <w:szCs w:val="24"/>
                <w:lang w:val="kk-KZ"/>
              </w:rPr>
              <w:t>\Музыка жетекшісінің жоспары бойынша\</w:t>
            </w:r>
          </w:p>
          <w:p w14:paraId="5F4D90D2" w14:textId="77777777" w:rsidR="00087D16" w:rsidRDefault="00087D16">
            <w:pPr>
              <w:spacing w:after="0" w:line="240" w:lineRule="auto"/>
              <w:rPr>
                <w:sz w:val="24"/>
                <w:szCs w:val="24"/>
                <w:lang w:val="zh-CN"/>
              </w:rPr>
            </w:pPr>
          </w:p>
          <w:p w14:paraId="3DB9A3ED" w14:textId="77777777" w:rsidR="00087D16" w:rsidRDefault="00087D16">
            <w:pPr>
              <w:spacing w:after="0" w:line="240" w:lineRule="auto"/>
              <w:rPr>
                <w:sz w:val="24"/>
                <w:szCs w:val="24"/>
                <w:lang w:val="zh-CN"/>
              </w:rPr>
            </w:pPr>
          </w:p>
          <w:p w14:paraId="15D29A8F" w14:textId="77777777" w:rsidR="00087D16" w:rsidRDefault="00087D16">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4B802329"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0DD1B31D" w14:textId="77777777" w:rsidR="00087D16" w:rsidRDefault="005C1A69">
            <w:pPr>
              <w:spacing w:after="0" w:line="240" w:lineRule="auto"/>
              <w:outlineLvl w:val="2"/>
              <w:rPr>
                <w:b/>
                <w:bCs/>
                <w:color w:val="000000"/>
                <w:sz w:val="24"/>
                <w:szCs w:val="24"/>
                <w:lang w:val="zh-CN" w:eastAsia="zh-CN"/>
              </w:rPr>
            </w:pPr>
            <w:r>
              <w:rPr>
                <w:b/>
                <w:bCs/>
                <w:color w:val="000000"/>
                <w:sz w:val="24"/>
                <w:szCs w:val="24"/>
                <w:lang w:val="zh-CN" w:eastAsia="zh-CN"/>
              </w:rPr>
              <w:t>Жалпы дамытушы жаттығулар</w:t>
            </w:r>
          </w:p>
          <w:p w14:paraId="40D1237F" w14:textId="77777777" w:rsidR="00087D16" w:rsidRDefault="005C1A69">
            <w:pPr>
              <w:spacing w:after="0" w:line="240" w:lineRule="auto"/>
              <w:rPr>
                <w:color w:val="000000"/>
                <w:sz w:val="24"/>
                <w:szCs w:val="24"/>
                <w:lang w:val="zh-CN"/>
              </w:rPr>
            </w:pPr>
            <w:r>
              <w:rPr>
                <w:color w:val="000000"/>
                <w:sz w:val="24"/>
                <w:szCs w:val="24"/>
                <w:lang w:val="zh-CN" w:eastAsia="zh-CN"/>
              </w:rPr>
              <w:t>Екі аяқты айқастырып тұру және отыру қимылды үйлестіріп орындауға үйретеді.</w:t>
            </w:r>
            <w:r>
              <w:rPr>
                <w:color w:val="000000"/>
                <w:sz w:val="24"/>
                <w:szCs w:val="24"/>
                <w:lang w:val="zh-CN" w:eastAsia="zh-CN"/>
              </w:rPr>
              <w:br/>
            </w:r>
            <w:r>
              <w:rPr>
                <w:color w:val="000000"/>
                <w:sz w:val="24"/>
                <w:szCs w:val="24"/>
                <w:lang w:val="zh-CN"/>
              </w:rPr>
              <w:t>Аяқтың ұшымен тұрып созылу бұлшықеттерді созу, дене созылғыштығын арттыру.</w:t>
            </w:r>
            <w:r>
              <w:rPr>
                <w:color w:val="000000"/>
                <w:sz w:val="24"/>
                <w:szCs w:val="24"/>
                <w:lang w:val="zh-CN"/>
              </w:rPr>
              <w:br/>
              <w:t>Қолды жоғары көтеріп жеңіл айналдыру жаттығулары.</w:t>
            </w:r>
          </w:p>
          <w:p w14:paraId="324B8F50" w14:textId="77777777" w:rsidR="00087D16" w:rsidRDefault="005C1A69">
            <w:pPr>
              <w:spacing w:after="0" w:line="240" w:lineRule="auto"/>
              <w:outlineLvl w:val="2"/>
              <w:rPr>
                <w:b/>
                <w:bCs/>
                <w:color w:val="000000"/>
                <w:sz w:val="24"/>
                <w:szCs w:val="24"/>
                <w:lang w:val="zh-CN"/>
              </w:rPr>
            </w:pPr>
            <w:r>
              <w:rPr>
                <w:b/>
                <w:bCs/>
                <w:color w:val="000000"/>
                <w:sz w:val="24"/>
                <w:szCs w:val="24"/>
                <w:lang w:val="zh-CN"/>
              </w:rPr>
              <w:t>Негізгі қимыл</w:t>
            </w:r>
          </w:p>
          <w:p w14:paraId="17C5B12E" w14:textId="77777777" w:rsidR="00087D16" w:rsidRDefault="005C1A69">
            <w:pPr>
              <w:spacing w:after="0" w:line="240" w:lineRule="auto"/>
              <w:rPr>
                <w:color w:val="000000"/>
                <w:sz w:val="24"/>
                <w:szCs w:val="24"/>
                <w:lang w:val="zh-CN"/>
              </w:rPr>
            </w:pPr>
            <w:r>
              <w:rPr>
                <w:color w:val="000000"/>
                <w:sz w:val="24"/>
                <w:szCs w:val="24"/>
                <w:lang w:val="zh-CN"/>
              </w:rPr>
              <w:t>Гимнастикалық қабырғаға өрмелеу және түсу (1,5 м).</w:t>
            </w:r>
            <w:r>
              <w:rPr>
                <w:color w:val="000000"/>
                <w:sz w:val="24"/>
                <w:szCs w:val="24"/>
                <w:lang w:val="zh-CN"/>
              </w:rPr>
              <w:br/>
              <w:t>Қолдың күшін дамыту, сатыларды ретпен пайдалану.</w:t>
            </w:r>
            <w:r>
              <w:rPr>
                <w:color w:val="000000"/>
                <w:sz w:val="24"/>
                <w:szCs w:val="24"/>
                <w:lang w:val="zh-CN"/>
              </w:rPr>
              <w:br/>
              <w:t xml:space="preserve">Өрмелеу кезінде тепе-теңдікті сақтау және </w:t>
            </w:r>
            <w:r>
              <w:rPr>
                <w:color w:val="000000"/>
                <w:sz w:val="24"/>
                <w:szCs w:val="24"/>
                <w:lang w:val="zh-CN"/>
              </w:rPr>
              <w:lastRenderedPageBreak/>
              <w:t>қауіпсіздікке назар аудару.</w:t>
            </w:r>
          </w:p>
          <w:p w14:paraId="162ADF45" w14:textId="77777777" w:rsidR="00087D16" w:rsidRDefault="005C1A69">
            <w:pPr>
              <w:spacing w:after="0" w:line="240" w:lineRule="auto"/>
              <w:outlineLvl w:val="2"/>
              <w:rPr>
                <w:b/>
                <w:bCs/>
                <w:color w:val="000000"/>
                <w:sz w:val="24"/>
                <w:szCs w:val="24"/>
                <w:lang w:val="zh-CN"/>
              </w:rPr>
            </w:pPr>
            <w:r>
              <w:rPr>
                <w:b/>
                <w:bCs/>
                <w:color w:val="000000"/>
                <w:sz w:val="24"/>
                <w:szCs w:val="24"/>
                <w:lang w:val="zh-CN"/>
              </w:rPr>
              <w:t>Қимылды ойын</w:t>
            </w:r>
          </w:p>
          <w:p w14:paraId="05C41E54" w14:textId="77777777" w:rsidR="00087D16" w:rsidRDefault="005C1A69">
            <w:pPr>
              <w:spacing w:after="0" w:line="240" w:lineRule="auto"/>
              <w:rPr>
                <w:color w:val="000000"/>
                <w:sz w:val="24"/>
                <w:szCs w:val="24"/>
                <w:lang w:val="zh-CN"/>
              </w:rPr>
            </w:pPr>
            <w:r>
              <w:rPr>
                <w:color w:val="000000"/>
                <w:sz w:val="24"/>
                <w:szCs w:val="24"/>
                <w:lang w:val="zh-CN"/>
              </w:rPr>
              <w:t>«Күн мен жел» «күн» дегенде балалар жүгіреді, «жел» дегенде еңкейіп, қозғалысты баяулатады.</w:t>
            </w:r>
            <w:r>
              <w:rPr>
                <w:color w:val="000000"/>
                <w:sz w:val="24"/>
                <w:szCs w:val="24"/>
                <w:lang w:val="zh-CN"/>
              </w:rPr>
              <w:br/>
              <w:t>Ойын қиялды, зейінді және жылдам әрекет ету қабілетін дамытады.</w:t>
            </w:r>
          </w:p>
          <w:p w14:paraId="4FCC4233" w14:textId="77777777" w:rsidR="00087D16" w:rsidRDefault="005C1A69">
            <w:pPr>
              <w:spacing w:after="0" w:line="240" w:lineRule="auto"/>
              <w:outlineLvl w:val="2"/>
              <w:rPr>
                <w:b/>
                <w:bCs/>
                <w:color w:val="000000"/>
                <w:sz w:val="24"/>
                <w:szCs w:val="24"/>
                <w:lang w:val="zh-CN"/>
              </w:rPr>
            </w:pPr>
            <w:r>
              <w:rPr>
                <w:b/>
                <w:bCs/>
                <w:color w:val="000000"/>
                <w:sz w:val="24"/>
                <w:szCs w:val="24"/>
                <w:lang w:val="zh-CN"/>
              </w:rPr>
              <w:t>Спорттық жаттығу</w:t>
            </w:r>
          </w:p>
          <w:p w14:paraId="6A147584" w14:textId="77777777" w:rsidR="00087D16" w:rsidRDefault="005C1A69">
            <w:pPr>
              <w:spacing w:after="0" w:line="240" w:lineRule="auto"/>
              <w:rPr>
                <w:color w:val="000000"/>
                <w:sz w:val="24"/>
                <w:szCs w:val="24"/>
                <w:lang w:val="zh-CN"/>
              </w:rPr>
            </w:pPr>
            <w:r>
              <w:rPr>
                <w:color w:val="000000"/>
                <w:sz w:val="24"/>
                <w:szCs w:val="24"/>
                <w:lang w:val="zh-CN"/>
              </w:rPr>
              <w:t>Шанамен жұптасып сырғанау.</w:t>
            </w:r>
            <w:r>
              <w:rPr>
                <w:color w:val="000000"/>
                <w:sz w:val="24"/>
                <w:szCs w:val="24"/>
                <w:lang w:val="zh-CN"/>
              </w:rPr>
              <w:br/>
              <w:t>Бірін-бірі итеріп жылжыту, серіктеспен әрекеттесу дағдыларын қалыптастыру.</w:t>
            </w:r>
          </w:p>
          <w:p w14:paraId="2DED44BC" w14:textId="77777777" w:rsidR="00087D16" w:rsidRDefault="005C1A69">
            <w:pPr>
              <w:spacing w:after="0" w:line="240" w:lineRule="auto"/>
              <w:outlineLvl w:val="2"/>
              <w:rPr>
                <w:b/>
                <w:bCs/>
                <w:color w:val="000000"/>
                <w:sz w:val="24"/>
                <w:szCs w:val="24"/>
                <w:lang w:val="zh-CN"/>
              </w:rPr>
            </w:pPr>
            <w:r>
              <w:rPr>
                <w:b/>
                <w:bCs/>
                <w:color w:val="000000"/>
                <w:sz w:val="24"/>
                <w:szCs w:val="24"/>
                <w:lang w:val="zh-CN"/>
              </w:rPr>
              <w:t>Салауатты өмір салты</w:t>
            </w:r>
          </w:p>
          <w:p w14:paraId="0272BCD6" w14:textId="77777777" w:rsidR="00087D16" w:rsidRDefault="005C1A69">
            <w:pPr>
              <w:spacing w:after="0" w:line="240" w:lineRule="auto"/>
              <w:rPr>
                <w:color w:val="000000"/>
                <w:sz w:val="24"/>
                <w:szCs w:val="24"/>
                <w:lang w:val="zh-CN"/>
              </w:rPr>
            </w:pPr>
            <w:r>
              <w:rPr>
                <w:color w:val="000000"/>
                <w:sz w:val="24"/>
                <w:szCs w:val="24"/>
                <w:lang w:val="zh-CN"/>
              </w:rPr>
              <w:t>«Денсаулық зор байлық» тақырыбындағы шағын түсіндіру.</w:t>
            </w:r>
            <w:r>
              <w:rPr>
                <w:color w:val="000000"/>
                <w:sz w:val="24"/>
                <w:szCs w:val="24"/>
                <w:lang w:val="zh-CN"/>
              </w:rPr>
              <w:br/>
              <w:t>Дұрыс тамақтану, қозғалыс, тазалық және таза ауада серуендеудің маңызы туралы айту.</w:t>
            </w:r>
          </w:p>
          <w:p w14:paraId="06C31DBC" w14:textId="77777777" w:rsidR="00087D16" w:rsidRDefault="00087D16">
            <w:pPr>
              <w:pStyle w:val="TableParagraph"/>
              <w:rPr>
                <w:b/>
                <w:bCs/>
                <w:color w:val="000000" w:themeColor="text1"/>
                <w:sz w:val="24"/>
                <w:szCs w:val="24"/>
                <w:lang w:val="zh-CN"/>
              </w:rPr>
            </w:pPr>
          </w:p>
          <w:p w14:paraId="06586D6D" w14:textId="77777777" w:rsidR="00087D16" w:rsidRDefault="00087D16">
            <w:pPr>
              <w:pStyle w:val="TableParagraph"/>
              <w:rPr>
                <w:b/>
                <w:bCs/>
                <w:color w:val="000000" w:themeColor="text1"/>
                <w:sz w:val="24"/>
                <w:szCs w:val="24"/>
                <w:lang w:val="zh-CN"/>
              </w:rPr>
            </w:pPr>
          </w:p>
          <w:p w14:paraId="096A9495" w14:textId="77777777" w:rsidR="00087D16" w:rsidRDefault="00087D16">
            <w:pPr>
              <w:pStyle w:val="TableParagraph"/>
              <w:rPr>
                <w:b/>
                <w:bCs/>
                <w:color w:val="000000" w:themeColor="text1"/>
                <w:sz w:val="24"/>
                <w:szCs w:val="24"/>
                <w:lang w:val="zh-CN"/>
              </w:rPr>
            </w:pPr>
          </w:p>
          <w:p w14:paraId="58D2BFDE" w14:textId="77777777" w:rsidR="00087D16" w:rsidRDefault="00087D16">
            <w:pPr>
              <w:pStyle w:val="ab"/>
              <w:spacing w:before="0" w:beforeAutospacing="0" w:after="0" w:afterAutospacing="0"/>
              <w:rPr>
                <w:color w:val="000000"/>
              </w:rPr>
            </w:pPr>
          </w:p>
          <w:p w14:paraId="2817933D" w14:textId="77777777" w:rsidR="00087D16" w:rsidRDefault="00087D16">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B784F6C" w14:textId="77777777" w:rsidR="00087D16" w:rsidRDefault="005C1A69">
            <w:pPr>
              <w:pStyle w:val="ab"/>
              <w:spacing w:before="0" w:beforeAutospacing="0" w:after="0" w:afterAutospacing="0"/>
              <w:rPr>
                <w:b/>
                <w:bCs/>
                <w:color w:val="000000"/>
                <w:lang w:val="kk-KZ"/>
              </w:rPr>
            </w:pPr>
            <w:r>
              <w:rPr>
                <w:b/>
                <w:bCs/>
                <w:color w:val="000000"/>
                <w:lang w:val="kk-KZ"/>
              </w:rPr>
              <w:lastRenderedPageBreak/>
              <w:t xml:space="preserve">Музыка </w:t>
            </w:r>
          </w:p>
          <w:p w14:paraId="418BA7EB" w14:textId="77777777" w:rsidR="00087D16" w:rsidRDefault="005C1A69">
            <w:pPr>
              <w:spacing w:after="0" w:line="240" w:lineRule="auto"/>
              <w:rPr>
                <w:color w:val="000000"/>
                <w:sz w:val="24"/>
                <w:szCs w:val="24"/>
                <w:lang w:val="zh-CN"/>
              </w:rPr>
            </w:pPr>
            <w:r>
              <w:rPr>
                <w:color w:val="000000"/>
                <w:sz w:val="24"/>
                <w:szCs w:val="24"/>
                <w:lang w:val="kk-KZ"/>
              </w:rPr>
              <w:t>\Музыка жетекшісінің жоспары бойынша\</w:t>
            </w:r>
          </w:p>
          <w:p w14:paraId="25B5B95D" w14:textId="77777777" w:rsidR="00087D16" w:rsidRDefault="00087D16">
            <w:pPr>
              <w:pStyle w:val="TableParagraph"/>
              <w:rPr>
                <w:b/>
                <w:color w:val="000000" w:themeColor="text1"/>
                <w:sz w:val="24"/>
                <w:szCs w:val="24"/>
                <w:lang w:val="zh-CN"/>
              </w:rPr>
            </w:pPr>
          </w:p>
        </w:tc>
      </w:tr>
      <w:tr w:rsidR="00087D16" w14:paraId="58C75A5A"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94F796E"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38F230F3" w14:textId="77777777" w:rsidR="00087D16" w:rsidRDefault="005C1A69">
            <w:pPr>
              <w:pStyle w:val="ab"/>
              <w:spacing w:before="0" w:beforeAutospacing="0" w:after="0" w:afterAutospacing="0"/>
              <w:rPr>
                <w:color w:val="000000"/>
                <w:lang w:val="kk-KZ"/>
              </w:rPr>
            </w:pPr>
            <w:r>
              <w:rPr>
                <w:color w:val="000000"/>
              </w:rPr>
              <w:t>«Қыс келді»</w:t>
            </w:r>
          </w:p>
          <w:p w14:paraId="3E4CB8C3"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 туралы әңгімелейді, суреттерге қарап табиғаттағы өзгерістерді сипаттайды, жаңа сөздерді қолданады (қар, аяз, тоңады, жылы киім).</w:t>
            </w:r>
          </w:p>
          <w:p w14:paraId="2058EC8E"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Е.Өтетілеуовтің «Қыс» өлеңін тыңдайды, өлең жолдарын қайталайды, қимылмен көрсетеді.</w:t>
            </w:r>
          </w:p>
          <w:p w14:paraId="0E77C3A7"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 ө, ұ дыбыстарын жеке және сөз ішінде дұрыс айтады, жаңылтпаш айтады:</w:t>
            </w:r>
            <w:r>
              <w:rPr>
                <w:rStyle w:val="apple-converted-space"/>
                <w:rFonts w:eastAsiaTheme="majorEastAsia"/>
                <w:color w:val="000000"/>
              </w:rPr>
              <w:t> </w:t>
            </w:r>
            <w:r>
              <w:rPr>
                <w:rStyle w:val="a3"/>
                <w:rFonts w:eastAsiaTheme="majorEastAsia"/>
                <w:color w:val="000000"/>
              </w:rPr>
              <w:t>«Қар жауды, дала аппақ».</w:t>
            </w:r>
          </w:p>
          <w:p w14:paraId="23999CC2"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xml:space="preserve">1–5 дейін санау, заттарды </w:t>
            </w:r>
            <w:r>
              <w:rPr>
                <w:color w:val="000000"/>
              </w:rPr>
              <w:lastRenderedPageBreak/>
              <w:t>реттікпен атау, қар түйіршіктерін салыстыру (көп–аз).</w:t>
            </w:r>
          </w:p>
          <w:p w14:paraId="571F9611" w14:textId="77777777" w:rsidR="00087D16" w:rsidRDefault="00087D16">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71CCF0F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«Жануарлардың қыстағы тіршілігі»</w:t>
            </w:r>
          </w:p>
          <w:p w14:paraId="5E4588C0"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«Аюдың ұйқысы» ертегісін тыңдайды, кейіпкерлердің іс-әрекетін қимылмен көрсетеді.</w:t>
            </w:r>
          </w:p>
          <w:p w14:paraId="2C9C172D"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Болымсыз етістіктерді қолданады: «жүгіреді – жүгірмейді», «ұйықтайды – ұйықтамайды».</w:t>
            </w:r>
          </w:p>
          <w:p w14:paraId="7B31E2A0"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Азықтарды санау, үлкен мен кішіні, көп пен азды салыстыру.</w:t>
            </w:r>
          </w:p>
          <w:p w14:paraId="43D006B1"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Тіл дамыту әрекеті:</w:t>
            </w:r>
            <w:r>
              <w:rPr>
                <w:color w:val="000000"/>
              </w:rPr>
              <w:br/>
              <w:t xml:space="preserve">Балалар орман аңдарының қыста қалай тіршілік </w:t>
            </w:r>
            <w:r>
              <w:rPr>
                <w:color w:val="000000"/>
              </w:rPr>
              <w:lastRenderedPageBreak/>
              <w:t>ететінін әңгімелейді, суреттермен жұмыс істейді.</w:t>
            </w:r>
          </w:p>
        </w:tc>
        <w:tc>
          <w:tcPr>
            <w:tcW w:w="2412" w:type="dxa"/>
            <w:tcBorders>
              <w:top w:val="single" w:sz="4" w:space="0" w:color="auto"/>
              <w:left w:val="single" w:sz="4" w:space="0" w:color="000000"/>
              <w:bottom w:val="single" w:sz="4" w:space="0" w:color="000000"/>
              <w:right w:val="single" w:sz="4" w:space="0" w:color="000000"/>
            </w:tcBorders>
          </w:tcPr>
          <w:p w14:paraId="1E9D83CD"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«Қар ойыны»</w:t>
            </w:r>
          </w:p>
          <w:p w14:paraId="1BD61E99"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Қысқы ойын құралдарына қатысты сөйлемдер құрайды: «Мен шанамен сырғанаймын», «Балалар қар лақтырады».</w:t>
            </w:r>
          </w:p>
          <w:p w14:paraId="0060A63B"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Заттарды өлшемі бойынша салыстырады (үлкен–кіші, ұзын–қысқа), санау арқылы топтайды.</w:t>
            </w:r>
          </w:p>
          <w:p w14:paraId="16D5E653"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қысқы ойындар туралы әңгімелейді, жаңылтпаш айтады:</w:t>
            </w:r>
            <w:r>
              <w:rPr>
                <w:rStyle w:val="apple-converted-space"/>
                <w:rFonts w:eastAsiaTheme="majorEastAsia"/>
                <w:color w:val="000000"/>
              </w:rPr>
              <w:t> </w:t>
            </w:r>
            <w:r>
              <w:rPr>
                <w:rStyle w:val="a3"/>
                <w:rFonts w:eastAsiaTheme="majorEastAsia"/>
                <w:color w:val="000000"/>
              </w:rPr>
              <w:t>«Қар жауып тұр, қар көп».</w:t>
            </w:r>
          </w:p>
          <w:p w14:paraId="26F1BD2C"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«Қар лақ» ертегісін тыңдап, кейіпкерлердің мінезін сипаттайды.</w:t>
            </w:r>
          </w:p>
          <w:p w14:paraId="22F2F99D"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E5EC3A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«Құстарға қамқорлық»</w:t>
            </w:r>
          </w:p>
          <w:p w14:paraId="74854378"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Құстарға арналған жемдерді санау, ретімен атау.</w:t>
            </w:r>
          </w:p>
          <w:p w14:paraId="377A5652"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құстарға көмек көрсету жайында әңгімелейді, суреттерге қарап ой бөліседі.</w:t>
            </w:r>
          </w:p>
          <w:p w14:paraId="6B4E47DA"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 Ыдырысовтың «Құстарға қамқор бол» өлеңін жаттайды, мәнерлеп айтады.</w:t>
            </w:r>
          </w:p>
          <w:p w14:paraId="35275BA6"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«Бұл жаз емес, қыс» сөйлемдерімен жұмыс істейді, «емес» шылауын қолданады.</w:t>
            </w:r>
          </w:p>
          <w:p w14:paraId="41F3C70C" w14:textId="77777777" w:rsidR="00087D16" w:rsidRDefault="00087D16">
            <w:pPr>
              <w:pStyle w:val="ab"/>
              <w:spacing w:before="0" w:beforeAutospacing="0" w:after="0" w:afterAutospacing="0"/>
              <w:rPr>
                <w:color w:val="000000"/>
              </w:rPr>
            </w:pPr>
          </w:p>
          <w:p w14:paraId="4027E5BC" w14:textId="77777777" w:rsidR="00087D16" w:rsidRDefault="00087D16">
            <w:pPr>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55A536FC"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«Қысқы мереке»</w:t>
            </w:r>
          </w:p>
          <w:p w14:paraId="3E3B4BA5"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қысқы серуен туралы диалог құрастырады, қыс туралы сөздерді қолданады.</w:t>
            </w:r>
          </w:p>
          <w:p w14:paraId="03D1DA94"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Қыс туралы тақпақтар айтады, жаттағандарын мәнерлеп орындайды.</w:t>
            </w:r>
          </w:p>
          <w:p w14:paraId="24BB06E1"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Жұмбақтар шешеді:</w:t>
            </w:r>
            <w:r>
              <w:rPr>
                <w:rStyle w:val="apple-converted-space"/>
                <w:rFonts w:eastAsiaTheme="majorEastAsia"/>
                <w:color w:val="000000"/>
              </w:rPr>
              <w:t> </w:t>
            </w:r>
            <w:r>
              <w:rPr>
                <w:rStyle w:val="a3"/>
                <w:rFonts w:eastAsiaTheme="majorEastAsia"/>
                <w:color w:val="000000"/>
              </w:rPr>
              <w:t>«Аспаннан ақ моншақ, жерге түссе еріп қашпақ».</w:t>
            </w:r>
          </w:p>
          <w:p w14:paraId="3603B889"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5-ке дейін реттік санау, «Қар түйіршігін тап» ойыны.</w:t>
            </w:r>
          </w:p>
          <w:p w14:paraId="47CB2E98"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4CE27BAA"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72E2266E"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68E92DD7"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4906FE4"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214F0D"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0271EEDF"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7AF0FB6"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01FA82A0"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Желтоқсан айына арналған серуен картотека жинағы қосымша жасақталған</w:t>
            </w:r>
          </w:p>
        </w:tc>
      </w:tr>
      <w:tr w:rsidR="00087D16" w14:paraId="3EA1BF91"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67E5A413"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6FD44D2E"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4404C2C5"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E3F0034"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31F7C5A0"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96552D6"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F2788B4"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7AB41444"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697A5B5A"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160F8635"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6C9C520E"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7C5F025A"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05B0D7C3"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6C51FF4C"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0BBEDF0"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64A3D63E"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058C2C14"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63EA443C" w14:textId="77777777" w:rsidR="00087D16" w:rsidRDefault="005C1A69">
            <w:pPr>
              <w:pStyle w:val="TableParagraph"/>
              <w:ind w:left="110" w:right="1334"/>
              <w:rPr>
                <w:b/>
                <w:color w:val="000000" w:themeColor="text1"/>
                <w:sz w:val="24"/>
                <w:szCs w:val="24"/>
              </w:rPr>
            </w:pPr>
            <w:r>
              <w:rPr>
                <w:b/>
                <w:color w:val="000000" w:themeColor="text1"/>
                <w:sz w:val="24"/>
                <w:szCs w:val="24"/>
              </w:rPr>
              <w:t xml:space="preserve">Біртіндеп ұйқыдан </w:t>
            </w:r>
            <w:r>
              <w:rPr>
                <w:b/>
                <w:color w:val="000000" w:themeColor="text1"/>
                <w:spacing w:val="-57"/>
                <w:sz w:val="24"/>
                <w:szCs w:val="24"/>
              </w:rPr>
              <w:t xml:space="preserve"> </w:t>
            </w:r>
            <w:r>
              <w:rPr>
                <w:b/>
                <w:color w:val="000000" w:themeColor="text1"/>
                <w:sz w:val="24"/>
                <w:szCs w:val="24"/>
              </w:rPr>
              <w:t>ояту,</w:t>
            </w:r>
          </w:p>
          <w:p w14:paraId="2D489048"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53D3F5DE"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649F232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D83BA5A"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1910CA6"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w:t>
            </w:r>
            <w:r>
              <w:rPr>
                <w:color w:val="000000" w:themeColor="text1"/>
                <w:sz w:val="24"/>
                <w:szCs w:val="24"/>
                <w:lang w:val="kk-KZ" w:eastAsia="ru-RU"/>
              </w:rPr>
              <w:lastRenderedPageBreak/>
              <w:t>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35AB27E3"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481584AF" w14:textId="77777777" w:rsidR="00087D16" w:rsidRDefault="005C1A69">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C9019C4"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 мезгіліндегі табиғат құбылыстарын бақылайды, суреттермен жұмыс істейді, ауа райын сипаттайды.</w:t>
            </w:r>
          </w:p>
          <w:p w14:paraId="3F397F7F"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Мақта таяқшалармен ақ бояу арқылы «Қар жауып тұр» суретін салады.</w:t>
            </w:r>
          </w:p>
          <w:p w14:paraId="1BDCF864"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қар адам жасайды, бөліктерін біріктіреді (бас, дене, мұрын).</w:t>
            </w:r>
          </w:p>
          <w:p w14:paraId="0731D239"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Ақ дөңгелек пішіндерден аппликация жасап, «Ақ ұлпа қар» бейнелейді.</w:t>
            </w:r>
          </w:p>
          <w:p w14:paraId="1D5A8989"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lastRenderedPageBreak/>
              <w:t>Құрастыру әрекеті:</w:t>
            </w:r>
            <w:r>
              <w:rPr>
                <w:color w:val="000000"/>
              </w:rPr>
              <w:br/>
              <w:t>Конструктордан «Қысқы үй» құрастырады, ағаштар мен адамдарды орналастырады.</w:t>
            </w:r>
          </w:p>
        </w:tc>
        <w:tc>
          <w:tcPr>
            <w:tcW w:w="1834" w:type="dxa"/>
            <w:tcBorders>
              <w:top w:val="single" w:sz="4" w:space="0" w:color="000000"/>
              <w:left w:val="single" w:sz="4" w:space="0" w:color="000000"/>
              <w:bottom w:val="single" w:sz="4" w:space="0" w:color="000000"/>
              <w:right w:val="single" w:sz="4" w:space="0" w:color="000000"/>
            </w:tcBorders>
          </w:tcPr>
          <w:p w14:paraId="355B026B"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Ақ фонға қоянның бейнесін салады («Қоян қарда»).</w:t>
            </w:r>
          </w:p>
          <w:p w14:paraId="7F789ECE"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түлкі мен аю мүсіндейді.</w:t>
            </w:r>
          </w:p>
          <w:p w14:paraId="5171402B"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Түсті қағаздан «Орман аңдары» аппликациясын жасайды.</w:t>
            </w:r>
          </w:p>
          <w:p w14:paraId="00B78ADD"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Кубиктерден «Аюдың апаны» құрастырады.</w:t>
            </w:r>
          </w:p>
          <w:p w14:paraId="1C570093"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xml:space="preserve">Қыста ормандағы жануарлардың тіршілігімен </w:t>
            </w:r>
            <w:r>
              <w:rPr>
                <w:color w:val="000000"/>
              </w:rPr>
              <w:lastRenderedPageBreak/>
              <w:t>танысады, олардың мінез-құлқын талқылайды.</w:t>
            </w:r>
          </w:p>
          <w:p w14:paraId="50BDDB66"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1E96AEC9"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Пластилиннен «Шанамен сырғанау» көрінісін жасайды.</w:t>
            </w:r>
          </w:p>
          <w:p w14:paraId="15BC2532"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Қолғап пішіндерін қиып, «Қолғаптар жұбы» аппликациясын жасайды.</w:t>
            </w:r>
          </w:p>
          <w:p w14:paraId="6DEBB046"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Қағаз және легодан «Шана» құрастырады.</w:t>
            </w:r>
          </w:p>
          <w:p w14:paraId="05D667B7"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Шана, шаңғы, қолғап сияқты қысқы ойын құралдарымен танысады, олардың атқаратын қызметін айтады.</w:t>
            </w:r>
          </w:p>
          <w:p w14:paraId="0D559BBE"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«Шаңғы тебу» тақырыбында сурет салады, қозғалысты көрсетеді.</w:t>
            </w:r>
          </w:p>
          <w:p w14:paraId="28448DB5"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8FD2FBE"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«Құстарға жем салғыш» аппликациясын жасайды.</w:t>
            </w:r>
          </w:p>
          <w:p w14:paraId="541D87CE"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немесе қағаздан «Құс ұясы» құрастырады.</w:t>
            </w:r>
          </w:p>
          <w:p w14:paraId="0BEFC660"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Қыста ұшып кететін және қыстап қалатын құстарды ажыратады.</w:t>
            </w:r>
          </w:p>
          <w:p w14:paraId="089A10DE"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«Құстарға жем салғыш» суретін салады.</w:t>
            </w:r>
          </w:p>
          <w:p w14:paraId="1985CCC6"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«Торғай» мүсіндейді.</w:t>
            </w:r>
          </w:p>
          <w:p w14:paraId="3D0D7D47" w14:textId="77777777" w:rsidR="00087D16" w:rsidRDefault="00087D16">
            <w:pPr>
              <w:pStyle w:val="TableParagraph"/>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98BF338"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Қысқы табиғаттағы өзгерістерді қайталайды, бақылау нәтижесін айтады.</w:t>
            </w:r>
          </w:p>
          <w:p w14:paraId="18FE90CD"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«Қысқы мереке» топтық сурет салады.</w:t>
            </w:r>
          </w:p>
          <w:p w14:paraId="7905B9B3"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«Аққала мен балалар» композициясын мүсіндейді.</w:t>
            </w:r>
          </w:p>
          <w:p w14:paraId="6BB1EED4"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Қысқы безендіру элементтерін (қолғап, шана, шырша ойыншықтары) жапсырады.</w:t>
            </w:r>
          </w:p>
          <w:p w14:paraId="24241CF3"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Кубиктер мен қағаз элементтерінен «Мерекелік алаң» жасайды.</w:t>
            </w:r>
          </w:p>
          <w:p w14:paraId="18775957" w14:textId="77777777" w:rsidR="00087D16" w:rsidRDefault="00087D16">
            <w:pPr>
              <w:spacing w:after="0" w:line="240" w:lineRule="auto"/>
              <w:rPr>
                <w:color w:val="000000" w:themeColor="text1"/>
                <w:sz w:val="24"/>
                <w:szCs w:val="24"/>
                <w:lang w:val="zh-CN" w:eastAsia="zh-CN"/>
              </w:rPr>
            </w:pPr>
          </w:p>
        </w:tc>
      </w:tr>
      <w:tr w:rsidR="00E64205" w:rsidRPr="003F3D24" w14:paraId="13396C37" w14:textId="77777777" w:rsidTr="001C34A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0225FBAC" w14:textId="77777777" w:rsidR="00E64205" w:rsidRDefault="00E64205" w:rsidP="00123B02">
            <w:pPr>
              <w:pStyle w:val="TableParagraph"/>
              <w:ind w:left="110"/>
              <w:rPr>
                <w:b/>
                <w:color w:val="000000" w:themeColor="text1"/>
                <w:sz w:val="24"/>
                <w:szCs w:val="24"/>
              </w:rPr>
            </w:pPr>
            <w:r>
              <w:rPr>
                <w:b/>
                <w:color w:val="000000" w:themeColor="text1"/>
                <w:sz w:val="24"/>
                <w:szCs w:val="24"/>
              </w:rPr>
              <w:t xml:space="preserve">Ұлттық ойын. Біртұтас бағдарлама. Адал азамат. </w:t>
            </w:r>
          </w:p>
        </w:tc>
        <w:tc>
          <w:tcPr>
            <w:tcW w:w="11489" w:type="dxa"/>
            <w:gridSpan w:val="6"/>
            <w:tcBorders>
              <w:top w:val="single" w:sz="4" w:space="0" w:color="000000"/>
              <w:left w:val="single" w:sz="4" w:space="0" w:color="000000"/>
              <w:bottom w:val="single" w:sz="4" w:space="0" w:color="000000"/>
              <w:right w:val="single" w:sz="4" w:space="0" w:color="000000"/>
            </w:tcBorders>
          </w:tcPr>
          <w:p w14:paraId="06349E8D" w14:textId="77777777" w:rsidR="00E64205" w:rsidRPr="00E64205" w:rsidRDefault="00E64205" w:rsidP="00E64205">
            <w:pPr>
              <w:shd w:val="clear" w:color="auto" w:fill="FFFFFF"/>
              <w:spacing w:before="360"/>
              <w:rPr>
                <w:rFonts w:ascii="Times New Roman" w:eastAsia="Times New Roman" w:hAnsi="Times New Roman" w:cs="Times New Roman"/>
                <w:lang w:val="kk-KZ"/>
              </w:rPr>
            </w:pPr>
            <w:r>
              <w:rPr>
                <w:rStyle w:val="a4"/>
                <w:rFonts w:ascii="Times New Roman" w:hAnsi="Times New Roman" w:cs="Times New Roman"/>
                <w:shd w:val="clear" w:color="auto" w:fill="FFFFFF"/>
                <w:lang w:val="kk-KZ"/>
              </w:rPr>
              <w:t>«</w:t>
            </w:r>
            <w:r w:rsidRPr="00E64205">
              <w:rPr>
                <w:rStyle w:val="a4"/>
                <w:rFonts w:ascii="Times New Roman" w:hAnsi="Times New Roman" w:cs="Times New Roman"/>
                <w:shd w:val="clear" w:color="auto" w:fill="FFFFFF"/>
                <w:lang w:val="kk-KZ"/>
              </w:rPr>
              <w:t>Сөз табу</w:t>
            </w:r>
            <w:r>
              <w:rPr>
                <w:rStyle w:val="a4"/>
                <w:rFonts w:ascii="Times New Roman" w:hAnsi="Times New Roman" w:cs="Times New Roman"/>
                <w:shd w:val="clear" w:color="auto" w:fill="FFFFFF"/>
                <w:lang w:val="kk-KZ"/>
              </w:rPr>
              <w:t xml:space="preserve">». </w:t>
            </w:r>
            <w:r w:rsidRPr="00E64205">
              <w:rPr>
                <w:rFonts w:ascii="Times New Roman" w:eastAsia="Times New Roman" w:hAnsi="Times New Roman" w:cs="Times New Roman"/>
                <w:lang w:val="kk-KZ"/>
              </w:rPr>
              <w:t>Ойыншылар дөңгеленіп тұрады. Ойын жүргізуші кез-келген бір дыбысты айтып, қолындағы добын бір ойыншыға лақтырады. Ойыншы ойын жүргізушінің лақтырған добын қағып алып, аталған дыбыстан басталатын сөз айтып, допты кері ойын жүргізушіге лақтырады. Жүргізуші келесі ойыншыға басқа дыбысты айтып, допты лақтырады. Мәселен; д – дорба, а – Астана, қ – қасық, ш – шапан т.б.</w:t>
            </w:r>
          </w:p>
          <w:p w14:paraId="2BB32905" w14:textId="77777777" w:rsidR="00E64205" w:rsidRPr="00E64205" w:rsidRDefault="00E64205" w:rsidP="00123B02">
            <w:pPr>
              <w:spacing w:after="0" w:line="240" w:lineRule="auto"/>
              <w:ind w:left="20"/>
              <w:rPr>
                <w:color w:val="000000"/>
                <w:sz w:val="24"/>
                <w:szCs w:val="24"/>
                <w:lang w:val="kk-KZ" w:eastAsia="zh-CN" w:bidi="ar"/>
              </w:rPr>
            </w:pPr>
          </w:p>
        </w:tc>
      </w:tr>
      <w:tr w:rsidR="00123B02" w14:paraId="4B934ECF"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1CF9488C" w14:textId="77777777" w:rsidR="00123B02" w:rsidRDefault="00123B02" w:rsidP="00123B02">
            <w:pPr>
              <w:pStyle w:val="TableParagraph"/>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2260D46D" w14:textId="77777777" w:rsidR="00123B02" w:rsidRPr="005C1A69" w:rsidRDefault="00123B02" w:rsidP="00123B02">
            <w:pPr>
              <w:pStyle w:val="af1"/>
              <w:rPr>
                <w:rFonts w:ascii="Times New Roman" w:eastAsia="SimSun" w:hAnsi="Times New Roman"/>
                <w:color w:val="000000"/>
                <w:sz w:val="24"/>
                <w:szCs w:val="24"/>
                <w:lang w:val="kk-KZ" w:eastAsia="zh-CN" w:bidi="ar"/>
              </w:rPr>
            </w:pPr>
          </w:p>
        </w:tc>
        <w:tc>
          <w:tcPr>
            <w:tcW w:w="1834" w:type="dxa"/>
            <w:tcBorders>
              <w:top w:val="single" w:sz="4" w:space="0" w:color="000000"/>
              <w:left w:val="single" w:sz="4" w:space="0" w:color="000000"/>
              <w:bottom w:val="single" w:sz="4" w:space="0" w:color="000000"/>
              <w:right w:val="single" w:sz="4" w:space="0" w:color="000000"/>
            </w:tcBorders>
          </w:tcPr>
          <w:p w14:paraId="77C22635"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 xml:space="preserve">4 саны мен  цифры. Логикалық есептер. </w:t>
            </w:r>
          </w:p>
          <w:p w14:paraId="6E40C82F" w14:textId="77777777" w:rsidR="00123B02" w:rsidRPr="00EA5504" w:rsidRDefault="00123B02" w:rsidP="00123B02">
            <w:pPr>
              <w:rPr>
                <w:color w:val="000000"/>
                <w:sz w:val="24"/>
                <w:szCs w:val="24"/>
                <w:lang w:val="kk-KZ" w:eastAsia="ru-RU"/>
              </w:rPr>
            </w:pPr>
          </w:p>
        </w:tc>
        <w:tc>
          <w:tcPr>
            <w:tcW w:w="2412" w:type="dxa"/>
            <w:tcBorders>
              <w:top w:val="single" w:sz="4" w:space="0" w:color="000000"/>
              <w:left w:val="single" w:sz="4" w:space="0" w:color="000000"/>
              <w:bottom w:val="single" w:sz="4" w:space="0" w:color="000000"/>
              <w:right w:val="single" w:sz="4" w:space="0" w:color="000000"/>
            </w:tcBorders>
          </w:tcPr>
          <w:p w14:paraId="464C9E26" w14:textId="77777777" w:rsidR="00123B02" w:rsidRPr="005C1A69" w:rsidRDefault="00123B02" w:rsidP="00123B02">
            <w:pPr>
              <w:spacing w:after="0" w:line="240" w:lineRule="auto"/>
              <w:rPr>
                <w:color w:val="000000"/>
                <w:sz w:val="24"/>
                <w:szCs w:val="24"/>
                <w:lang w:eastAsia="zh-CN" w:bidi="ar"/>
              </w:rPr>
            </w:pPr>
          </w:p>
        </w:tc>
        <w:tc>
          <w:tcPr>
            <w:tcW w:w="2691" w:type="dxa"/>
            <w:tcBorders>
              <w:top w:val="single" w:sz="4" w:space="0" w:color="000000"/>
              <w:left w:val="single" w:sz="4" w:space="0" w:color="000000"/>
              <w:bottom w:val="single" w:sz="4" w:space="0" w:color="000000"/>
              <w:right w:val="single" w:sz="4" w:space="0" w:color="000000"/>
            </w:tcBorders>
          </w:tcPr>
          <w:p w14:paraId="045BE103" w14:textId="77777777" w:rsidR="00123B02" w:rsidRPr="00EA5504" w:rsidRDefault="00123B02" w:rsidP="00123B02">
            <w:pPr>
              <w:rPr>
                <w:color w:val="000000"/>
                <w:sz w:val="24"/>
                <w:szCs w:val="24"/>
                <w:lang w:val="kk-KZ" w:eastAsia="ru-RU"/>
              </w:rPr>
            </w:pPr>
            <w:r w:rsidRPr="00EA5504">
              <w:rPr>
                <w:color w:val="000000"/>
                <w:sz w:val="24"/>
                <w:szCs w:val="24"/>
                <w:lang w:val="kk-KZ" w:eastAsia="ru-RU"/>
              </w:rPr>
              <w:t xml:space="preserve">4 саны мен  цифры. Логикалық есептер. </w:t>
            </w:r>
          </w:p>
          <w:p w14:paraId="53D3F553" w14:textId="77777777" w:rsidR="00123B02" w:rsidRPr="00EA5504" w:rsidRDefault="00123B02" w:rsidP="00123B02">
            <w:pPr>
              <w:rPr>
                <w:color w:val="000000"/>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57744B4" w14:textId="77777777" w:rsidR="00123B02" w:rsidRPr="005C1A69" w:rsidRDefault="00123B02" w:rsidP="00123B02">
            <w:pPr>
              <w:spacing w:after="0" w:line="240" w:lineRule="auto"/>
              <w:ind w:left="20"/>
              <w:rPr>
                <w:color w:val="000000"/>
                <w:sz w:val="24"/>
                <w:szCs w:val="24"/>
                <w:lang w:eastAsia="zh-CN" w:bidi="ar"/>
              </w:rPr>
            </w:pPr>
          </w:p>
        </w:tc>
      </w:tr>
      <w:tr w:rsidR="00123B02" w14:paraId="07B37FD9"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6D43357C" w14:textId="77777777" w:rsidR="00123B02" w:rsidRDefault="00123B02" w:rsidP="00123B02">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4667D187" w14:textId="77777777" w:rsidR="00123B02" w:rsidRDefault="008510ED" w:rsidP="00123B02">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bidi="ar"/>
              </w:rPr>
              <w:t xml:space="preserve">Айзере, Айлин,Райянға </w:t>
            </w:r>
            <w:r w:rsidR="00123B02">
              <w:rPr>
                <w:rFonts w:ascii="Times New Roman" w:hAnsi="Times New Roman"/>
                <w:color w:val="000000"/>
                <w:spacing w:val="2"/>
                <w:sz w:val="24"/>
                <w:szCs w:val="24"/>
                <w:lang w:val="kk-KZ"/>
              </w:rPr>
              <w:t>шығарма жанрларын (тақпақ, ертегі, әңгіме және тағы басқа) ажыратуға;</w:t>
            </w:r>
          </w:p>
          <w:p w14:paraId="17DE0F12" w14:textId="77777777" w:rsidR="00123B02" w:rsidRDefault="00123B02" w:rsidP="00123B02">
            <w:pPr>
              <w:spacing w:after="0" w:line="240" w:lineRule="auto"/>
              <w:ind w:left="20"/>
              <w:rPr>
                <w:sz w:val="24"/>
                <w:szCs w:val="24"/>
                <w:lang w:val="kk-KZ"/>
              </w:rPr>
            </w:pPr>
            <w:r>
              <w:rPr>
                <w:sz w:val="24"/>
                <w:szCs w:val="24"/>
                <w:lang w:val="kk-KZ"/>
              </w:rPr>
              <w:t>-</w:t>
            </w:r>
            <w:r>
              <w:rPr>
                <w:color w:val="000000"/>
                <w:spacing w:val="2"/>
                <w:sz w:val="24"/>
                <w:szCs w:val="24"/>
                <w:lang w:val="kk-KZ"/>
              </w:rPr>
              <w:t xml:space="preserve"> сөздерде дауысты (а, ә, е, о, ұ) және кейбір дауыссыз (п-б, к-қ, т-д, ж-ш, с-з) дыбыстарды </w:t>
            </w:r>
            <w:r>
              <w:rPr>
                <w:color w:val="000000"/>
                <w:spacing w:val="2"/>
                <w:sz w:val="24"/>
                <w:szCs w:val="24"/>
                <w:lang w:val="kk-KZ"/>
              </w:rPr>
              <w:lastRenderedPageBreak/>
              <w:t>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3CF4F603" w14:textId="77777777" w:rsidR="00123B02" w:rsidRDefault="008510ED" w:rsidP="00123B02">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bidi="ar"/>
              </w:rPr>
              <w:lastRenderedPageBreak/>
              <w:t xml:space="preserve">Хамза, Аниса,Зереге </w:t>
            </w:r>
            <w:r w:rsidR="00123B02">
              <w:rPr>
                <w:rFonts w:ascii="Times New Roman" w:hAnsi="Times New Roman"/>
                <w:color w:val="000000"/>
                <w:spacing w:val="2"/>
                <w:sz w:val="24"/>
                <w:szCs w:val="24"/>
                <w:lang w:val="kk-KZ"/>
              </w:rPr>
              <w:t>шағын тақпақтар мен өлеңдерді жаттату;</w:t>
            </w:r>
          </w:p>
          <w:p w14:paraId="1C8EAE14" w14:textId="77777777" w:rsidR="00123B02" w:rsidRDefault="00123B02" w:rsidP="00123B02">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-тілдік қарым-қатынас мәдениетін дұрыс қолдану;</w:t>
            </w:r>
          </w:p>
          <w:p w14:paraId="28B8F8B4" w14:textId="77777777" w:rsidR="00123B02" w:rsidRDefault="00123B02" w:rsidP="00123B02">
            <w:pPr>
              <w:spacing w:after="0" w:line="240" w:lineRule="auto"/>
              <w:ind w:left="20"/>
              <w:rPr>
                <w:sz w:val="24"/>
                <w:szCs w:val="24"/>
              </w:rPr>
            </w:pPr>
            <w:r>
              <w:rPr>
                <w:color w:val="000000"/>
                <w:spacing w:val="2"/>
                <w:sz w:val="24"/>
                <w:szCs w:val="24"/>
              </w:rPr>
              <w:t>-</w:t>
            </w:r>
            <w:proofErr w:type="spellStart"/>
            <w:r>
              <w:rPr>
                <w:color w:val="000000"/>
                <w:spacing w:val="2"/>
                <w:sz w:val="24"/>
                <w:szCs w:val="24"/>
              </w:rPr>
              <w:t>оқиғаны</w:t>
            </w:r>
            <w:proofErr w:type="spellEnd"/>
            <w:r>
              <w:rPr>
                <w:color w:val="000000"/>
                <w:spacing w:val="2"/>
                <w:sz w:val="24"/>
                <w:szCs w:val="24"/>
              </w:rPr>
              <w:t xml:space="preserve"> </w:t>
            </w:r>
            <w:proofErr w:type="spellStart"/>
            <w:r>
              <w:rPr>
                <w:color w:val="000000"/>
                <w:spacing w:val="2"/>
                <w:sz w:val="24"/>
                <w:szCs w:val="24"/>
              </w:rPr>
              <w:t>эмоционалды</w:t>
            </w:r>
            <w:proofErr w:type="spellEnd"/>
            <w:r>
              <w:rPr>
                <w:color w:val="000000"/>
                <w:spacing w:val="2"/>
                <w:sz w:val="24"/>
                <w:szCs w:val="24"/>
              </w:rPr>
              <w:t xml:space="preserve"> </w:t>
            </w:r>
            <w:proofErr w:type="spellStart"/>
            <w:r>
              <w:rPr>
                <w:color w:val="000000"/>
                <w:spacing w:val="2"/>
                <w:sz w:val="24"/>
                <w:szCs w:val="24"/>
              </w:rPr>
              <w:t>қабылдауға</w:t>
            </w:r>
            <w:proofErr w:type="spellEnd"/>
            <w:r>
              <w:rPr>
                <w:color w:val="000000"/>
                <w:spacing w:val="2"/>
                <w:sz w:val="24"/>
                <w:szCs w:val="24"/>
              </w:rPr>
              <w:t xml:space="preserve"> </w:t>
            </w:r>
            <w:proofErr w:type="spellStart"/>
            <w:r>
              <w:rPr>
                <w:color w:val="000000"/>
                <w:spacing w:val="2"/>
                <w:sz w:val="24"/>
                <w:szCs w:val="24"/>
              </w:rPr>
              <w:t>ынталандыру</w:t>
            </w:r>
            <w:proofErr w:type="spellEnd"/>
            <w:r>
              <w:rPr>
                <w:color w:val="000000"/>
                <w:spacing w:val="2"/>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5B29D726" w14:textId="77777777" w:rsidR="00123B02" w:rsidRDefault="008510ED" w:rsidP="00123B02">
            <w:pPr>
              <w:spacing w:after="0" w:line="240" w:lineRule="auto"/>
              <w:rPr>
                <w:sz w:val="24"/>
                <w:szCs w:val="24"/>
                <w:lang w:val="kk-KZ"/>
              </w:rPr>
            </w:pPr>
            <w:r>
              <w:rPr>
                <w:color w:val="000000"/>
                <w:sz w:val="24"/>
                <w:szCs w:val="24"/>
                <w:lang w:val="kk-KZ" w:eastAsia="zh-CN" w:bidi="ar"/>
              </w:rPr>
              <w:t xml:space="preserve">Орнат, Милана,Ибрагимге </w:t>
            </w:r>
            <w:r w:rsidR="00123B02">
              <w:rPr>
                <w:sz w:val="24"/>
                <w:szCs w:val="24"/>
                <w:lang w:val="kk-KZ"/>
              </w:rPr>
              <w:t>геометриялық пішіндер туралы білімдерін нақтылау: дөңгелек, шаршы, үшбұрыш.</w:t>
            </w:r>
          </w:p>
          <w:p w14:paraId="6F2FAAC3" w14:textId="77777777" w:rsidR="00123B02" w:rsidRDefault="00123B02" w:rsidP="00123B02">
            <w:pPr>
              <w:spacing w:after="0" w:line="240" w:lineRule="auto"/>
              <w:ind w:left="20"/>
              <w:rPr>
                <w:sz w:val="24"/>
                <w:szCs w:val="24"/>
              </w:rPr>
            </w:pPr>
            <w:r>
              <w:rPr>
                <w:sz w:val="24"/>
                <w:szCs w:val="24"/>
              </w:rPr>
              <w:t>-</w:t>
            </w:r>
            <w:proofErr w:type="spellStart"/>
            <w:r>
              <w:rPr>
                <w:sz w:val="24"/>
                <w:szCs w:val="24"/>
              </w:rPr>
              <w:t>Құрылыс</w:t>
            </w:r>
            <w:proofErr w:type="spellEnd"/>
            <w:r>
              <w:rPr>
                <w:sz w:val="24"/>
                <w:szCs w:val="24"/>
              </w:rPr>
              <w:t xml:space="preserve"> </w:t>
            </w:r>
            <w:proofErr w:type="spellStart"/>
            <w:r>
              <w:rPr>
                <w:sz w:val="24"/>
                <w:szCs w:val="24"/>
              </w:rPr>
              <w:t>материалдарынан</w:t>
            </w:r>
            <w:proofErr w:type="spellEnd"/>
            <w:r>
              <w:rPr>
                <w:sz w:val="24"/>
                <w:szCs w:val="24"/>
              </w:rPr>
              <w:t xml:space="preserve"> </w:t>
            </w:r>
            <w:proofErr w:type="spellStart"/>
            <w:r>
              <w:rPr>
                <w:sz w:val="24"/>
                <w:szCs w:val="24"/>
              </w:rPr>
              <w:t>құрастыруды</w:t>
            </w:r>
            <w:proofErr w:type="spellEnd"/>
            <w:r>
              <w:rPr>
                <w:sz w:val="24"/>
                <w:szCs w:val="24"/>
              </w:rPr>
              <w:t xml:space="preserve"> </w:t>
            </w:r>
            <w:proofErr w:type="spellStart"/>
            <w:r>
              <w:rPr>
                <w:sz w:val="24"/>
                <w:szCs w:val="24"/>
              </w:rPr>
              <w:t>үйрету</w:t>
            </w:r>
            <w:proofErr w:type="spellEnd"/>
            <w:r>
              <w:rPr>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12B6F281" w14:textId="77777777" w:rsidR="00123B02" w:rsidRDefault="008510ED" w:rsidP="00123B02">
            <w:pPr>
              <w:spacing w:after="0" w:line="240" w:lineRule="auto"/>
              <w:ind w:left="20"/>
              <w:rPr>
                <w:sz w:val="24"/>
                <w:szCs w:val="24"/>
              </w:rPr>
            </w:pPr>
            <w:r>
              <w:rPr>
                <w:color w:val="000000"/>
                <w:sz w:val="24"/>
                <w:szCs w:val="24"/>
                <w:lang w:val="kk-KZ" w:eastAsia="zh-CN" w:bidi="ar"/>
              </w:rPr>
              <w:t xml:space="preserve">Әбілмансур, Баязид, Мухаммедке </w:t>
            </w:r>
            <w:proofErr w:type="spellStart"/>
            <w:r w:rsidR="00123B02">
              <w:rPr>
                <w:sz w:val="24"/>
                <w:szCs w:val="24"/>
              </w:rPr>
              <w:t>дәстүрден</w:t>
            </w:r>
            <w:proofErr w:type="spellEnd"/>
            <w:r w:rsidR="00123B02">
              <w:rPr>
                <w:sz w:val="24"/>
                <w:szCs w:val="24"/>
              </w:rPr>
              <w:t xml:space="preserve"> </w:t>
            </w:r>
            <w:proofErr w:type="spellStart"/>
            <w:r w:rsidR="00123B02">
              <w:rPr>
                <w:sz w:val="24"/>
                <w:szCs w:val="24"/>
              </w:rPr>
              <w:t>тыс</w:t>
            </w:r>
            <w:proofErr w:type="spellEnd"/>
            <w:r w:rsidR="00123B02">
              <w:rPr>
                <w:sz w:val="24"/>
                <w:szCs w:val="24"/>
              </w:rPr>
              <w:t xml:space="preserve"> </w:t>
            </w:r>
            <w:proofErr w:type="spellStart"/>
            <w:r w:rsidR="00123B02">
              <w:rPr>
                <w:sz w:val="24"/>
                <w:szCs w:val="24"/>
              </w:rPr>
              <w:t>сурет</w:t>
            </w:r>
            <w:proofErr w:type="spellEnd"/>
            <w:r w:rsidR="00123B02">
              <w:rPr>
                <w:sz w:val="24"/>
                <w:szCs w:val="24"/>
              </w:rPr>
              <w:t xml:space="preserve"> </w:t>
            </w:r>
            <w:proofErr w:type="spellStart"/>
            <w:r w:rsidR="00123B02">
              <w:rPr>
                <w:sz w:val="24"/>
                <w:szCs w:val="24"/>
              </w:rPr>
              <w:t>салуды</w:t>
            </w:r>
            <w:proofErr w:type="spellEnd"/>
            <w:r w:rsidR="00123B02">
              <w:rPr>
                <w:sz w:val="24"/>
                <w:szCs w:val="24"/>
              </w:rPr>
              <w:t xml:space="preserve"> (</w:t>
            </w:r>
            <w:proofErr w:type="spellStart"/>
            <w:r w:rsidR="00123B02">
              <w:rPr>
                <w:sz w:val="24"/>
                <w:szCs w:val="24"/>
              </w:rPr>
              <w:t>құмда</w:t>
            </w:r>
            <w:proofErr w:type="spellEnd"/>
            <w:r w:rsidR="00123B02">
              <w:rPr>
                <w:sz w:val="24"/>
                <w:szCs w:val="24"/>
              </w:rPr>
              <w:t xml:space="preserve"> </w:t>
            </w:r>
            <w:proofErr w:type="spellStart"/>
            <w:r w:rsidR="00123B02">
              <w:rPr>
                <w:sz w:val="24"/>
                <w:szCs w:val="24"/>
              </w:rPr>
              <w:t>саусақпен</w:t>
            </w:r>
            <w:proofErr w:type="spellEnd"/>
            <w:r w:rsidR="00123B02">
              <w:rPr>
                <w:sz w:val="24"/>
                <w:szCs w:val="24"/>
              </w:rPr>
              <w:t xml:space="preserve"> </w:t>
            </w:r>
            <w:proofErr w:type="spellStart"/>
            <w:r w:rsidR="00123B02">
              <w:rPr>
                <w:sz w:val="24"/>
                <w:szCs w:val="24"/>
              </w:rPr>
              <w:t>немесе</w:t>
            </w:r>
            <w:proofErr w:type="spellEnd"/>
            <w:r w:rsidR="00123B02">
              <w:rPr>
                <w:sz w:val="24"/>
                <w:szCs w:val="24"/>
              </w:rPr>
              <w:t xml:space="preserve"> </w:t>
            </w:r>
            <w:proofErr w:type="spellStart"/>
            <w:r w:rsidR="00123B02">
              <w:rPr>
                <w:sz w:val="24"/>
                <w:szCs w:val="24"/>
              </w:rPr>
              <w:t>таяқшамен</w:t>
            </w:r>
            <w:proofErr w:type="spellEnd"/>
            <w:r w:rsidR="00123B02">
              <w:rPr>
                <w:sz w:val="24"/>
                <w:szCs w:val="24"/>
              </w:rPr>
              <w:t xml:space="preserve">, </w:t>
            </w:r>
            <w:proofErr w:type="spellStart"/>
            <w:r w:rsidR="00123B02">
              <w:rPr>
                <w:sz w:val="24"/>
                <w:szCs w:val="24"/>
              </w:rPr>
              <w:t>алақандарымен</w:t>
            </w:r>
            <w:proofErr w:type="spellEnd"/>
            <w:r w:rsidR="00123B02">
              <w:rPr>
                <w:sz w:val="24"/>
                <w:szCs w:val="24"/>
              </w:rPr>
              <w:t xml:space="preserve">, </w:t>
            </w:r>
            <w:proofErr w:type="spellStart"/>
            <w:r w:rsidR="00123B02">
              <w:rPr>
                <w:sz w:val="24"/>
                <w:szCs w:val="24"/>
              </w:rPr>
              <w:t>асфальтта</w:t>
            </w:r>
            <w:proofErr w:type="spellEnd"/>
            <w:r w:rsidR="00123B02">
              <w:rPr>
                <w:sz w:val="24"/>
                <w:szCs w:val="24"/>
              </w:rPr>
              <w:t xml:space="preserve"> </w:t>
            </w:r>
            <w:proofErr w:type="spellStart"/>
            <w:r w:rsidR="00123B02">
              <w:rPr>
                <w:sz w:val="24"/>
                <w:szCs w:val="24"/>
              </w:rPr>
              <w:t>түрлі-түсті</w:t>
            </w:r>
            <w:proofErr w:type="spellEnd"/>
            <w:r w:rsidR="00123B02">
              <w:rPr>
                <w:sz w:val="24"/>
                <w:szCs w:val="24"/>
              </w:rPr>
              <w:t xml:space="preserve"> </w:t>
            </w:r>
            <w:proofErr w:type="spellStart"/>
            <w:r w:rsidR="00123B02">
              <w:rPr>
                <w:sz w:val="24"/>
                <w:szCs w:val="24"/>
              </w:rPr>
              <w:t>борлармен</w:t>
            </w:r>
            <w:proofErr w:type="spellEnd"/>
            <w:r w:rsidR="00123B02">
              <w:rPr>
                <w:sz w:val="24"/>
                <w:szCs w:val="24"/>
              </w:rPr>
              <w:t xml:space="preserve"> </w:t>
            </w:r>
            <w:proofErr w:type="spellStart"/>
            <w:r w:rsidR="00123B02">
              <w:rPr>
                <w:sz w:val="24"/>
                <w:szCs w:val="24"/>
              </w:rPr>
              <w:t>салуды</w:t>
            </w:r>
            <w:proofErr w:type="spellEnd"/>
            <w:r w:rsidR="00123B02">
              <w:rPr>
                <w:sz w:val="24"/>
                <w:szCs w:val="24"/>
              </w:rPr>
              <w:t xml:space="preserve"> </w:t>
            </w:r>
            <w:proofErr w:type="spellStart"/>
            <w:r w:rsidR="00123B02">
              <w:rPr>
                <w:sz w:val="24"/>
                <w:szCs w:val="24"/>
              </w:rPr>
              <w:t>үйрету</w:t>
            </w:r>
            <w:proofErr w:type="spellEnd"/>
            <w:r w:rsidR="00123B02">
              <w:rPr>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0F81F57D" w14:textId="77777777" w:rsidR="00123B02" w:rsidRDefault="008510ED" w:rsidP="00123B02">
            <w:pPr>
              <w:spacing w:after="0" w:line="240" w:lineRule="auto"/>
              <w:ind w:left="20"/>
              <w:rPr>
                <w:sz w:val="24"/>
                <w:szCs w:val="24"/>
              </w:rPr>
            </w:pPr>
            <w:r>
              <w:rPr>
                <w:color w:val="000000"/>
                <w:sz w:val="24"/>
                <w:szCs w:val="24"/>
                <w:lang w:val="kk-KZ" w:eastAsia="zh-CN" w:bidi="ar"/>
              </w:rPr>
              <w:t xml:space="preserve">Хақназар, Райян,Салихқа </w:t>
            </w:r>
            <w:proofErr w:type="spellStart"/>
            <w:r w:rsidR="00123B02">
              <w:rPr>
                <w:color w:val="000000"/>
                <w:spacing w:val="2"/>
                <w:sz w:val="24"/>
                <w:szCs w:val="24"/>
              </w:rPr>
              <w:t>сөздерде</w:t>
            </w:r>
            <w:proofErr w:type="spellEnd"/>
            <w:r w:rsidR="00123B02">
              <w:rPr>
                <w:color w:val="000000"/>
                <w:spacing w:val="2"/>
                <w:sz w:val="24"/>
                <w:szCs w:val="24"/>
              </w:rPr>
              <w:t xml:space="preserve"> </w:t>
            </w:r>
            <w:proofErr w:type="spellStart"/>
            <w:r w:rsidR="00123B02">
              <w:rPr>
                <w:color w:val="000000"/>
                <w:spacing w:val="2"/>
                <w:sz w:val="24"/>
                <w:szCs w:val="24"/>
              </w:rPr>
              <w:t>дауысты</w:t>
            </w:r>
            <w:proofErr w:type="spellEnd"/>
            <w:r w:rsidR="00123B02">
              <w:rPr>
                <w:color w:val="000000"/>
                <w:spacing w:val="2"/>
                <w:sz w:val="24"/>
                <w:szCs w:val="24"/>
              </w:rPr>
              <w:t xml:space="preserve"> (а, ә, е, о, ұ) </w:t>
            </w:r>
            <w:proofErr w:type="spellStart"/>
            <w:r w:rsidR="00123B02">
              <w:rPr>
                <w:color w:val="000000"/>
                <w:spacing w:val="2"/>
                <w:sz w:val="24"/>
                <w:szCs w:val="24"/>
              </w:rPr>
              <w:t>және</w:t>
            </w:r>
            <w:proofErr w:type="spellEnd"/>
            <w:r w:rsidR="00123B02">
              <w:rPr>
                <w:color w:val="000000"/>
                <w:spacing w:val="2"/>
                <w:sz w:val="24"/>
                <w:szCs w:val="24"/>
              </w:rPr>
              <w:t xml:space="preserve"> </w:t>
            </w:r>
            <w:proofErr w:type="spellStart"/>
            <w:r w:rsidR="00123B02">
              <w:rPr>
                <w:color w:val="000000"/>
                <w:spacing w:val="2"/>
                <w:sz w:val="24"/>
                <w:szCs w:val="24"/>
              </w:rPr>
              <w:t>кейбір</w:t>
            </w:r>
            <w:proofErr w:type="spellEnd"/>
            <w:r w:rsidR="00123B02">
              <w:rPr>
                <w:color w:val="000000"/>
                <w:spacing w:val="2"/>
                <w:sz w:val="24"/>
                <w:szCs w:val="24"/>
              </w:rPr>
              <w:t xml:space="preserve"> </w:t>
            </w:r>
            <w:proofErr w:type="spellStart"/>
            <w:r w:rsidR="00123B02">
              <w:rPr>
                <w:color w:val="000000"/>
                <w:spacing w:val="2"/>
                <w:sz w:val="24"/>
                <w:szCs w:val="24"/>
              </w:rPr>
              <w:t>дауыссыз</w:t>
            </w:r>
            <w:proofErr w:type="spellEnd"/>
            <w:r w:rsidR="00123B02">
              <w:rPr>
                <w:color w:val="000000"/>
                <w:spacing w:val="2"/>
                <w:sz w:val="24"/>
                <w:szCs w:val="24"/>
              </w:rPr>
              <w:t xml:space="preserve"> (п-б, к-қ, т-д, ж-ш, с-з) </w:t>
            </w:r>
            <w:proofErr w:type="spellStart"/>
            <w:r w:rsidR="00123B02">
              <w:rPr>
                <w:color w:val="000000"/>
                <w:spacing w:val="2"/>
                <w:sz w:val="24"/>
                <w:szCs w:val="24"/>
              </w:rPr>
              <w:t>дыбыстарды</w:t>
            </w:r>
            <w:proofErr w:type="spellEnd"/>
            <w:r w:rsidR="00123B02">
              <w:rPr>
                <w:color w:val="000000"/>
                <w:spacing w:val="2"/>
                <w:sz w:val="24"/>
                <w:szCs w:val="24"/>
              </w:rPr>
              <w:t xml:space="preserve"> </w:t>
            </w:r>
            <w:proofErr w:type="spellStart"/>
            <w:r w:rsidR="00123B02">
              <w:rPr>
                <w:color w:val="000000"/>
                <w:spacing w:val="2"/>
                <w:sz w:val="24"/>
                <w:szCs w:val="24"/>
              </w:rPr>
              <w:t>анық</w:t>
            </w:r>
            <w:proofErr w:type="spellEnd"/>
            <w:r w:rsidR="00123B02">
              <w:rPr>
                <w:color w:val="000000"/>
                <w:spacing w:val="2"/>
                <w:sz w:val="24"/>
                <w:szCs w:val="24"/>
              </w:rPr>
              <w:t xml:space="preserve"> </w:t>
            </w:r>
            <w:proofErr w:type="spellStart"/>
            <w:r w:rsidR="00123B02">
              <w:rPr>
                <w:color w:val="000000"/>
                <w:spacing w:val="2"/>
                <w:sz w:val="24"/>
                <w:szCs w:val="24"/>
              </w:rPr>
              <w:t>айта</w:t>
            </w:r>
            <w:proofErr w:type="spellEnd"/>
            <w:r w:rsidR="00123B02">
              <w:rPr>
                <w:color w:val="000000"/>
                <w:spacing w:val="2"/>
                <w:sz w:val="24"/>
                <w:szCs w:val="24"/>
              </w:rPr>
              <w:t xml:space="preserve"> </w:t>
            </w:r>
            <w:proofErr w:type="spellStart"/>
            <w:r w:rsidR="00123B02">
              <w:rPr>
                <w:color w:val="000000"/>
                <w:spacing w:val="2"/>
                <w:sz w:val="24"/>
                <w:szCs w:val="24"/>
              </w:rPr>
              <w:t>білуін</w:t>
            </w:r>
            <w:proofErr w:type="spellEnd"/>
            <w:r w:rsidR="00123B02">
              <w:rPr>
                <w:color w:val="000000"/>
                <w:spacing w:val="2"/>
                <w:sz w:val="24"/>
                <w:szCs w:val="24"/>
              </w:rPr>
              <w:t xml:space="preserve"> </w:t>
            </w:r>
            <w:proofErr w:type="spellStart"/>
            <w:r w:rsidR="00123B02">
              <w:rPr>
                <w:color w:val="000000"/>
                <w:spacing w:val="2"/>
                <w:sz w:val="24"/>
                <w:szCs w:val="24"/>
              </w:rPr>
              <w:t>қалыптастыру</w:t>
            </w:r>
            <w:proofErr w:type="spellEnd"/>
            <w:r w:rsidR="00123B02">
              <w:rPr>
                <w:color w:val="000000"/>
                <w:spacing w:val="2"/>
                <w:sz w:val="24"/>
                <w:szCs w:val="24"/>
              </w:rPr>
              <w:t>.</w:t>
            </w:r>
          </w:p>
        </w:tc>
      </w:tr>
      <w:tr w:rsidR="00123B02" w:rsidRPr="003F3D24" w14:paraId="24744651" w14:textId="77777777">
        <w:trPr>
          <w:gridAfter w:val="1"/>
          <w:wAfter w:w="22" w:type="dxa"/>
          <w:trHeight w:val="320"/>
        </w:trPr>
        <w:tc>
          <w:tcPr>
            <w:tcW w:w="3396" w:type="dxa"/>
            <w:tcBorders>
              <w:top w:val="single" w:sz="4" w:space="0" w:color="000000"/>
              <w:left w:val="single" w:sz="4" w:space="0" w:color="000000"/>
              <w:bottom w:val="single" w:sz="4" w:space="0" w:color="000000"/>
              <w:right w:val="single" w:sz="4" w:space="0" w:color="000000"/>
            </w:tcBorders>
          </w:tcPr>
          <w:p w14:paraId="0C3C6D98" w14:textId="77777777" w:rsidR="00123B02" w:rsidRDefault="00123B02" w:rsidP="00123B02">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054517D2" w14:textId="77777777" w:rsidR="00123B02" w:rsidRDefault="00123B02" w:rsidP="00123B02">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6AF7E39" w14:textId="77777777" w:rsidR="00123B02" w:rsidRDefault="00123B02" w:rsidP="00123B02">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558A2D9E" w14:textId="77777777" w:rsidR="00123B02" w:rsidRDefault="00123B02" w:rsidP="00123B02">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04E93B" w14:textId="77777777" w:rsidR="00123B02" w:rsidRDefault="00123B02" w:rsidP="00123B02">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123B02" w14:paraId="230FFA87"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BBA48A7" w14:textId="77777777" w:rsidR="00123B02" w:rsidRDefault="00123B02" w:rsidP="00123B02">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5481DD1F" w14:textId="77777777" w:rsidR="00123B02" w:rsidRDefault="00123B02" w:rsidP="00123B02">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«Қар төбешігіне шық»</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Күш пен тепе-теңдікті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Балалар қардан жасалған немесе жасанды төбешікке кезекпен шығып, қайта түседі. </w:t>
            </w:r>
            <w:proofErr w:type="spellStart"/>
            <w:r>
              <w:rPr>
                <w:rFonts w:ascii="Times New Roman" w:hAnsi="Times New Roman"/>
                <w:color w:val="000000"/>
                <w:sz w:val="24"/>
                <w:szCs w:val="24"/>
              </w:rPr>
              <w:t>Құламай</w:t>
            </w:r>
            <w:proofErr w:type="spellEnd"/>
            <w:r>
              <w:rPr>
                <w:rFonts w:ascii="Times New Roman" w:hAnsi="Times New Roman"/>
                <w:color w:val="000000"/>
                <w:sz w:val="24"/>
                <w:szCs w:val="24"/>
              </w:rPr>
              <w:t>, тепе-</w:t>
            </w:r>
            <w:proofErr w:type="spellStart"/>
            <w:r>
              <w:rPr>
                <w:rFonts w:ascii="Times New Roman" w:hAnsi="Times New Roman"/>
                <w:color w:val="000000"/>
                <w:sz w:val="24"/>
                <w:szCs w:val="24"/>
              </w:rPr>
              <w:t>теңдік</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сақтауы</w:t>
            </w:r>
            <w:proofErr w:type="spellEnd"/>
            <w:r>
              <w:rPr>
                <w:rFonts w:ascii="Times New Roman" w:hAnsi="Times New Roman"/>
                <w:color w:val="000000"/>
                <w:sz w:val="24"/>
                <w:szCs w:val="24"/>
              </w:rPr>
              <w:t xml:space="preserve"> керек.</w:t>
            </w:r>
          </w:p>
        </w:tc>
        <w:tc>
          <w:tcPr>
            <w:tcW w:w="1834" w:type="dxa"/>
            <w:tcBorders>
              <w:top w:val="single" w:sz="4" w:space="0" w:color="000000"/>
              <w:left w:val="single" w:sz="4" w:space="0" w:color="000000"/>
              <w:bottom w:val="single" w:sz="4" w:space="0" w:color="000000"/>
              <w:right w:val="single" w:sz="4" w:space="0" w:color="000000"/>
            </w:tcBorders>
          </w:tcPr>
          <w:p w14:paraId="150CDFC8" w14:textId="77777777" w:rsidR="00123B02" w:rsidRDefault="00123B02" w:rsidP="00123B02">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«Қояндар қардан секіреді»</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Секіру және бағдарлау дағдыларын жетілдіру.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Еденге немесе қарға шеңберлер салынады. Балалар қоянша бір шеңберден екіншісіне секіреді.</w:t>
            </w:r>
          </w:p>
        </w:tc>
        <w:tc>
          <w:tcPr>
            <w:tcW w:w="2412" w:type="dxa"/>
            <w:tcBorders>
              <w:top w:val="single" w:sz="4" w:space="0" w:color="000000"/>
              <w:left w:val="single" w:sz="4" w:space="0" w:color="000000"/>
              <w:bottom w:val="single" w:sz="4" w:space="0" w:color="000000"/>
              <w:right w:val="single" w:sz="4" w:space="0" w:color="000000"/>
            </w:tcBorders>
          </w:tcPr>
          <w:p w14:paraId="29F1B640" w14:textId="77777777" w:rsidR="00123B02" w:rsidRDefault="00123B02" w:rsidP="00123B02">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«Түлкі мен үйректер»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Тыңдау, жылдам қимылдау және бағытты өзгерту.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«Түлкі ұйықтап жатыр» – балалар жай жүреді. «Оянды!» дегенде үйректер өз “көліне” қашады.</w:t>
            </w:r>
          </w:p>
        </w:tc>
        <w:tc>
          <w:tcPr>
            <w:tcW w:w="2691" w:type="dxa"/>
            <w:tcBorders>
              <w:top w:val="single" w:sz="4" w:space="0" w:color="000000"/>
              <w:left w:val="single" w:sz="4" w:space="0" w:color="000000"/>
              <w:bottom w:val="single" w:sz="4" w:space="0" w:color="000000"/>
              <w:right w:val="single" w:sz="4" w:space="0" w:color="000000"/>
            </w:tcBorders>
          </w:tcPr>
          <w:p w14:paraId="38E990BD" w14:textId="77777777" w:rsidR="00123B02" w:rsidRDefault="00123B02" w:rsidP="00123B02">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лақтыр»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Дәлдік пен қол бұлшықеттерін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қағаз қарларды нысанаға (шеңберге немесе шелектің ішіне) дәл тигізіп лақтырады.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362742E" w14:textId="77777777" w:rsidR="00123B02" w:rsidRDefault="00123B02" w:rsidP="00123B02">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«Тиіндер жаңғақ жинайды»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Жинақылық, шапшаңдық.</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Балалар шашылған доптарды «жаңғақ» деп жинап, себетке салады. </w:t>
            </w:r>
            <w:proofErr w:type="spellStart"/>
            <w:r>
              <w:rPr>
                <w:rFonts w:ascii="Times New Roman" w:hAnsi="Times New Roman"/>
                <w:color w:val="000000"/>
                <w:sz w:val="24"/>
                <w:szCs w:val="24"/>
              </w:rPr>
              <w:t>Кім</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көп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жинаса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сол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жеңімпаз</w:t>
            </w:r>
            <w:proofErr w:type="spellEnd"/>
            <w:r>
              <w:rPr>
                <w:rFonts w:ascii="Times New Roman" w:hAnsi="Times New Roman"/>
                <w:color w:val="000000"/>
                <w:sz w:val="24"/>
                <w:szCs w:val="24"/>
              </w:rPr>
              <w:t>.</w:t>
            </w:r>
          </w:p>
        </w:tc>
      </w:tr>
      <w:tr w:rsidR="00123B02" w:rsidRPr="003F3D24" w14:paraId="525C7B2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70AE396" w14:textId="77777777" w:rsidR="00123B02" w:rsidRDefault="00123B02" w:rsidP="00123B02">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37C9C377" w14:textId="77777777" w:rsidR="00123B02" w:rsidRDefault="00123B02" w:rsidP="00123B02">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123B02" w14:paraId="320A2C59"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40EC8518" w14:textId="77777777" w:rsidR="00123B02" w:rsidRDefault="00123B02" w:rsidP="00123B02">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4CBAB6F8" w14:textId="77777777" w:rsidR="00123B02" w:rsidRDefault="00123B02" w:rsidP="00123B02">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4B542D85" w14:textId="77777777" w:rsidR="00087D16" w:rsidRDefault="00E64205" w:rsidP="00E64205">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themeColor="text1"/>
          <w:kern w:val="36"/>
          <w:sz w:val="24"/>
          <w:szCs w:val="24"/>
          <w:lang w:val="kk-KZ" w:eastAsia="zh-CN"/>
        </w:rPr>
        <w:lastRenderedPageBreak/>
        <w:t xml:space="preserve">                                                                                                                                                                                                  </w:t>
      </w:r>
      <w:r w:rsidR="005C1A69">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0866F789" wp14:editId="337CDA2E">
            <wp:extent cx="851321" cy="313521"/>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9568" cy="334972"/>
                    </a:xfrm>
                    <a:prstGeom prst="rect">
                      <a:avLst/>
                    </a:prstGeom>
                  </pic:spPr>
                </pic:pic>
              </a:graphicData>
            </a:graphic>
          </wp:inline>
        </w:drawing>
      </w:r>
    </w:p>
    <w:p w14:paraId="77632353"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8510ED">
        <w:rPr>
          <w:rFonts w:ascii="Times New Roman" w:eastAsia="Times New Roman" w:hAnsi="Times New Roman" w:cs="Times New Roman"/>
          <w:sz w:val="24"/>
          <w:szCs w:val="24"/>
          <w:lang w:val="kk-KZ"/>
        </w:rPr>
        <w:t>Даржанова Г.С.</w:t>
      </w:r>
    </w:p>
    <w:p w14:paraId="314F2974"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8510ED">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44F61C2F"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8510ED">
        <w:rPr>
          <w:rFonts w:ascii="Times New Roman" w:hAnsi="Times New Roman" w:cs="Times New Roman"/>
          <w:bCs/>
          <w:sz w:val="24"/>
          <w:szCs w:val="24"/>
          <w:lang w:val="kk-KZ"/>
        </w:rPr>
        <w:t xml:space="preserve">                   Кожаева У.С.</w:t>
      </w:r>
    </w:p>
    <w:p w14:paraId="30A41722"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21847F3"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10E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88CEB87"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10ED">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713460FF"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017A175E"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08</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43DF2706"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w:t>
      </w: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5C1A69">
        <w:rPr>
          <w:rFonts w:ascii="Times New Roman" w:hAnsi="Times New Roman" w:cs="Times New Roman"/>
          <w:kern w:val="2"/>
          <w:sz w:val="24"/>
          <w:szCs w:val="24"/>
          <w:lang w:val="kk-KZ" w:eastAsia="zh-TW"/>
        </w:rPr>
        <w:t xml:space="preserve"> – </w:t>
      </w:r>
      <w:r w:rsidRPr="005C1A69">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62E8DBA8"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A3FB677" w14:textId="77777777" w:rsidR="00087D16" w:rsidRDefault="005C1A69">
      <w:pPr>
        <w:pStyle w:val="TableParagraph"/>
        <w:tabs>
          <w:tab w:val="left" w:pos="1100"/>
        </w:tabs>
        <w:jc w:val="right"/>
        <w:rPr>
          <w:sz w:val="24"/>
          <w:szCs w:val="24"/>
        </w:rPr>
      </w:pPr>
      <w:r>
        <w:rPr>
          <w:kern w:val="2"/>
          <w:sz w:val="24"/>
          <w:szCs w:val="24"/>
          <w:lang w:eastAsia="zh-TW"/>
        </w:rPr>
        <w:t>«Бірлік түбі – береке»</w:t>
      </w:r>
    </w:p>
    <w:p w14:paraId="1947C56E" w14:textId="77777777" w:rsidR="00087D16" w:rsidRDefault="005C1A69">
      <w:pPr>
        <w:pStyle w:val="TableParagraph"/>
        <w:tabs>
          <w:tab w:val="left" w:pos="1100"/>
        </w:tabs>
        <w:jc w:val="right"/>
        <w:rPr>
          <w:color w:val="000000" w:themeColor="text1"/>
          <w:kern w:val="36"/>
          <w:sz w:val="24"/>
          <w:szCs w:val="24"/>
          <w:lang w:eastAsia="ru-RU"/>
        </w:rPr>
      </w:pP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716DCA66"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1BFAA929"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7A385857" w14:textId="77777777" w:rsidR="00087D16" w:rsidRDefault="00087D16">
      <w:pPr>
        <w:spacing w:after="0" w:line="240" w:lineRule="auto"/>
        <w:rPr>
          <w:rFonts w:ascii="Times New Roman" w:hAnsi="Times New Roman" w:cs="Times New Roman"/>
          <w:sz w:val="24"/>
          <w:szCs w:val="24"/>
          <w:lang w:val="kk-KZ" w:eastAsia="ru-RU"/>
        </w:rPr>
      </w:pPr>
    </w:p>
    <w:tbl>
      <w:tblPr>
        <w:tblW w:w="15099"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2"/>
        <w:gridCol w:w="2444"/>
        <w:gridCol w:w="2422"/>
        <w:gridCol w:w="2211"/>
        <w:gridCol w:w="2392"/>
        <w:gridCol w:w="2248"/>
      </w:tblGrid>
      <w:tr w:rsidR="00087D16" w14:paraId="6868370F" w14:textId="77777777">
        <w:trPr>
          <w:trHeight w:val="540"/>
        </w:trPr>
        <w:tc>
          <w:tcPr>
            <w:tcW w:w="3382" w:type="dxa"/>
            <w:tcBorders>
              <w:top w:val="single" w:sz="4" w:space="0" w:color="000000"/>
              <w:left w:val="single" w:sz="4" w:space="0" w:color="000000"/>
              <w:bottom w:val="single" w:sz="4" w:space="0" w:color="000000"/>
              <w:right w:val="single" w:sz="4" w:space="0" w:color="000000"/>
            </w:tcBorders>
          </w:tcPr>
          <w:p w14:paraId="5EA208A0" w14:textId="77777777" w:rsidR="00087D16" w:rsidRDefault="005C1A69">
            <w:pPr>
              <w:pStyle w:val="TableParagraph"/>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444" w:type="dxa"/>
            <w:tcBorders>
              <w:top w:val="single" w:sz="4" w:space="0" w:color="000000"/>
              <w:left w:val="single" w:sz="4" w:space="0" w:color="000000"/>
              <w:bottom w:val="single" w:sz="4" w:space="0" w:color="000000"/>
              <w:right w:val="single" w:sz="4" w:space="0" w:color="000000"/>
            </w:tcBorders>
          </w:tcPr>
          <w:p w14:paraId="0931C842"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p>
          <w:p w14:paraId="55DC2F31"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08</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22" w:type="dxa"/>
            <w:tcBorders>
              <w:top w:val="single" w:sz="4" w:space="0" w:color="auto"/>
              <w:left w:val="single" w:sz="4" w:space="0" w:color="000000"/>
              <w:bottom w:val="single" w:sz="4" w:space="0" w:color="000000"/>
              <w:right w:val="single" w:sz="4" w:space="0" w:color="000000"/>
            </w:tcBorders>
          </w:tcPr>
          <w:p w14:paraId="7B0B52DF"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p>
          <w:p w14:paraId="7C7740AD" w14:textId="77777777" w:rsidR="00087D16" w:rsidRDefault="005C1A69">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9</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211" w:type="dxa"/>
            <w:tcBorders>
              <w:top w:val="single" w:sz="4" w:space="0" w:color="000000"/>
              <w:left w:val="single" w:sz="4" w:space="0" w:color="000000"/>
              <w:bottom w:val="single" w:sz="4" w:space="0" w:color="000000"/>
              <w:right w:val="single" w:sz="4" w:space="0" w:color="000000"/>
            </w:tcBorders>
          </w:tcPr>
          <w:p w14:paraId="05F91CDF"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p>
          <w:p w14:paraId="40D53967"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10</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392" w:type="dxa"/>
            <w:tcBorders>
              <w:top w:val="single" w:sz="4" w:space="0" w:color="000000"/>
              <w:left w:val="single" w:sz="4" w:space="0" w:color="000000"/>
              <w:bottom w:val="single" w:sz="4" w:space="0" w:color="000000"/>
              <w:right w:val="single" w:sz="4" w:space="0" w:color="000000"/>
            </w:tcBorders>
          </w:tcPr>
          <w:p w14:paraId="4F080C91"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p>
          <w:p w14:paraId="02D702F4"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11</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248" w:type="dxa"/>
            <w:tcBorders>
              <w:top w:val="single" w:sz="4" w:space="0" w:color="000000"/>
              <w:left w:val="single" w:sz="4" w:space="0" w:color="000000"/>
              <w:bottom w:val="single" w:sz="4" w:space="0" w:color="000000"/>
              <w:right w:val="single" w:sz="4" w:space="0" w:color="000000"/>
            </w:tcBorders>
          </w:tcPr>
          <w:p w14:paraId="0D98E9D0"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3E4E999F"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12</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5AFC452A"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0115338A"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717" w:type="dxa"/>
            <w:gridSpan w:val="5"/>
            <w:tcBorders>
              <w:top w:val="single" w:sz="8" w:space="0" w:color="000000"/>
              <w:left w:val="single" w:sz="8" w:space="0" w:color="000000"/>
              <w:bottom w:val="single" w:sz="8" w:space="0" w:color="000000"/>
              <w:right w:val="single" w:sz="8" w:space="0" w:color="000000"/>
            </w:tcBorders>
          </w:tcPr>
          <w:p w14:paraId="2566D6A1"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r>
              <w:rPr>
                <w:rFonts w:ascii="Times New Roman" w:hAnsi="Times New Roman"/>
                <w:sz w:val="24"/>
                <w:szCs w:val="24"/>
                <w:lang w:val="kk-KZ"/>
              </w:rPr>
              <w:t xml:space="preserve"> </w:t>
            </w:r>
          </w:p>
          <w:p w14:paraId="75449961"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3BD2119"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69ABB23E"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7AE1DF85"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4648D9D7"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73D9F5ED"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0BBC89B9" w14:textId="77777777" w:rsidR="00087D16" w:rsidRDefault="005C1A69">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14:ligatures w14:val="standardContextual"/>
              </w:rPr>
              <w:t xml:space="preserve">Ерке сылқым” </w:t>
            </w:r>
            <w:r>
              <w:fldChar w:fldCharType="begin"/>
            </w:r>
            <w:r>
              <w:instrText>HYPERLINK "https://agugai.kz/music/altyn-dombyra-yerke-sylkym"</w:instrText>
            </w:r>
            <w:r>
              <w:fldChar w:fldCharType="separate"/>
            </w:r>
            <w:r>
              <w:rPr>
                <w:color w:val="0000FF"/>
                <w:kern w:val="2"/>
                <w:sz w:val="24"/>
                <w:szCs w:val="24"/>
                <w:u w:val="single"/>
                <w14:ligatures w14:val="standardContextual"/>
              </w:rPr>
              <w:t>https://agugai.kz/music/altyn-dombyra-yerke-sylkym#</w:t>
            </w:r>
            <w:r>
              <w:fldChar w:fldCharType="end"/>
            </w:r>
          </w:p>
        </w:tc>
      </w:tr>
      <w:tr w:rsidR="00087D16" w:rsidRPr="003F3D24" w14:paraId="6523E92F"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1AF636A0"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717" w:type="dxa"/>
            <w:gridSpan w:val="5"/>
            <w:tcBorders>
              <w:top w:val="single" w:sz="8" w:space="0" w:color="000000"/>
              <w:left w:val="single" w:sz="8" w:space="0" w:color="000000"/>
              <w:bottom w:val="single" w:sz="8" w:space="0" w:color="000000"/>
              <w:right w:val="single" w:sz="8" w:space="0" w:color="000000"/>
            </w:tcBorders>
          </w:tcPr>
          <w:p w14:paraId="729A4DD9"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24A960BD"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0F10383"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09206BB2"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3BD03A7F"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E60E1C5"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25C20EEC"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0C32ABC" w14:textId="77777777" w:rsidR="00087D16" w:rsidRDefault="005C1A69">
            <w:pPr>
              <w:pStyle w:val="TableParagraph"/>
              <w:rPr>
                <w:color w:val="000000" w:themeColor="text1"/>
                <w:sz w:val="24"/>
                <w:szCs w:val="24"/>
              </w:rPr>
            </w:pPr>
            <w:r>
              <w:rPr>
                <w:color w:val="000000"/>
                <w:sz w:val="24"/>
                <w:szCs w:val="24"/>
              </w:rPr>
              <w:lastRenderedPageBreak/>
              <w:t>Баланың таңғы асын дәруменге бай етіп дайындаңыз.</w:t>
            </w:r>
          </w:p>
          <w:p w14:paraId="7A4B2E35"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3138A522"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4FEBC960" w14:textId="77777777">
        <w:trPr>
          <w:trHeight w:val="1678"/>
        </w:trPr>
        <w:tc>
          <w:tcPr>
            <w:tcW w:w="3382" w:type="dxa"/>
            <w:tcBorders>
              <w:top w:val="single" w:sz="4" w:space="0" w:color="000000"/>
              <w:left w:val="single" w:sz="4" w:space="0" w:color="000000"/>
              <w:bottom w:val="single" w:sz="4" w:space="0" w:color="000000"/>
              <w:right w:val="single" w:sz="4" w:space="0" w:color="000000"/>
            </w:tcBorders>
          </w:tcPr>
          <w:p w14:paraId="2DB59621"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2A4D329A"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14:paraId="6E9B03C7" w14:textId="77777777" w:rsidR="00087D16" w:rsidRDefault="005C1A69">
            <w:pPr>
              <w:spacing w:after="0" w:line="240" w:lineRule="auto"/>
              <w:ind w:left="20"/>
              <w:rPr>
                <w:color w:val="000000" w:themeColor="text1"/>
                <w:sz w:val="24"/>
                <w:szCs w:val="24"/>
                <w:lang w:val="kk-KZ"/>
              </w:rPr>
            </w:pPr>
            <w:r>
              <w:rPr>
                <w:b/>
                <w:bCs/>
                <w:color w:val="000000" w:themeColor="text1"/>
                <w:sz w:val="24"/>
                <w:szCs w:val="24"/>
                <w:lang w:val="kk-KZ" w:eastAsia="ar-SA"/>
              </w:rPr>
              <w:t>Қоршаған әлеммен таныстыру, экологиялық мәдениет</w:t>
            </w:r>
          </w:p>
        </w:tc>
        <w:tc>
          <w:tcPr>
            <w:tcW w:w="2422" w:type="dxa"/>
            <w:tcBorders>
              <w:top w:val="single" w:sz="4" w:space="0" w:color="000000"/>
              <w:left w:val="single" w:sz="4" w:space="0" w:color="000000"/>
              <w:bottom w:val="single" w:sz="4" w:space="0" w:color="000000"/>
              <w:right w:val="single" w:sz="4" w:space="0" w:color="000000"/>
            </w:tcBorders>
          </w:tcPr>
          <w:p w14:paraId="4BECCE39"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«Шар және цилиндр».Геометриялық денелерді танып, атап үйренеді.</w:t>
            </w:r>
          </w:p>
          <w:p w14:paraId="56B02DF5"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 xml:space="preserve"> « Қандай пішін жетіспейді?»</w:t>
            </w:r>
          </w:p>
          <w:p w14:paraId="3FDFF442" w14:textId="77777777" w:rsidR="00087D16" w:rsidRDefault="005C1A69">
            <w:pPr>
              <w:suppressAutoHyphens/>
              <w:spacing w:after="0" w:line="240" w:lineRule="auto"/>
              <w:rPr>
                <w:b/>
                <w:bCs/>
                <w:color w:val="000000" w:themeColor="text1"/>
                <w:sz w:val="24"/>
                <w:szCs w:val="24"/>
                <w:lang w:val="kk-KZ" w:eastAsia="ar-SA"/>
              </w:rPr>
            </w:pPr>
            <w:r>
              <w:rPr>
                <w:b/>
                <w:bCs/>
                <w:color w:val="000000" w:themeColor="text1"/>
                <w:sz w:val="24"/>
                <w:szCs w:val="24"/>
                <w:lang w:val="kk-KZ" w:eastAsia="ar-SA"/>
              </w:rPr>
              <w:t>Математика негіздері</w:t>
            </w:r>
          </w:p>
          <w:p w14:paraId="0DAA632B" w14:textId="77777777" w:rsidR="00087D16" w:rsidRDefault="00087D16">
            <w:pPr>
              <w:spacing w:after="0" w:line="240" w:lineRule="auto"/>
              <w:ind w:left="20"/>
              <w:rPr>
                <w:color w:val="000000" w:themeColor="text1"/>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5CAB1E45"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Әңгіме: « Менің тобым»</w:t>
            </w:r>
          </w:p>
          <w:p w14:paraId="2BB51901"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 xml:space="preserve">«Жаман-жақсы» сөздерді салыстыру арқылы әңгіме құра алады. </w:t>
            </w:r>
          </w:p>
          <w:p w14:paraId="5D8D1055" w14:textId="77777777" w:rsidR="00087D16" w:rsidRDefault="005C1A69">
            <w:pPr>
              <w:spacing w:after="0" w:line="240" w:lineRule="auto"/>
              <w:ind w:left="20"/>
              <w:rPr>
                <w:color w:val="000000" w:themeColor="text1"/>
                <w:sz w:val="24"/>
                <w:szCs w:val="24"/>
              </w:rPr>
            </w:pPr>
            <w:r>
              <w:rPr>
                <w:b/>
                <w:bCs/>
                <w:color w:val="000000" w:themeColor="text1"/>
                <w:sz w:val="24"/>
                <w:szCs w:val="24"/>
                <w:lang w:val="kk-KZ" w:eastAsia="ar-SA"/>
              </w:rPr>
              <w:t>Коммуникативтік дағды</w:t>
            </w:r>
          </w:p>
        </w:tc>
        <w:tc>
          <w:tcPr>
            <w:tcW w:w="2392" w:type="dxa"/>
            <w:tcBorders>
              <w:top w:val="single" w:sz="4" w:space="0" w:color="000000"/>
              <w:left w:val="single" w:sz="4" w:space="0" w:color="000000"/>
              <w:bottom w:val="single" w:sz="4" w:space="0" w:color="000000"/>
              <w:right w:val="single" w:sz="4" w:space="0" w:color="000000"/>
            </w:tcBorders>
          </w:tcPr>
          <w:p w14:paraId="07B865F9" w14:textId="77777777" w:rsidR="00087D16" w:rsidRDefault="005C1A69">
            <w:pPr>
              <w:suppressAutoHyphens/>
              <w:spacing w:after="0" w:line="240" w:lineRule="auto"/>
              <w:rPr>
                <w:bCs/>
                <w:color w:val="000000" w:themeColor="text1"/>
                <w:sz w:val="24"/>
                <w:szCs w:val="24"/>
                <w:lang w:val="kk-KZ" w:eastAsia="ar-SA"/>
              </w:rPr>
            </w:pPr>
            <w:r>
              <w:rPr>
                <w:bCs/>
                <w:color w:val="000000" w:themeColor="text1"/>
                <w:sz w:val="24"/>
                <w:szCs w:val="24"/>
                <w:lang w:val="kk-KZ" w:eastAsia="ar-SA"/>
              </w:rPr>
              <w:t xml:space="preserve"> Балалармен жыл мезгілі, туралы әңгімелесу.     «Жылдың қай мезгілі екенін тап».</w:t>
            </w:r>
          </w:p>
          <w:p w14:paraId="482CB3CF" w14:textId="77777777" w:rsidR="00087D16" w:rsidRDefault="005C1A69">
            <w:pPr>
              <w:suppressAutoHyphens/>
              <w:spacing w:after="0" w:line="240" w:lineRule="auto"/>
              <w:rPr>
                <w:color w:val="000000" w:themeColor="text1"/>
                <w:sz w:val="24"/>
                <w:szCs w:val="24"/>
                <w:lang w:val="kk-KZ"/>
              </w:rPr>
            </w:pPr>
            <w:r>
              <w:rPr>
                <w:bCs/>
                <w:color w:val="000000" w:themeColor="text1"/>
                <w:sz w:val="24"/>
                <w:szCs w:val="24"/>
                <w:lang w:val="kk-KZ" w:eastAsia="ar-SA"/>
              </w:rPr>
              <w:t>жыл  мезгілінің ерекшеліктері мен өзгерістерін  айтады.</w:t>
            </w:r>
            <w:r>
              <w:rPr>
                <w:b/>
                <w:bCs/>
                <w:color w:val="000000" w:themeColor="text1"/>
                <w:sz w:val="24"/>
                <w:szCs w:val="24"/>
                <w:lang w:val="kk-KZ" w:eastAsia="ar-SA"/>
              </w:rPr>
              <w:t>экологиялық тәрбие</w:t>
            </w:r>
          </w:p>
        </w:tc>
        <w:tc>
          <w:tcPr>
            <w:tcW w:w="2248" w:type="dxa"/>
            <w:tcBorders>
              <w:top w:val="single" w:sz="4" w:space="0" w:color="000000"/>
              <w:left w:val="single" w:sz="4" w:space="0" w:color="000000"/>
              <w:bottom w:val="single" w:sz="4" w:space="0" w:color="000000"/>
              <w:right w:val="single" w:sz="4" w:space="0" w:color="000000"/>
            </w:tcBorders>
          </w:tcPr>
          <w:p w14:paraId="75FAE86F" w14:textId="77777777" w:rsidR="00087D16" w:rsidRDefault="005C1A69">
            <w:pPr>
              <w:suppressAutoHyphens/>
              <w:spacing w:after="0" w:line="240" w:lineRule="auto"/>
              <w:rPr>
                <w:b/>
                <w:bCs/>
                <w:color w:val="000000" w:themeColor="text1"/>
                <w:sz w:val="24"/>
                <w:szCs w:val="24"/>
                <w:lang w:val="kk-KZ" w:eastAsia="ar-SA"/>
              </w:rPr>
            </w:pPr>
            <w:r>
              <w:rPr>
                <w:color w:val="000000" w:themeColor="text1"/>
                <w:sz w:val="24"/>
                <w:szCs w:val="24"/>
                <w:lang w:val="kk-KZ"/>
              </w:rPr>
              <w:t>Асықты белгілі бір биіктіктен лақтырып, оның тік тұрған күйінде түсуін мақсат етеді. Егер асық "омпы" түссе, ойыншы ұтысқа ие болады.</w:t>
            </w:r>
            <w:r>
              <w:rPr>
                <w:b/>
                <w:bCs/>
                <w:color w:val="000000" w:themeColor="text1"/>
                <w:sz w:val="24"/>
                <w:szCs w:val="24"/>
                <w:lang w:val="kk-KZ"/>
              </w:rPr>
              <w:t>Біртұтас тәрбие</w:t>
            </w:r>
          </w:p>
          <w:p w14:paraId="35B3DB2B" w14:textId="77777777" w:rsidR="00087D16" w:rsidRDefault="00087D16">
            <w:pPr>
              <w:spacing w:after="0" w:line="240" w:lineRule="auto"/>
              <w:ind w:left="20"/>
              <w:rPr>
                <w:color w:val="000000" w:themeColor="text1"/>
                <w:sz w:val="24"/>
                <w:szCs w:val="24"/>
                <w:lang w:val="kk-KZ"/>
              </w:rPr>
            </w:pPr>
          </w:p>
        </w:tc>
      </w:tr>
      <w:tr w:rsidR="00087D16" w:rsidRPr="003F3D24" w14:paraId="042E1AB5" w14:textId="77777777">
        <w:trPr>
          <w:trHeight w:val="325"/>
        </w:trPr>
        <w:tc>
          <w:tcPr>
            <w:tcW w:w="3382" w:type="dxa"/>
            <w:tcBorders>
              <w:top w:val="single" w:sz="4" w:space="0" w:color="000000"/>
              <w:left w:val="single" w:sz="4" w:space="0" w:color="000000"/>
              <w:bottom w:val="single" w:sz="4" w:space="0" w:color="000000"/>
              <w:right w:val="single" w:sz="4" w:space="0" w:color="000000"/>
            </w:tcBorders>
          </w:tcPr>
          <w:p w14:paraId="23995007"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717" w:type="dxa"/>
            <w:gridSpan w:val="5"/>
            <w:tcBorders>
              <w:top w:val="single" w:sz="4" w:space="0" w:color="000000"/>
              <w:left w:val="single" w:sz="4" w:space="0" w:color="000000"/>
              <w:bottom w:val="single" w:sz="4" w:space="0" w:color="000000"/>
              <w:right w:val="single" w:sz="4" w:space="0" w:color="000000"/>
            </w:tcBorders>
          </w:tcPr>
          <w:p w14:paraId="4B9FE273"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FBF41AC"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4752E6" w14:textId="77777777" w:rsidR="00087D16" w:rsidRDefault="005C1A69">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6444595"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56669461" w14:textId="77777777">
        <w:trPr>
          <w:trHeight w:val="321"/>
        </w:trPr>
        <w:tc>
          <w:tcPr>
            <w:tcW w:w="3382" w:type="dxa"/>
            <w:tcBorders>
              <w:top w:val="single" w:sz="4" w:space="0" w:color="000000"/>
              <w:left w:val="single" w:sz="4" w:space="0" w:color="000000"/>
              <w:bottom w:val="single" w:sz="4" w:space="0" w:color="000000"/>
              <w:right w:val="single" w:sz="4" w:space="0" w:color="000000"/>
            </w:tcBorders>
          </w:tcPr>
          <w:p w14:paraId="77C3405B"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717" w:type="dxa"/>
            <w:gridSpan w:val="5"/>
            <w:tcBorders>
              <w:top w:val="single" w:sz="4" w:space="0" w:color="000000"/>
              <w:left w:val="single" w:sz="4" w:space="0" w:color="000000"/>
              <w:bottom w:val="single" w:sz="4" w:space="0" w:color="000000"/>
              <w:right w:val="single" w:sz="4" w:space="0" w:color="000000"/>
            </w:tcBorders>
          </w:tcPr>
          <w:p w14:paraId="1888E284" w14:textId="77777777" w:rsidR="00087D16" w:rsidRDefault="005C1A69">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04447DD4" w14:textId="77777777">
        <w:trPr>
          <w:trHeight w:val="551"/>
        </w:trPr>
        <w:tc>
          <w:tcPr>
            <w:tcW w:w="3382" w:type="dxa"/>
            <w:tcBorders>
              <w:top w:val="single" w:sz="4" w:space="0" w:color="auto"/>
              <w:left w:val="single" w:sz="4" w:space="0" w:color="000000"/>
              <w:bottom w:val="single" w:sz="4" w:space="0" w:color="000000"/>
              <w:right w:val="single" w:sz="4" w:space="0" w:color="000000"/>
            </w:tcBorders>
          </w:tcPr>
          <w:p w14:paraId="38573072"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03EA4BC7"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717" w:type="dxa"/>
            <w:gridSpan w:val="5"/>
            <w:tcBorders>
              <w:top w:val="single" w:sz="8" w:space="0" w:color="000000"/>
              <w:left w:val="single" w:sz="8" w:space="0" w:color="000000"/>
              <w:bottom w:val="single" w:sz="8" w:space="0" w:color="000000"/>
            </w:tcBorders>
          </w:tcPr>
          <w:p w14:paraId="4E69B3E9"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4827C856"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93D6B27"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4FF474FE" w14:textId="77777777">
        <w:trPr>
          <w:trHeight w:val="447"/>
        </w:trPr>
        <w:tc>
          <w:tcPr>
            <w:tcW w:w="3382" w:type="dxa"/>
            <w:vMerge w:val="restart"/>
            <w:tcBorders>
              <w:top w:val="single" w:sz="4" w:space="0" w:color="000000"/>
              <w:left w:val="single" w:sz="4" w:space="0" w:color="000000"/>
              <w:bottom w:val="single" w:sz="4" w:space="0" w:color="000000"/>
              <w:right w:val="single" w:sz="4" w:space="0" w:color="000000"/>
            </w:tcBorders>
          </w:tcPr>
          <w:p w14:paraId="529BEC81" w14:textId="77777777" w:rsidR="00087D16" w:rsidRDefault="005C1A69">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444" w:type="dxa"/>
            <w:tcBorders>
              <w:top w:val="single" w:sz="8" w:space="0" w:color="000000"/>
              <w:left w:val="single" w:sz="8" w:space="0" w:color="000000"/>
              <w:bottom w:val="single" w:sz="8" w:space="0" w:color="000000"/>
              <w:right w:val="single" w:sz="4" w:space="0" w:color="auto"/>
            </w:tcBorders>
          </w:tcPr>
          <w:p w14:paraId="42CCFD6F" w14:textId="77777777" w:rsidR="00087D16" w:rsidRDefault="005C1A69">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4D236CBB"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«Астана»</w:t>
            </w:r>
          </w:p>
          <w:p w14:paraId="630F20DE"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Тілдік дамытушы орта:</w:t>
            </w:r>
          </w:p>
          <w:p w14:paraId="566CC3CE" w14:textId="77777777" w:rsidR="00087D16" w:rsidRDefault="005C1A69">
            <w:pPr>
              <w:pStyle w:val="ab"/>
              <w:spacing w:before="0" w:beforeAutospacing="0" w:after="0" w:afterAutospacing="0"/>
              <w:rPr>
                <w:color w:val="000000"/>
              </w:rPr>
            </w:pPr>
            <w:r>
              <w:rPr>
                <w:color w:val="000000"/>
              </w:rPr>
              <w:t>Астана туралы ұжымдық әңгіме: «Сен Астанада болдың ба?».</w:t>
            </w:r>
            <w:r>
              <w:rPr>
                <w:color w:val="000000"/>
              </w:rPr>
              <w:br/>
              <w:t>Кезекпен сөйлеу, тыңдай білу.</w:t>
            </w:r>
          </w:p>
          <w:p w14:paraId="25A0A9E7"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Сөйлеудің дыбыстық мәдениеті:</w:t>
            </w:r>
          </w:p>
          <w:p w14:paraId="1FA2C442" w14:textId="77777777" w:rsidR="00087D16" w:rsidRDefault="005C1A69">
            <w:pPr>
              <w:pStyle w:val="ab"/>
              <w:spacing w:before="0" w:beforeAutospacing="0" w:after="0" w:afterAutospacing="0"/>
              <w:rPr>
                <w:color w:val="000000"/>
              </w:rPr>
            </w:pPr>
            <w:r>
              <w:rPr>
                <w:rStyle w:val="a3"/>
                <w:rFonts w:eastAsiaTheme="majorEastAsia"/>
                <w:color w:val="000000"/>
              </w:rPr>
              <w:t>А, ғ, і</w:t>
            </w:r>
            <w:r>
              <w:rPr>
                <w:rStyle w:val="apple-converted-space"/>
                <w:rFonts w:eastAsiaTheme="majorEastAsia"/>
                <w:color w:val="000000"/>
              </w:rPr>
              <w:t> </w:t>
            </w:r>
            <w:r>
              <w:rPr>
                <w:color w:val="000000"/>
              </w:rPr>
              <w:t>дыбыстары.</w:t>
            </w:r>
            <w:r>
              <w:rPr>
                <w:color w:val="000000"/>
              </w:rPr>
              <w:br/>
              <w:t>Артикуляциялық жаттығу: «Ғ-ғау» (тамақты дірілдету), «І-ілмек» (тілді көтеру).</w:t>
            </w:r>
          </w:p>
          <w:p w14:paraId="424FDA70"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Сөздік қор:</w:t>
            </w:r>
          </w:p>
          <w:p w14:paraId="0C7BD8F3" w14:textId="77777777" w:rsidR="00087D16" w:rsidRDefault="005C1A69">
            <w:pPr>
              <w:pStyle w:val="ab"/>
              <w:spacing w:before="0" w:beforeAutospacing="0" w:after="0" w:afterAutospacing="0"/>
              <w:rPr>
                <w:color w:val="000000"/>
              </w:rPr>
            </w:pPr>
            <w:r>
              <w:rPr>
                <w:color w:val="000000"/>
              </w:rPr>
              <w:t>Астана, қала, бас қала, Бәйтерек, көпір.</w:t>
            </w:r>
            <w:r>
              <w:rPr>
                <w:color w:val="000000"/>
              </w:rPr>
              <w:br/>
              <w:t>Тақпақ:</w:t>
            </w:r>
            <w:r>
              <w:rPr>
                <w:color w:val="000000"/>
              </w:rPr>
              <w:br/>
            </w:r>
            <w:r>
              <w:rPr>
                <w:rStyle w:val="a4"/>
                <w:rFonts w:eastAsiaTheme="majorEastAsia"/>
                <w:color w:val="000000"/>
              </w:rPr>
              <w:t>Астанам – арман қала,</w:t>
            </w:r>
            <w:r>
              <w:rPr>
                <w:b/>
                <w:bCs/>
                <w:color w:val="000000"/>
              </w:rPr>
              <w:br/>
            </w:r>
            <w:r>
              <w:rPr>
                <w:rStyle w:val="a4"/>
                <w:rFonts w:eastAsiaTheme="majorEastAsia"/>
                <w:color w:val="000000"/>
              </w:rPr>
              <w:t>Әсемдігі таң қалдырған дала.</w:t>
            </w:r>
          </w:p>
          <w:p w14:paraId="063EA917"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Грамматикалық құрылым:</w:t>
            </w:r>
          </w:p>
          <w:p w14:paraId="2CE97D6C" w14:textId="77777777" w:rsidR="00087D16" w:rsidRDefault="005C1A69">
            <w:pPr>
              <w:pStyle w:val="ab"/>
              <w:spacing w:before="0" w:beforeAutospacing="0" w:after="0" w:afterAutospacing="0"/>
              <w:rPr>
                <w:color w:val="000000"/>
              </w:rPr>
            </w:pPr>
            <w:r>
              <w:rPr>
                <w:color w:val="000000"/>
              </w:rPr>
              <w:t>Болымсыз түр:</w:t>
            </w:r>
            <w:r>
              <w:rPr>
                <w:color w:val="000000"/>
              </w:rPr>
              <w:br/>
              <w:t>«Бұл Бәйтерек емес»</w:t>
            </w:r>
            <w:r>
              <w:rPr>
                <w:color w:val="000000"/>
              </w:rPr>
              <w:br/>
              <w:t>«Бұл қала кішкентай емес»</w:t>
            </w:r>
          </w:p>
          <w:p w14:paraId="147D5634"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lastRenderedPageBreak/>
              <w:t>Байланыстырып сөйлеу:</w:t>
            </w:r>
          </w:p>
          <w:p w14:paraId="2760C4AF" w14:textId="77777777" w:rsidR="00087D16" w:rsidRDefault="005C1A69">
            <w:pPr>
              <w:pStyle w:val="ab"/>
              <w:spacing w:before="0" w:beforeAutospacing="0" w:after="0" w:afterAutospacing="0"/>
              <w:rPr>
                <w:color w:val="000000"/>
              </w:rPr>
            </w:pPr>
            <w:r>
              <w:rPr>
                <w:color w:val="000000"/>
              </w:rPr>
              <w:t>Астана суреті бойынша әңгіме құрау:</w:t>
            </w:r>
            <w:r>
              <w:rPr>
                <w:color w:val="000000"/>
              </w:rPr>
              <w:br/>
            </w:r>
            <w:r>
              <w:rPr>
                <w:rStyle w:val="a3"/>
                <w:rFonts w:eastAsiaTheme="majorEastAsia"/>
                <w:color w:val="000000"/>
              </w:rPr>
              <w:t>«Астанада биік үйлер бар. Бәйтерек әдемі.»</w:t>
            </w:r>
          </w:p>
          <w:p w14:paraId="46664577"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Ойын: «Астанаға бар!»</w:t>
            </w:r>
          </w:p>
          <w:p w14:paraId="5C83C28A" w14:textId="77777777" w:rsidR="00087D16" w:rsidRDefault="005C1A69">
            <w:pPr>
              <w:pStyle w:val="ab"/>
              <w:spacing w:before="0" w:beforeAutospacing="0" w:after="0" w:afterAutospacing="0"/>
              <w:rPr>
                <w:color w:val="000000"/>
              </w:rPr>
            </w:pPr>
            <w:r>
              <w:rPr>
                <w:color w:val="000000"/>
              </w:rPr>
              <w:t>Педагог нұсқау береді:</w:t>
            </w:r>
            <w:r>
              <w:rPr>
                <w:color w:val="000000"/>
              </w:rPr>
              <w:br/>
              <w:t>– «Көпірге бар!»</w:t>
            </w:r>
            <w:r>
              <w:rPr>
                <w:color w:val="000000"/>
              </w:rPr>
              <w:br/>
              <w:t>– «Бәйтеректі көрсет!»</w:t>
            </w:r>
            <w:r>
              <w:rPr>
                <w:color w:val="000000"/>
              </w:rPr>
              <w:br/>
              <w:t>Балалар дұрыс суретті табады.</w:t>
            </w:r>
          </w:p>
          <w:p w14:paraId="45CB1FF1" w14:textId="77777777" w:rsidR="00087D16" w:rsidRDefault="00087D16">
            <w:pPr>
              <w:spacing w:after="0" w:line="240" w:lineRule="auto"/>
              <w:rPr>
                <w:b/>
                <w:color w:val="000000" w:themeColor="text1"/>
                <w:sz w:val="24"/>
                <w:szCs w:val="24"/>
                <w:lang w:val="zh-CN"/>
              </w:rPr>
            </w:pPr>
          </w:p>
        </w:tc>
        <w:tc>
          <w:tcPr>
            <w:tcW w:w="2422" w:type="dxa"/>
            <w:tcBorders>
              <w:top w:val="single" w:sz="8" w:space="0" w:color="000000"/>
              <w:left w:val="single" w:sz="4" w:space="0" w:color="auto"/>
              <w:bottom w:val="single" w:sz="8" w:space="0" w:color="000000"/>
              <w:right w:val="single" w:sz="4" w:space="0" w:color="auto"/>
            </w:tcBorders>
          </w:tcPr>
          <w:p w14:paraId="1C954B67" w14:textId="77777777" w:rsidR="00087D16" w:rsidRDefault="005C1A69">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267A62A5" w14:textId="77777777" w:rsidR="00087D16" w:rsidRDefault="005C1A69">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Қолды әр бағытқа сермеу жоғары-төмен, алға-артқа; құрсауды жерге қойып, ішінен өтіп шығу; таяқты қос қолмен ұстап жоғары көтеріп-түсіру және айналдыру; денені оңға-солға бұру және еңкею.</w:t>
            </w:r>
          </w:p>
          <w:p w14:paraId="40271E92"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Арқан үстімен тепе-теңдік сақтап жүру, биіктігі төмен кедергілердің арасымен ирек жолмен өту.</w:t>
            </w:r>
          </w:p>
          <w:p w14:paraId="37CC9D95"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«Кім жылдам?» белгі бойынша жүгіріп барып қайту. «Тыныштық сақта!» белгі берілгенде қимылды баяулату немесе тоқтату.</w:t>
            </w:r>
          </w:p>
          <w:p w14:paraId="3FC62F1A" w14:textId="77777777" w:rsidR="00087D16" w:rsidRDefault="005C1A69">
            <w:pPr>
              <w:pStyle w:val="ab"/>
              <w:spacing w:before="0" w:beforeAutospacing="0" w:after="0" w:afterAutospacing="0"/>
              <w:rPr>
                <w:color w:val="000000"/>
              </w:rPr>
            </w:pPr>
            <w:r>
              <w:rPr>
                <w:rStyle w:val="a4"/>
                <w:rFonts w:eastAsiaTheme="majorEastAsia"/>
                <w:color w:val="000000"/>
              </w:rPr>
              <w:t>Спорттық жаттығу:</w:t>
            </w:r>
            <w:r>
              <w:rPr>
                <w:color w:val="000000"/>
              </w:rPr>
              <w:br/>
              <w:t>Мұз үстінде баяу бұрылуды, тепе-теңдікті сақтау үшін қолды екі жаққа жайып сырғанауды үйрену.</w:t>
            </w:r>
          </w:p>
          <w:p w14:paraId="3109C759" w14:textId="77777777" w:rsidR="00087D16" w:rsidRDefault="005C1A69">
            <w:pPr>
              <w:pStyle w:val="ab"/>
              <w:spacing w:before="0" w:beforeAutospacing="0" w:after="0" w:afterAutospacing="0"/>
              <w:rPr>
                <w:b/>
              </w:rPr>
            </w:pPr>
            <w:r>
              <w:rPr>
                <w:rStyle w:val="a4"/>
                <w:rFonts w:eastAsiaTheme="majorEastAsia"/>
                <w:color w:val="000000"/>
              </w:rPr>
              <w:t>Мәдени-гигиеналық дағды:</w:t>
            </w:r>
            <w:r>
              <w:rPr>
                <w:color w:val="000000"/>
              </w:rPr>
              <w:br/>
            </w:r>
            <w:r>
              <w:rPr>
                <w:color w:val="000000"/>
              </w:rPr>
              <w:lastRenderedPageBreak/>
              <w:t>Жаттығудан кейін мұрынды дұрыс тазалау ережелері және киімді реттеп жинау.</w:t>
            </w:r>
          </w:p>
        </w:tc>
        <w:tc>
          <w:tcPr>
            <w:tcW w:w="2211" w:type="dxa"/>
            <w:tcBorders>
              <w:top w:val="single" w:sz="8" w:space="0" w:color="000000"/>
              <w:left w:val="single" w:sz="4" w:space="0" w:color="auto"/>
              <w:bottom w:val="single" w:sz="8" w:space="0" w:color="000000"/>
              <w:right w:val="single" w:sz="8" w:space="0" w:color="000000"/>
            </w:tcBorders>
          </w:tcPr>
          <w:p w14:paraId="5F315F12"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04192928"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Аяқпен допты домалату және тоқтату; тізені жоғары көтеріп жүру; аяқтың ұшымен әртүрлі заттарды жылжыту.</w:t>
            </w:r>
          </w:p>
          <w:p w14:paraId="544CA16C"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Скамейка астынан еңбектеп өту; сызық бойымен тізерлей отырып қозғалу.</w:t>
            </w:r>
          </w:p>
          <w:p w14:paraId="1AD9876D"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«Тышқан мен мысық» баяу және жылдам әрекеттерді ажырату. «Құстар ұшады» тек айтылған құстарға ғана қол көтеру.</w:t>
            </w:r>
          </w:p>
          <w:p w14:paraId="262D1640" w14:textId="77777777" w:rsidR="00087D16" w:rsidRDefault="005C1A69">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Аяқ табанын массажды төсенішпен уқалау, қолды салқын сумен шаю арқылы жеңіл шынықтыру.</w:t>
            </w:r>
          </w:p>
          <w:p w14:paraId="2ABB4AD3"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Салауатты өмір салты:</w:t>
            </w:r>
            <w:r>
              <w:rPr>
                <w:color w:val="000000"/>
                <w:lang w:eastAsia="zh-CN"/>
              </w:rPr>
              <w:br/>
              <w:t xml:space="preserve">Ұйқы мен демалыстың </w:t>
            </w:r>
            <w:r>
              <w:rPr>
                <w:color w:val="000000"/>
                <w:lang w:eastAsia="zh-CN"/>
              </w:rPr>
              <w:lastRenderedPageBreak/>
              <w:t>маңызын түсіндіру, көкөніс пен жеміс жеудің пайдасын айту.</w:t>
            </w:r>
          </w:p>
          <w:p w14:paraId="6E32559E" w14:textId="77777777" w:rsidR="00087D16" w:rsidRDefault="00087D16">
            <w:pPr>
              <w:pStyle w:val="ab"/>
              <w:spacing w:before="0" w:beforeAutospacing="0" w:after="0" w:afterAutospacing="0"/>
              <w:rPr>
                <w:color w:val="000000"/>
                <w:lang w:val="kk-KZ" w:eastAsia="zh-CN"/>
              </w:rPr>
            </w:pPr>
          </w:p>
          <w:p w14:paraId="1C0B8DDB" w14:textId="77777777" w:rsidR="00087D16" w:rsidRDefault="00087D16">
            <w:pPr>
              <w:pStyle w:val="ab"/>
              <w:spacing w:before="0" w:beforeAutospacing="0" w:after="0" w:afterAutospacing="0"/>
              <w:rPr>
                <w:color w:val="000000"/>
                <w:lang w:val="kk-KZ" w:eastAsia="zh-CN"/>
              </w:rPr>
            </w:pPr>
          </w:p>
          <w:p w14:paraId="024DBCFD" w14:textId="77777777" w:rsidR="00087D16" w:rsidRDefault="005C1A69">
            <w:pPr>
              <w:pStyle w:val="ab"/>
              <w:spacing w:before="0" w:beforeAutospacing="0" w:after="0" w:afterAutospacing="0"/>
              <w:rPr>
                <w:b/>
                <w:bCs/>
                <w:color w:val="000000"/>
                <w:lang w:val="kk-KZ"/>
              </w:rPr>
            </w:pPr>
            <w:r>
              <w:rPr>
                <w:b/>
                <w:bCs/>
                <w:color w:val="000000"/>
                <w:lang w:val="kk-KZ"/>
              </w:rPr>
              <w:t>Музыка</w:t>
            </w:r>
          </w:p>
          <w:p w14:paraId="7B57F2C0" w14:textId="77777777" w:rsidR="00087D16" w:rsidRDefault="005C1A69">
            <w:pPr>
              <w:pStyle w:val="ab"/>
              <w:spacing w:before="0" w:beforeAutospacing="0" w:after="0" w:afterAutospacing="0"/>
              <w:rPr>
                <w:b/>
                <w:color w:val="000000" w:themeColor="text1"/>
              </w:rPr>
            </w:pPr>
            <w:r>
              <w:rPr>
                <w:color w:val="000000"/>
                <w:lang w:val="kk-KZ"/>
              </w:rPr>
              <w:t>\Музыка жетекшісінің жоспары бойынша\</w:t>
            </w:r>
          </w:p>
        </w:tc>
        <w:tc>
          <w:tcPr>
            <w:tcW w:w="2392" w:type="dxa"/>
            <w:tcBorders>
              <w:top w:val="single" w:sz="8" w:space="0" w:color="000000"/>
              <w:left w:val="single" w:sz="8" w:space="0" w:color="000000"/>
              <w:bottom w:val="single" w:sz="8" w:space="0" w:color="000000"/>
              <w:right w:val="single" w:sz="8" w:space="0" w:color="000000"/>
            </w:tcBorders>
          </w:tcPr>
          <w:p w14:paraId="78089C78"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7D67ADF0"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Қолды алға және артқа айналдыру; бір орында жоғары секіру және жеңіл қону; таяқ үстінен жанымен немесе арқамен өтіп жүру.</w:t>
            </w:r>
          </w:p>
          <w:p w14:paraId="0D88C441"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Секіртпеден кезекпен аттап өту; белгіленген бағытпен түзу немесе ирек жолмен жүру.</w:t>
            </w:r>
          </w:p>
          <w:p w14:paraId="52DDB306"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«Аңшы мен қоян» белгі бойынша қашу және тығылу. «Қатып қалған мүсін» музыка тоқтағанда әртүрлі мүсін қалыптарын жасау.</w:t>
            </w:r>
          </w:p>
          <w:p w14:paraId="1E29DCFA" w14:textId="77777777" w:rsidR="00087D16" w:rsidRDefault="005C1A69">
            <w:pPr>
              <w:pStyle w:val="ab"/>
              <w:spacing w:before="0" w:beforeAutospacing="0" w:after="0" w:afterAutospacing="0"/>
              <w:rPr>
                <w:color w:val="000000"/>
              </w:rPr>
            </w:pPr>
            <w:r>
              <w:rPr>
                <w:rStyle w:val="a4"/>
                <w:rFonts w:eastAsiaTheme="majorEastAsia"/>
                <w:color w:val="000000"/>
              </w:rPr>
              <w:t>Спорттық жаттығу:</w:t>
            </w:r>
            <w:r>
              <w:rPr>
                <w:color w:val="000000"/>
              </w:rPr>
              <w:br/>
              <w:t>Шанамен түскенде денені дұрыс ұстауды пысықтау; қар үстінде тепе-теңдік сақтап жүру.</w:t>
            </w:r>
          </w:p>
          <w:p w14:paraId="470F1698" w14:textId="77777777" w:rsidR="00087D16" w:rsidRDefault="005C1A69">
            <w:pPr>
              <w:pStyle w:val="TableParagraph"/>
              <w:rPr>
                <w:b/>
                <w:bCs/>
                <w:color w:val="000000" w:themeColor="text1"/>
                <w:sz w:val="24"/>
                <w:szCs w:val="24"/>
                <w:lang w:val="zh-CN"/>
              </w:rPr>
            </w:pPr>
            <w:r>
              <w:rPr>
                <w:rStyle w:val="a4"/>
                <w:rFonts w:eastAsiaTheme="majorEastAsia"/>
                <w:color w:val="000000"/>
                <w:sz w:val="24"/>
                <w:szCs w:val="24"/>
                <w:lang w:val="zh-CN"/>
              </w:rPr>
              <w:t>Мәдени-гигиеналық дағды:</w:t>
            </w:r>
            <w:r>
              <w:rPr>
                <w:color w:val="000000"/>
                <w:sz w:val="24"/>
                <w:szCs w:val="24"/>
                <w:lang w:val="zh-CN"/>
              </w:rPr>
              <w:br/>
              <w:t xml:space="preserve">Сыртқа шыққанда киімді дұрыс кию, жаттығудан кейін аяқ киімді тазалап </w:t>
            </w:r>
            <w:r>
              <w:rPr>
                <w:color w:val="000000"/>
                <w:sz w:val="24"/>
                <w:szCs w:val="24"/>
                <w:lang w:val="zh-CN"/>
              </w:rPr>
              <w:lastRenderedPageBreak/>
              <w:t>ретке келтіру</w:t>
            </w:r>
          </w:p>
        </w:tc>
        <w:tc>
          <w:tcPr>
            <w:tcW w:w="2248" w:type="dxa"/>
            <w:tcBorders>
              <w:top w:val="single" w:sz="8" w:space="0" w:color="000000"/>
              <w:left w:val="single" w:sz="8" w:space="0" w:color="000000"/>
              <w:bottom w:val="single" w:sz="8" w:space="0" w:color="000000"/>
              <w:right w:val="single" w:sz="8" w:space="0" w:color="000000"/>
            </w:tcBorders>
          </w:tcPr>
          <w:p w14:paraId="28E2B2C4" w14:textId="77777777" w:rsidR="00087D16" w:rsidRDefault="005C1A69">
            <w:pPr>
              <w:pStyle w:val="ab"/>
              <w:spacing w:before="0" w:beforeAutospacing="0" w:after="0" w:afterAutospacing="0"/>
              <w:rPr>
                <w:b/>
                <w:bCs/>
                <w:color w:val="000000"/>
                <w:lang w:val="kk-KZ"/>
              </w:rPr>
            </w:pPr>
            <w:r>
              <w:rPr>
                <w:b/>
                <w:bCs/>
                <w:color w:val="000000"/>
                <w:lang w:val="kk-KZ"/>
              </w:rPr>
              <w:lastRenderedPageBreak/>
              <w:t>Музыка</w:t>
            </w:r>
          </w:p>
          <w:p w14:paraId="1BF0D21C" w14:textId="77777777" w:rsidR="00087D16" w:rsidRDefault="005C1A69">
            <w:pPr>
              <w:pStyle w:val="ab"/>
              <w:spacing w:before="0" w:beforeAutospacing="0" w:after="0" w:afterAutospacing="0"/>
              <w:rPr>
                <w:color w:val="000000"/>
                <w:lang w:val="kk-KZ"/>
              </w:rPr>
            </w:pPr>
            <w:r>
              <w:rPr>
                <w:color w:val="000000"/>
                <w:lang w:val="kk-KZ"/>
              </w:rPr>
              <w:t>\Музыка жетекшісінің жоспары бойынша\</w:t>
            </w:r>
          </w:p>
          <w:p w14:paraId="00B94BE6" w14:textId="77777777" w:rsidR="00087D16" w:rsidRDefault="00087D16">
            <w:pPr>
              <w:pStyle w:val="af1"/>
              <w:rPr>
                <w:rFonts w:ascii="Times New Roman" w:hAnsi="Times New Roman"/>
                <w:b/>
                <w:sz w:val="24"/>
                <w:szCs w:val="24"/>
                <w:lang w:val="zh-CN"/>
              </w:rPr>
            </w:pPr>
          </w:p>
          <w:p w14:paraId="5FA17438" w14:textId="77777777" w:rsidR="00087D16" w:rsidRDefault="00087D16">
            <w:pPr>
              <w:pStyle w:val="TableParagraph"/>
              <w:rPr>
                <w:b/>
                <w:color w:val="000000" w:themeColor="text1"/>
                <w:sz w:val="24"/>
                <w:szCs w:val="24"/>
                <w:lang w:val="zh-CN"/>
              </w:rPr>
            </w:pPr>
          </w:p>
        </w:tc>
      </w:tr>
      <w:tr w:rsidR="00087D16" w14:paraId="625B5044" w14:textId="77777777">
        <w:trPr>
          <w:trHeight w:val="759"/>
        </w:trPr>
        <w:tc>
          <w:tcPr>
            <w:tcW w:w="3382" w:type="dxa"/>
            <w:vMerge/>
            <w:tcBorders>
              <w:top w:val="single" w:sz="4" w:space="0" w:color="000000"/>
              <w:left w:val="single" w:sz="4" w:space="0" w:color="000000"/>
              <w:bottom w:val="single" w:sz="4" w:space="0" w:color="000000"/>
              <w:right w:val="single" w:sz="4" w:space="0" w:color="000000"/>
            </w:tcBorders>
            <w:vAlign w:val="center"/>
          </w:tcPr>
          <w:p w14:paraId="703901BF" w14:textId="77777777" w:rsidR="00087D16" w:rsidRDefault="00087D16">
            <w:pPr>
              <w:spacing w:after="0" w:line="240" w:lineRule="auto"/>
              <w:rPr>
                <w:b/>
                <w:color w:val="000000" w:themeColor="text1"/>
                <w:sz w:val="24"/>
                <w:szCs w:val="24"/>
                <w:lang w:val="kk-KZ"/>
              </w:rPr>
            </w:pPr>
          </w:p>
        </w:tc>
        <w:tc>
          <w:tcPr>
            <w:tcW w:w="2444" w:type="dxa"/>
            <w:tcBorders>
              <w:top w:val="single" w:sz="4" w:space="0" w:color="auto"/>
              <w:left w:val="single" w:sz="4" w:space="0" w:color="000000"/>
              <w:bottom w:val="single" w:sz="4" w:space="0" w:color="000000"/>
              <w:right w:val="single" w:sz="4" w:space="0" w:color="000000"/>
            </w:tcBorders>
          </w:tcPr>
          <w:p w14:paraId="5604F58B"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Тіл дамыту әрекеті:</w:t>
            </w:r>
          </w:p>
          <w:p w14:paraId="174CCAC3" w14:textId="77777777" w:rsidR="00087D16" w:rsidRDefault="005C1A69">
            <w:pPr>
              <w:pStyle w:val="ab"/>
              <w:spacing w:before="0" w:beforeAutospacing="0" w:after="0" w:afterAutospacing="0"/>
            </w:pPr>
            <w:r>
              <w:rPr>
                <w:color w:val="000000"/>
              </w:rPr>
              <w:t>Балалар</w:t>
            </w:r>
            <w:r>
              <w:rPr>
                <w:rStyle w:val="apple-converted-space"/>
                <w:rFonts w:eastAsiaTheme="majorEastAsia"/>
                <w:color w:val="000000"/>
              </w:rPr>
              <w:t> </w:t>
            </w:r>
            <w:r>
              <w:rPr>
                <w:rStyle w:val="a4"/>
                <w:rFonts w:eastAsiaTheme="majorEastAsia"/>
                <w:color w:val="000000"/>
              </w:rPr>
              <w:t>қысқы ғажайып әлем</w:t>
            </w:r>
            <w:r>
              <w:rPr>
                <w:rStyle w:val="apple-converted-space"/>
                <w:rFonts w:eastAsiaTheme="majorEastAsia"/>
                <w:color w:val="000000"/>
              </w:rPr>
              <w:t> </w:t>
            </w:r>
            <w:r>
              <w:rPr>
                <w:color w:val="000000"/>
              </w:rPr>
              <w:t>туралы әңгімелейді:</w:t>
            </w:r>
            <w:r>
              <w:rPr>
                <w:color w:val="000000"/>
              </w:rPr>
              <w:br/>
              <w:t>– қар жаууы,</w:t>
            </w:r>
            <w:r>
              <w:rPr>
                <w:color w:val="000000"/>
              </w:rPr>
              <w:br/>
              <w:t>– ақ ұлпа,</w:t>
            </w:r>
            <w:r>
              <w:rPr>
                <w:color w:val="000000"/>
              </w:rPr>
              <w:br/>
              <w:t>– аяз,</w:t>
            </w:r>
            <w:r>
              <w:rPr>
                <w:color w:val="000000"/>
              </w:rPr>
              <w:br/>
              <w:t>– қар адам,</w:t>
            </w:r>
            <w:r>
              <w:rPr>
                <w:color w:val="000000"/>
              </w:rPr>
              <w:br/>
              <w:t>– шырша,</w:t>
            </w:r>
            <w:r>
              <w:rPr>
                <w:color w:val="000000"/>
              </w:rPr>
              <w:br/>
              <w:t>– қысқы ертегілер.</w:t>
            </w:r>
            <w:r>
              <w:rPr>
                <w:color w:val="000000"/>
              </w:rPr>
              <w:br/>
              <w:t>Қыс көріністері бейнеленген суреттермен жұмыс істейді.</w:t>
            </w:r>
          </w:p>
          <w:p w14:paraId="780B5894" w14:textId="77777777" w:rsidR="00087D16" w:rsidRDefault="005C1A69">
            <w:pPr>
              <w:pStyle w:val="3"/>
              <w:spacing w:before="0" w:after="0"/>
              <w:rPr>
                <w:rFonts w:cs="Times New Roman"/>
                <w:b/>
                <w:bCs/>
                <w:color w:val="000000"/>
                <w:sz w:val="24"/>
                <w:szCs w:val="24"/>
              </w:rPr>
            </w:pPr>
            <w:r>
              <w:rPr>
                <w:rStyle w:val="a4"/>
                <w:rFonts w:cs="Times New Roman"/>
                <w:color w:val="000000"/>
                <w:sz w:val="24"/>
                <w:szCs w:val="24"/>
              </w:rPr>
              <w:t>Көркем әдебиет әрекеті:</w:t>
            </w:r>
          </w:p>
          <w:p w14:paraId="66521961" w14:textId="77777777" w:rsidR="00087D16" w:rsidRDefault="005C1A69">
            <w:pPr>
              <w:pStyle w:val="ab"/>
              <w:spacing w:before="0" w:beforeAutospacing="0" w:after="0" w:afterAutospacing="0"/>
            </w:pPr>
            <w:r>
              <w:rPr>
                <w:color w:val="000000"/>
              </w:rPr>
              <w:t>М. Әлімбаевтың немесе Ә. Табылдиевтің</w:t>
            </w:r>
            <w:r>
              <w:rPr>
                <w:rStyle w:val="apple-converted-space"/>
                <w:rFonts w:eastAsiaTheme="majorEastAsia"/>
                <w:color w:val="000000"/>
              </w:rPr>
              <w:t> </w:t>
            </w:r>
            <w:r>
              <w:rPr>
                <w:rStyle w:val="a4"/>
                <w:rFonts w:eastAsiaTheme="majorEastAsia"/>
                <w:color w:val="000000"/>
              </w:rPr>
              <w:t>«Қыс»</w:t>
            </w:r>
            <w:r>
              <w:rPr>
                <w:rStyle w:val="a4"/>
                <w:rFonts w:eastAsiaTheme="majorEastAsia"/>
                <w:color w:val="000000"/>
              </w:rPr>
              <w:lastRenderedPageBreak/>
              <w:t>, «Ақшақар», «Аяз ата»</w:t>
            </w:r>
            <w:r>
              <w:rPr>
                <w:rStyle w:val="apple-converted-space"/>
                <w:rFonts w:eastAsiaTheme="majorEastAsia"/>
                <w:color w:val="000000"/>
              </w:rPr>
              <w:t> </w:t>
            </w:r>
            <w:r>
              <w:rPr>
                <w:color w:val="000000"/>
              </w:rPr>
              <w:t>тақырыбындағы өлеңін тыңдайды.</w:t>
            </w:r>
            <w:r>
              <w:rPr>
                <w:color w:val="000000"/>
              </w:rPr>
              <w:br/>
              <w:t>Өлең тыңдағаннан кейін</w:t>
            </w:r>
            <w:r>
              <w:rPr>
                <w:rStyle w:val="apple-converted-space"/>
                <w:rFonts w:eastAsiaTheme="majorEastAsia"/>
                <w:color w:val="000000"/>
              </w:rPr>
              <w:t> </w:t>
            </w:r>
            <w:r>
              <w:rPr>
                <w:rStyle w:val="a4"/>
                <w:rFonts w:eastAsiaTheme="majorEastAsia"/>
                <w:color w:val="000000"/>
              </w:rPr>
              <w:t>қысқы ғажайып әлемді елестетіп</w:t>
            </w:r>
            <w:r>
              <w:rPr>
                <w:color w:val="000000"/>
              </w:rPr>
              <w:t>, өз әсерлерін айтады.</w:t>
            </w:r>
          </w:p>
          <w:p w14:paraId="76A48290" w14:textId="77777777" w:rsidR="00087D16" w:rsidRDefault="005C1A69">
            <w:pPr>
              <w:pStyle w:val="3"/>
              <w:spacing w:before="0" w:after="0"/>
              <w:rPr>
                <w:rFonts w:cs="Times New Roman"/>
                <w:b/>
                <w:bCs/>
                <w:color w:val="000000"/>
                <w:sz w:val="24"/>
                <w:szCs w:val="24"/>
              </w:rPr>
            </w:pPr>
            <w:r>
              <w:rPr>
                <w:rStyle w:val="a4"/>
                <w:rFonts w:cs="Times New Roman"/>
                <w:color w:val="000000"/>
                <w:sz w:val="24"/>
                <w:szCs w:val="24"/>
              </w:rPr>
              <w:t>Қазақ тілі әрекеті:</w:t>
            </w:r>
          </w:p>
          <w:p w14:paraId="2031D6D6" w14:textId="77777777" w:rsidR="00087D16" w:rsidRDefault="005C1A69">
            <w:pPr>
              <w:pStyle w:val="ab"/>
              <w:spacing w:before="0" w:beforeAutospacing="0" w:after="0" w:afterAutospacing="0"/>
            </w:pPr>
            <w:r>
              <w:rPr>
                <w:color w:val="000000"/>
              </w:rPr>
              <w:t>Қысқа байланысты сөздермен сөйлем құрастырады:</w:t>
            </w:r>
            <w:r>
              <w:rPr>
                <w:color w:val="000000"/>
              </w:rPr>
              <w:br/>
              <w:t>– «Қар жауып тұр»,</w:t>
            </w:r>
            <w:r>
              <w:rPr>
                <w:color w:val="000000"/>
              </w:rPr>
              <w:br/>
              <w:t>– «Аяз күшті»,</w:t>
            </w:r>
            <w:r>
              <w:rPr>
                <w:color w:val="000000"/>
              </w:rPr>
              <w:br/>
              <w:t>– «Ақшақар жасадым»,</w:t>
            </w:r>
            <w:r>
              <w:rPr>
                <w:color w:val="000000"/>
              </w:rPr>
              <w:br/>
              <w:t>– «Шырша жарқырайды».</w:t>
            </w:r>
          </w:p>
          <w:p w14:paraId="330B816C" w14:textId="77777777" w:rsidR="00087D16" w:rsidRDefault="005C1A69">
            <w:pPr>
              <w:pStyle w:val="3"/>
              <w:spacing w:before="0" w:after="0"/>
              <w:rPr>
                <w:rFonts w:cs="Times New Roman"/>
                <w:b/>
                <w:bCs/>
                <w:color w:val="000000"/>
                <w:sz w:val="24"/>
                <w:szCs w:val="24"/>
              </w:rPr>
            </w:pPr>
            <w:r>
              <w:rPr>
                <w:rStyle w:val="a4"/>
                <w:rFonts w:cs="Times New Roman"/>
                <w:color w:val="000000"/>
                <w:sz w:val="24"/>
                <w:szCs w:val="24"/>
              </w:rPr>
              <w:t>Математика негіздері әрекеті:</w:t>
            </w:r>
          </w:p>
          <w:p w14:paraId="5B70D01E" w14:textId="77777777" w:rsidR="00087D16" w:rsidRDefault="005C1A69">
            <w:pPr>
              <w:pStyle w:val="ab"/>
              <w:spacing w:before="0" w:beforeAutospacing="0" w:after="0" w:afterAutospacing="0"/>
              <w:rPr>
                <w:color w:val="000000" w:themeColor="text1"/>
                <w:lang w:val="kk-KZ"/>
              </w:rPr>
            </w:pPr>
            <w:r>
              <w:rPr>
                <w:color w:val="000000"/>
              </w:rPr>
              <w:t>Геометриялық пішіндерді (дөңгелек, үшбұрыш, төртбұрыш)</w:t>
            </w:r>
            <w:r>
              <w:rPr>
                <w:rStyle w:val="apple-converted-space"/>
                <w:rFonts w:eastAsiaTheme="majorEastAsia"/>
                <w:color w:val="000000"/>
              </w:rPr>
              <w:t> </w:t>
            </w:r>
            <w:r>
              <w:rPr>
                <w:rStyle w:val="a4"/>
                <w:rFonts w:eastAsiaTheme="majorEastAsia"/>
                <w:color w:val="000000"/>
              </w:rPr>
              <w:t>қыс көріністерімен байланыстырады</w:t>
            </w:r>
            <w:r>
              <w:rPr>
                <w:color w:val="000000"/>
              </w:rPr>
              <w:t>:</w:t>
            </w:r>
            <w:r>
              <w:rPr>
                <w:color w:val="000000"/>
              </w:rPr>
              <w:br/>
              <w:t>– шырша – үшбұрыш,</w:t>
            </w:r>
            <w:r>
              <w:rPr>
                <w:color w:val="000000"/>
              </w:rPr>
              <w:br/>
              <w:t>– қар ұлпасы – дөңгелек пішін,</w:t>
            </w:r>
            <w:r>
              <w:rPr>
                <w:color w:val="000000"/>
              </w:rPr>
              <w:br/>
              <w:t>– сыйлық қорабы – төртбұрыш.</w:t>
            </w:r>
            <w:r>
              <w:rPr>
                <w:color w:val="000000"/>
              </w:rPr>
              <w:br/>
              <w:t>Түстері бойынша топтау: ақ, көк, жасыл, қызыл.</w:t>
            </w:r>
          </w:p>
        </w:tc>
        <w:tc>
          <w:tcPr>
            <w:tcW w:w="2422" w:type="dxa"/>
            <w:tcBorders>
              <w:top w:val="single" w:sz="4" w:space="0" w:color="auto"/>
              <w:left w:val="single" w:sz="4" w:space="0" w:color="000000"/>
              <w:bottom w:val="single" w:sz="4" w:space="0" w:color="000000"/>
              <w:right w:val="single" w:sz="4" w:space="0" w:color="000000"/>
            </w:tcBorders>
          </w:tcPr>
          <w:p w14:paraId="11ECFE78"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Көркем әдебиет әрекеті:</w:t>
            </w:r>
            <w:r>
              <w:rPr>
                <w:color w:val="000000"/>
              </w:rPr>
              <w:br/>
              <w:t>М. Әлімбаевтың «Түстер сөйлейді» өлеңін тыңдайды. Әр түске сәйкес заттарды атайды.</w:t>
            </w:r>
          </w:p>
          <w:p w14:paraId="4BEB06D4"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Түстерге қатысты сөз тіркестерімен сөйлем құрайды: «қызыл алма», «жасыл жапырақ».</w:t>
            </w:r>
          </w:p>
          <w:p w14:paraId="1271C690"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Заттарды түстері бойынша топтау және санау.</w:t>
            </w:r>
          </w:p>
          <w:p w14:paraId="31DB4A18"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«Сиқырлы түстер»</w:t>
            </w:r>
          </w:p>
          <w:p w14:paraId="44B65502"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түстердің ғажайып әлемі туралы әңгімелейді, әр түсті қандай сезіммен байланыстыратынын айтады.</w:t>
            </w:r>
          </w:p>
          <w:p w14:paraId="21E802D9" w14:textId="77777777" w:rsidR="00087D16" w:rsidRDefault="00087D16">
            <w:pPr>
              <w:pStyle w:val="af1"/>
              <w:rPr>
                <w:rFonts w:ascii="Times New Roman" w:hAnsi="Times New Roman"/>
                <w:b/>
                <w:bCs/>
                <w:color w:val="000000" w:themeColor="text1"/>
                <w:sz w:val="24"/>
                <w:szCs w:val="24"/>
                <w:lang w:val="zh-CN"/>
              </w:rPr>
            </w:pPr>
          </w:p>
        </w:tc>
        <w:tc>
          <w:tcPr>
            <w:tcW w:w="2211" w:type="dxa"/>
            <w:tcBorders>
              <w:top w:val="single" w:sz="4" w:space="0" w:color="auto"/>
              <w:left w:val="single" w:sz="4" w:space="0" w:color="000000"/>
              <w:bottom w:val="single" w:sz="4" w:space="0" w:color="000000"/>
              <w:right w:val="single" w:sz="4" w:space="0" w:color="000000"/>
            </w:tcBorders>
          </w:tcPr>
          <w:p w14:paraId="5CC1FF7E"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Қазақ тілі әрекеті:</w:t>
            </w:r>
            <w:r>
              <w:rPr>
                <w:color w:val="000000"/>
              </w:rPr>
              <w:br/>
              <w:t>Жаңа сөздермен сөйлем құрау: «Ай түнде шығады», «Жұлдыздар жымыңдайды».</w:t>
            </w:r>
          </w:p>
          <w:p w14:paraId="19737B9D"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Дөңгелектерді санау (планеталар ретінде), үлкен–кіші ұғымын бекіту.</w:t>
            </w:r>
          </w:p>
          <w:p w14:paraId="7E59ECA8"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«Ғарыш әлемі»</w:t>
            </w:r>
          </w:p>
          <w:p w14:paraId="5AD8D2D4"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 xml:space="preserve">Ғарыш туралы әңгіме: күн, ай, </w:t>
            </w:r>
            <w:r>
              <w:rPr>
                <w:color w:val="000000"/>
              </w:rPr>
              <w:lastRenderedPageBreak/>
              <w:t>жұлдыз, ғарышкер туралы әңгімелеу.</w:t>
            </w:r>
          </w:p>
          <w:p w14:paraId="4B1CFB23"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Ғ. Ормановтың «Жұлдыздар» өлеңін тыңдап, мәнерлеп қайталау.</w:t>
            </w:r>
          </w:p>
          <w:p w14:paraId="31DB4BAD" w14:textId="77777777" w:rsidR="00087D16" w:rsidRDefault="00087D16">
            <w:pPr>
              <w:spacing w:after="0" w:line="240" w:lineRule="auto"/>
              <w:rPr>
                <w:b/>
                <w:bCs/>
                <w:color w:val="000000" w:themeColor="text1"/>
                <w:sz w:val="24"/>
                <w:szCs w:val="24"/>
                <w:lang w:val="zh-CN"/>
              </w:rPr>
            </w:pPr>
          </w:p>
        </w:tc>
        <w:tc>
          <w:tcPr>
            <w:tcW w:w="2392" w:type="dxa"/>
            <w:tcBorders>
              <w:top w:val="single" w:sz="4" w:space="0" w:color="auto"/>
              <w:left w:val="single" w:sz="4" w:space="0" w:color="000000"/>
              <w:bottom w:val="single" w:sz="4" w:space="0" w:color="000000"/>
              <w:right w:val="single" w:sz="4" w:space="0" w:color="000000"/>
            </w:tcBorders>
          </w:tcPr>
          <w:p w14:paraId="44F2FD2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Математика негіздері әрекеті:</w:t>
            </w:r>
            <w:r>
              <w:rPr>
                <w:color w:val="000000"/>
              </w:rPr>
              <w:br/>
              <w:t>Пішіндер мен түстер бойынша заттарды топтау.</w:t>
            </w:r>
          </w:p>
          <w:p w14:paraId="38E6515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«Сиқырлы заттар әлемі»</w:t>
            </w:r>
          </w:p>
          <w:p w14:paraId="76CBCC86"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сиқырлы заттар мен ойыншықтар туралы әңгімелейді, өз ойдан кейіпкер ойлап табады.</w:t>
            </w:r>
          </w:p>
          <w:p w14:paraId="037220ED"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 xml:space="preserve">Ертегі «Сиқырлы таяқша» тыңдайды, кейіпкерлердің </w:t>
            </w:r>
            <w:r>
              <w:rPr>
                <w:color w:val="000000"/>
              </w:rPr>
              <w:lastRenderedPageBreak/>
              <w:t>әрекетін сахналайды.</w:t>
            </w:r>
          </w:p>
          <w:p w14:paraId="4C65DB78"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Етістіктерді қолдану: ұшады, сөйлейді, жылжиды, өзгереді.</w:t>
            </w:r>
          </w:p>
          <w:p w14:paraId="7AA16D59" w14:textId="77777777" w:rsidR="00087D16" w:rsidRDefault="00087D16">
            <w:pPr>
              <w:spacing w:after="0" w:line="240" w:lineRule="auto"/>
              <w:rPr>
                <w:color w:val="000000" w:themeColor="text1"/>
                <w:sz w:val="24"/>
                <w:szCs w:val="24"/>
                <w:lang w:val="zh-CN"/>
              </w:rPr>
            </w:pPr>
          </w:p>
        </w:tc>
        <w:tc>
          <w:tcPr>
            <w:tcW w:w="2248" w:type="dxa"/>
            <w:tcBorders>
              <w:top w:val="single" w:sz="4" w:space="0" w:color="auto"/>
              <w:left w:val="single" w:sz="4" w:space="0" w:color="000000"/>
              <w:bottom w:val="single" w:sz="4" w:space="0" w:color="000000"/>
              <w:right w:val="single" w:sz="4" w:space="0" w:color="000000"/>
            </w:tcBorders>
          </w:tcPr>
          <w:p w14:paraId="1DECD89C"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«Ертегілер еліне саяхат»</w:t>
            </w:r>
          </w:p>
          <w:p w14:paraId="223E9418"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өздері білетін ертегілерді еске түсіреді, сүйікті кейіпкерлері туралы айтады.</w:t>
            </w:r>
          </w:p>
          <w:p w14:paraId="55C411C4"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«Бауырсақ» ертегісін тыңдау және сахналау.</w:t>
            </w:r>
          </w:p>
          <w:p w14:paraId="5DEA7D1E"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 xml:space="preserve">Етістіктер мен сын есімдерді қолдану: «Жақсы қасқыр </w:t>
            </w:r>
            <w:r>
              <w:rPr>
                <w:color w:val="000000"/>
              </w:rPr>
              <w:lastRenderedPageBreak/>
              <w:t>емес», «Бауырсақ домалайды».</w:t>
            </w:r>
          </w:p>
          <w:p w14:paraId="07CEDDD7"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Ертегі кейіпкерлерін санау, ретімен орналастыру.</w:t>
            </w:r>
          </w:p>
          <w:p w14:paraId="262130D6"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6325B312" w14:textId="77777777">
        <w:trPr>
          <w:trHeight w:val="373"/>
        </w:trPr>
        <w:tc>
          <w:tcPr>
            <w:tcW w:w="3382" w:type="dxa"/>
            <w:tcBorders>
              <w:top w:val="single" w:sz="4" w:space="0" w:color="000000"/>
              <w:left w:val="single" w:sz="4" w:space="0" w:color="000000"/>
              <w:bottom w:val="single" w:sz="4" w:space="0" w:color="000000"/>
              <w:right w:val="single" w:sz="4" w:space="0" w:color="000000"/>
            </w:tcBorders>
          </w:tcPr>
          <w:p w14:paraId="64232854"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33CF005F"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w:t>
            </w:r>
            <w:r>
              <w:rPr>
                <w:color w:val="000000" w:themeColor="text1"/>
                <w:sz w:val="24"/>
                <w:szCs w:val="24"/>
              </w:rPr>
              <w:lastRenderedPageBreak/>
              <w:t xml:space="preserve">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274E1EE5"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B03FD9F"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rsidRPr="003F3D24" w14:paraId="500CF38D"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3853B28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11717" w:type="dxa"/>
            <w:gridSpan w:val="5"/>
            <w:tcBorders>
              <w:top w:val="single" w:sz="4" w:space="0" w:color="000000"/>
              <w:left w:val="single" w:sz="4" w:space="0" w:color="000000"/>
              <w:bottom w:val="single" w:sz="4" w:space="0" w:color="000000"/>
              <w:right w:val="single" w:sz="4" w:space="0" w:color="000000"/>
            </w:tcBorders>
          </w:tcPr>
          <w:p w14:paraId="7DF58C1B"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Желтоқсан айына арналған серуен картотека жинағы қосымша жасақталған</w:t>
            </w:r>
          </w:p>
        </w:tc>
      </w:tr>
      <w:tr w:rsidR="00087D16" w14:paraId="4457C4C7" w14:textId="77777777">
        <w:trPr>
          <w:trHeight w:val="723"/>
        </w:trPr>
        <w:tc>
          <w:tcPr>
            <w:tcW w:w="3382" w:type="dxa"/>
            <w:tcBorders>
              <w:top w:val="single" w:sz="4" w:space="0" w:color="000000"/>
              <w:left w:val="single" w:sz="4" w:space="0" w:color="000000"/>
              <w:bottom w:val="single" w:sz="4" w:space="0" w:color="000000"/>
              <w:right w:val="single" w:sz="4" w:space="0" w:color="000000"/>
            </w:tcBorders>
          </w:tcPr>
          <w:p w14:paraId="1BE838EC"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36DC8143"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11D65205"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7624CD2C"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717" w:type="dxa"/>
            <w:gridSpan w:val="5"/>
            <w:tcBorders>
              <w:top w:val="single" w:sz="4" w:space="0" w:color="000000"/>
              <w:left w:val="single" w:sz="4" w:space="0" w:color="000000"/>
              <w:bottom w:val="single" w:sz="4" w:space="0" w:color="000000"/>
              <w:right w:val="single" w:sz="4" w:space="0" w:color="000000"/>
            </w:tcBorders>
          </w:tcPr>
          <w:p w14:paraId="7CE00ABD"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08FB4F"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59DC8EA"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113169DD"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2FB7073F"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1B9DCC10"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FAA42EE"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26F0F896" w14:textId="77777777">
        <w:trPr>
          <w:trHeight w:val="281"/>
        </w:trPr>
        <w:tc>
          <w:tcPr>
            <w:tcW w:w="3382" w:type="dxa"/>
            <w:tcBorders>
              <w:top w:val="single" w:sz="4" w:space="0" w:color="000000"/>
              <w:left w:val="single" w:sz="4" w:space="0" w:color="000000"/>
              <w:bottom w:val="single" w:sz="4" w:space="0" w:color="000000"/>
              <w:right w:val="single" w:sz="4" w:space="0" w:color="000000"/>
            </w:tcBorders>
          </w:tcPr>
          <w:p w14:paraId="66154E13"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717" w:type="dxa"/>
            <w:gridSpan w:val="5"/>
            <w:tcBorders>
              <w:top w:val="single" w:sz="4" w:space="0" w:color="000000"/>
              <w:left w:val="single" w:sz="4" w:space="0" w:color="000000"/>
              <w:bottom w:val="single" w:sz="4" w:space="0" w:color="000000"/>
              <w:right w:val="single" w:sz="4" w:space="0" w:color="000000"/>
            </w:tcBorders>
          </w:tcPr>
          <w:p w14:paraId="5A611AF3"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A53B345"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5811337C"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4279AB4E" w14:textId="77777777">
        <w:trPr>
          <w:trHeight w:val="829"/>
        </w:trPr>
        <w:tc>
          <w:tcPr>
            <w:tcW w:w="3382" w:type="dxa"/>
            <w:tcBorders>
              <w:top w:val="single" w:sz="4" w:space="0" w:color="000000"/>
              <w:left w:val="single" w:sz="4" w:space="0" w:color="000000"/>
              <w:bottom w:val="single" w:sz="4" w:space="0" w:color="000000"/>
              <w:right w:val="single" w:sz="4" w:space="0" w:color="000000"/>
            </w:tcBorders>
          </w:tcPr>
          <w:p w14:paraId="057D527C" w14:textId="77777777" w:rsidR="00087D16" w:rsidRDefault="005C1A69">
            <w:pPr>
              <w:pStyle w:val="TableParagraph"/>
              <w:ind w:left="110" w:right="1334"/>
              <w:rPr>
                <w:b/>
                <w:color w:val="000000" w:themeColor="text1"/>
                <w:sz w:val="24"/>
                <w:szCs w:val="24"/>
              </w:rPr>
            </w:pPr>
            <w:r>
              <w:rPr>
                <w:b/>
                <w:color w:val="000000" w:themeColor="text1"/>
                <w:sz w:val="24"/>
                <w:szCs w:val="24"/>
              </w:rPr>
              <w:t xml:space="preserve">Біртіндеп ұйқыдан </w:t>
            </w:r>
            <w:r>
              <w:rPr>
                <w:b/>
                <w:color w:val="000000" w:themeColor="text1"/>
                <w:spacing w:val="-57"/>
                <w:sz w:val="24"/>
                <w:szCs w:val="24"/>
              </w:rPr>
              <w:t xml:space="preserve"> </w:t>
            </w:r>
            <w:r>
              <w:rPr>
                <w:b/>
                <w:color w:val="000000" w:themeColor="text1"/>
                <w:sz w:val="24"/>
                <w:szCs w:val="24"/>
              </w:rPr>
              <w:t>ояту,</w:t>
            </w:r>
          </w:p>
          <w:p w14:paraId="33D2172B"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717" w:type="dxa"/>
            <w:gridSpan w:val="5"/>
            <w:tcBorders>
              <w:top w:val="single" w:sz="4" w:space="0" w:color="000000"/>
              <w:left w:val="single" w:sz="4" w:space="0" w:color="000000"/>
              <w:bottom w:val="single" w:sz="4" w:space="0" w:color="auto"/>
              <w:right w:val="single" w:sz="4" w:space="0" w:color="000000"/>
            </w:tcBorders>
          </w:tcPr>
          <w:p w14:paraId="1DCFA856"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4249B742"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50ADB4CA"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717" w:type="dxa"/>
            <w:gridSpan w:val="5"/>
            <w:tcBorders>
              <w:top w:val="single" w:sz="4" w:space="0" w:color="auto"/>
              <w:left w:val="single" w:sz="4" w:space="0" w:color="000000"/>
              <w:bottom w:val="single" w:sz="4" w:space="0" w:color="000000"/>
              <w:right w:val="single" w:sz="4" w:space="0" w:color="000000"/>
            </w:tcBorders>
          </w:tcPr>
          <w:p w14:paraId="32FD80FA"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533F658E" w14:textId="77777777">
        <w:trPr>
          <w:trHeight w:val="1655"/>
        </w:trPr>
        <w:tc>
          <w:tcPr>
            <w:tcW w:w="3382" w:type="dxa"/>
            <w:tcBorders>
              <w:top w:val="single" w:sz="4" w:space="0" w:color="000000"/>
              <w:left w:val="single" w:sz="4" w:space="0" w:color="000000"/>
              <w:bottom w:val="single" w:sz="4" w:space="0" w:color="000000"/>
              <w:right w:val="single" w:sz="4" w:space="0" w:color="000000"/>
            </w:tcBorders>
          </w:tcPr>
          <w:p w14:paraId="210840E9" w14:textId="77777777" w:rsidR="00087D16" w:rsidRDefault="005C1A69">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54AEEDA1" w14:textId="77777777" w:rsidR="00087D16" w:rsidRDefault="005C1A69">
            <w:pPr>
              <w:pStyle w:val="3"/>
              <w:spacing w:before="0" w:after="0"/>
              <w:rPr>
                <w:rFonts w:cs="Times New Roman"/>
                <w:b/>
                <w:bCs/>
                <w:color w:val="000000"/>
                <w:sz w:val="24"/>
                <w:szCs w:val="24"/>
              </w:rPr>
            </w:pPr>
            <w:r>
              <w:rPr>
                <w:rStyle w:val="a4"/>
                <w:rFonts w:cs="Times New Roman"/>
                <w:color w:val="000000"/>
                <w:sz w:val="24"/>
                <w:szCs w:val="24"/>
              </w:rPr>
              <w:t>Қоршаған әлеммен таныстыру әрекеті:</w:t>
            </w:r>
          </w:p>
          <w:p w14:paraId="55DF2229" w14:textId="77777777" w:rsidR="00087D16" w:rsidRDefault="005C1A69">
            <w:pPr>
              <w:pStyle w:val="ab"/>
              <w:spacing w:before="0" w:beforeAutospacing="0" w:after="0" w:afterAutospacing="0"/>
            </w:pPr>
            <w:r>
              <w:rPr>
                <w:color w:val="000000"/>
              </w:rPr>
              <w:t>Қыс мезгілі, ауа райы құбылыстары туралы әңгімелейді (қар, аяз, боран).</w:t>
            </w:r>
            <w:r>
              <w:rPr>
                <w:color w:val="000000"/>
              </w:rPr>
              <w:br/>
              <w:t>Қарапайым тәжірибе:</w:t>
            </w:r>
            <w:r>
              <w:rPr>
                <w:color w:val="000000"/>
              </w:rPr>
              <w:br/>
            </w:r>
            <w:r>
              <w:rPr>
                <w:rStyle w:val="a4"/>
                <w:rFonts w:eastAsiaTheme="majorEastAsia"/>
                <w:color w:val="000000"/>
              </w:rPr>
              <w:t>«Қар қалай ериді?»</w:t>
            </w:r>
            <w:r>
              <w:rPr>
                <w:rStyle w:val="apple-converted-space"/>
                <w:rFonts w:eastAsiaTheme="majorEastAsia"/>
                <w:color w:val="000000"/>
              </w:rPr>
              <w:t> </w:t>
            </w:r>
            <w:r>
              <w:rPr>
                <w:color w:val="000000"/>
              </w:rPr>
              <w:t>– мұз немесе қардың жылы бөлмеде еруін бақылау.</w:t>
            </w:r>
          </w:p>
          <w:p w14:paraId="6C2E7594"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Сурет салу әрекеті:</w:t>
            </w:r>
          </w:p>
          <w:p w14:paraId="4D61A42E" w14:textId="77777777" w:rsidR="00087D16" w:rsidRDefault="005C1A69">
            <w:pPr>
              <w:pStyle w:val="ab"/>
              <w:spacing w:before="0" w:beforeAutospacing="0" w:after="0" w:afterAutospacing="0"/>
            </w:pPr>
            <w:r>
              <w:rPr>
                <w:rStyle w:val="a4"/>
                <w:rFonts w:eastAsiaTheme="majorEastAsia"/>
                <w:color w:val="000000"/>
              </w:rPr>
              <w:t>«Қысқы ғажайып әлем»</w:t>
            </w:r>
            <w:r>
              <w:rPr>
                <w:rStyle w:val="apple-converted-space"/>
                <w:rFonts w:eastAsiaTheme="majorEastAsia"/>
                <w:color w:val="000000"/>
              </w:rPr>
              <w:t> </w:t>
            </w:r>
            <w:r>
              <w:rPr>
                <w:color w:val="000000"/>
              </w:rPr>
              <w:t>– көк түстермен фон жасап, қар ұлпаларын ақ бояумен бейнелеу.</w:t>
            </w:r>
          </w:p>
          <w:p w14:paraId="35E44477"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Мүсіндеу әрекеті:</w:t>
            </w:r>
          </w:p>
          <w:p w14:paraId="11235536" w14:textId="77777777" w:rsidR="00087D16" w:rsidRDefault="005C1A69">
            <w:pPr>
              <w:pStyle w:val="ab"/>
              <w:spacing w:before="0" w:beforeAutospacing="0" w:after="0" w:afterAutospacing="0"/>
            </w:pPr>
            <w:r>
              <w:rPr>
                <w:rStyle w:val="a4"/>
                <w:rFonts w:eastAsiaTheme="majorEastAsia"/>
                <w:color w:val="000000"/>
              </w:rPr>
              <w:t>«Қар адам»</w:t>
            </w:r>
            <w:r>
              <w:rPr>
                <w:rStyle w:val="apple-converted-space"/>
                <w:rFonts w:eastAsiaTheme="majorEastAsia"/>
                <w:color w:val="000000"/>
              </w:rPr>
              <w:t> </w:t>
            </w:r>
            <w:r>
              <w:rPr>
                <w:color w:val="000000"/>
              </w:rPr>
              <w:t>– ақ пластилиннен қар домалақтарын жасап құрау.</w:t>
            </w:r>
            <w:r>
              <w:rPr>
                <w:color w:val="000000"/>
              </w:rPr>
              <w:br/>
              <w:t>Немесе: «Шырша» – жасыл пластилиннен.</w:t>
            </w:r>
          </w:p>
          <w:p w14:paraId="1388B324"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Жапсыру әрекеті:</w:t>
            </w:r>
          </w:p>
          <w:p w14:paraId="7E4D1A3B" w14:textId="77777777" w:rsidR="00087D16" w:rsidRDefault="005C1A69">
            <w:pPr>
              <w:pStyle w:val="ab"/>
              <w:spacing w:before="0" w:beforeAutospacing="0" w:after="0" w:afterAutospacing="0"/>
            </w:pPr>
            <w:r>
              <w:rPr>
                <w:rStyle w:val="a4"/>
                <w:rFonts w:eastAsiaTheme="majorEastAsia"/>
                <w:color w:val="000000"/>
              </w:rPr>
              <w:t>«Қар ұлпалары» аппликациясы</w:t>
            </w:r>
            <w:r>
              <w:rPr>
                <w:rStyle w:val="apple-converted-space"/>
                <w:rFonts w:eastAsiaTheme="majorEastAsia"/>
                <w:color w:val="000000"/>
              </w:rPr>
              <w:t> </w:t>
            </w:r>
            <w:r>
              <w:rPr>
                <w:color w:val="000000"/>
              </w:rPr>
              <w:t>– ақ қағаздан қиылған үлпектерді көк фонға жапсыру.</w:t>
            </w:r>
            <w:r>
              <w:rPr>
                <w:color w:val="000000"/>
              </w:rPr>
              <w:br/>
              <w:t>Немесе: «Жарқыраған шырша».</w:t>
            </w:r>
          </w:p>
          <w:p w14:paraId="6EF44570"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lastRenderedPageBreak/>
              <w:t>Құрастыру әрекеті:</w:t>
            </w:r>
          </w:p>
          <w:p w14:paraId="2C18CB35" w14:textId="77777777" w:rsidR="00087D16" w:rsidRDefault="005C1A69">
            <w:pPr>
              <w:pStyle w:val="ab"/>
              <w:spacing w:before="0" w:beforeAutospacing="0" w:after="0" w:afterAutospacing="0"/>
              <w:rPr>
                <w:rStyle w:val="apple-converted-space"/>
                <w:rFonts w:eastAsiaTheme="majorEastAsia"/>
                <w:color w:val="000000"/>
              </w:rPr>
            </w:pPr>
            <w:r>
              <w:rPr>
                <w:color w:val="000000"/>
              </w:rPr>
              <w:t>Легодан немесе кубиктерден</w:t>
            </w:r>
            <w:r>
              <w:rPr>
                <w:rStyle w:val="apple-converted-space"/>
                <w:rFonts w:eastAsiaTheme="majorEastAsia"/>
                <w:color w:val="000000"/>
              </w:rPr>
              <w:t> </w:t>
            </w:r>
          </w:p>
          <w:p w14:paraId="4E386AEC"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«Қысқы үй мен шырша»</w:t>
            </w:r>
            <w:r>
              <w:rPr>
                <w:rStyle w:val="apple-converted-space"/>
                <w:rFonts w:eastAsiaTheme="majorEastAsia"/>
                <w:color w:val="000000"/>
              </w:rPr>
              <w:t> </w:t>
            </w:r>
            <w:r>
              <w:rPr>
                <w:color w:val="000000"/>
              </w:rPr>
              <w:t>құрастыру, қысқы көрініс жасау.</w:t>
            </w:r>
          </w:p>
        </w:tc>
        <w:tc>
          <w:tcPr>
            <w:tcW w:w="2422" w:type="dxa"/>
            <w:tcBorders>
              <w:top w:val="single" w:sz="4" w:space="0" w:color="000000"/>
              <w:left w:val="single" w:sz="4" w:space="0" w:color="000000"/>
              <w:bottom w:val="single" w:sz="4" w:space="0" w:color="000000"/>
              <w:right w:val="single" w:sz="4" w:space="0" w:color="000000"/>
            </w:tcBorders>
          </w:tcPr>
          <w:p w14:paraId="656AC230"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«Түстер әлемі» – еркін бояумен сурет салу.</w:t>
            </w:r>
          </w:p>
          <w:p w14:paraId="4BA89F34"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Түсті пластилиндермен «Таңғажайып гүл» жасау.</w:t>
            </w:r>
          </w:p>
          <w:p w14:paraId="1EF059B8"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түрлі түсті фигуралардан әдемі өрнек жапсыру.</w:t>
            </w:r>
          </w:p>
          <w:p w14:paraId="05AEBACB"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Түстерге байланысты «Көпірше» немесе «Түсті үйшік» құрастыру.</w:t>
            </w:r>
          </w:p>
          <w:p w14:paraId="1B40B426"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Түстердің табиғаттағы көрінісімен танысу (гүл, жапырақ, аспан, су).</w:t>
            </w:r>
          </w:p>
          <w:p w14:paraId="1C4BC456" w14:textId="77777777" w:rsidR="00087D16" w:rsidRDefault="00087D16">
            <w:pPr>
              <w:pStyle w:val="TableParagraph"/>
              <w:rPr>
                <w:color w:val="000000" w:themeColor="text1"/>
                <w:sz w:val="24"/>
                <w:szCs w:val="24"/>
                <w:lang w:val="zh-CN"/>
              </w:rPr>
            </w:pPr>
          </w:p>
        </w:tc>
        <w:tc>
          <w:tcPr>
            <w:tcW w:w="2211" w:type="dxa"/>
            <w:tcBorders>
              <w:top w:val="single" w:sz="4" w:space="0" w:color="000000"/>
              <w:left w:val="single" w:sz="4" w:space="0" w:color="000000"/>
              <w:bottom w:val="single" w:sz="4" w:space="0" w:color="000000"/>
              <w:right w:val="single" w:sz="4" w:space="0" w:color="000000"/>
            </w:tcBorders>
          </w:tcPr>
          <w:p w14:paraId="21B7E95E"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«Зымыран» жасау.</w:t>
            </w:r>
          </w:p>
          <w:p w14:paraId="278071A0"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«Жұлдызды аспан» аппликациясы.</w:t>
            </w:r>
          </w:p>
          <w:p w14:paraId="0593BCA1"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«Ғарыш кемесі» құрастыру.</w:t>
            </w:r>
          </w:p>
          <w:p w14:paraId="0FB81421"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Күн жүйесі туралы әңгіме, планеталардың суреттерін қарау.</w:t>
            </w:r>
          </w:p>
          <w:p w14:paraId="23E8ECD6"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«Ғарышқа саяхат» – қара фонға түрлі түсті бояумен планеталар бейнелеу.</w:t>
            </w:r>
          </w:p>
          <w:p w14:paraId="39D2A615" w14:textId="77777777" w:rsidR="00087D16" w:rsidRDefault="00087D16">
            <w:pPr>
              <w:pStyle w:val="TableParagraph"/>
              <w:rPr>
                <w:b/>
                <w:bCs/>
                <w:color w:val="000000" w:themeColor="text1"/>
                <w:sz w:val="24"/>
                <w:szCs w:val="24"/>
                <w:lang w:val="zh-CN"/>
              </w:rPr>
            </w:pPr>
          </w:p>
        </w:tc>
        <w:tc>
          <w:tcPr>
            <w:tcW w:w="2392" w:type="dxa"/>
            <w:tcBorders>
              <w:top w:val="single" w:sz="4" w:space="0" w:color="000000"/>
              <w:left w:val="single" w:sz="4" w:space="0" w:color="000000"/>
              <w:bottom w:val="single" w:sz="4" w:space="0" w:color="000000"/>
              <w:right w:val="single" w:sz="4" w:space="0" w:color="000000"/>
            </w:tcBorders>
          </w:tcPr>
          <w:p w14:paraId="613A5363"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«Сиқырлы әшекей» аппликациясы.</w:t>
            </w:r>
          </w:p>
          <w:p w14:paraId="159DDC0D"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Легодан «Сиқырлы сарай» жасау.</w:t>
            </w:r>
          </w:p>
          <w:p w14:paraId="640FA574"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Заттардың қасиеттерін (жұмсақ, қатты, ауыр, жеңіл) зерттеу, тәжірибе жасау.</w:t>
            </w:r>
          </w:p>
          <w:p w14:paraId="474B3EF6"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«Сиқырлы таяқша» – түрлі түсті сызықтармен әдемі өрнек салу.</w:t>
            </w:r>
          </w:p>
          <w:p w14:paraId="2CBB4BD2"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«Сиқырлы зат» – ойдан құрастырылған бұйымды мүсіндеу.</w:t>
            </w:r>
          </w:p>
          <w:p w14:paraId="285872B5" w14:textId="77777777" w:rsidR="00087D16" w:rsidRDefault="00087D16">
            <w:pPr>
              <w:pStyle w:val="TableParagraph"/>
              <w:rPr>
                <w:b/>
                <w:bCs/>
                <w:color w:val="000000" w:themeColor="text1"/>
                <w:sz w:val="24"/>
                <w:szCs w:val="24"/>
                <w:lang w:val="zh-CN"/>
              </w:rPr>
            </w:pPr>
          </w:p>
        </w:tc>
        <w:tc>
          <w:tcPr>
            <w:tcW w:w="2248" w:type="dxa"/>
            <w:tcBorders>
              <w:top w:val="single" w:sz="4" w:space="0" w:color="000000"/>
              <w:left w:val="single" w:sz="4" w:space="0" w:color="000000"/>
              <w:bottom w:val="single" w:sz="4" w:space="0" w:color="000000"/>
              <w:right w:val="single" w:sz="4" w:space="0" w:color="000000"/>
            </w:tcBorders>
          </w:tcPr>
          <w:p w14:paraId="6435652A"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Жақсылық пен жамандық туралы түсініктерді бекіту.</w:t>
            </w:r>
          </w:p>
          <w:p w14:paraId="6F76ED2C"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«Ертегі кейіпкерлері» суретін салу.</w:t>
            </w:r>
          </w:p>
          <w:p w14:paraId="4075A6EC"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Ертегі кейіпкерлерін (қоян, түлкі, қасқыр) мүсіндеу.</w:t>
            </w:r>
          </w:p>
          <w:p w14:paraId="7C9181F9"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Ертегі көрінісін бейнелейтін аппликация жасау.</w:t>
            </w:r>
          </w:p>
          <w:p w14:paraId="75343047"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Легодан «Ертегі елі» немесе «Бауырсақтың жолы» көрінісін жасау.</w:t>
            </w:r>
          </w:p>
          <w:p w14:paraId="6E2D19B0" w14:textId="77777777" w:rsidR="00087D16" w:rsidRDefault="00087D16">
            <w:pPr>
              <w:spacing w:after="0" w:line="240" w:lineRule="auto"/>
              <w:rPr>
                <w:color w:val="000000" w:themeColor="text1"/>
                <w:sz w:val="24"/>
                <w:szCs w:val="24"/>
                <w:lang w:val="zh-CN" w:eastAsia="zh-CN"/>
              </w:rPr>
            </w:pPr>
          </w:p>
        </w:tc>
      </w:tr>
      <w:tr w:rsidR="00E64205" w:rsidRPr="003F3D24" w14:paraId="06DFE506" w14:textId="77777777" w:rsidTr="001C34A5">
        <w:trPr>
          <w:trHeight w:val="1342"/>
        </w:trPr>
        <w:tc>
          <w:tcPr>
            <w:tcW w:w="3382" w:type="dxa"/>
            <w:tcBorders>
              <w:top w:val="single" w:sz="4" w:space="0" w:color="000000"/>
              <w:left w:val="single" w:sz="4" w:space="0" w:color="000000"/>
              <w:bottom w:val="single" w:sz="4" w:space="0" w:color="000000"/>
              <w:right w:val="single" w:sz="4" w:space="0" w:color="000000"/>
            </w:tcBorders>
          </w:tcPr>
          <w:p w14:paraId="4227D2BA" w14:textId="77777777" w:rsidR="00E64205" w:rsidRDefault="00E64205">
            <w:pPr>
              <w:pStyle w:val="TableParagraph"/>
              <w:ind w:left="110"/>
              <w:rPr>
                <w:b/>
                <w:color w:val="000000" w:themeColor="text1"/>
                <w:sz w:val="24"/>
                <w:szCs w:val="24"/>
              </w:rPr>
            </w:pPr>
            <w:r>
              <w:rPr>
                <w:b/>
                <w:color w:val="000000" w:themeColor="text1"/>
                <w:sz w:val="24"/>
                <w:szCs w:val="24"/>
              </w:rPr>
              <w:t>Ұлттық ойын. Біртұтас бағдарлама. Адал азамат.</w:t>
            </w:r>
          </w:p>
        </w:tc>
        <w:tc>
          <w:tcPr>
            <w:tcW w:w="11717" w:type="dxa"/>
            <w:gridSpan w:val="5"/>
            <w:tcBorders>
              <w:top w:val="single" w:sz="4" w:space="0" w:color="000000"/>
              <w:left w:val="single" w:sz="4" w:space="0" w:color="000000"/>
              <w:bottom w:val="single" w:sz="4" w:space="0" w:color="000000"/>
              <w:right w:val="single" w:sz="4" w:space="0" w:color="000000"/>
            </w:tcBorders>
          </w:tcPr>
          <w:p w14:paraId="0CCBF0C1" w14:textId="77777777" w:rsidR="00E64205" w:rsidRPr="00211131" w:rsidRDefault="00E64205">
            <w:pPr>
              <w:spacing w:after="0" w:line="240" w:lineRule="auto"/>
              <w:ind w:left="20"/>
              <w:rPr>
                <w:color w:val="000000"/>
                <w:sz w:val="24"/>
                <w:szCs w:val="24"/>
                <w:lang w:val="kk-KZ" w:eastAsia="zh-CN" w:bidi="ar"/>
              </w:rPr>
            </w:pPr>
            <w:r>
              <w:rPr>
                <w:rStyle w:val="a4"/>
                <w:rFonts w:ascii="Times New Roman" w:hAnsi="Times New Roman" w:cs="Times New Roman"/>
                <w:shd w:val="clear" w:color="auto" w:fill="FFFFFF"/>
                <w:lang w:val="kk-KZ"/>
              </w:rPr>
              <w:t>«</w:t>
            </w:r>
            <w:r w:rsidRPr="00211131">
              <w:rPr>
                <w:rStyle w:val="a4"/>
                <w:rFonts w:ascii="Times New Roman" w:hAnsi="Times New Roman" w:cs="Times New Roman"/>
                <w:shd w:val="clear" w:color="auto" w:fill="FFFFFF"/>
                <w:lang w:val="kk-KZ"/>
              </w:rPr>
              <w:t>Аңшылар</w:t>
            </w:r>
            <w:r>
              <w:rPr>
                <w:rStyle w:val="a4"/>
                <w:rFonts w:ascii="Times New Roman" w:hAnsi="Times New Roman" w:cs="Times New Roman"/>
                <w:shd w:val="clear" w:color="auto" w:fill="FFFFFF"/>
                <w:lang w:val="kk-KZ"/>
              </w:rPr>
              <w:t>»</w:t>
            </w:r>
            <w:r w:rsidR="00211131">
              <w:rPr>
                <w:rStyle w:val="a4"/>
                <w:rFonts w:ascii="Times New Roman" w:hAnsi="Times New Roman" w:cs="Times New Roman"/>
                <w:shd w:val="clear" w:color="auto" w:fill="FFFFFF"/>
                <w:lang w:val="kk-KZ"/>
              </w:rPr>
              <w:t xml:space="preserve">. </w:t>
            </w:r>
            <w:r w:rsidR="00211131" w:rsidRPr="00211131">
              <w:rPr>
                <w:rFonts w:ascii="Times New Roman" w:hAnsi="Times New Roman" w:cs="Times New Roman"/>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8510ED" w:rsidRPr="005C1A69" w14:paraId="57F79E34"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5661C08A" w14:textId="77777777" w:rsidR="008510ED" w:rsidRDefault="008510ED">
            <w:pPr>
              <w:pStyle w:val="TableParagraph"/>
              <w:ind w:left="110"/>
              <w:rPr>
                <w:b/>
                <w:color w:val="000000" w:themeColor="text1"/>
                <w:sz w:val="24"/>
                <w:szCs w:val="24"/>
              </w:rPr>
            </w:pPr>
            <w:r>
              <w:rPr>
                <w:b/>
                <w:color w:val="000000" w:themeColor="text1"/>
                <w:sz w:val="24"/>
                <w:szCs w:val="24"/>
              </w:rPr>
              <w:t>Вариативті компонент</w:t>
            </w:r>
          </w:p>
        </w:tc>
        <w:tc>
          <w:tcPr>
            <w:tcW w:w="2444" w:type="dxa"/>
            <w:tcBorders>
              <w:top w:val="single" w:sz="4" w:space="0" w:color="000000"/>
              <w:left w:val="single" w:sz="4" w:space="0" w:color="000000"/>
              <w:bottom w:val="single" w:sz="4" w:space="0" w:color="000000"/>
              <w:right w:val="single" w:sz="4" w:space="0" w:color="000000"/>
            </w:tcBorders>
          </w:tcPr>
          <w:p w14:paraId="7F245229" w14:textId="77777777" w:rsidR="008510ED" w:rsidRPr="005C1A69" w:rsidRDefault="008510ED">
            <w:pPr>
              <w:tabs>
                <w:tab w:val="left" w:pos="1100"/>
              </w:tabs>
              <w:spacing w:after="0" w:line="240" w:lineRule="auto"/>
              <w:ind w:right="536"/>
              <w:outlineLvl w:val="0"/>
              <w:rPr>
                <w:color w:val="000000"/>
                <w:sz w:val="24"/>
                <w:szCs w:val="24"/>
                <w:lang w:val="kk-KZ" w:eastAsia="zh-CN" w:bidi="ar"/>
              </w:rPr>
            </w:pPr>
          </w:p>
        </w:tc>
        <w:tc>
          <w:tcPr>
            <w:tcW w:w="2422" w:type="dxa"/>
            <w:tcBorders>
              <w:top w:val="single" w:sz="4" w:space="0" w:color="000000"/>
              <w:left w:val="single" w:sz="4" w:space="0" w:color="000000"/>
              <w:bottom w:val="single" w:sz="4" w:space="0" w:color="000000"/>
              <w:right w:val="single" w:sz="4" w:space="0" w:color="000000"/>
            </w:tcBorders>
          </w:tcPr>
          <w:p w14:paraId="2F70DB8B" w14:textId="77777777" w:rsidR="008510ED" w:rsidRPr="005C1A69" w:rsidRDefault="008510ED">
            <w:pPr>
              <w:pStyle w:val="af1"/>
              <w:rPr>
                <w:rFonts w:ascii="Times New Roman" w:eastAsia="SimSun" w:hAnsi="Times New Roman"/>
                <w:color w:val="000000"/>
                <w:sz w:val="24"/>
                <w:szCs w:val="24"/>
                <w:lang w:val="kk-KZ" w:eastAsia="zh-CN" w:bidi="ar"/>
              </w:rPr>
            </w:pPr>
            <w:r w:rsidRPr="00EA5504">
              <w:rPr>
                <w:rFonts w:ascii="Times New Roman" w:eastAsia="Times New Roman" w:hAnsi="Times New Roman"/>
                <w:color w:val="000000"/>
                <w:sz w:val="24"/>
                <w:szCs w:val="24"/>
                <w:lang w:val="kk-KZ" w:eastAsia="ru-RU"/>
              </w:rPr>
              <w:t xml:space="preserve">Сандарды салыстыру. Алыс– жақын.  </w:t>
            </w:r>
          </w:p>
        </w:tc>
        <w:tc>
          <w:tcPr>
            <w:tcW w:w="2211" w:type="dxa"/>
            <w:tcBorders>
              <w:top w:val="single" w:sz="4" w:space="0" w:color="000000"/>
              <w:left w:val="single" w:sz="4" w:space="0" w:color="000000"/>
              <w:bottom w:val="single" w:sz="4" w:space="0" w:color="000000"/>
              <w:right w:val="single" w:sz="4" w:space="0" w:color="000000"/>
            </w:tcBorders>
          </w:tcPr>
          <w:p w14:paraId="17A325A9" w14:textId="77777777" w:rsidR="008510ED" w:rsidRPr="005C1A69" w:rsidRDefault="008510ED">
            <w:pPr>
              <w:spacing w:after="0" w:line="240" w:lineRule="auto"/>
              <w:ind w:left="20"/>
              <w:rPr>
                <w:color w:val="000000"/>
                <w:sz w:val="24"/>
                <w:szCs w:val="24"/>
                <w:lang w:val="kk-KZ" w:eastAsia="zh-CN" w:bidi="ar"/>
              </w:rPr>
            </w:pPr>
          </w:p>
        </w:tc>
        <w:tc>
          <w:tcPr>
            <w:tcW w:w="2392" w:type="dxa"/>
            <w:tcBorders>
              <w:top w:val="single" w:sz="4" w:space="0" w:color="000000"/>
              <w:left w:val="single" w:sz="4" w:space="0" w:color="000000"/>
              <w:bottom w:val="single" w:sz="4" w:space="0" w:color="000000"/>
              <w:right w:val="single" w:sz="4" w:space="0" w:color="000000"/>
            </w:tcBorders>
          </w:tcPr>
          <w:p w14:paraId="68E886C7" w14:textId="77777777" w:rsidR="008510ED" w:rsidRPr="005C1A69" w:rsidRDefault="008510ED">
            <w:pPr>
              <w:spacing w:after="0" w:line="240" w:lineRule="auto"/>
              <w:rPr>
                <w:color w:val="000000"/>
                <w:sz w:val="24"/>
                <w:szCs w:val="24"/>
                <w:lang w:val="kk-KZ" w:eastAsia="zh-CN" w:bidi="ar"/>
              </w:rPr>
            </w:pPr>
            <w:r w:rsidRPr="00EA5504">
              <w:rPr>
                <w:color w:val="000000"/>
                <w:sz w:val="24"/>
                <w:szCs w:val="24"/>
                <w:lang w:val="kk-KZ" w:eastAsia="ru-RU"/>
              </w:rPr>
              <w:t xml:space="preserve">Сандарды салыстыру. Алыс– жақын.  </w:t>
            </w:r>
          </w:p>
        </w:tc>
        <w:tc>
          <w:tcPr>
            <w:tcW w:w="2248" w:type="dxa"/>
            <w:tcBorders>
              <w:top w:val="single" w:sz="4" w:space="0" w:color="000000"/>
              <w:left w:val="single" w:sz="4" w:space="0" w:color="000000"/>
              <w:bottom w:val="single" w:sz="4" w:space="0" w:color="000000"/>
              <w:right w:val="single" w:sz="4" w:space="0" w:color="000000"/>
            </w:tcBorders>
          </w:tcPr>
          <w:p w14:paraId="3B877DF3" w14:textId="77777777" w:rsidR="008510ED" w:rsidRPr="005C1A69" w:rsidRDefault="008510ED">
            <w:pPr>
              <w:spacing w:after="0" w:line="240" w:lineRule="auto"/>
              <w:ind w:left="20"/>
              <w:rPr>
                <w:color w:val="000000"/>
                <w:sz w:val="24"/>
                <w:szCs w:val="24"/>
                <w:lang w:val="kk-KZ" w:eastAsia="zh-CN" w:bidi="ar"/>
              </w:rPr>
            </w:pPr>
          </w:p>
        </w:tc>
      </w:tr>
      <w:tr w:rsidR="00087D16" w:rsidRPr="003F3D24" w14:paraId="491209EC"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517D234E"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444" w:type="dxa"/>
            <w:tcBorders>
              <w:top w:val="single" w:sz="4" w:space="0" w:color="000000"/>
              <w:left w:val="single" w:sz="4" w:space="0" w:color="000000"/>
              <w:bottom w:val="single" w:sz="4" w:space="0" w:color="000000"/>
              <w:right w:val="single" w:sz="4" w:space="0" w:color="000000"/>
            </w:tcBorders>
          </w:tcPr>
          <w:p w14:paraId="48C04F30" w14:textId="77777777" w:rsidR="00087D16" w:rsidRDefault="008510ED">
            <w:pPr>
              <w:spacing w:after="0" w:line="240" w:lineRule="auto"/>
              <w:ind w:right="121"/>
              <w:rPr>
                <w:color w:val="000000"/>
                <w:spacing w:val="2"/>
                <w:sz w:val="24"/>
                <w:szCs w:val="24"/>
                <w:lang w:val="kk-KZ" w:eastAsia="ru-RU"/>
              </w:rPr>
            </w:pPr>
            <w:r>
              <w:rPr>
                <w:color w:val="000000"/>
                <w:sz w:val="24"/>
                <w:szCs w:val="24"/>
                <w:lang w:val="kk-KZ" w:eastAsia="zh-CN" w:bidi="ar"/>
              </w:rPr>
              <w:t xml:space="preserve">Аниса, Милана,Мухаммедке </w:t>
            </w:r>
            <w:r w:rsidR="005C1A69">
              <w:rPr>
                <w:b/>
                <w:sz w:val="24"/>
                <w:szCs w:val="24"/>
                <w:lang w:val="kk-KZ"/>
              </w:rPr>
              <w:t>т</w:t>
            </w:r>
            <w:r w:rsidR="005C1A69">
              <w:rPr>
                <w:color w:val="000000"/>
                <w:spacing w:val="2"/>
                <w:sz w:val="24"/>
                <w:szCs w:val="24"/>
                <w:lang w:val="kk-KZ" w:eastAsia="ru-RU"/>
              </w:rPr>
              <w:t>ілдегі дыбыстарды дұрыс айта білуін және зейін қойып тыңдауын жетілдіру.</w:t>
            </w:r>
          </w:p>
          <w:p w14:paraId="14AAB4D7" w14:textId="77777777" w:rsidR="00087D16" w:rsidRDefault="00087D16">
            <w:pPr>
              <w:spacing w:after="0" w:line="240" w:lineRule="auto"/>
              <w:ind w:left="20"/>
              <w:rPr>
                <w:b/>
                <w:bCs/>
                <w:sz w:val="24"/>
                <w:szCs w:val="24"/>
                <w:lang w:val="kk-KZ"/>
              </w:rPr>
            </w:pPr>
          </w:p>
        </w:tc>
        <w:tc>
          <w:tcPr>
            <w:tcW w:w="2422" w:type="dxa"/>
            <w:tcBorders>
              <w:top w:val="single" w:sz="4" w:space="0" w:color="000000"/>
              <w:left w:val="single" w:sz="4" w:space="0" w:color="000000"/>
              <w:bottom w:val="single" w:sz="4" w:space="0" w:color="000000"/>
              <w:right w:val="single" w:sz="4" w:space="0" w:color="000000"/>
            </w:tcBorders>
          </w:tcPr>
          <w:p w14:paraId="73E84BC2" w14:textId="77777777" w:rsidR="00087D16" w:rsidRDefault="008510ED">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bidi="ar"/>
              </w:rPr>
              <w:t xml:space="preserve">Салих, Әбілмансур, Райянаға </w:t>
            </w:r>
            <w:r w:rsidR="005C1A69">
              <w:rPr>
                <w:rFonts w:ascii="Times New Roman" w:hAnsi="Times New Roman"/>
                <w:color w:val="000000"/>
                <w:spacing w:val="2"/>
                <w:sz w:val="24"/>
                <w:szCs w:val="24"/>
                <w:lang w:val="kk-KZ"/>
              </w:rPr>
              <w:t>сөйлеу қарқынын өзгерте білуге үйрету: баяу сөйлеу.</w:t>
            </w:r>
          </w:p>
          <w:p w14:paraId="31AF3F66" w14:textId="77777777" w:rsidR="00087D16" w:rsidRDefault="005C1A69">
            <w:pPr>
              <w:spacing w:after="0" w:line="240" w:lineRule="auto"/>
              <w:ind w:left="20"/>
              <w:rPr>
                <w:sz w:val="24"/>
                <w:szCs w:val="24"/>
                <w:lang w:val="kk-KZ"/>
              </w:rPr>
            </w:pPr>
            <w:r>
              <w:rPr>
                <w:color w:val="000000"/>
                <w:spacing w:val="2"/>
                <w:sz w:val="24"/>
                <w:szCs w:val="24"/>
                <w:lang w:val="kk-KZ" w:eastAsia="ru-RU"/>
              </w:rPr>
              <w:t>-суреттер бойынша таныс шығармаларды тануға, сұрақтарға жауап беруге үйрету.</w:t>
            </w:r>
          </w:p>
        </w:tc>
        <w:tc>
          <w:tcPr>
            <w:tcW w:w="2211" w:type="dxa"/>
            <w:tcBorders>
              <w:top w:val="single" w:sz="4" w:space="0" w:color="000000"/>
              <w:left w:val="single" w:sz="4" w:space="0" w:color="000000"/>
              <w:bottom w:val="single" w:sz="4" w:space="0" w:color="000000"/>
              <w:right w:val="single" w:sz="4" w:space="0" w:color="000000"/>
            </w:tcBorders>
          </w:tcPr>
          <w:p w14:paraId="2B1FF184" w14:textId="77777777" w:rsidR="00087D16" w:rsidRDefault="008510ED">
            <w:pPr>
              <w:spacing w:after="0" w:line="240" w:lineRule="auto"/>
              <w:ind w:left="20"/>
              <w:rPr>
                <w:sz w:val="24"/>
                <w:szCs w:val="24"/>
                <w:lang w:val="kk-KZ"/>
              </w:rPr>
            </w:pPr>
            <w:r>
              <w:rPr>
                <w:color w:val="000000"/>
                <w:sz w:val="24"/>
                <w:szCs w:val="24"/>
                <w:lang w:val="kk-KZ" w:eastAsia="zh-CN" w:bidi="ar"/>
              </w:rPr>
              <w:t xml:space="preserve">Баязид,Хақназар, Хамзаға </w:t>
            </w:r>
            <w:r w:rsidR="005C1A69">
              <w:rPr>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c>
          <w:tcPr>
            <w:tcW w:w="2392" w:type="dxa"/>
            <w:tcBorders>
              <w:top w:val="single" w:sz="4" w:space="0" w:color="000000"/>
              <w:left w:val="single" w:sz="4" w:space="0" w:color="000000"/>
              <w:bottom w:val="single" w:sz="4" w:space="0" w:color="000000"/>
              <w:right w:val="single" w:sz="4" w:space="0" w:color="000000"/>
            </w:tcBorders>
          </w:tcPr>
          <w:p w14:paraId="0381170B" w14:textId="77777777" w:rsidR="00087D16" w:rsidRDefault="008510ED">
            <w:pPr>
              <w:spacing w:after="0" w:line="240" w:lineRule="auto"/>
              <w:rPr>
                <w:sz w:val="24"/>
                <w:szCs w:val="24"/>
                <w:lang w:val="kk-KZ"/>
              </w:rPr>
            </w:pPr>
            <w:r>
              <w:rPr>
                <w:color w:val="000000"/>
                <w:sz w:val="24"/>
                <w:szCs w:val="24"/>
                <w:lang w:val="kk-KZ" w:eastAsia="zh-CN" w:bidi="ar"/>
              </w:rPr>
              <w:t xml:space="preserve">Айзере, Хамза, Аянатқа </w:t>
            </w:r>
            <w:r w:rsidR="005C1A69">
              <w:rPr>
                <w:sz w:val="24"/>
                <w:szCs w:val="24"/>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248" w:type="dxa"/>
            <w:tcBorders>
              <w:top w:val="single" w:sz="4" w:space="0" w:color="000000"/>
              <w:left w:val="single" w:sz="4" w:space="0" w:color="000000"/>
              <w:bottom w:val="single" w:sz="4" w:space="0" w:color="000000"/>
              <w:right w:val="single" w:sz="4" w:space="0" w:color="000000"/>
            </w:tcBorders>
          </w:tcPr>
          <w:p w14:paraId="0A5DBC6B" w14:textId="77777777" w:rsidR="00087D16" w:rsidRDefault="008510ED">
            <w:pPr>
              <w:spacing w:after="0" w:line="240" w:lineRule="auto"/>
              <w:ind w:left="20"/>
              <w:rPr>
                <w:sz w:val="24"/>
                <w:szCs w:val="24"/>
                <w:lang w:val="kk-KZ"/>
              </w:rPr>
            </w:pPr>
            <w:r>
              <w:rPr>
                <w:color w:val="000000"/>
                <w:sz w:val="24"/>
                <w:szCs w:val="24"/>
                <w:lang w:val="kk-KZ" w:eastAsia="zh-CN" w:bidi="ar"/>
              </w:rPr>
              <w:t xml:space="preserve">Мухаммед,Хақназар, Райянға </w:t>
            </w:r>
            <w:r w:rsidR="005C1A69">
              <w:rPr>
                <w:sz w:val="24"/>
                <w:szCs w:val="24"/>
                <w:lang w:val="kk-KZ"/>
              </w:rPr>
              <w:t>Сан. "Көп", "біреу", "бір-бірден", "бір де біреуі жоқ" ұғымдарын ажырату дағдыларын жетілдіру.</w:t>
            </w:r>
          </w:p>
        </w:tc>
      </w:tr>
      <w:tr w:rsidR="00087D16" w:rsidRPr="003F3D24" w14:paraId="504EEC2E" w14:textId="77777777">
        <w:trPr>
          <w:trHeight w:val="450"/>
        </w:trPr>
        <w:tc>
          <w:tcPr>
            <w:tcW w:w="3382" w:type="dxa"/>
            <w:tcBorders>
              <w:top w:val="single" w:sz="4" w:space="0" w:color="000000"/>
              <w:left w:val="single" w:sz="4" w:space="0" w:color="000000"/>
              <w:bottom w:val="single" w:sz="4" w:space="0" w:color="000000"/>
              <w:right w:val="single" w:sz="4" w:space="0" w:color="000000"/>
            </w:tcBorders>
          </w:tcPr>
          <w:p w14:paraId="54136D4A"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08547F76"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CAA8199"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243A991C"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710886E"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7ACA50AB"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7EC7833D"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w:t>
            </w:r>
          </w:p>
        </w:tc>
        <w:tc>
          <w:tcPr>
            <w:tcW w:w="2444" w:type="dxa"/>
            <w:tcBorders>
              <w:top w:val="single" w:sz="4" w:space="0" w:color="000000"/>
              <w:left w:val="single" w:sz="4" w:space="0" w:color="000000"/>
              <w:bottom w:val="single" w:sz="4" w:space="0" w:color="000000"/>
              <w:right w:val="single" w:sz="4" w:space="0" w:color="000000"/>
            </w:tcBorders>
          </w:tcPr>
          <w:p w14:paraId="4702B5E5"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«Қасқырдан қаш»</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Қашу, бағыт сезімін жетілдіру.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Бір бала қасқыр. Қалғандары белгі берілгенде ағаштардың артына немесе шеңберге тығылады.</w:t>
            </w:r>
          </w:p>
        </w:tc>
        <w:tc>
          <w:tcPr>
            <w:tcW w:w="2422" w:type="dxa"/>
            <w:tcBorders>
              <w:top w:val="single" w:sz="4" w:space="0" w:color="000000"/>
              <w:left w:val="single" w:sz="4" w:space="0" w:color="000000"/>
              <w:bottom w:val="single" w:sz="4" w:space="0" w:color="000000"/>
              <w:right w:val="single" w:sz="4" w:space="0" w:color="000000"/>
            </w:tcBorders>
          </w:tcPr>
          <w:p w14:paraId="4E08DA0C"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«Шанамен жарыс»</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Күш пен төзімділікті арттыру.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Балалар жұппен бірігіп, біреуі шананы тартып, екіншісі отырады. </w:t>
            </w:r>
            <w:proofErr w:type="spellStart"/>
            <w:r>
              <w:rPr>
                <w:rFonts w:ascii="Times New Roman" w:hAnsi="Times New Roman"/>
                <w:color w:val="000000"/>
                <w:sz w:val="24"/>
                <w:szCs w:val="24"/>
              </w:rPr>
              <w:t>Белгіленген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жерге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дейін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жарысады</w:t>
            </w:r>
            <w:proofErr w:type="spellEnd"/>
            <w:r>
              <w:rPr>
                <w:rFonts w:ascii="Times New Roman" w:hAnsi="Times New Roman"/>
                <w:color w:val="000000"/>
                <w:sz w:val="24"/>
                <w:szCs w:val="24"/>
              </w:rPr>
              <w:t>.</w:t>
            </w:r>
          </w:p>
        </w:tc>
        <w:tc>
          <w:tcPr>
            <w:tcW w:w="2211" w:type="dxa"/>
            <w:tcBorders>
              <w:top w:val="single" w:sz="4" w:space="0" w:color="000000"/>
              <w:left w:val="single" w:sz="4" w:space="0" w:color="000000"/>
              <w:bottom w:val="single" w:sz="4" w:space="0" w:color="000000"/>
              <w:right w:val="single" w:sz="4" w:space="0" w:color="000000"/>
            </w:tcBorders>
          </w:tcPr>
          <w:p w14:paraId="44A1DF9E"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«Аңдар ізінен»</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Бақылағыштық, есте сақтау қабілетін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Қар үстіне аңдардың ізі бейнеленеді. Балалар ізге қарап, қай аң екенін табады.</w:t>
            </w:r>
          </w:p>
        </w:tc>
        <w:tc>
          <w:tcPr>
            <w:tcW w:w="2392" w:type="dxa"/>
            <w:tcBorders>
              <w:top w:val="single" w:sz="4" w:space="0" w:color="000000"/>
              <w:left w:val="single" w:sz="4" w:space="0" w:color="000000"/>
              <w:bottom w:val="single" w:sz="4" w:space="0" w:color="000000"/>
              <w:right w:val="single" w:sz="4" w:space="0" w:color="000000"/>
            </w:tcBorders>
          </w:tcPr>
          <w:p w14:paraId="110C8166"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«Қарлы өткел»</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Тепе-теңдік сақтау.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Арқанмен немесе сызықпен салынған жол бойымен жүріп өту.</w:t>
            </w:r>
          </w:p>
        </w:tc>
        <w:tc>
          <w:tcPr>
            <w:tcW w:w="2248" w:type="dxa"/>
            <w:tcBorders>
              <w:top w:val="single" w:sz="4" w:space="0" w:color="000000"/>
              <w:left w:val="single" w:sz="4" w:space="0" w:color="000000"/>
              <w:bottom w:val="single" w:sz="4" w:space="0" w:color="000000"/>
              <w:right w:val="single" w:sz="4" w:space="0" w:color="000000"/>
            </w:tcBorders>
          </w:tcPr>
          <w:p w14:paraId="27CCE718"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«Қарды кім тез домалатады?»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Ептілік пен бірлесе әрекет ету.</w:t>
            </w:r>
            <w:r>
              <w:rPr>
                <w:rFonts w:ascii="Times New Roman" w:hAnsi="Times New Roman"/>
                <w:color w:val="000000"/>
                <w:sz w:val="24"/>
                <w:szCs w:val="24"/>
                <w:lang w:val="zh-CN"/>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топпен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бірігіп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добын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домалатып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үйіндіге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жеткізеді</w:t>
            </w:r>
            <w:proofErr w:type="spellEnd"/>
            <w:r>
              <w:rPr>
                <w:rFonts w:ascii="Times New Roman" w:hAnsi="Times New Roman"/>
                <w:color w:val="000000"/>
                <w:sz w:val="24"/>
                <w:szCs w:val="24"/>
              </w:rPr>
              <w:t>.</w:t>
            </w:r>
          </w:p>
        </w:tc>
      </w:tr>
      <w:tr w:rsidR="00087D16" w:rsidRPr="003F3D24" w14:paraId="6ED5A442"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3E859EDE"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272C701C"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0038CF42" w14:textId="77777777">
        <w:trPr>
          <w:trHeight w:val="280"/>
        </w:trPr>
        <w:tc>
          <w:tcPr>
            <w:tcW w:w="3382" w:type="dxa"/>
            <w:tcBorders>
              <w:top w:val="single" w:sz="4" w:space="0" w:color="000000"/>
              <w:left w:val="single" w:sz="4" w:space="0" w:color="000000"/>
              <w:bottom w:val="single" w:sz="4" w:space="0" w:color="000000"/>
              <w:right w:val="single" w:sz="4" w:space="0" w:color="000000"/>
            </w:tcBorders>
          </w:tcPr>
          <w:p w14:paraId="150B59C3"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717" w:type="dxa"/>
            <w:gridSpan w:val="5"/>
            <w:tcBorders>
              <w:top w:val="single" w:sz="8" w:space="0" w:color="000000"/>
              <w:left w:val="single" w:sz="8" w:space="0" w:color="000000"/>
              <w:bottom w:val="single" w:sz="8" w:space="0" w:color="000000"/>
              <w:right w:val="single" w:sz="8" w:space="0" w:color="000000"/>
            </w:tcBorders>
          </w:tcPr>
          <w:p w14:paraId="6F7F42F6" w14:textId="77777777" w:rsidR="00087D16" w:rsidRDefault="005C1A69">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1E73BC12" w14:textId="77777777" w:rsidR="00087D16" w:rsidRDefault="00087D16">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902AEA5" w14:textId="77777777" w:rsidR="008510ED" w:rsidRDefault="005C1A69">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p>
    <w:p w14:paraId="56F2C954" w14:textId="77777777" w:rsidR="00211131" w:rsidRDefault="00211131" w:rsidP="00211131">
      <w:pPr>
        <w:spacing w:line="240" w:lineRule="auto"/>
        <w:rPr>
          <w:rFonts w:ascii="Times New Roman" w:eastAsia="Calibri" w:hAnsi="Times New Roman" w:cs="Times New Roman"/>
          <w:sz w:val="24"/>
          <w:szCs w:val="24"/>
          <w:lang w:val="kk-KZ" w:eastAsia="zh-CN"/>
        </w:rPr>
      </w:pPr>
    </w:p>
    <w:p w14:paraId="3B22901B" w14:textId="77777777" w:rsidR="00087D16" w:rsidRDefault="00211131" w:rsidP="00211131">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4B4B9E7D" wp14:editId="2F0C05BE">
            <wp:extent cx="542683" cy="3644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3-18 at 10.15.37.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826" cy="369288"/>
                    </a:xfrm>
                    <a:prstGeom prst="rect">
                      <a:avLst/>
                    </a:prstGeom>
                  </pic:spPr>
                </pic:pic>
              </a:graphicData>
            </a:graphic>
          </wp:inline>
        </w:drawing>
      </w:r>
    </w:p>
    <w:p w14:paraId="37FF2790"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8510ED">
        <w:rPr>
          <w:rFonts w:ascii="Times New Roman" w:eastAsia="Times New Roman" w:hAnsi="Times New Roman" w:cs="Times New Roman"/>
          <w:sz w:val="24"/>
          <w:szCs w:val="24"/>
          <w:lang w:val="kk-KZ"/>
        </w:rPr>
        <w:t>Даржанова Г.С.</w:t>
      </w:r>
    </w:p>
    <w:p w14:paraId="529D8B4A"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8510ED">
        <w:rPr>
          <w:rFonts w:ascii="Times New Roman" w:hAnsi="Times New Roman" w:cs="Times New Roman"/>
          <w:bCs/>
          <w:sz w:val="24"/>
          <w:szCs w:val="24"/>
          <w:lang w:val="kk-KZ"/>
        </w:rPr>
        <w:t>Дуйсебаева Г.С.</w:t>
      </w:r>
      <w:r>
        <w:rPr>
          <w:rFonts w:ascii="Times New Roman" w:hAnsi="Times New Roman" w:cs="Times New Roman"/>
          <w:bCs/>
          <w:sz w:val="24"/>
          <w:szCs w:val="24"/>
          <w:lang w:val="kk-KZ"/>
        </w:rPr>
        <w:t xml:space="preserve">                                                                                                           </w:t>
      </w:r>
    </w:p>
    <w:p w14:paraId="00F576C5"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8510ED">
        <w:rPr>
          <w:rFonts w:ascii="Times New Roman" w:hAnsi="Times New Roman" w:cs="Times New Roman"/>
          <w:bCs/>
          <w:sz w:val="24"/>
          <w:szCs w:val="24"/>
          <w:lang w:val="kk-KZ"/>
        </w:rPr>
        <w:t xml:space="preserve">                   Кожаевва У.С.</w:t>
      </w:r>
    </w:p>
    <w:p w14:paraId="63DA11B8"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FE6BBDA"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10E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1C170BE"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10ED">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450ED4A2"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50019C0"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15</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19</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4FE8BEDB"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w:t>
      </w: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5C1A69">
        <w:rPr>
          <w:rFonts w:ascii="Times New Roman" w:hAnsi="Times New Roman" w:cs="Times New Roman"/>
          <w:kern w:val="2"/>
          <w:sz w:val="24"/>
          <w:szCs w:val="24"/>
          <w:lang w:val="kk-KZ" w:eastAsia="zh-TW"/>
        </w:rPr>
        <w:t xml:space="preserve"> – </w:t>
      </w:r>
      <w:r w:rsidRPr="005C1A69">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2EEEA4D0"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4357D75" w14:textId="77777777" w:rsidR="00087D16" w:rsidRDefault="005C1A69">
      <w:pPr>
        <w:pStyle w:val="TableParagraph"/>
        <w:tabs>
          <w:tab w:val="left" w:pos="1100"/>
        </w:tabs>
        <w:jc w:val="right"/>
        <w:rPr>
          <w:color w:val="000000" w:themeColor="text1"/>
          <w:kern w:val="36"/>
          <w:sz w:val="24"/>
          <w:szCs w:val="24"/>
          <w:lang w:eastAsia="ru-RU"/>
        </w:rPr>
      </w:pPr>
      <w:r>
        <w:rPr>
          <w:kern w:val="2"/>
          <w:sz w:val="24"/>
          <w:szCs w:val="24"/>
          <w:lang w:eastAsia="zh-TW"/>
        </w:rPr>
        <w:t>«Ынтымақ – достықтың белгісі»</w:t>
      </w: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631AA654"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106BC088"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10C5D6FC" w14:textId="77777777" w:rsidR="00087D16" w:rsidRDefault="00087D16">
      <w:pPr>
        <w:spacing w:after="0" w:line="240" w:lineRule="auto"/>
        <w:rPr>
          <w:rFonts w:ascii="Times New Roman" w:hAnsi="Times New Roman" w:cs="Times New Roman"/>
          <w:sz w:val="24"/>
          <w:szCs w:val="24"/>
          <w:lang w:val="kk-KZ"/>
        </w:rPr>
      </w:pP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087D16" w14:paraId="78617D60" w14:textId="77777777">
        <w:trPr>
          <w:gridAfter w:val="2"/>
          <w:wAfter w:w="30" w:type="dxa"/>
          <w:trHeight w:val="563"/>
        </w:trPr>
        <w:tc>
          <w:tcPr>
            <w:tcW w:w="3396" w:type="dxa"/>
            <w:tcBorders>
              <w:top w:val="single" w:sz="4" w:space="0" w:color="000000"/>
              <w:left w:val="single" w:sz="4" w:space="0" w:color="000000"/>
              <w:bottom w:val="single" w:sz="4" w:space="0" w:color="000000"/>
              <w:right w:val="single" w:sz="4" w:space="0" w:color="000000"/>
            </w:tcBorders>
          </w:tcPr>
          <w:p w14:paraId="10D53028"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5DA52142"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22F9B9B2"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15</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61559789"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2BA3539D" w14:textId="77777777" w:rsidR="00087D16" w:rsidRDefault="005C1A69">
            <w:pPr>
              <w:spacing w:after="0" w:line="240" w:lineRule="auto"/>
              <w:rPr>
                <w:b/>
                <w:color w:val="000000" w:themeColor="text1"/>
                <w:sz w:val="24"/>
                <w:szCs w:val="24"/>
                <w:lang w:eastAsia="ru-RU"/>
              </w:rPr>
            </w:pPr>
            <w:r>
              <w:rPr>
                <w:b/>
                <w:color w:val="EE0000"/>
                <w:sz w:val="24"/>
                <w:szCs w:val="24"/>
                <w:lang w:val="en-US" w:eastAsia="ru-RU"/>
              </w:rPr>
              <w:t>16</w:t>
            </w:r>
            <w:r>
              <w:rPr>
                <w:b/>
                <w:color w:val="EE0000"/>
                <w:sz w:val="24"/>
                <w:szCs w:val="24"/>
                <w:lang w:val="kk-KZ" w:eastAsia="ru-RU"/>
              </w:rPr>
              <w:t>.</w:t>
            </w:r>
            <w:r>
              <w:rPr>
                <w:b/>
                <w:color w:val="EE0000"/>
                <w:sz w:val="24"/>
                <w:szCs w:val="24"/>
                <w:lang w:val="en-US" w:eastAsia="ru-RU"/>
              </w:rPr>
              <w:t>12</w:t>
            </w:r>
            <w:r>
              <w:rPr>
                <w:b/>
                <w:color w:val="EE0000"/>
                <w:sz w:val="24"/>
                <w:szCs w:val="24"/>
                <w:lang w:val="kk-KZ" w:eastAsia="ru-RU"/>
              </w:rPr>
              <w:t>.202</w:t>
            </w:r>
            <w:r>
              <w:rPr>
                <w:b/>
                <w:color w:val="EE0000"/>
                <w:sz w:val="24"/>
                <w:szCs w:val="24"/>
                <w:lang w:val="en-US" w:eastAsia="ru-RU"/>
              </w:rPr>
              <w:t xml:space="preserve">5 </w:t>
            </w:r>
            <w:r>
              <w:rPr>
                <w:b/>
                <w:color w:val="EE0000"/>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33CB76A4"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1F934BCB"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17</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 xml:space="preserve"> ж</w:t>
            </w:r>
          </w:p>
        </w:tc>
        <w:tc>
          <w:tcPr>
            <w:tcW w:w="2691" w:type="dxa"/>
            <w:tcBorders>
              <w:top w:val="single" w:sz="4" w:space="0" w:color="000000"/>
              <w:left w:val="single" w:sz="4" w:space="0" w:color="000000"/>
              <w:bottom w:val="single" w:sz="4" w:space="0" w:color="000000"/>
              <w:right w:val="single" w:sz="4" w:space="0" w:color="000000"/>
            </w:tcBorders>
          </w:tcPr>
          <w:p w14:paraId="70CF78E5"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625DD456"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18</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 xml:space="preserve"> ж</w:t>
            </w:r>
          </w:p>
        </w:tc>
        <w:tc>
          <w:tcPr>
            <w:tcW w:w="2420" w:type="dxa"/>
            <w:gridSpan w:val="2"/>
            <w:tcBorders>
              <w:top w:val="single" w:sz="4" w:space="0" w:color="000000"/>
              <w:left w:val="single" w:sz="4" w:space="0" w:color="000000"/>
              <w:bottom w:val="single" w:sz="4" w:space="0" w:color="000000"/>
              <w:right w:val="single" w:sz="4" w:space="0" w:color="000000"/>
            </w:tcBorders>
          </w:tcPr>
          <w:p w14:paraId="44A7DDDB"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76F6E2A3"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19</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 xml:space="preserve"> ж</w:t>
            </w:r>
          </w:p>
        </w:tc>
      </w:tr>
      <w:tr w:rsidR="00087D16" w14:paraId="03AA7B87"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F13B6F2" w14:textId="77777777" w:rsidR="00087D16" w:rsidRDefault="005C1A69">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425E517C"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3768C748"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9B1E8B3"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4939092C"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2C21B746"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2480CD8D"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7C5A5AE2"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315D86F0" w14:textId="77777777" w:rsidR="00087D16" w:rsidRDefault="005C1A69">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 xml:space="preserve">Күй күмбірі: </w:t>
            </w:r>
          </w:p>
          <w:p w14:paraId="6C0E8252" w14:textId="77777777" w:rsidR="00087D16" w:rsidRDefault="005C1A69">
            <w:pPr>
              <w:pStyle w:val="TableParagraph"/>
              <w:rPr>
                <w:color w:val="000000"/>
                <w:sz w:val="24"/>
                <w:szCs w:val="24"/>
              </w:rPr>
            </w:pPr>
            <w:r>
              <w:rPr>
                <w:b/>
                <w:bCs/>
                <w:color w:val="000000"/>
                <w:sz w:val="24"/>
                <w:szCs w:val="24"/>
              </w:rPr>
              <w:t>“</w:t>
            </w:r>
            <w:r>
              <w:rPr>
                <w:kern w:val="2"/>
                <w:sz w:val="24"/>
                <w:szCs w:val="24"/>
                <w14:ligatures w14:val="standardContextual"/>
              </w:rPr>
              <w:t xml:space="preserve">Кішкентай” </w:t>
            </w:r>
            <w:hyperlink r:id="rId20" w:history="1">
              <w:r>
                <w:rPr>
                  <w:color w:val="0000FF"/>
                  <w:kern w:val="2"/>
                  <w:sz w:val="24"/>
                  <w:szCs w:val="24"/>
                  <w:u w:val="single"/>
                  <w14:ligatures w14:val="standardContextual"/>
                </w:rPr>
                <w:t>https://zvyki.com/song/52459476/rman_azy_-_K_shkentaj/</w:t>
              </w:r>
            </w:hyperlink>
          </w:p>
        </w:tc>
      </w:tr>
      <w:tr w:rsidR="00087D16" w:rsidRPr="003F3D24" w14:paraId="504E59B9"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E51A7B6"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5D9BB766"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39D7AC6E"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21FED2C7"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7E8D577"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A520069"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6E68F3D"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61201DC"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4BDE2193"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23BAD746"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51E16E39"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1E68D048"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68D4DFF4"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9A07400" w14:textId="77777777" w:rsidR="00087D16" w:rsidRDefault="005C1A69">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Қауіпсіздік бағыты бойынша ойын</w:t>
            </w:r>
          </w:p>
          <w:p w14:paraId="2B8EEE1B"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Қауіпсіз – Қауіпті</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 xml:space="preserve">Тәрбиеші түрлі жағдаяттық суреттерді көрсетеді (розетканы ұстап тұрған бала, жолдан өту, ыстыққа қол тигізу, тыныш ойнау, терезеге </w:t>
            </w:r>
            <w:r>
              <w:rPr>
                <w:rFonts w:ascii="Times New Roman" w:hAnsi="Times New Roman"/>
                <w:sz w:val="24"/>
                <w:szCs w:val="24"/>
                <w:lang w:val="kk-KZ"/>
              </w:rPr>
              <w:lastRenderedPageBreak/>
              <w:t xml:space="preserve">шығу, сіріңке, жаяу жүргінші жолы). Балалар суреттерді «Қауіпсіз» және «Қауіпті» деп екі топқа бөледі. Әр таңдауды балалар өз сөздерімен түсіндіреді. </w:t>
            </w:r>
            <w:proofErr w:type="spellStart"/>
            <w:r>
              <w:rPr>
                <w:rFonts w:ascii="Times New Roman" w:hAnsi="Times New Roman"/>
                <w:sz w:val="24"/>
                <w:szCs w:val="24"/>
              </w:rPr>
              <w:t>Соңында</w:t>
            </w:r>
            <w:proofErr w:type="spellEnd"/>
            <w:r>
              <w:rPr>
                <w:rFonts w:ascii="Times New Roman" w:hAnsi="Times New Roman"/>
                <w:sz w:val="24"/>
                <w:szCs w:val="24"/>
              </w:rPr>
              <w:t xml:space="preserve"> </w:t>
            </w:r>
            <w:proofErr w:type="spellStart"/>
            <w:r>
              <w:rPr>
                <w:rFonts w:ascii="Times New Roman" w:hAnsi="Times New Roman"/>
                <w:sz w:val="24"/>
                <w:szCs w:val="24"/>
              </w:rPr>
              <w:t>қауіпсіздік</w:t>
            </w:r>
            <w:proofErr w:type="spellEnd"/>
            <w:r>
              <w:rPr>
                <w:rFonts w:ascii="Times New Roman" w:hAnsi="Times New Roman"/>
                <w:sz w:val="24"/>
                <w:szCs w:val="24"/>
              </w:rPr>
              <w:t xml:space="preserve"> </w:t>
            </w:r>
            <w:proofErr w:type="spellStart"/>
            <w:r>
              <w:rPr>
                <w:rFonts w:ascii="Times New Roman" w:hAnsi="Times New Roman"/>
                <w:sz w:val="24"/>
                <w:szCs w:val="24"/>
              </w:rPr>
              <w:t>ережесі</w:t>
            </w:r>
            <w:proofErr w:type="spellEnd"/>
            <w:r>
              <w:rPr>
                <w:rFonts w:ascii="Times New Roman" w:hAnsi="Times New Roman"/>
                <w:sz w:val="24"/>
                <w:szCs w:val="24"/>
              </w:rPr>
              <w:t xml:space="preserve"> </w:t>
            </w:r>
            <w:proofErr w:type="spellStart"/>
            <w:r>
              <w:rPr>
                <w:rFonts w:ascii="Times New Roman" w:hAnsi="Times New Roman"/>
                <w:sz w:val="24"/>
                <w:szCs w:val="24"/>
              </w:rPr>
              <w:t>бірге</w:t>
            </w:r>
            <w:proofErr w:type="spellEnd"/>
            <w:r>
              <w:rPr>
                <w:rFonts w:ascii="Times New Roman" w:hAnsi="Times New Roman"/>
                <w:sz w:val="24"/>
                <w:szCs w:val="24"/>
              </w:rPr>
              <w:t xml:space="preserve"> </w:t>
            </w:r>
            <w:proofErr w:type="spellStart"/>
            <w:r>
              <w:rPr>
                <w:rFonts w:ascii="Times New Roman" w:hAnsi="Times New Roman"/>
                <w:sz w:val="24"/>
                <w:szCs w:val="24"/>
              </w:rPr>
              <w:t>қайталанады</w:t>
            </w:r>
            <w:proofErr w:type="spellEnd"/>
            <w:r>
              <w:rPr>
                <w:rFonts w:ascii="Times New Roman" w:hAnsi="Times New Roman"/>
                <w:sz w:val="24"/>
                <w:szCs w:val="24"/>
              </w:rPr>
              <w:t>.</w:t>
            </w:r>
          </w:p>
        </w:tc>
        <w:tc>
          <w:tcPr>
            <w:tcW w:w="1834" w:type="dxa"/>
            <w:tcBorders>
              <w:top w:val="single" w:sz="4" w:space="0" w:color="000000"/>
              <w:left w:val="single" w:sz="4" w:space="0" w:color="000000"/>
              <w:bottom w:val="single" w:sz="4" w:space="0" w:color="000000"/>
              <w:right w:val="single" w:sz="4" w:space="0" w:color="000000"/>
            </w:tcBorders>
          </w:tcPr>
          <w:p w14:paraId="25514DF0" w14:textId="77777777" w:rsidR="00087D16" w:rsidRDefault="00087D16">
            <w:pPr>
              <w:pStyle w:val="af1"/>
              <w:rPr>
                <w:rFonts w:ascii="Times New Roman" w:hAnsi="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B27B8A5" w14:textId="77777777" w:rsidR="00087D16" w:rsidRDefault="005C1A69">
            <w:pPr>
              <w:pStyle w:val="af1"/>
              <w:rPr>
                <w:rFonts w:ascii="Times New Roman" w:hAnsi="Times New Roman"/>
                <w:sz w:val="24"/>
                <w:szCs w:val="24"/>
                <w:lang w:val="kk-KZ"/>
              </w:rPr>
            </w:pPr>
            <w:r>
              <w:rPr>
                <w:rFonts w:ascii="Times New Roman" w:hAnsi="Times New Roman"/>
                <w:sz w:val="24"/>
                <w:szCs w:val="24"/>
                <w:lang w:val="kk-KZ"/>
              </w:rPr>
              <w:t>«Сөйлемді аяқта»</w:t>
            </w:r>
          </w:p>
          <w:p w14:paraId="7DE35E37" w14:textId="77777777" w:rsidR="00087D16" w:rsidRDefault="005C1A69">
            <w:pPr>
              <w:pStyle w:val="af1"/>
              <w:rPr>
                <w:rFonts w:ascii="Times New Roman" w:hAnsi="Times New Roman"/>
                <w:sz w:val="24"/>
                <w:szCs w:val="24"/>
                <w:lang w:val="kk-KZ"/>
              </w:rPr>
            </w:pPr>
            <w:r>
              <w:rPr>
                <w:rStyle w:val="a4"/>
                <w:rFonts w:ascii="Times New Roman" w:hAnsi="Times New Roman"/>
                <w:color w:val="000000"/>
                <w:sz w:val="24"/>
                <w:szCs w:val="24"/>
                <w:lang w:val="kk-KZ"/>
              </w:rPr>
              <w:t>Міндеті:</w:t>
            </w:r>
            <w:r>
              <w:rPr>
                <w:rFonts w:ascii="Times New Roman" w:hAnsi="Times New Roman"/>
                <w:sz w:val="24"/>
                <w:szCs w:val="24"/>
                <w:lang w:val="kk-KZ"/>
              </w:rPr>
              <w:br/>
              <w:t>Сөйлеу мәдениетін, сөз байланыстыру қабілетін және сөздік қорын дамыту.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Fonts w:ascii="Times New Roman" w:hAnsi="Times New Roman"/>
                <w:sz w:val="24"/>
                <w:szCs w:val="24"/>
                <w:lang w:val="kk-KZ"/>
              </w:rPr>
              <w:br/>
              <w:t>Тәрбиеші сөйлем бастайды:</w:t>
            </w:r>
            <w:r>
              <w:rPr>
                <w:rStyle w:val="apple-converted-space"/>
                <w:rFonts w:ascii="Times New Roman" w:hAnsi="Times New Roman"/>
                <w:color w:val="000000"/>
                <w:sz w:val="24"/>
                <w:szCs w:val="24"/>
                <w:lang w:val="kk-KZ"/>
              </w:rPr>
              <w:t> </w:t>
            </w:r>
            <w:r>
              <w:rPr>
                <w:rStyle w:val="a3"/>
                <w:rFonts w:ascii="Times New Roman" w:hAnsi="Times New Roman"/>
                <w:color w:val="000000"/>
                <w:sz w:val="24"/>
                <w:szCs w:val="24"/>
                <w:lang w:val="kk-KZ"/>
              </w:rPr>
              <w:t>«Мен бүгін…», «Маған ұнайтын 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Балалар әрекетке сәйкес сөйлемді аяқтайды.</w:t>
            </w:r>
          </w:p>
          <w:p w14:paraId="16A260BD" w14:textId="77777777" w:rsidR="00087D16" w:rsidRDefault="00087D16">
            <w:pPr>
              <w:pStyle w:val="af1"/>
              <w:rPr>
                <w:rFonts w:ascii="Times New Roman" w:hAnsi="Times New Roman"/>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E65F6C4"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lastRenderedPageBreak/>
              <w:t>«Қағаздан қар ұшқыны»</w:t>
            </w:r>
          </w:p>
          <w:p w14:paraId="58B8C1AD"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Міндеті:</w:t>
            </w:r>
            <w:r>
              <w:rPr>
                <w:rFonts w:ascii="Times New Roman" w:hAnsi="Times New Roman"/>
                <w:sz w:val="24"/>
                <w:szCs w:val="24"/>
                <w:lang w:val="zh-CN"/>
              </w:rPr>
              <w:br/>
              <w:t>Қолдың ұсақ моторикасын, қиял мен эстетикалық талғамды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Балалар қағазды бүктеп, тәрбиеші көрсеткендей өрнек кеседі. Ашқанда әдемі қар ұшқыны пайда болады.</w:t>
            </w:r>
          </w:p>
          <w:p w14:paraId="42EAE915" w14:textId="77777777" w:rsidR="00087D16" w:rsidRDefault="00087D16">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8FC9F4C"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lastRenderedPageBreak/>
              <w:t xml:space="preserve"> «Желдің күші»</w:t>
            </w:r>
          </w:p>
          <w:p w14:paraId="1E780A31" w14:textId="77777777" w:rsidR="00087D16" w:rsidRDefault="005C1A69">
            <w:pPr>
              <w:pStyle w:val="af1"/>
              <w:rPr>
                <w:rFonts w:ascii="Times New Roman" w:hAnsi="Times New Roman"/>
                <w:sz w:val="24"/>
                <w:szCs w:val="24"/>
                <w:lang w:val="zh-CN"/>
              </w:rPr>
            </w:pPr>
            <w:r>
              <w:rPr>
                <w:rStyle w:val="a4"/>
                <w:rFonts w:ascii="Times New Roman" w:hAnsi="Times New Roman"/>
                <w:color w:val="000000"/>
                <w:sz w:val="24"/>
                <w:szCs w:val="24"/>
                <w:lang w:val="zh-CN"/>
              </w:rPr>
              <w:t>Міндеті:</w:t>
            </w:r>
            <w:r>
              <w:rPr>
                <w:rFonts w:ascii="Times New Roman" w:hAnsi="Times New Roman"/>
                <w:sz w:val="24"/>
                <w:szCs w:val="24"/>
                <w:lang w:val="zh-CN"/>
              </w:rPr>
              <w:br/>
              <w:t>Балаларға желдің әсерін көрсету, табиғи құбылыстарды түсінуге жағдай жасау.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 xml:space="preserve">Балалар жеңіл заттарды (қауырсын, парақ, мақта) үрлейді. Қайсысы тез қозғалады, қайсысы </w:t>
            </w:r>
            <w:r>
              <w:rPr>
                <w:rFonts w:ascii="Times New Roman" w:hAnsi="Times New Roman"/>
                <w:sz w:val="24"/>
                <w:szCs w:val="24"/>
                <w:lang w:val="zh-CN"/>
              </w:rPr>
              <w:lastRenderedPageBreak/>
              <w:t>баяу бақылау жасайды.</w:t>
            </w:r>
          </w:p>
          <w:p w14:paraId="7E2BBCA2" w14:textId="77777777" w:rsidR="00087D16" w:rsidRDefault="005C1A69">
            <w:pPr>
              <w:pStyle w:val="af1"/>
              <w:rPr>
                <w:rFonts w:ascii="Times New Roman" w:hAnsi="Times New Roman"/>
                <w:sz w:val="24"/>
                <w:szCs w:val="24"/>
                <w:lang w:val="zh-CN"/>
              </w:rPr>
            </w:pPr>
            <w:proofErr w:type="spellStart"/>
            <w:r>
              <w:rPr>
                <w:rStyle w:val="a4"/>
                <w:rFonts w:ascii="Times New Roman" w:hAnsi="Times New Roman"/>
                <w:color w:val="000000"/>
                <w:sz w:val="24"/>
                <w:szCs w:val="24"/>
              </w:rPr>
              <w:t>Эксперименталдық</w:t>
            </w:r>
            <w:proofErr w:type="spellEnd"/>
            <w:r>
              <w:rPr>
                <w:rStyle w:val="a4"/>
                <w:rFonts w:ascii="Times New Roman" w:hAnsi="Times New Roman"/>
                <w:color w:val="000000"/>
                <w:sz w:val="24"/>
                <w:szCs w:val="24"/>
              </w:rPr>
              <w:t xml:space="preserve"> </w:t>
            </w:r>
            <w:proofErr w:type="spellStart"/>
            <w:r>
              <w:rPr>
                <w:rStyle w:val="a4"/>
                <w:rFonts w:ascii="Times New Roman" w:hAnsi="Times New Roman"/>
                <w:color w:val="000000"/>
                <w:sz w:val="24"/>
                <w:szCs w:val="24"/>
              </w:rPr>
              <w:t>әрекет</w:t>
            </w:r>
            <w:proofErr w:type="spellEnd"/>
          </w:p>
          <w:p w14:paraId="6EF093F3" w14:textId="77777777" w:rsidR="00087D16" w:rsidRDefault="00087D16">
            <w:pPr>
              <w:pStyle w:val="af1"/>
              <w:rPr>
                <w:rFonts w:ascii="Times New Roman" w:hAnsi="Times New Roman"/>
                <w:sz w:val="24"/>
                <w:szCs w:val="24"/>
                <w:lang w:val="zh-CN"/>
              </w:rPr>
            </w:pPr>
          </w:p>
        </w:tc>
      </w:tr>
      <w:tr w:rsidR="00087D16" w:rsidRPr="003F3D24" w14:paraId="6BC842E1"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360B2F80"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662A1711"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7C3D1A5"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4EAB6B" w14:textId="77777777" w:rsidR="00087D16" w:rsidRDefault="005C1A69">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p>
          <w:p w14:paraId="1B12E0BF" w14:textId="77777777" w:rsidR="00087D16" w:rsidRDefault="005C1A69">
            <w:pPr>
              <w:pStyle w:val="TableParagraph"/>
              <w:rPr>
                <w:color w:val="000000" w:themeColor="text1"/>
                <w:sz w:val="24"/>
                <w:szCs w:val="24"/>
              </w:rPr>
            </w:pP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E44ADB1"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532733BD"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7CBA9AEF"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DD6C3EE" w14:textId="77777777" w:rsidR="00087D16" w:rsidRDefault="005C1A69">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350E315D"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21F8AEEE"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5C5BAF0F"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4457C10B"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595A0BA"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84408B1"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1F8C0F63"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7C888610"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1C8C0661" w14:textId="77777777" w:rsidR="00087D16" w:rsidRDefault="005C1A69">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42DD86BD"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lastRenderedPageBreak/>
              <w:t>«Отанды сүйемін</w:t>
            </w:r>
          </w:p>
          <w:p w14:paraId="4786CFC9"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Тілдік дамытушы орта:</w:t>
            </w:r>
          </w:p>
          <w:p w14:paraId="19DE24AB" w14:textId="77777777" w:rsidR="00087D16" w:rsidRDefault="005C1A69">
            <w:pPr>
              <w:pStyle w:val="ab"/>
              <w:spacing w:before="0" w:beforeAutospacing="0" w:after="0" w:afterAutospacing="0"/>
              <w:rPr>
                <w:color w:val="000000"/>
              </w:rPr>
            </w:pPr>
            <w:r>
              <w:rPr>
                <w:color w:val="000000"/>
              </w:rPr>
              <w:t>«Отан деген не?» тақырыбында әңгіме.</w:t>
            </w:r>
            <w:r>
              <w:rPr>
                <w:color w:val="000000"/>
              </w:rPr>
              <w:br/>
              <w:t>Балалар бір-бірін тыңдап, кезекпен жауап береді.</w:t>
            </w:r>
          </w:p>
          <w:p w14:paraId="7A317501"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Сөйлеудің дыбыстық мәдениеті:</w:t>
            </w:r>
          </w:p>
          <w:p w14:paraId="5662B31A" w14:textId="77777777" w:rsidR="00087D16" w:rsidRDefault="005C1A69">
            <w:pPr>
              <w:pStyle w:val="ab"/>
              <w:spacing w:before="0" w:beforeAutospacing="0" w:after="0" w:afterAutospacing="0"/>
              <w:rPr>
                <w:color w:val="000000"/>
              </w:rPr>
            </w:pPr>
            <w:r>
              <w:rPr>
                <w:rStyle w:val="a3"/>
                <w:rFonts w:eastAsiaTheme="majorEastAsia"/>
                <w:color w:val="000000"/>
              </w:rPr>
              <w:t>О, ұ, і</w:t>
            </w:r>
            <w:r>
              <w:rPr>
                <w:rStyle w:val="apple-converted-space"/>
                <w:rFonts w:eastAsiaTheme="majorEastAsia"/>
                <w:color w:val="000000"/>
              </w:rPr>
              <w:t> </w:t>
            </w:r>
            <w:r>
              <w:rPr>
                <w:color w:val="000000"/>
              </w:rPr>
              <w:t>дыбыстарын бекіту:</w:t>
            </w:r>
            <w:r>
              <w:rPr>
                <w:color w:val="000000"/>
              </w:rPr>
              <w:br/>
              <w:t>Отан, ұлан, ілік, іргетас.</w:t>
            </w:r>
            <w:r>
              <w:rPr>
                <w:color w:val="000000"/>
              </w:rPr>
              <w:br/>
              <w:t>Тыныс алуға арналған жаттығу: «Жалаушаны үрле».</w:t>
            </w:r>
          </w:p>
          <w:p w14:paraId="237DE382"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Сөздік қор:</w:t>
            </w:r>
          </w:p>
          <w:p w14:paraId="2F8DBDC1" w14:textId="77777777" w:rsidR="00087D16" w:rsidRDefault="005C1A69">
            <w:pPr>
              <w:pStyle w:val="ab"/>
              <w:spacing w:before="0" w:beforeAutospacing="0" w:after="0" w:afterAutospacing="0"/>
              <w:rPr>
                <w:color w:val="000000"/>
              </w:rPr>
            </w:pPr>
            <w:r>
              <w:rPr>
                <w:color w:val="000000"/>
              </w:rPr>
              <w:t>Отан, ана, жер, аспан, дала, ұлан, батыр.</w:t>
            </w:r>
            <w:r>
              <w:rPr>
                <w:color w:val="000000"/>
              </w:rPr>
              <w:br/>
              <w:t>Санамақ:</w:t>
            </w:r>
            <w:r>
              <w:rPr>
                <w:color w:val="000000"/>
              </w:rPr>
              <w:br/>
            </w:r>
            <w:r>
              <w:rPr>
                <w:rStyle w:val="a4"/>
                <w:rFonts w:eastAsiaTheme="majorEastAsia"/>
                <w:color w:val="000000"/>
              </w:rPr>
              <w:t>Бір Отаным – Қазақстан,</w:t>
            </w:r>
            <w:r>
              <w:rPr>
                <w:b/>
                <w:bCs/>
                <w:color w:val="000000"/>
              </w:rPr>
              <w:br/>
            </w:r>
            <w:r>
              <w:rPr>
                <w:rStyle w:val="a4"/>
                <w:rFonts w:eastAsiaTheme="majorEastAsia"/>
                <w:color w:val="000000"/>
              </w:rPr>
              <w:t>Екі көзім – жерім, аспан.</w:t>
            </w:r>
          </w:p>
          <w:p w14:paraId="6BB5728C"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Грамматикалық құрылым:</w:t>
            </w:r>
          </w:p>
          <w:p w14:paraId="2AF8521B" w14:textId="77777777" w:rsidR="00087D16" w:rsidRDefault="005C1A69">
            <w:pPr>
              <w:pStyle w:val="ab"/>
              <w:spacing w:before="0" w:beforeAutospacing="0" w:after="0" w:afterAutospacing="0"/>
              <w:rPr>
                <w:color w:val="000000"/>
              </w:rPr>
            </w:pPr>
            <w:r>
              <w:rPr>
                <w:color w:val="000000"/>
              </w:rPr>
              <w:t>Болымсыз түр және «емес»:</w:t>
            </w:r>
            <w:r>
              <w:rPr>
                <w:color w:val="000000"/>
              </w:rPr>
              <w:br/>
              <w:t>– «Бұл бөтен ел емес»</w:t>
            </w:r>
            <w:r>
              <w:rPr>
                <w:color w:val="000000"/>
              </w:rPr>
              <w:br/>
              <w:t xml:space="preserve">– «Мен </w:t>
            </w:r>
            <w:r>
              <w:rPr>
                <w:color w:val="000000"/>
              </w:rPr>
              <w:lastRenderedPageBreak/>
              <w:t>Отанымды ұмытпаймын»</w:t>
            </w:r>
          </w:p>
          <w:p w14:paraId="1372A95B"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Байланыстырып сөйлеу:</w:t>
            </w:r>
          </w:p>
          <w:p w14:paraId="30D7CFD7" w14:textId="77777777" w:rsidR="00087D16" w:rsidRDefault="005C1A69">
            <w:pPr>
              <w:pStyle w:val="ab"/>
              <w:spacing w:before="0" w:beforeAutospacing="0" w:after="0" w:afterAutospacing="0"/>
              <w:rPr>
                <w:color w:val="000000"/>
              </w:rPr>
            </w:pPr>
            <w:r>
              <w:rPr>
                <w:color w:val="000000"/>
              </w:rPr>
              <w:t>«Мен Отанымды сүйемін, себебі…» деп басталған сөйлемді бала өзі аяқтайды.</w:t>
            </w:r>
            <w:r>
              <w:rPr>
                <w:color w:val="000000"/>
              </w:rPr>
              <w:br/>
              <w:t>Қысқа әңгіме құраады (3–4 сөйлем).</w:t>
            </w:r>
          </w:p>
          <w:p w14:paraId="624D4564"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Ойын: «Отанға жол»</w:t>
            </w:r>
          </w:p>
          <w:p w14:paraId="496C08CF" w14:textId="77777777" w:rsidR="00087D16" w:rsidRDefault="005C1A69">
            <w:pPr>
              <w:pStyle w:val="ab"/>
              <w:spacing w:before="0" w:beforeAutospacing="0" w:after="0" w:afterAutospacing="0"/>
              <w:rPr>
                <w:b/>
                <w:color w:val="000000" w:themeColor="text1"/>
              </w:rPr>
            </w:pPr>
            <w:r>
              <w:rPr>
                <w:color w:val="000000"/>
              </w:rPr>
              <w:t>Балаларға жолақтар қойылады. Педагог нұсқау береді:</w:t>
            </w:r>
            <w:r>
              <w:rPr>
                <w:color w:val="000000"/>
              </w:rPr>
              <w:br/>
              <w:t>– «Алға бар!»</w:t>
            </w:r>
            <w:r>
              <w:rPr>
                <w:color w:val="000000"/>
              </w:rPr>
              <w:br/>
              <w:t>– «Туды тап!»</w:t>
            </w:r>
            <w:r>
              <w:rPr>
                <w:color w:val="000000"/>
              </w:rPr>
              <w:br/>
              <w:t>– «Отан туралы айт!»</w:t>
            </w:r>
            <w:r>
              <w:rPr>
                <w:color w:val="000000"/>
              </w:rPr>
              <w:br/>
              <w:t>Мақсатқа жеткен бала 1 сөйлем айтады.</w:t>
            </w:r>
          </w:p>
        </w:tc>
        <w:tc>
          <w:tcPr>
            <w:tcW w:w="1834" w:type="dxa"/>
            <w:tcBorders>
              <w:top w:val="single" w:sz="8" w:space="0" w:color="000000"/>
              <w:left w:val="single" w:sz="4" w:space="0" w:color="auto"/>
              <w:bottom w:val="single" w:sz="8" w:space="0" w:color="000000"/>
              <w:right w:val="single" w:sz="4" w:space="0" w:color="auto"/>
            </w:tcBorders>
          </w:tcPr>
          <w:p w14:paraId="509AD43A" w14:textId="77777777" w:rsidR="00087D16" w:rsidRDefault="00087D16">
            <w:pPr>
              <w:pStyle w:val="af1"/>
              <w:rPr>
                <w:rFonts w:ascii="Times New Roman" w:hAnsi="Times New Roman"/>
                <w:b/>
                <w:sz w:val="24"/>
                <w:szCs w:val="24"/>
                <w:lang w:val="zh-CN"/>
              </w:rPr>
            </w:pPr>
          </w:p>
        </w:tc>
        <w:tc>
          <w:tcPr>
            <w:tcW w:w="2412" w:type="dxa"/>
            <w:tcBorders>
              <w:top w:val="single" w:sz="8" w:space="0" w:color="000000"/>
              <w:left w:val="single" w:sz="4" w:space="0" w:color="auto"/>
              <w:bottom w:val="single" w:sz="8" w:space="0" w:color="000000"/>
              <w:right w:val="single" w:sz="8" w:space="0" w:color="000000"/>
            </w:tcBorders>
          </w:tcPr>
          <w:p w14:paraId="5ECC858B"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t>Дене тәрбиесі</w:t>
            </w:r>
          </w:p>
          <w:p w14:paraId="672C027B"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 xml:space="preserve">Қолды алға созып </w:t>
            </w:r>
            <w:r>
              <w:rPr>
                <w:color w:val="000000"/>
                <w:lang w:eastAsia="zh-CN"/>
              </w:rPr>
              <w:lastRenderedPageBreak/>
              <w:t>отыру және тұру, тепе-теңдікті сақтау, денені тік ұстау, баяу және жылдам қарқында отыру-тұру жаттығулары.</w:t>
            </w:r>
          </w:p>
          <w:p w14:paraId="1E68127C"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Гимнастикалық саты бойымен өрмелеу, екі қолмен дұрыс ұстап көтерілу, қауіпсіздік ережелерін сақтау.</w:t>
            </w:r>
          </w:p>
          <w:p w14:paraId="1999E4CF"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«Кім тез шығады?» жарыс элементтерімен, кедергілерден айналып өту немесе белгіленген нүктеге дейін жету.</w:t>
            </w:r>
          </w:p>
          <w:p w14:paraId="3FEB90CC" w14:textId="77777777" w:rsidR="00087D16" w:rsidRDefault="005C1A69">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Серуен кезінде терең дем алу, мұрын арқылы дем алып, ауыз арқылы шығару, тыныс ырғағын реттеу.</w:t>
            </w:r>
          </w:p>
          <w:p w14:paraId="4B1EB368" w14:textId="77777777" w:rsidR="00087D16" w:rsidRDefault="00087D16">
            <w:pPr>
              <w:pStyle w:val="ab"/>
              <w:spacing w:before="0" w:beforeAutospacing="0" w:after="0" w:afterAutospacing="0"/>
              <w:rPr>
                <w:color w:val="000000"/>
              </w:rPr>
            </w:pPr>
          </w:p>
          <w:p w14:paraId="73D579B1" w14:textId="77777777" w:rsidR="00087D16" w:rsidRDefault="00087D16">
            <w:pPr>
              <w:pStyle w:val="ab"/>
              <w:spacing w:before="0" w:beforeAutospacing="0" w:after="0" w:afterAutospacing="0"/>
              <w:rPr>
                <w:color w:val="000000"/>
              </w:rPr>
            </w:pPr>
          </w:p>
          <w:p w14:paraId="5FAA5E21" w14:textId="77777777" w:rsidR="00087D16" w:rsidRDefault="005C1A69">
            <w:pPr>
              <w:pStyle w:val="ab"/>
              <w:spacing w:before="0" w:beforeAutospacing="0" w:after="0" w:afterAutospacing="0"/>
              <w:rPr>
                <w:b/>
                <w:bCs/>
                <w:color w:val="000000"/>
                <w:lang w:val="kk-KZ"/>
              </w:rPr>
            </w:pPr>
            <w:r>
              <w:rPr>
                <w:b/>
                <w:bCs/>
                <w:color w:val="000000"/>
                <w:lang w:val="kk-KZ"/>
              </w:rPr>
              <w:t>Музыка</w:t>
            </w:r>
          </w:p>
          <w:p w14:paraId="25EA084F" w14:textId="77777777" w:rsidR="00087D16" w:rsidRDefault="005C1A69">
            <w:pPr>
              <w:pStyle w:val="TableParagraph"/>
              <w:rPr>
                <w:b/>
                <w:color w:val="000000" w:themeColor="text1"/>
                <w:sz w:val="24"/>
                <w:szCs w:val="24"/>
                <w:lang w:val="zh-CN"/>
              </w:rPr>
            </w:pPr>
            <w:r>
              <w:rPr>
                <w:color w:val="000000"/>
                <w:sz w:val="24"/>
                <w:szCs w:val="24"/>
              </w:rPr>
              <w:t>\Музыка жетекшісінің жоспары бойынша\</w:t>
            </w:r>
          </w:p>
        </w:tc>
        <w:tc>
          <w:tcPr>
            <w:tcW w:w="2691" w:type="dxa"/>
            <w:tcBorders>
              <w:top w:val="single" w:sz="8" w:space="0" w:color="000000"/>
              <w:left w:val="single" w:sz="8" w:space="0" w:color="000000"/>
              <w:bottom w:val="single" w:sz="8" w:space="0" w:color="000000"/>
              <w:right w:val="single" w:sz="8" w:space="0" w:color="000000"/>
            </w:tcBorders>
          </w:tcPr>
          <w:p w14:paraId="1E4D7CE4"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1DBD0787"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 xml:space="preserve">Алақанды жоғары </w:t>
            </w:r>
            <w:r>
              <w:rPr>
                <w:color w:val="000000"/>
                <w:lang w:eastAsia="zh-CN"/>
              </w:rPr>
              <w:lastRenderedPageBreak/>
              <w:t>қаратып қолды айналдыру, иықты бұру, денені тік ұстап созылу, қимыл үйлесімділігін дамытуға бағытталған қарапайым қимылдар.</w:t>
            </w:r>
          </w:p>
          <w:p w14:paraId="77D69191"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Құрсаудан еңбектеп өту, кедергілер арасымен қозғалу, бағытын өзгертіп еңбектеу.</w:t>
            </w:r>
          </w:p>
          <w:p w14:paraId="7D9B6B79"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«Жолдан өт!» белгі бойынша жүру және тоқтау, бағдаршам түстерін ажырату элементтерін қосуға болады.</w:t>
            </w:r>
          </w:p>
          <w:p w14:paraId="4E76EE47" w14:textId="77777777" w:rsidR="00087D16" w:rsidRDefault="005C1A69">
            <w:pPr>
              <w:pStyle w:val="ab"/>
              <w:spacing w:before="0" w:beforeAutospacing="0" w:after="0" w:afterAutospacing="0"/>
              <w:rPr>
                <w:color w:val="000000"/>
              </w:rPr>
            </w:pPr>
            <w:r>
              <w:rPr>
                <w:rStyle w:val="a4"/>
                <w:rFonts w:eastAsiaTheme="majorEastAsia"/>
                <w:color w:val="000000"/>
              </w:rPr>
              <w:t>Мәдени-гигиеналық дағды:</w:t>
            </w:r>
            <w:r>
              <w:rPr>
                <w:color w:val="000000"/>
              </w:rPr>
              <w:br/>
              <w:t>Тамақ алдында қол жуу, ас құралдарын дұрыс ұстау және таза сақтау, үстел басында өзін дұрыс ұстау дағдыларын бекіту.</w:t>
            </w:r>
          </w:p>
          <w:p w14:paraId="439FF43B" w14:textId="77777777" w:rsidR="00087D16" w:rsidRDefault="00087D16">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A695E7D" w14:textId="77777777" w:rsidR="00087D16" w:rsidRDefault="005C1A69">
            <w:pPr>
              <w:pStyle w:val="ab"/>
              <w:spacing w:before="0" w:beforeAutospacing="0" w:after="0" w:afterAutospacing="0"/>
              <w:rPr>
                <w:b/>
                <w:bCs/>
                <w:color w:val="000000"/>
                <w:lang w:val="kk-KZ"/>
              </w:rPr>
            </w:pPr>
            <w:r>
              <w:rPr>
                <w:b/>
                <w:bCs/>
                <w:color w:val="000000"/>
                <w:lang w:val="kk-KZ"/>
              </w:rPr>
              <w:lastRenderedPageBreak/>
              <w:t>Музыка</w:t>
            </w:r>
          </w:p>
          <w:p w14:paraId="675AC031" w14:textId="77777777" w:rsidR="00087D16" w:rsidRDefault="005C1A69">
            <w:pPr>
              <w:pStyle w:val="ab"/>
              <w:spacing w:before="0" w:beforeAutospacing="0" w:after="0" w:afterAutospacing="0"/>
              <w:rPr>
                <w:color w:val="000000"/>
                <w:lang w:val="kk-KZ"/>
              </w:rPr>
            </w:pPr>
            <w:r>
              <w:rPr>
                <w:color w:val="000000"/>
                <w:lang w:val="kk-KZ"/>
              </w:rPr>
              <w:t>\Музыка жетекшісінің жоспары бойынша\</w:t>
            </w:r>
          </w:p>
        </w:tc>
      </w:tr>
      <w:tr w:rsidR="00087D16" w14:paraId="440C3390"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5B371EE8" w14:textId="77777777" w:rsidR="00087D16" w:rsidRDefault="00087D16">
            <w:pPr>
              <w:spacing w:after="0" w:line="240" w:lineRule="auto"/>
              <w:rPr>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6CA9913B"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Отаным – Қазақстан»</w:t>
            </w:r>
          </w:p>
          <w:p w14:paraId="4035744D"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«Отан», «Қазақстан» сөздерінің мағынасын түсінеді, туған жері туралы әңгімелейді.</w:t>
            </w:r>
            <w:r>
              <w:rPr>
                <w:color w:val="000000"/>
              </w:rPr>
              <w:br/>
            </w:r>
            <w:r>
              <w:rPr>
                <w:color w:val="000000"/>
              </w:rPr>
              <w:lastRenderedPageBreak/>
              <w:t>Карта мен суреттерді қарап, Қазақстанның көрікті жерлерін атайды.</w:t>
            </w:r>
          </w:p>
          <w:p w14:paraId="5DBB8F27"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М. Әлімбаевтың «Отан» өлеңін тыңдайды, қайталайды, мазмұнын түсінеді.</w:t>
            </w:r>
          </w:p>
          <w:p w14:paraId="7F6FBB8F"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«Менің елім», «Мен қазақпын» тіркестерімен сөйлем құрастырады.</w:t>
            </w:r>
            <w:r>
              <w:rPr>
                <w:color w:val="000000"/>
              </w:rPr>
              <w:br/>
              <w:t>Жаңа сөздермен жұмыс: ел, ту, жер, аспан, күн.</w:t>
            </w:r>
          </w:p>
          <w:p w14:paraId="7C7B4878" w14:textId="77777777" w:rsidR="00087D16" w:rsidRDefault="005C1A69">
            <w:pPr>
              <w:pStyle w:val="ab"/>
              <w:spacing w:before="0" w:beforeAutospacing="0" w:after="0" w:afterAutospacing="0"/>
              <w:rPr>
                <w:color w:val="000000" w:themeColor="text1"/>
              </w:rPr>
            </w:pPr>
            <w:r>
              <w:rPr>
                <w:rStyle w:val="a4"/>
                <w:rFonts w:eastAsiaTheme="majorEastAsia"/>
                <w:color w:val="000000"/>
              </w:rPr>
              <w:t>Математика негіздері әрекеті:</w:t>
            </w:r>
            <w:r>
              <w:rPr>
                <w:color w:val="000000"/>
              </w:rPr>
              <w:br/>
              <w:t>Заттарды санау және реттікпен атау (1–5), ту суреттерін салыстыру.</w:t>
            </w:r>
          </w:p>
        </w:tc>
        <w:tc>
          <w:tcPr>
            <w:tcW w:w="1834" w:type="dxa"/>
            <w:tcBorders>
              <w:top w:val="single" w:sz="4" w:space="0" w:color="auto"/>
              <w:left w:val="single" w:sz="4" w:space="0" w:color="000000"/>
              <w:bottom w:val="single" w:sz="4" w:space="0" w:color="000000"/>
              <w:right w:val="single" w:sz="4" w:space="0" w:color="000000"/>
            </w:tcBorders>
          </w:tcPr>
          <w:p w14:paraId="2098169C" w14:textId="77777777" w:rsidR="00087D16" w:rsidRDefault="00087D16">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05A8319F"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«Ел рәміздері – ел мақтанышы»</w:t>
            </w:r>
          </w:p>
          <w:p w14:paraId="20845729"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Өлең оқу: «Туымыз көкте желбіреп» (мәнерлеп айту, қайталау).</w:t>
            </w:r>
          </w:p>
          <w:p w14:paraId="101094CB"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 xml:space="preserve">«Ту – көк», «Қыран – аспанда», «Күн – </w:t>
            </w:r>
            <w:r>
              <w:rPr>
                <w:color w:val="000000"/>
              </w:rPr>
              <w:lastRenderedPageBreak/>
              <w:t>жарық» сияқты сөйлемдер құрау.</w:t>
            </w:r>
          </w:p>
          <w:p w14:paraId="6728DB81"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Пішіндермен жұмыс: дөңгелек (Елтаңба), тікбұрыш (Ту), үшбұрыш (сәуле).</w:t>
            </w:r>
          </w:p>
          <w:p w14:paraId="2579C0B4"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Ту, Елтаңба, Әнұран туралы әңгімелеу, олардың мағынасын түсіндіру.</w:t>
            </w:r>
          </w:p>
          <w:p w14:paraId="4AE26EE4" w14:textId="77777777" w:rsidR="00087D16" w:rsidRDefault="00087D16">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BC4EED3"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«Қазақтың салт-дәстүрі»</w:t>
            </w:r>
          </w:p>
          <w:p w14:paraId="7D0B1839"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сөздермен жұмыс: киіз үй, домбыра, дастарқан, қонақ. Сөйлем құрау.</w:t>
            </w:r>
          </w:p>
          <w:p w14:paraId="2DAD416A"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xml:space="preserve">Санап, ұлттық </w:t>
            </w:r>
            <w:r>
              <w:rPr>
                <w:color w:val="000000"/>
              </w:rPr>
              <w:lastRenderedPageBreak/>
              <w:t>бұйымдарды топтау (ыдыстар, оюлар).</w:t>
            </w:r>
          </w:p>
          <w:p w14:paraId="6AB338FA"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«сәлемдесу», «қонақ күту», «наурыз көже» сияқты дәстүрлер туралы әңгімелейді.</w:t>
            </w:r>
          </w:p>
          <w:p w14:paraId="789DB4DF"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Қазақ ертегісін тыңдайды: «Алдар Көсе» немесе «Тазша бала». Кейіпкерлердің іс-әрекетін сахналайды.</w:t>
            </w:r>
          </w:p>
          <w:p w14:paraId="5530B7FC" w14:textId="77777777" w:rsidR="00087D16" w:rsidRDefault="00087D16">
            <w:pPr>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490F2AD1"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«Бақытты балалық шақ – менің елімде!»</w:t>
            </w:r>
          </w:p>
          <w:p w14:paraId="65EA7FD2"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5-ке дейін санау, балаларды топтарға бөлу (ту түстері бойынша).</w:t>
            </w:r>
          </w:p>
          <w:p w14:paraId="70368AB4"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 xml:space="preserve">Балалар өз елінде өмір сүріп жатқанын, </w:t>
            </w:r>
            <w:r>
              <w:rPr>
                <w:color w:val="000000"/>
              </w:rPr>
              <w:lastRenderedPageBreak/>
              <w:t>бейбіт өмірдің маңызын әңгімелейді.</w:t>
            </w:r>
          </w:p>
          <w:p w14:paraId="77741F69"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Т. Молдағалиевтің «Мен қазақпын» өлеңін тыңдап, үзінділерін мәнерлеп айтады.</w:t>
            </w:r>
          </w:p>
          <w:p w14:paraId="3CE60172"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Жұмбақтар мен мақал-мәтелдер айту:</w:t>
            </w:r>
            <w:r>
              <w:rPr>
                <w:color w:val="000000"/>
              </w:rPr>
              <w:br/>
            </w:r>
            <w:r>
              <w:rPr>
                <w:rStyle w:val="a3"/>
                <w:rFonts w:eastAsiaTheme="majorEastAsia"/>
                <w:color w:val="000000"/>
              </w:rPr>
              <w:t>Отан – отбасынан басталады.</w:t>
            </w:r>
            <w:r>
              <w:rPr>
                <w:color w:val="000000"/>
              </w:rPr>
              <w:br/>
            </w:r>
            <w:r>
              <w:rPr>
                <w:rStyle w:val="a3"/>
                <w:rFonts w:eastAsiaTheme="majorEastAsia"/>
                <w:color w:val="000000"/>
              </w:rPr>
              <w:t>Туған жердің күні де ыстық.</w:t>
            </w:r>
          </w:p>
          <w:p w14:paraId="5ED24775" w14:textId="77777777" w:rsidR="00087D16" w:rsidRDefault="00087D16">
            <w:pPr>
              <w:pStyle w:val="af1"/>
              <w:rPr>
                <w:rFonts w:ascii="Times New Roman" w:hAnsi="Times New Roman"/>
                <w:b/>
                <w:bCs/>
                <w:color w:val="000000" w:themeColor="text1"/>
                <w:sz w:val="24"/>
                <w:szCs w:val="24"/>
                <w:lang w:val="zh-CN"/>
              </w:rPr>
            </w:pPr>
          </w:p>
        </w:tc>
      </w:tr>
      <w:tr w:rsidR="00087D16" w:rsidRPr="003F3D24" w14:paraId="70E640B5"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322EFE9"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0E5A73E5"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3F1CDF26"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A98F2B"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rsidRPr="003F3D24" w14:paraId="51AC09FD"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C4D42A9"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4B031E3E"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Желтоқсан айына арналған серуен картотека жинағы қосымша жасақталған</w:t>
            </w:r>
          </w:p>
        </w:tc>
      </w:tr>
      <w:tr w:rsidR="00087D16" w14:paraId="2CCB8667"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5008041A"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E924770"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4095256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6EFFAC8"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F748A93" w14:textId="77777777" w:rsidR="00087D16" w:rsidRDefault="005C1A69">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F4DA8F"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71596B"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578043EC"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6EBA9DB5"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84114F4"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43CD9335"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1112CA0A"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34C9CA3F"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3C60B232"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4A103CD"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101BAEEF"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B15951" w14:paraId="31A40E0D"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18DD927D"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07498960"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2B27D1B0"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165312A7"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DBBDCA4"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2B0C6A34"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0164F72E"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0BFF4845"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w:t>
            </w:r>
            <w:r>
              <w:rPr>
                <w:b/>
                <w:bCs/>
                <w:color w:val="000000" w:themeColor="text1"/>
                <w:sz w:val="24"/>
                <w:szCs w:val="24"/>
              </w:rPr>
              <w:lastRenderedPageBreak/>
              <w:t>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B842A00"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xml:space="preserve">Қазақстан картасымен </w:t>
            </w:r>
            <w:r>
              <w:rPr>
                <w:color w:val="000000"/>
              </w:rPr>
              <w:lastRenderedPageBreak/>
              <w:t>танысады, қалаларды табады (Астана, Алматы, Шымкент).</w:t>
            </w:r>
          </w:p>
          <w:p w14:paraId="784C1EE8"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«Менің Отаным» тақырыбында сурет салу (тау, өзен, күн, ту).</w:t>
            </w:r>
          </w:p>
          <w:p w14:paraId="1B4AB37A"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Күн мен Қыран бейнесін мүсіндеу.</w:t>
            </w:r>
          </w:p>
          <w:p w14:paraId="1BD41947"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Қазақстанның туын жапсыру.</w:t>
            </w:r>
          </w:p>
          <w:p w14:paraId="32DA76FC"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Құрастыру әрекеті:</w:t>
            </w:r>
            <w:r>
              <w:rPr>
                <w:color w:val="000000"/>
              </w:rPr>
              <w:br/>
              <w:t>Конструктордан «Менің қалам» (үй, жол, көпір) құрастыру</w:t>
            </w:r>
          </w:p>
        </w:tc>
        <w:tc>
          <w:tcPr>
            <w:tcW w:w="1834" w:type="dxa"/>
            <w:tcBorders>
              <w:top w:val="single" w:sz="4" w:space="0" w:color="000000"/>
              <w:left w:val="single" w:sz="4" w:space="0" w:color="000000"/>
              <w:bottom w:val="single" w:sz="4" w:space="0" w:color="000000"/>
              <w:right w:val="single" w:sz="4" w:space="0" w:color="000000"/>
            </w:tcBorders>
          </w:tcPr>
          <w:p w14:paraId="02137240" w14:textId="77777777" w:rsidR="00087D16" w:rsidRDefault="00087D16">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3F12A66A"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«Қазақстан туы» суретін салу.</w:t>
            </w:r>
          </w:p>
          <w:p w14:paraId="49870DF2"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 xml:space="preserve">Пластилиннен елтаңбадағы </w:t>
            </w:r>
            <w:r>
              <w:rPr>
                <w:color w:val="000000"/>
              </w:rPr>
              <w:lastRenderedPageBreak/>
              <w:t>бейнелерді мүсіндеу (жылқы, күн, қанатты пішін).</w:t>
            </w:r>
          </w:p>
          <w:p w14:paraId="5D2EDACC"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Рәміздерді бейнелейтін аппликация жасау.</w:t>
            </w:r>
          </w:p>
          <w:p w14:paraId="698CB4CD"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«Рәміздер алаңы» макетін жасау (жалаушалар, тұғыр).</w:t>
            </w:r>
          </w:p>
          <w:p w14:paraId="5600FD81"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Қазақстан рәміздерімен танысу, олардың түсін, бейнесін талдау.</w:t>
            </w:r>
          </w:p>
          <w:p w14:paraId="7F0A2051" w14:textId="77777777" w:rsidR="00087D16" w:rsidRDefault="00087D16">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286B731"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Пластилиннен «Домбыра» немесе «Қазақ оюы» жасау.</w:t>
            </w:r>
          </w:p>
          <w:p w14:paraId="452E9EB4"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Жапсыру әрекеті:</w:t>
            </w:r>
            <w:r>
              <w:rPr>
                <w:color w:val="000000"/>
              </w:rPr>
              <w:br/>
              <w:t>Ұлттық ою-өрнек аппликациясын жасау.</w:t>
            </w:r>
          </w:p>
          <w:p w14:paraId="288B394E"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«Киіз үй» немесе «Дастарқан басы» көрінісі.</w:t>
            </w:r>
          </w:p>
          <w:p w14:paraId="00223DFB"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Ұлттық киімдермен, ыдыстармен, ою-өрнек түрлерімен танысу.</w:t>
            </w:r>
          </w:p>
          <w:p w14:paraId="3CB07517" w14:textId="77777777" w:rsidR="00087D16" w:rsidRDefault="005C1A69">
            <w:pPr>
              <w:pStyle w:val="TableParagraph"/>
              <w:rPr>
                <w:b/>
                <w:bCs/>
                <w:color w:val="000000" w:themeColor="text1"/>
                <w:sz w:val="24"/>
                <w:szCs w:val="24"/>
                <w:lang w:val="zh-CN" w:eastAsia="zh-CN"/>
              </w:rPr>
            </w:pPr>
            <w:r>
              <w:rPr>
                <w:rStyle w:val="a4"/>
                <w:rFonts w:eastAsiaTheme="majorEastAsia"/>
                <w:color w:val="000000"/>
                <w:sz w:val="24"/>
                <w:szCs w:val="24"/>
                <w:lang w:eastAsia="zh-CN"/>
              </w:rPr>
              <w:t>Сурет салу әрекеті:</w:t>
            </w:r>
            <w:r>
              <w:rPr>
                <w:color w:val="000000"/>
                <w:sz w:val="24"/>
                <w:szCs w:val="24"/>
                <w:lang w:eastAsia="zh-CN"/>
              </w:rPr>
              <w:br/>
              <w:t>«Киіз үй» суретін салу.</w:t>
            </w:r>
          </w:p>
        </w:tc>
        <w:tc>
          <w:tcPr>
            <w:tcW w:w="2420" w:type="dxa"/>
            <w:gridSpan w:val="2"/>
            <w:tcBorders>
              <w:top w:val="single" w:sz="4" w:space="0" w:color="000000"/>
              <w:left w:val="single" w:sz="4" w:space="0" w:color="000000"/>
              <w:bottom w:val="single" w:sz="4" w:space="0" w:color="000000"/>
              <w:right w:val="single" w:sz="4" w:space="0" w:color="000000"/>
            </w:tcBorders>
          </w:tcPr>
          <w:p w14:paraId="5888C1F5"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Жапсыру әрекеті:</w:t>
            </w:r>
            <w:r>
              <w:rPr>
                <w:color w:val="000000"/>
              </w:rPr>
              <w:br/>
              <w:t>Қазақстан картасын бейнелейтін аппликация – әр бала өз қаласын жапсырады.</w:t>
            </w:r>
          </w:p>
          <w:p w14:paraId="1185AAA0"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Құрастыру әрекеті:</w:t>
            </w:r>
            <w:r>
              <w:rPr>
                <w:color w:val="000000"/>
              </w:rPr>
              <w:br/>
              <w:t>«Менің Қазақстаным» тақырыбында ел бейнесін легодан жасау (тау, өзен, күн, үй).</w:t>
            </w:r>
          </w:p>
          <w:p w14:paraId="4FEF6EB3"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Балалар Қазақстанда өмір сүріп жатқан түрлі ұлт өкілдерімен танысады (бірлік, достық туралы).</w:t>
            </w:r>
          </w:p>
          <w:p w14:paraId="2F76BA2C"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«Бейбіт өмір» тақырыбында топтық сурет.</w:t>
            </w:r>
          </w:p>
          <w:p w14:paraId="78D0E819"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lang w:eastAsia="zh-CN"/>
              </w:rPr>
              <w:t>Мүсіндеу әрекеті:</w:t>
            </w:r>
            <w:r>
              <w:rPr>
                <w:color w:val="000000"/>
                <w:lang w:eastAsia="zh-CN"/>
              </w:rPr>
              <w:br/>
              <w:t>Балалар «Достық шеңбері» композициясын мүсіндейді.</w:t>
            </w:r>
          </w:p>
        </w:tc>
      </w:tr>
      <w:tr w:rsidR="00211131" w:rsidRPr="003F3D24" w14:paraId="72EB17EE" w14:textId="77777777" w:rsidTr="001C34A5">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196B4900" w14:textId="77777777" w:rsidR="00211131" w:rsidRDefault="00211131">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43DC3BB3" w14:textId="77777777" w:rsidR="00211131" w:rsidRPr="00211131" w:rsidRDefault="00211131">
            <w:pPr>
              <w:spacing w:after="0" w:line="240" w:lineRule="auto"/>
              <w:ind w:left="20"/>
              <w:rPr>
                <w:color w:val="000000"/>
                <w:sz w:val="24"/>
                <w:szCs w:val="24"/>
                <w:lang w:val="kk-KZ" w:eastAsia="zh-CN" w:bidi="ar"/>
              </w:rPr>
            </w:pPr>
            <w:r>
              <w:rPr>
                <w:rStyle w:val="a4"/>
                <w:rFonts w:ascii="Times New Roman" w:hAnsi="Times New Roman" w:cs="Times New Roman"/>
                <w:shd w:val="clear" w:color="auto" w:fill="FFFFFF"/>
                <w:lang w:val="kk-KZ"/>
              </w:rPr>
              <w:t>«</w:t>
            </w:r>
            <w:r w:rsidRPr="00211131">
              <w:rPr>
                <w:rStyle w:val="a4"/>
                <w:rFonts w:ascii="Times New Roman" w:hAnsi="Times New Roman" w:cs="Times New Roman"/>
                <w:shd w:val="clear" w:color="auto" w:fill="FFFFFF"/>
                <w:lang w:val="kk-KZ"/>
              </w:rPr>
              <w:t>Ит пен қоян</w:t>
            </w:r>
            <w:r>
              <w:rPr>
                <w:rStyle w:val="a4"/>
                <w:rFonts w:ascii="Times New Roman" w:hAnsi="Times New Roman" w:cs="Times New Roman"/>
                <w:shd w:val="clear" w:color="auto" w:fill="FFFFFF"/>
                <w:lang w:val="kk-KZ"/>
              </w:rPr>
              <w:t xml:space="preserve">». </w:t>
            </w:r>
            <w:r w:rsidRPr="00211131">
              <w:rPr>
                <w:rFonts w:ascii="Times New Roman" w:hAnsi="Times New Roman" w:cs="Times New Roman"/>
                <w:shd w:val="clear" w:color="auto" w:fill="FFFFFF"/>
                <w:lang w:val="kk-KZ"/>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tr w:rsidR="00A00916" w:rsidRPr="005C1A69" w14:paraId="62BC9B62" w14:textId="77777777">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4001FC26" w14:textId="77777777" w:rsidR="00A00916" w:rsidRDefault="00A00916">
            <w:pPr>
              <w:pStyle w:val="TableParagraph"/>
              <w:ind w:left="110"/>
              <w:rPr>
                <w:b/>
                <w:color w:val="000000" w:themeColor="text1"/>
                <w:sz w:val="24"/>
                <w:szCs w:val="24"/>
              </w:rPr>
            </w:pPr>
            <w:r>
              <w:rPr>
                <w:b/>
                <w:color w:val="000000" w:themeColor="text1"/>
                <w:sz w:val="24"/>
                <w:szCs w:val="24"/>
              </w:rPr>
              <w:t>Вариативті компонент</w:t>
            </w:r>
          </w:p>
        </w:tc>
        <w:tc>
          <w:tcPr>
            <w:tcW w:w="2132" w:type="dxa"/>
            <w:tcBorders>
              <w:top w:val="single" w:sz="4" w:space="0" w:color="000000"/>
              <w:left w:val="single" w:sz="4" w:space="0" w:color="000000"/>
              <w:bottom w:val="single" w:sz="4" w:space="0" w:color="000000"/>
              <w:right w:val="single" w:sz="4" w:space="0" w:color="000000"/>
            </w:tcBorders>
          </w:tcPr>
          <w:p w14:paraId="27330CDB" w14:textId="77777777" w:rsidR="00A00916" w:rsidRPr="005C1A69" w:rsidRDefault="00A00916">
            <w:pPr>
              <w:tabs>
                <w:tab w:val="left" w:pos="1100"/>
              </w:tabs>
              <w:spacing w:after="0" w:line="240" w:lineRule="auto"/>
              <w:ind w:right="536"/>
              <w:outlineLvl w:val="0"/>
              <w:rPr>
                <w:color w:val="000000"/>
                <w:sz w:val="24"/>
                <w:szCs w:val="24"/>
                <w:lang w:eastAsia="zh-CN" w:bidi="ar"/>
              </w:rPr>
            </w:pPr>
          </w:p>
        </w:tc>
        <w:tc>
          <w:tcPr>
            <w:tcW w:w="1834" w:type="dxa"/>
            <w:tcBorders>
              <w:top w:val="single" w:sz="4" w:space="0" w:color="000000"/>
              <w:left w:val="single" w:sz="4" w:space="0" w:color="000000"/>
              <w:bottom w:val="single" w:sz="4" w:space="0" w:color="000000"/>
              <w:right w:val="single" w:sz="4" w:space="0" w:color="000000"/>
            </w:tcBorders>
          </w:tcPr>
          <w:p w14:paraId="6C80F93C" w14:textId="77777777" w:rsidR="00211131" w:rsidRPr="00EA5504" w:rsidRDefault="00211131" w:rsidP="00211131">
            <w:pPr>
              <w:rPr>
                <w:color w:val="000000"/>
                <w:sz w:val="24"/>
                <w:szCs w:val="24"/>
                <w:lang w:val="kk-KZ" w:eastAsia="ru-RU"/>
              </w:rPr>
            </w:pPr>
            <w:r w:rsidRPr="00EA5504">
              <w:rPr>
                <w:color w:val="000000"/>
                <w:sz w:val="24"/>
                <w:szCs w:val="24"/>
                <w:lang w:val="kk-KZ" w:eastAsia="ru-RU"/>
              </w:rPr>
              <w:t xml:space="preserve">Кеңістікті бағдарлау.Жоғарыда – төменде, сол жағында – оң </w:t>
            </w:r>
            <w:r w:rsidRPr="00EA5504">
              <w:rPr>
                <w:color w:val="000000"/>
                <w:sz w:val="24"/>
                <w:szCs w:val="24"/>
                <w:lang w:val="kk-KZ" w:eastAsia="ru-RU"/>
              </w:rPr>
              <w:lastRenderedPageBreak/>
              <w:t xml:space="preserve">жағында. Шаршы    </w:t>
            </w:r>
          </w:p>
          <w:p w14:paraId="2AE65E2C" w14:textId="77777777" w:rsidR="00A00916" w:rsidRDefault="00A00916">
            <w:pPr>
              <w:spacing w:after="0" w:line="240" w:lineRule="auto"/>
              <w:ind w:left="20"/>
              <w:rPr>
                <w:color w:val="000000"/>
                <w:sz w:val="24"/>
                <w:szCs w:val="24"/>
                <w:lang w:val="kk-KZ" w:eastAsia="zh-CN" w:bidi="ar"/>
              </w:rPr>
            </w:pPr>
          </w:p>
        </w:tc>
        <w:tc>
          <w:tcPr>
            <w:tcW w:w="2412" w:type="dxa"/>
            <w:tcBorders>
              <w:top w:val="single" w:sz="4" w:space="0" w:color="000000"/>
              <w:left w:val="single" w:sz="4" w:space="0" w:color="000000"/>
              <w:bottom w:val="single" w:sz="4" w:space="0" w:color="000000"/>
              <w:right w:val="single" w:sz="4" w:space="0" w:color="000000"/>
            </w:tcBorders>
          </w:tcPr>
          <w:p w14:paraId="62B77CB3" w14:textId="77777777" w:rsidR="00A00916" w:rsidRPr="005C1A69" w:rsidRDefault="00A00916">
            <w:pPr>
              <w:spacing w:after="0" w:line="240" w:lineRule="auto"/>
              <w:rPr>
                <w:color w:val="000000"/>
                <w:sz w:val="24"/>
                <w:szCs w:val="24"/>
                <w:lang w:eastAsia="zh-CN" w:bidi="ar"/>
              </w:rPr>
            </w:pPr>
          </w:p>
        </w:tc>
        <w:tc>
          <w:tcPr>
            <w:tcW w:w="2691" w:type="dxa"/>
            <w:tcBorders>
              <w:top w:val="single" w:sz="4" w:space="0" w:color="000000"/>
              <w:left w:val="single" w:sz="4" w:space="0" w:color="000000"/>
              <w:bottom w:val="single" w:sz="4" w:space="0" w:color="000000"/>
              <w:right w:val="single" w:sz="4" w:space="0" w:color="000000"/>
            </w:tcBorders>
          </w:tcPr>
          <w:p w14:paraId="3437BA24" w14:textId="77777777" w:rsidR="00A00916" w:rsidRPr="00EA5504" w:rsidRDefault="00A00916" w:rsidP="00A00916">
            <w:pPr>
              <w:rPr>
                <w:color w:val="000000"/>
                <w:sz w:val="24"/>
                <w:szCs w:val="24"/>
                <w:lang w:val="kk-KZ" w:eastAsia="ru-RU"/>
              </w:rPr>
            </w:pPr>
            <w:r w:rsidRPr="00EA5504">
              <w:rPr>
                <w:color w:val="000000"/>
                <w:sz w:val="24"/>
                <w:szCs w:val="24"/>
                <w:lang w:val="kk-KZ" w:eastAsia="ru-RU"/>
              </w:rPr>
              <w:t xml:space="preserve">Кеңістікті бағдарлау.Жоғарыда – төменде, сол жағында – оң жағында. Шаршы    </w:t>
            </w:r>
          </w:p>
          <w:p w14:paraId="58ECCC1F" w14:textId="77777777" w:rsidR="00A00916" w:rsidRPr="005C1A69" w:rsidRDefault="00A00916">
            <w:pPr>
              <w:spacing w:after="0" w:line="240" w:lineRule="auto"/>
              <w:ind w:left="20"/>
              <w:rPr>
                <w:color w:val="000000"/>
                <w:sz w:val="24"/>
                <w:szCs w:val="24"/>
                <w:lang w:eastAsia="zh-CN" w:bidi="ar"/>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F5FA153" w14:textId="77777777" w:rsidR="00A00916" w:rsidRPr="005C1A69" w:rsidRDefault="00A00916">
            <w:pPr>
              <w:spacing w:after="0" w:line="240" w:lineRule="auto"/>
              <w:ind w:left="20"/>
              <w:rPr>
                <w:color w:val="000000"/>
                <w:sz w:val="24"/>
                <w:szCs w:val="24"/>
                <w:lang w:eastAsia="zh-CN" w:bidi="ar"/>
              </w:rPr>
            </w:pPr>
          </w:p>
        </w:tc>
      </w:tr>
      <w:tr w:rsidR="00087D16" w:rsidRPr="003F3D24" w14:paraId="7FEADEF5" w14:textId="77777777">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78A1DB36"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132" w:type="dxa"/>
            <w:tcBorders>
              <w:top w:val="single" w:sz="4" w:space="0" w:color="000000"/>
              <w:left w:val="single" w:sz="4" w:space="0" w:color="000000"/>
              <w:bottom w:val="single" w:sz="4" w:space="0" w:color="000000"/>
              <w:right w:val="single" w:sz="4" w:space="0" w:color="000000"/>
            </w:tcBorders>
          </w:tcPr>
          <w:p w14:paraId="746393EF" w14:textId="77777777" w:rsidR="00087D16" w:rsidRDefault="00A00916">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 xml:space="preserve">Хамза,Хақназар, Орнатқа </w:t>
            </w:r>
            <w:r w:rsidR="005C1A69">
              <w:rPr>
                <w:rFonts w:ascii="Times New Roman" w:hAnsi="Times New Roman"/>
                <w:color w:val="000000"/>
                <w:spacing w:val="2"/>
                <w:sz w:val="24"/>
                <w:szCs w:val="24"/>
                <w:lang w:val="kk-KZ"/>
              </w:rPr>
              <w:t>шығарма жанрларын (тақпақ, ертегі, әңгіме және тағы басқа) ажыратуға;</w:t>
            </w:r>
          </w:p>
          <w:p w14:paraId="2B2F38A1" w14:textId="77777777" w:rsidR="00087D16" w:rsidRDefault="005C1A69">
            <w:pPr>
              <w:spacing w:after="0" w:line="240" w:lineRule="auto"/>
              <w:ind w:left="20"/>
              <w:rPr>
                <w:sz w:val="24"/>
                <w:szCs w:val="24"/>
                <w:lang w:val="kk-KZ"/>
              </w:rPr>
            </w:pPr>
            <w:r>
              <w:rPr>
                <w:sz w:val="24"/>
                <w:szCs w:val="24"/>
                <w:lang w:val="kk-KZ"/>
              </w:rPr>
              <w:t>-</w:t>
            </w:r>
            <w:r>
              <w:rPr>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4D9C3541" w14:textId="77777777" w:rsidR="00087D16" w:rsidRPr="005C1A69" w:rsidRDefault="005C1A69">
            <w:pPr>
              <w:spacing w:after="0" w:line="240" w:lineRule="auto"/>
              <w:ind w:left="20"/>
              <w:rPr>
                <w:sz w:val="24"/>
                <w:szCs w:val="24"/>
                <w:lang w:val="kk-KZ"/>
              </w:rPr>
            </w:pPr>
            <w:r>
              <w:rPr>
                <w:color w:val="000000"/>
                <w:sz w:val="24"/>
                <w:szCs w:val="24"/>
                <w:lang w:val="kk-KZ" w:eastAsia="zh-CN" w:bidi="ar"/>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7CB3E45D" w14:textId="77777777" w:rsidR="00087D16" w:rsidRDefault="00A00916">
            <w:pPr>
              <w:spacing w:after="0" w:line="240" w:lineRule="auto"/>
              <w:rPr>
                <w:sz w:val="24"/>
                <w:szCs w:val="24"/>
                <w:lang w:val="kk-KZ"/>
              </w:rPr>
            </w:pPr>
            <w:r>
              <w:rPr>
                <w:color w:val="000000"/>
                <w:sz w:val="24"/>
                <w:szCs w:val="24"/>
                <w:lang w:val="kk-KZ" w:eastAsia="zh-CN" w:bidi="ar"/>
              </w:rPr>
              <w:t xml:space="preserve">Салих, Райян,Айзере,Әбілмансурға </w:t>
            </w:r>
            <w:r w:rsidR="005C1A69">
              <w:rPr>
                <w:sz w:val="24"/>
                <w:szCs w:val="24"/>
                <w:lang w:val="kk-KZ"/>
              </w:rPr>
              <w:t>геометриялық пішіндер туралы білімдерін нақтылау: дөңгелек, шаршы, үшбұрыш.</w:t>
            </w:r>
          </w:p>
          <w:p w14:paraId="1C4CB741" w14:textId="77777777" w:rsidR="00087D16" w:rsidRDefault="005C1A69">
            <w:pPr>
              <w:spacing w:after="0" w:line="240" w:lineRule="auto"/>
              <w:ind w:left="20"/>
              <w:rPr>
                <w:sz w:val="24"/>
                <w:szCs w:val="24"/>
              </w:rPr>
            </w:pPr>
            <w:r>
              <w:rPr>
                <w:sz w:val="24"/>
                <w:szCs w:val="24"/>
              </w:rPr>
              <w:t>-</w:t>
            </w:r>
            <w:proofErr w:type="spellStart"/>
            <w:r>
              <w:rPr>
                <w:sz w:val="24"/>
                <w:szCs w:val="24"/>
              </w:rPr>
              <w:t>Құрылыс</w:t>
            </w:r>
            <w:proofErr w:type="spellEnd"/>
            <w:r>
              <w:rPr>
                <w:sz w:val="24"/>
                <w:szCs w:val="24"/>
              </w:rPr>
              <w:t xml:space="preserve"> </w:t>
            </w:r>
            <w:proofErr w:type="spellStart"/>
            <w:r>
              <w:rPr>
                <w:sz w:val="24"/>
                <w:szCs w:val="24"/>
              </w:rPr>
              <w:t>материалдарынан</w:t>
            </w:r>
            <w:proofErr w:type="spellEnd"/>
            <w:r>
              <w:rPr>
                <w:sz w:val="24"/>
                <w:szCs w:val="24"/>
              </w:rPr>
              <w:t xml:space="preserve"> </w:t>
            </w:r>
            <w:proofErr w:type="spellStart"/>
            <w:r>
              <w:rPr>
                <w:sz w:val="24"/>
                <w:szCs w:val="24"/>
              </w:rPr>
              <w:t>құрастыруды</w:t>
            </w:r>
            <w:proofErr w:type="spellEnd"/>
            <w:r>
              <w:rPr>
                <w:sz w:val="24"/>
                <w:szCs w:val="24"/>
              </w:rPr>
              <w:t xml:space="preserve"> </w:t>
            </w:r>
            <w:proofErr w:type="spellStart"/>
            <w:r>
              <w:rPr>
                <w:sz w:val="24"/>
                <w:szCs w:val="24"/>
              </w:rPr>
              <w:t>үйрету</w:t>
            </w:r>
            <w:proofErr w:type="spellEnd"/>
            <w:r>
              <w:rPr>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461EE8A4" w14:textId="77777777" w:rsidR="00087D16" w:rsidRPr="005C1A69" w:rsidRDefault="00A00916">
            <w:pPr>
              <w:spacing w:after="0" w:line="240" w:lineRule="auto"/>
              <w:ind w:left="20"/>
              <w:rPr>
                <w:sz w:val="24"/>
                <w:szCs w:val="24"/>
                <w:lang w:val="kk-KZ"/>
              </w:rPr>
            </w:pPr>
            <w:r>
              <w:rPr>
                <w:color w:val="000000"/>
                <w:sz w:val="24"/>
                <w:szCs w:val="24"/>
                <w:lang w:val="kk-KZ" w:eastAsia="zh-CN" w:bidi="ar"/>
              </w:rPr>
              <w:t xml:space="preserve">Орнат,Мухаммад,Хақназарға </w:t>
            </w:r>
            <w:r w:rsidR="005C1A69" w:rsidRPr="005C1A69">
              <w:rPr>
                <w:sz w:val="24"/>
                <w:szCs w:val="24"/>
                <w:lang w:val="kk-KZ"/>
              </w:rPr>
              <w:t>дәстүрден тыс сурет 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2ACFC5FA" w14:textId="77777777" w:rsidR="00087D16" w:rsidRPr="005C1A69" w:rsidRDefault="00A00916">
            <w:pPr>
              <w:spacing w:after="0" w:line="240" w:lineRule="auto"/>
              <w:ind w:left="20"/>
              <w:rPr>
                <w:sz w:val="24"/>
                <w:szCs w:val="24"/>
                <w:lang w:val="kk-KZ"/>
              </w:rPr>
            </w:pPr>
            <w:r>
              <w:rPr>
                <w:color w:val="000000"/>
                <w:sz w:val="24"/>
                <w:szCs w:val="24"/>
                <w:lang w:val="kk-KZ" w:eastAsia="zh-CN" w:bidi="ar"/>
              </w:rPr>
              <w:t xml:space="preserve">Абдулазим,Абдрахман,Ибрагимнің </w:t>
            </w:r>
            <w:r w:rsidR="005C1A69" w:rsidRPr="005C1A69">
              <w:rPr>
                <w:color w:val="000000"/>
                <w:spacing w:val="2"/>
                <w:sz w:val="24"/>
                <w:szCs w:val="24"/>
                <w:lang w:val="kk-KZ"/>
              </w:rPr>
              <w:t>сөздерде</w:t>
            </w:r>
            <w:r w:rsidR="005C1A69">
              <w:rPr>
                <w:color w:val="000000"/>
                <w:spacing w:val="2"/>
                <w:sz w:val="24"/>
                <w:szCs w:val="24"/>
                <w:lang w:val="kk-KZ"/>
              </w:rPr>
              <w:t>гі</w:t>
            </w:r>
            <w:r w:rsidR="005C1A69" w:rsidRPr="005C1A69">
              <w:rPr>
                <w:color w:val="000000"/>
                <w:spacing w:val="2"/>
                <w:sz w:val="24"/>
                <w:szCs w:val="24"/>
                <w:lang w:val="kk-KZ"/>
              </w:rPr>
              <w:t xml:space="preserve"> дауысты (а, ә, е, о, ұ) және кейбір дауыссыз (п-б, к-қ, т-д, ж-ш, с-з) дыбыстарды анық айта білуін қалыптастыру.</w:t>
            </w:r>
          </w:p>
        </w:tc>
      </w:tr>
      <w:tr w:rsidR="00087D16" w:rsidRPr="003F3D24" w14:paraId="2B8C5B22"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707866B8"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56099BA6"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9A5246B"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5F72F309"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7E29C20"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14:paraId="56FCB83F"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290E338"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4B69BA34"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«Тоғайдағы аңдар»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Қимыл үйлесімін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 әртүрлі аңның қозғалысын салып, қимылмен бейнелейді.</w:t>
            </w:r>
          </w:p>
        </w:tc>
        <w:tc>
          <w:tcPr>
            <w:tcW w:w="1834" w:type="dxa"/>
            <w:tcBorders>
              <w:top w:val="single" w:sz="4" w:space="0" w:color="000000"/>
              <w:left w:val="single" w:sz="4" w:space="0" w:color="000000"/>
              <w:bottom w:val="single" w:sz="4" w:space="0" w:color="000000"/>
              <w:right w:val="single" w:sz="4" w:space="0" w:color="000000"/>
            </w:tcBorders>
          </w:tcPr>
          <w:p w14:paraId="32193515" w14:textId="77777777" w:rsidR="00087D16" w:rsidRDefault="00087D16">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0C163874"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жауып тұр»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Ырғақ сезімін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Музыка әуеніне сәйкес қол қимылдарын қар жауғандай баяу орындайды.</w:t>
            </w:r>
          </w:p>
        </w:tc>
        <w:tc>
          <w:tcPr>
            <w:tcW w:w="2691" w:type="dxa"/>
            <w:tcBorders>
              <w:top w:val="single" w:sz="4" w:space="0" w:color="000000"/>
              <w:left w:val="single" w:sz="4" w:space="0" w:color="000000"/>
              <w:bottom w:val="single" w:sz="4" w:space="0" w:color="000000"/>
              <w:right w:val="single" w:sz="4" w:space="0" w:color="000000"/>
            </w:tcBorders>
          </w:tcPr>
          <w:p w14:paraId="4B807B1A"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жиналған жол»</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Дұрыс жүру, тепе-теңдік.</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бір-бірінің артынан тұрып, «қарлы жолмен» сүрінбей жүреді.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1AFF80CB" w14:textId="77777777" w:rsidR="00087D16" w:rsidRDefault="005C1A69">
            <w:pPr>
              <w:pStyle w:val="af1"/>
              <w:rPr>
                <w:rFonts w:ascii="Times New Roman" w:hAnsi="Times New Roman"/>
                <w:color w:val="000000" w:themeColor="text1"/>
                <w:sz w:val="24"/>
                <w:szCs w:val="24"/>
                <w:lang w:val="zh-CN" w:eastAsia="zh-CN"/>
              </w:rPr>
            </w:pPr>
            <w:r>
              <w:rPr>
                <w:rStyle w:val="a3"/>
                <w:rFonts w:ascii="Times New Roman" w:hAnsi="Times New Roman"/>
                <w:color w:val="000000"/>
                <w:sz w:val="24"/>
                <w:szCs w:val="24"/>
                <w:lang w:val="zh-CN"/>
              </w:rPr>
              <w:t>«Аюдың інін тап»</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Кеңістікті бағдарлау.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Балалар «орманда» жүреді. «Қасқыр келеді!» десе, «інге» тығылады.</w:t>
            </w:r>
          </w:p>
        </w:tc>
      </w:tr>
      <w:tr w:rsidR="00087D16" w:rsidRPr="003F3D24" w14:paraId="1B0C837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835342F"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6C1FCD1B"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color w:val="000000" w:themeColor="text1"/>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tc>
      </w:tr>
      <w:tr w:rsidR="00087D16" w14:paraId="02196C30"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4A1B38A1"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11584345" w14:textId="77777777" w:rsidR="00087D16" w:rsidRDefault="005C1A69">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245810CE" w14:textId="77777777" w:rsidR="00087D16" w:rsidRDefault="00087D16">
      <w:pPr>
        <w:spacing w:after="0" w:line="240" w:lineRule="auto"/>
        <w:rPr>
          <w:rFonts w:ascii="Times New Roman" w:hAnsi="Times New Roman" w:cs="Times New Roman"/>
          <w:color w:val="000000" w:themeColor="text1"/>
          <w:sz w:val="24"/>
          <w:szCs w:val="24"/>
          <w:lang w:val="kk-KZ" w:eastAsia="zh-CN"/>
        </w:rPr>
      </w:pPr>
    </w:p>
    <w:p w14:paraId="61897E7C" w14:textId="77777777" w:rsidR="00087D16" w:rsidRDefault="00087D16">
      <w:pPr>
        <w:spacing w:after="0" w:line="240" w:lineRule="auto"/>
        <w:rPr>
          <w:rFonts w:ascii="Times New Roman" w:hAnsi="Times New Roman" w:cs="Times New Roman"/>
          <w:sz w:val="24"/>
          <w:szCs w:val="24"/>
          <w:lang w:val="zh-CN" w:eastAsia="zh-CN"/>
        </w:rPr>
      </w:pPr>
    </w:p>
    <w:p w14:paraId="72C64F1C" w14:textId="77777777" w:rsidR="00087D16" w:rsidRDefault="00087D16">
      <w:pPr>
        <w:spacing w:after="0" w:line="240" w:lineRule="auto"/>
        <w:rPr>
          <w:rFonts w:ascii="Times New Roman" w:hAnsi="Times New Roman" w:cs="Times New Roman"/>
          <w:sz w:val="24"/>
          <w:szCs w:val="24"/>
          <w:lang w:val="zh-CN" w:eastAsia="zh-CN"/>
        </w:rPr>
      </w:pPr>
    </w:p>
    <w:p w14:paraId="3CD5CCE0" w14:textId="77777777" w:rsidR="00087D16" w:rsidRDefault="00087D16">
      <w:pPr>
        <w:spacing w:after="0" w:line="240" w:lineRule="auto"/>
        <w:rPr>
          <w:rFonts w:ascii="Times New Roman" w:hAnsi="Times New Roman" w:cs="Times New Roman"/>
          <w:sz w:val="24"/>
          <w:szCs w:val="24"/>
          <w:lang w:val="zh-CN" w:eastAsia="zh-CN"/>
        </w:rPr>
      </w:pPr>
    </w:p>
    <w:p w14:paraId="71216FD5" w14:textId="77777777" w:rsidR="00087D16" w:rsidRDefault="00087D16">
      <w:pPr>
        <w:spacing w:after="0" w:line="240" w:lineRule="auto"/>
        <w:rPr>
          <w:rFonts w:ascii="Times New Roman" w:hAnsi="Times New Roman" w:cs="Times New Roman"/>
          <w:sz w:val="24"/>
          <w:szCs w:val="24"/>
          <w:lang w:val="zh-CN" w:eastAsia="zh-CN"/>
        </w:rPr>
      </w:pPr>
    </w:p>
    <w:p w14:paraId="2ACC4301" w14:textId="77777777" w:rsidR="00087D16" w:rsidRDefault="00087D16">
      <w:pPr>
        <w:spacing w:after="0" w:line="240" w:lineRule="auto"/>
        <w:rPr>
          <w:rFonts w:ascii="Times New Roman" w:hAnsi="Times New Roman" w:cs="Times New Roman"/>
          <w:sz w:val="24"/>
          <w:szCs w:val="24"/>
          <w:lang w:val="zh-CN" w:eastAsia="zh-CN"/>
        </w:rPr>
      </w:pPr>
    </w:p>
    <w:p w14:paraId="79334451" w14:textId="77777777" w:rsidR="00087D16" w:rsidRDefault="00087D16">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ED0D827" w14:textId="77777777" w:rsidR="00087D16" w:rsidRDefault="00087D16">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D012C67" w14:textId="77777777" w:rsidR="00087D16" w:rsidRPr="00211131" w:rsidRDefault="005C1A69" w:rsidP="00211131">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w:t>
      </w: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7B4505D0" wp14:editId="52DE4152">
            <wp:extent cx="808355" cy="4278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3713" cy="446544"/>
                    </a:xfrm>
                    <a:prstGeom prst="rect">
                      <a:avLst/>
                    </a:prstGeom>
                  </pic:spPr>
                </pic:pic>
              </a:graphicData>
            </a:graphic>
          </wp:inline>
        </w:drawing>
      </w:r>
    </w:p>
    <w:p w14:paraId="61115C42"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00916">
        <w:rPr>
          <w:rFonts w:ascii="Times New Roman" w:eastAsia="Times New Roman" w:hAnsi="Times New Roman" w:cs="Times New Roman"/>
          <w:sz w:val="24"/>
          <w:szCs w:val="24"/>
          <w:lang w:val="kk-KZ"/>
        </w:rPr>
        <w:t>Даржанова Г.С.</w:t>
      </w:r>
    </w:p>
    <w:p w14:paraId="720D3F18"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A00916">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013A63E0"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A00916">
        <w:rPr>
          <w:rFonts w:ascii="Times New Roman" w:hAnsi="Times New Roman" w:cs="Times New Roman"/>
          <w:bCs/>
          <w:sz w:val="24"/>
          <w:szCs w:val="24"/>
          <w:lang w:val="kk-KZ"/>
        </w:rPr>
        <w:t xml:space="preserve">                           Кожаева У.С.</w:t>
      </w:r>
    </w:p>
    <w:p w14:paraId="38162812"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50C0E03"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A00916">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7A82555D"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A00916">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7511CD8A"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4707119B"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26</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53B457E"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w:t>
      </w: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5C1A69">
        <w:rPr>
          <w:rFonts w:ascii="Times New Roman" w:hAnsi="Times New Roman" w:cs="Times New Roman"/>
          <w:kern w:val="2"/>
          <w:sz w:val="24"/>
          <w:szCs w:val="24"/>
          <w:lang w:val="kk-KZ" w:eastAsia="zh-TW"/>
        </w:rPr>
        <w:t xml:space="preserve"> – </w:t>
      </w:r>
      <w:r w:rsidRPr="005C1A69">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7DE5D8F9"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5C1BF5E" w14:textId="77777777" w:rsidR="00087D16" w:rsidRDefault="005C1A69">
      <w:pPr>
        <w:pStyle w:val="TableParagraph"/>
        <w:tabs>
          <w:tab w:val="left" w:pos="1100"/>
        </w:tabs>
        <w:jc w:val="right"/>
        <w:rPr>
          <w:sz w:val="24"/>
          <w:szCs w:val="24"/>
        </w:rPr>
      </w:pPr>
      <w:r>
        <w:rPr>
          <w:sz w:val="24"/>
          <w:szCs w:val="24"/>
        </w:rPr>
        <w:t xml:space="preserve"> </w:t>
      </w:r>
      <w:r>
        <w:rPr>
          <w:kern w:val="2"/>
          <w:sz w:val="24"/>
          <w:szCs w:val="24"/>
          <w:lang w:eastAsia="zh-TW"/>
        </w:rPr>
        <w:t>«Бірлік – біздің байлығымыз!»</w:t>
      </w:r>
    </w:p>
    <w:p w14:paraId="24D75D2E" w14:textId="77777777" w:rsidR="00087D16" w:rsidRDefault="005C1A69">
      <w:pPr>
        <w:pStyle w:val="TableParagraph"/>
        <w:tabs>
          <w:tab w:val="left" w:pos="1100"/>
        </w:tabs>
        <w:jc w:val="right"/>
        <w:rPr>
          <w:color w:val="000000" w:themeColor="text1"/>
          <w:kern w:val="36"/>
          <w:sz w:val="24"/>
          <w:szCs w:val="24"/>
          <w:lang w:eastAsia="ru-RU"/>
        </w:rPr>
      </w:pP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751E7411"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2C579F8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388F8829" w14:textId="77777777" w:rsidR="00087D16" w:rsidRDefault="00087D16">
      <w:pPr>
        <w:spacing w:after="0" w:line="240" w:lineRule="auto"/>
        <w:rPr>
          <w:rFonts w:ascii="Times New Roman" w:hAnsi="Times New Roman" w:cs="Times New Roman"/>
          <w:sz w:val="24"/>
          <w:szCs w:val="24"/>
          <w:lang w:val="kk-KZ" w:eastAsia="ru-RU"/>
        </w:rPr>
      </w:pPr>
    </w:p>
    <w:tbl>
      <w:tblPr>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301"/>
        <w:gridCol w:w="1898"/>
        <w:gridCol w:w="2422"/>
        <w:gridCol w:w="2448"/>
        <w:gridCol w:w="2412"/>
        <w:gridCol w:w="8"/>
        <w:gridCol w:w="8"/>
        <w:gridCol w:w="22"/>
      </w:tblGrid>
      <w:tr w:rsidR="00087D16" w14:paraId="58F52014"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75675460" w14:textId="77777777" w:rsidR="00087D16" w:rsidRDefault="005C1A69">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301" w:type="dxa"/>
            <w:tcBorders>
              <w:top w:val="single" w:sz="4" w:space="0" w:color="000000"/>
              <w:left w:val="single" w:sz="4" w:space="0" w:color="000000"/>
              <w:bottom w:val="single" w:sz="4" w:space="0" w:color="000000"/>
              <w:right w:val="single" w:sz="4" w:space="0" w:color="000000"/>
            </w:tcBorders>
          </w:tcPr>
          <w:p w14:paraId="181CCBA8"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r>
              <w:rPr>
                <w:b/>
                <w:color w:val="000000" w:themeColor="text1"/>
                <w:sz w:val="24"/>
                <w:szCs w:val="24"/>
                <w:lang w:eastAsia="ru-RU"/>
              </w:rPr>
              <w:t xml:space="preserve"> </w:t>
            </w:r>
          </w:p>
          <w:p w14:paraId="23BDAB59"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22</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1898" w:type="dxa"/>
            <w:tcBorders>
              <w:top w:val="single" w:sz="4" w:space="0" w:color="auto"/>
              <w:left w:val="single" w:sz="4" w:space="0" w:color="000000"/>
              <w:bottom w:val="single" w:sz="4" w:space="0" w:color="000000"/>
              <w:right w:val="single" w:sz="4" w:space="0" w:color="000000"/>
            </w:tcBorders>
          </w:tcPr>
          <w:p w14:paraId="3E633B77"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r>
              <w:rPr>
                <w:b/>
                <w:color w:val="000000" w:themeColor="text1"/>
                <w:sz w:val="24"/>
                <w:szCs w:val="24"/>
                <w:lang w:eastAsia="ru-RU"/>
              </w:rPr>
              <w:t xml:space="preserve"> </w:t>
            </w:r>
          </w:p>
          <w:p w14:paraId="7FED1EAA"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23</w:t>
            </w:r>
            <w:r>
              <w:rPr>
                <w:b/>
                <w:color w:val="000000" w:themeColor="text1"/>
                <w:sz w:val="24"/>
                <w:szCs w:val="24"/>
                <w:lang w:val="kk-KZ" w:eastAsia="ru-RU"/>
              </w:rPr>
              <w:t>.</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422" w:type="dxa"/>
            <w:tcBorders>
              <w:top w:val="single" w:sz="4" w:space="0" w:color="000000"/>
              <w:left w:val="single" w:sz="4" w:space="0" w:color="000000"/>
              <w:bottom w:val="single" w:sz="4" w:space="0" w:color="000000"/>
              <w:right w:val="single" w:sz="4" w:space="0" w:color="000000"/>
            </w:tcBorders>
          </w:tcPr>
          <w:p w14:paraId="46BE692D"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11D5C249"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24</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448" w:type="dxa"/>
            <w:tcBorders>
              <w:top w:val="single" w:sz="4" w:space="0" w:color="000000"/>
              <w:left w:val="single" w:sz="4" w:space="0" w:color="000000"/>
              <w:bottom w:val="single" w:sz="4" w:space="0" w:color="000000"/>
              <w:right w:val="single" w:sz="4" w:space="0" w:color="000000"/>
            </w:tcBorders>
          </w:tcPr>
          <w:p w14:paraId="508B2351"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r>
              <w:rPr>
                <w:b/>
                <w:color w:val="000000" w:themeColor="text1"/>
                <w:sz w:val="24"/>
                <w:szCs w:val="24"/>
                <w:lang w:val="kk-KZ" w:eastAsia="ru-RU"/>
              </w:rPr>
              <w:t xml:space="preserve"> </w:t>
            </w:r>
          </w:p>
          <w:p w14:paraId="04D6A821"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25</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39FCBB54"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r>
              <w:rPr>
                <w:b/>
                <w:color w:val="000000" w:themeColor="text1"/>
                <w:sz w:val="24"/>
                <w:szCs w:val="24"/>
                <w:lang w:eastAsia="ru-RU"/>
              </w:rPr>
              <w:t xml:space="preserve"> </w:t>
            </w:r>
            <w:r>
              <w:rPr>
                <w:b/>
                <w:color w:val="000000" w:themeColor="text1"/>
                <w:sz w:val="24"/>
                <w:szCs w:val="24"/>
                <w:lang w:val="kk-KZ" w:eastAsia="ru-RU"/>
              </w:rPr>
              <w:t xml:space="preserve">  </w:t>
            </w:r>
          </w:p>
          <w:p w14:paraId="2FAB47FA"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26</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ж</w:t>
            </w:r>
          </w:p>
        </w:tc>
      </w:tr>
      <w:tr w:rsidR="00087D16" w:rsidRPr="003F3D24" w14:paraId="6C23624F"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EDC8C70"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Балаларды</w:t>
            </w:r>
            <w:r>
              <w:rPr>
                <w:b/>
                <w:color w:val="000000" w:themeColor="text1"/>
                <w:spacing w:val="-1"/>
                <w:sz w:val="24"/>
                <w:szCs w:val="24"/>
              </w:rPr>
              <w:t xml:space="preserve"> </w:t>
            </w:r>
            <w:r>
              <w:rPr>
                <w:b/>
                <w:color w:val="000000" w:themeColor="text1"/>
                <w:sz w:val="24"/>
                <w:szCs w:val="24"/>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7E04711C"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B7449DE"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7428585"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1E08F7D1"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5917BEC0"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7EFDC3EE"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68528F26"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424A913A" w14:textId="77777777" w:rsidR="00087D16" w:rsidRDefault="005C1A69">
            <w:pPr>
              <w:pStyle w:val="TableParagraph"/>
              <w:rPr>
                <w:bCs/>
                <w:kern w:val="2"/>
                <w:sz w:val="24"/>
                <w:szCs w:val="24"/>
                <w14:ligatures w14:val="standardContextual"/>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14:ligatures w14:val="standardContextual"/>
              </w:rPr>
              <w:t>Балқаймақ”</w:t>
            </w:r>
          </w:p>
          <w:p w14:paraId="41B2318A" w14:textId="77777777" w:rsidR="00087D16" w:rsidRDefault="005C1A69">
            <w:pPr>
              <w:pStyle w:val="TableParagraph"/>
              <w:rPr>
                <w:color w:val="000000"/>
                <w:sz w:val="24"/>
                <w:szCs w:val="24"/>
              </w:rPr>
            </w:pPr>
            <w:hyperlink r:id="rId21" w:history="1">
              <w:r>
                <w:rPr>
                  <w:color w:val="0000FF"/>
                  <w:kern w:val="2"/>
                  <w:sz w:val="24"/>
                  <w:szCs w:val="24"/>
                  <w:u w:val="single"/>
                  <w14:ligatures w14:val="standardContextual"/>
                </w:rPr>
                <w:t>https://zvyki.com/song/40417546/rman_azy_-_Bal_ajma/</w:t>
              </w:r>
            </w:hyperlink>
          </w:p>
        </w:tc>
      </w:tr>
      <w:tr w:rsidR="00087D16" w:rsidRPr="003F3D24" w14:paraId="347FD7CD"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47F4F1C"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430AB9EA"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D8B308F"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2FD29CAA"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3DD100DF"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61B400F"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2E753925"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21E1509" w14:textId="77777777" w:rsidR="00087D16" w:rsidRDefault="005C1A69">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719D6E2"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7555630E"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67C610D0"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1553DB69"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27869DF4"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301" w:type="dxa"/>
            <w:tcBorders>
              <w:top w:val="single" w:sz="4" w:space="0" w:color="000000"/>
              <w:left w:val="single" w:sz="4" w:space="0" w:color="000000"/>
              <w:bottom w:val="single" w:sz="4" w:space="0" w:color="000000"/>
              <w:right w:val="single" w:sz="4" w:space="0" w:color="000000"/>
            </w:tcBorders>
          </w:tcPr>
          <w:p w14:paraId="7266623E" w14:textId="77777777" w:rsidR="00087D16" w:rsidRDefault="005C1A69">
            <w:pPr>
              <w:pStyle w:val="1"/>
              <w:spacing w:before="0" w:after="0"/>
              <w:rPr>
                <w:rFonts w:ascii="Times New Roman" w:hAnsi="Times New Roman" w:cs="Times New Roman"/>
                <w:color w:val="000000"/>
                <w:sz w:val="24"/>
                <w:szCs w:val="24"/>
              </w:rPr>
            </w:pPr>
            <w:r>
              <w:rPr>
                <w:rFonts w:ascii="Times New Roman" w:hAnsi="Times New Roman" w:cs="Times New Roman"/>
                <w:color w:val="000000"/>
                <w:sz w:val="24"/>
                <w:szCs w:val="24"/>
              </w:rPr>
              <w:t>«Топ бөлмесін жинаймыз»</w:t>
            </w:r>
          </w:p>
          <w:p w14:paraId="5CD3E519" w14:textId="77777777" w:rsidR="00087D16" w:rsidRDefault="005C1A69">
            <w:pPr>
              <w:pStyle w:val="ab"/>
              <w:spacing w:before="0" w:beforeAutospacing="0" w:after="0" w:afterAutospacing="0"/>
              <w:rPr>
                <w:lang w:val="kk-KZ"/>
              </w:rPr>
            </w:pPr>
            <w:r>
              <w:rPr>
                <w:rStyle w:val="a4"/>
                <w:rFonts w:eastAsiaTheme="majorEastAsia"/>
                <w:color w:val="000000"/>
              </w:rPr>
              <w:t>Міндеті:</w:t>
            </w:r>
            <w:r>
              <w:rPr>
                <w:color w:val="000000"/>
              </w:rPr>
              <w:br/>
              <w:t>Ұқыптылыққа, жауапкершілікке және тәртіпке тәрбиелеу.</w:t>
            </w:r>
            <w:r>
              <w:rPr>
                <w:color w:val="000000"/>
              </w:rPr>
              <w:br/>
            </w:r>
            <w:r>
              <w:rPr>
                <w:rStyle w:val="a4"/>
                <w:rFonts w:eastAsiaTheme="majorEastAsia"/>
                <w:color w:val="000000"/>
              </w:rPr>
              <w:t>Шарты:</w:t>
            </w:r>
            <w:r>
              <w:rPr>
                <w:color w:val="000000"/>
              </w:rPr>
              <w:br/>
              <w:t>Тәрбиеші тапсырма береді: біреуі кітаптарды жинайды, біреуі ойыншықтарды орнына қояды, біреуі үстелдерді сүртеді. Балалар жұмысын бірігіп орындайды.</w:t>
            </w:r>
            <w:r>
              <w:rPr>
                <w:rStyle w:val="a4"/>
                <w:rFonts w:eastAsiaTheme="majorEastAsia"/>
                <w:b w:val="0"/>
                <w:bCs w:val="0"/>
                <w:color w:val="000000"/>
              </w:rPr>
              <w:t xml:space="preserve"> Еңбек әрекеті</w:t>
            </w:r>
          </w:p>
        </w:tc>
        <w:tc>
          <w:tcPr>
            <w:tcW w:w="1898" w:type="dxa"/>
            <w:tcBorders>
              <w:top w:val="single" w:sz="4" w:space="0" w:color="000000"/>
              <w:left w:val="single" w:sz="4" w:space="0" w:color="000000"/>
              <w:bottom w:val="single" w:sz="4" w:space="0" w:color="000000"/>
              <w:right w:val="single" w:sz="4" w:space="0" w:color="000000"/>
            </w:tcBorders>
          </w:tcPr>
          <w:p w14:paraId="4808E498" w14:textId="77777777" w:rsidR="00087D16" w:rsidRDefault="005C1A69">
            <w:pPr>
              <w:pStyle w:val="ab"/>
              <w:spacing w:before="0" w:beforeAutospacing="0" w:after="0" w:afterAutospacing="0"/>
              <w:rPr>
                <w:color w:val="000000"/>
              </w:rPr>
            </w:pPr>
            <w:r>
              <w:rPr>
                <w:color w:val="000000"/>
              </w:rPr>
              <w:t>«Тез тап!»</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зейінді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атаған түсті ойыншықты балалар бөлмеден тауып әкеледі.</w:t>
            </w:r>
          </w:p>
          <w:p w14:paraId="1836865E"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lang w:val="kk-KZ"/>
              </w:rPr>
              <w:t>О</w:t>
            </w:r>
            <w:r>
              <w:rPr>
                <w:rStyle w:val="a4"/>
                <w:rFonts w:cs="Times New Roman"/>
                <w:b w:val="0"/>
                <w:bCs w:val="0"/>
                <w:color w:val="000000"/>
                <w:sz w:val="24"/>
                <w:szCs w:val="24"/>
              </w:rPr>
              <w:t>йын әрекеті</w:t>
            </w:r>
          </w:p>
          <w:p w14:paraId="7ECD943E" w14:textId="77777777" w:rsidR="00087D16" w:rsidRDefault="00087D16">
            <w:pPr>
              <w:spacing w:after="0" w:line="240" w:lineRule="auto"/>
              <w:rPr>
                <w:sz w:val="24"/>
                <w:szCs w:val="24"/>
                <w:lang w:val="zh-CN"/>
              </w:rPr>
            </w:pPr>
          </w:p>
        </w:tc>
        <w:tc>
          <w:tcPr>
            <w:tcW w:w="2422" w:type="dxa"/>
            <w:tcBorders>
              <w:top w:val="single" w:sz="4" w:space="0" w:color="000000"/>
              <w:left w:val="single" w:sz="4" w:space="0" w:color="000000"/>
              <w:bottom w:val="single" w:sz="4" w:space="0" w:color="000000"/>
              <w:right w:val="single" w:sz="4" w:space="0" w:color="000000"/>
            </w:tcBorders>
          </w:tcPr>
          <w:p w14:paraId="2FBD1565" w14:textId="77777777" w:rsidR="00087D16" w:rsidRDefault="005C1A69">
            <w:pPr>
              <w:pStyle w:val="ab"/>
              <w:spacing w:before="0" w:beforeAutospacing="0" w:after="0" w:afterAutospacing="0"/>
              <w:rPr>
                <w:color w:val="000000"/>
              </w:rPr>
            </w:pPr>
            <w:r>
              <w:rPr>
                <w:color w:val="000000"/>
              </w:rPr>
              <w:t>«Жануарлар әлемі»</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үй және жабайы жануарларды ажырату.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карточкаларды дұрыс топтарға бөлу.</w:t>
            </w:r>
          </w:p>
          <w:p w14:paraId="03EA9BBC"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Танымдық әрекет</w:t>
            </w:r>
          </w:p>
          <w:p w14:paraId="5A653F2E" w14:textId="77777777" w:rsidR="00087D16" w:rsidRDefault="00087D16">
            <w:pPr>
              <w:pStyle w:val="ab"/>
              <w:spacing w:before="0" w:beforeAutospacing="0" w:after="0" w:afterAutospacing="0"/>
              <w:rPr>
                <w:b/>
                <w:bCs/>
                <w:lang w:val="kk-KZ"/>
              </w:rPr>
            </w:pPr>
          </w:p>
        </w:tc>
        <w:tc>
          <w:tcPr>
            <w:tcW w:w="2448" w:type="dxa"/>
            <w:tcBorders>
              <w:top w:val="single" w:sz="4" w:space="0" w:color="000000"/>
              <w:left w:val="single" w:sz="4" w:space="0" w:color="000000"/>
              <w:bottom w:val="single" w:sz="4" w:space="0" w:color="000000"/>
              <w:right w:val="single" w:sz="4" w:space="0" w:color="000000"/>
            </w:tcBorders>
          </w:tcPr>
          <w:p w14:paraId="7935B747" w14:textId="77777777" w:rsidR="00087D16" w:rsidRDefault="005C1A69">
            <w:pPr>
              <w:pStyle w:val="ab"/>
              <w:spacing w:before="0" w:beforeAutospacing="0" w:after="0" w:afterAutospacing="0"/>
              <w:rPr>
                <w:color w:val="000000"/>
              </w:rPr>
            </w:pPr>
            <w:r>
              <w:rPr>
                <w:color w:val="000000"/>
              </w:rPr>
              <w:t>«Судың пішіні бола ма?»</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су қасиетін тану.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түрлі ыдысқа құйып, судың ыдыс пішінін қабылдайтынын бақылау.</w:t>
            </w:r>
          </w:p>
          <w:p w14:paraId="1CC50A64" w14:textId="77777777" w:rsidR="00087D16" w:rsidRDefault="005C1A69">
            <w:pPr>
              <w:pStyle w:val="3"/>
              <w:spacing w:before="0" w:after="0"/>
              <w:rPr>
                <w:rFonts w:cs="Times New Roman"/>
                <w:color w:val="000000"/>
                <w:sz w:val="24"/>
                <w:szCs w:val="24"/>
              </w:rPr>
            </w:pPr>
            <w:r>
              <w:rPr>
                <w:rStyle w:val="a4"/>
                <w:rFonts w:cs="Times New Roman"/>
                <w:b w:val="0"/>
                <w:bCs w:val="0"/>
                <w:color w:val="000000"/>
                <w:sz w:val="24"/>
                <w:szCs w:val="24"/>
              </w:rPr>
              <w:t>Эксперимент</w:t>
            </w:r>
          </w:p>
          <w:p w14:paraId="4E2C71DF" w14:textId="77777777" w:rsidR="00087D16" w:rsidRDefault="00087D16">
            <w:pPr>
              <w:spacing w:after="0" w:line="240" w:lineRule="auto"/>
              <w:rPr>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A196629" w14:textId="77777777" w:rsidR="00087D16" w:rsidRDefault="005C1A69">
            <w:pPr>
              <w:pStyle w:val="ab"/>
              <w:spacing w:before="0" w:beforeAutospacing="0" w:after="0" w:afterAutospacing="0"/>
              <w:rPr>
                <w:color w:val="000000"/>
              </w:rPr>
            </w:pPr>
            <w:r>
              <w:rPr>
                <w:color w:val="000000"/>
              </w:rPr>
              <w:t>«Қар ұшқыны»</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қию дағдысын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қағазды бүктеп, қар ұшқыны өрнегін кесу.</w:t>
            </w:r>
          </w:p>
          <w:p w14:paraId="5B70E6D2" w14:textId="77777777" w:rsidR="00087D16" w:rsidRDefault="005C1A69">
            <w:pPr>
              <w:spacing w:after="0" w:line="240" w:lineRule="auto"/>
              <w:rPr>
                <w:sz w:val="24"/>
                <w:szCs w:val="24"/>
                <w:lang w:val="zh-CN"/>
              </w:rPr>
            </w:pPr>
            <w:r>
              <w:rPr>
                <w:sz w:val="24"/>
                <w:szCs w:val="24"/>
                <w:lang w:val="zh-CN"/>
              </w:rPr>
              <w:t>Шығармашылық дағды</w:t>
            </w:r>
          </w:p>
        </w:tc>
      </w:tr>
      <w:tr w:rsidR="00087D16" w:rsidRPr="003F3D24" w14:paraId="5A2871BC"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4D150BCF"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B72D4AC"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3F55A779" w14:textId="77777777" w:rsidR="00087D16" w:rsidRDefault="005C1A69">
            <w:pPr>
              <w:pStyle w:val="TableParagraph"/>
              <w:rPr>
                <w:color w:val="000000" w:themeColor="text1"/>
                <w:sz w:val="24"/>
                <w:szCs w:val="24"/>
              </w:rPr>
            </w:pPr>
            <w:r>
              <w:rPr>
                <w:color w:val="000000" w:themeColor="text1"/>
                <w:sz w:val="24"/>
                <w:szCs w:val="24"/>
              </w:rPr>
              <w:lastRenderedPageBreak/>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4069064" w14:textId="77777777" w:rsidR="00087D16" w:rsidRDefault="005C1A69">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ADE3874"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253A0AD7"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5CA030F5"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Таңғы</w:t>
            </w:r>
            <w:r>
              <w:rPr>
                <w:b/>
                <w:color w:val="000000" w:themeColor="text1"/>
                <w:spacing w:val="-4"/>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88303EB" w14:textId="77777777" w:rsidR="00087D16" w:rsidRDefault="005C1A69">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03749920" w14:textId="77777777">
        <w:trPr>
          <w:gridAfter w:val="3"/>
          <w:wAfter w:w="38" w:type="dxa"/>
          <w:trHeight w:val="1339"/>
        </w:trPr>
        <w:tc>
          <w:tcPr>
            <w:tcW w:w="3396" w:type="dxa"/>
            <w:tcBorders>
              <w:top w:val="single" w:sz="4" w:space="0" w:color="auto"/>
              <w:left w:val="single" w:sz="4" w:space="0" w:color="000000"/>
              <w:bottom w:val="single" w:sz="4" w:space="0" w:color="000000"/>
              <w:right w:val="single" w:sz="4" w:space="0" w:color="000000"/>
            </w:tcBorders>
          </w:tcPr>
          <w:p w14:paraId="3EBEA3FC"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32A5D822"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1F61652C"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76731422"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7D863AC"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35459798"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2B2319B9"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301" w:type="dxa"/>
            <w:tcBorders>
              <w:top w:val="single" w:sz="8" w:space="0" w:color="000000"/>
              <w:left w:val="single" w:sz="8" w:space="0" w:color="000000"/>
              <w:bottom w:val="single" w:sz="8" w:space="0" w:color="000000"/>
              <w:right w:val="single" w:sz="4" w:space="0" w:color="auto"/>
            </w:tcBorders>
          </w:tcPr>
          <w:p w14:paraId="7C9E916A" w14:textId="77777777" w:rsidR="00087D16" w:rsidRDefault="005C1A69">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6A3D8D16"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«Тәуелсіз Қазақстан»</w:t>
            </w:r>
          </w:p>
          <w:p w14:paraId="565A6F50"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Тілдік дамытушы орта:</w:t>
            </w:r>
          </w:p>
          <w:p w14:paraId="666D4699" w14:textId="77777777" w:rsidR="00087D16" w:rsidRDefault="005C1A69">
            <w:pPr>
              <w:pStyle w:val="ab"/>
              <w:spacing w:before="0" w:beforeAutospacing="0" w:after="0" w:afterAutospacing="0"/>
              <w:rPr>
                <w:color w:val="000000"/>
              </w:rPr>
            </w:pPr>
            <w:r>
              <w:rPr>
                <w:color w:val="000000"/>
              </w:rPr>
              <w:t>Шеңберде тәуелсіздік туралы қысқа түсінік беру.</w:t>
            </w:r>
            <w:r>
              <w:rPr>
                <w:color w:val="000000"/>
              </w:rPr>
              <w:br/>
              <w:t>Балаларға кезекпен «Біздің елім...» деп бастау беріліп, сөйлем аяқтату.</w:t>
            </w:r>
          </w:p>
          <w:p w14:paraId="093A4310"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Сөйлеудің дыбыстық мәдениеті:</w:t>
            </w:r>
          </w:p>
          <w:p w14:paraId="1B2B6A5F" w14:textId="77777777" w:rsidR="00087D16" w:rsidRDefault="005C1A69">
            <w:pPr>
              <w:pStyle w:val="ab"/>
              <w:spacing w:before="0" w:beforeAutospacing="0" w:after="0" w:afterAutospacing="0"/>
              <w:rPr>
                <w:color w:val="000000"/>
              </w:rPr>
            </w:pPr>
            <w:r>
              <w:rPr>
                <w:rStyle w:val="a3"/>
                <w:rFonts w:eastAsiaTheme="majorEastAsia"/>
                <w:color w:val="000000"/>
              </w:rPr>
              <w:t>Ә, ө, ғ</w:t>
            </w:r>
            <w:r>
              <w:rPr>
                <w:rStyle w:val="apple-converted-space"/>
                <w:rFonts w:eastAsiaTheme="majorEastAsia"/>
                <w:color w:val="000000"/>
              </w:rPr>
              <w:t> </w:t>
            </w:r>
            <w:r>
              <w:rPr>
                <w:color w:val="000000"/>
              </w:rPr>
              <w:t>дыбыстары.</w:t>
            </w:r>
            <w:r>
              <w:rPr>
                <w:color w:val="000000"/>
              </w:rPr>
              <w:br/>
              <w:t>Жаңылтпаш:</w:t>
            </w:r>
            <w:r>
              <w:rPr>
                <w:color w:val="000000"/>
              </w:rPr>
              <w:br/>
            </w:r>
            <w:r>
              <w:rPr>
                <w:rStyle w:val="a4"/>
                <w:rFonts w:eastAsiaTheme="majorEastAsia"/>
                <w:color w:val="000000"/>
              </w:rPr>
              <w:t>Өртең өсті,</w:t>
            </w:r>
            <w:r>
              <w:rPr>
                <w:b/>
                <w:bCs/>
                <w:color w:val="000000"/>
              </w:rPr>
              <w:br/>
            </w:r>
            <w:r>
              <w:rPr>
                <w:rStyle w:val="a4"/>
                <w:rFonts w:eastAsiaTheme="majorEastAsia"/>
                <w:color w:val="000000"/>
              </w:rPr>
              <w:t>Өрік пісті.</w:t>
            </w:r>
          </w:p>
          <w:p w14:paraId="6B9C82C5"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lastRenderedPageBreak/>
              <w:t>Сөздік қор:</w:t>
            </w:r>
          </w:p>
          <w:p w14:paraId="6E51AB9C" w14:textId="77777777" w:rsidR="00087D16" w:rsidRDefault="005C1A69">
            <w:pPr>
              <w:pStyle w:val="ab"/>
              <w:spacing w:before="0" w:beforeAutospacing="0" w:after="0" w:afterAutospacing="0"/>
              <w:rPr>
                <w:color w:val="000000"/>
              </w:rPr>
            </w:pPr>
            <w:r>
              <w:rPr>
                <w:color w:val="000000"/>
              </w:rPr>
              <w:t>Тәуелсіздік, еркіндік, елорда, ту, бейбітшілік.</w:t>
            </w:r>
            <w:r>
              <w:rPr>
                <w:color w:val="000000"/>
              </w:rPr>
              <w:br/>
              <w:t>Шағын өлең жаттау:</w:t>
            </w:r>
            <w:r>
              <w:rPr>
                <w:color w:val="000000"/>
              </w:rPr>
              <w:br/>
            </w:r>
            <w:r>
              <w:rPr>
                <w:rStyle w:val="a4"/>
                <w:rFonts w:eastAsiaTheme="majorEastAsia"/>
                <w:color w:val="000000"/>
              </w:rPr>
              <w:t>Тәуелсіз ел кең ел,</w:t>
            </w:r>
            <w:r>
              <w:rPr>
                <w:b/>
                <w:bCs/>
                <w:color w:val="000000"/>
              </w:rPr>
              <w:br/>
            </w:r>
            <w:r>
              <w:rPr>
                <w:rStyle w:val="a4"/>
                <w:rFonts w:eastAsiaTheme="majorEastAsia"/>
                <w:color w:val="000000"/>
              </w:rPr>
              <w:t>Желбіреген көк ел.</w:t>
            </w:r>
          </w:p>
          <w:p w14:paraId="4E317D2D"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Грамматикалық құрылым:</w:t>
            </w:r>
          </w:p>
          <w:p w14:paraId="5B9C0AC7" w14:textId="77777777" w:rsidR="00087D16" w:rsidRDefault="005C1A69">
            <w:pPr>
              <w:pStyle w:val="ab"/>
              <w:spacing w:before="0" w:beforeAutospacing="0" w:after="0" w:afterAutospacing="0"/>
              <w:rPr>
                <w:color w:val="000000"/>
              </w:rPr>
            </w:pPr>
            <w:r>
              <w:rPr>
                <w:color w:val="000000"/>
              </w:rPr>
              <w:t>Болымсыз етістік:</w:t>
            </w:r>
            <w:r>
              <w:rPr>
                <w:color w:val="000000"/>
              </w:rPr>
              <w:br/>
              <w:t>– «Біздің ел құламаған»</w:t>
            </w:r>
            <w:r>
              <w:rPr>
                <w:color w:val="000000"/>
              </w:rPr>
              <w:br/>
              <w:t>– «Ту құламайды»</w:t>
            </w:r>
          </w:p>
          <w:p w14:paraId="0C564F8F"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Байланыстырып сөйлеу:</w:t>
            </w:r>
          </w:p>
          <w:p w14:paraId="6636DD90" w14:textId="77777777" w:rsidR="00087D16" w:rsidRDefault="005C1A69">
            <w:pPr>
              <w:pStyle w:val="ab"/>
              <w:spacing w:before="0" w:beforeAutospacing="0" w:after="0" w:afterAutospacing="0"/>
              <w:rPr>
                <w:color w:val="000000"/>
              </w:rPr>
            </w:pPr>
            <w:r>
              <w:rPr>
                <w:color w:val="000000"/>
              </w:rPr>
              <w:t>«Тәуелсіз Қазақстан» суреттер топтамасы бойынша байланыстырып сөйлеу (4–5 сөйлем).</w:t>
            </w:r>
          </w:p>
          <w:p w14:paraId="61DEDB7D"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Ойын: «Туды көтер!»</w:t>
            </w:r>
          </w:p>
          <w:p w14:paraId="3D97461E" w14:textId="77777777" w:rsidR="00087D16" w:rsidRDefault="005C1A69">
            <w:pPr>
              <w:pStyle w:val="ab"/>
              <w:spacing w:before="0" w:beforeAutospacing="0" w:after="0" w:afterAutospacing="0"/>
              <w:rPr>
                <w:color w:val="000000"/>
                <w:lang w:val="kk-KZ" w:eastAsia="zh-CN"/>
              </w:rPr>
            </w:pPr>
            <w:r>
              <w:rPr>
                <w:color w:val="000000"/>
              </w:rPr>
              <w:t>Педагог сөз айтады:</w:t>
            </w:r>
            <w:r>
              <w:rPr>
                <w:color w:val="000000"/>
              </w:rPr>
              <w:br/>
              <w:t xml:space="preserve">– «Көк!»  </w:t>
            </w:r>
            <w:r>
              <w:rPr>
                <w:color w:val="000000"/>
                <w:lang w:eastAsia="zh-CN"/>
              </w:rPr>
              <w:t>балалар ту көтереді</w:t>
            </w:r>
            <w:r>
              <w:rPr>
                <w:color w:val="000000"/>
                <w:lang w:eastAsia="zh-CN"/>
              </w:rPr>
              <w:br/>
              <w:t>– «Сары!» →көтермейді</w:t>
            </w:r>
            <w:r>
              <w:rPr>
                <w:color w:val="000000"/>
                <w:lang w:eastAsia="zh-CN"/>
              </w:rPr>
              <w:br/>
              <w:t>Фонематикалық есту дамиды.</w:t>
            </w:r>
          </w:p>
          <w:p w14:paraId="6F69C277" w14:textId="77777777" w:rsidR="00087D16" w:rsidRDefault="005C1A69">
            <w:pPr>
              <w:pStyle w:val="ab"/>
              <w:spacing w:before="0" w:beforeAutospacing="0" w:after="0" w:afterAutospacing="0"/>
              <w:rPr>
                <w:color w:val="000000"/>
                <w:lang w:val="kk-KZ"/>
              </w:rPr>
            </w:pPr>
            <w:r>
              <w:rPr>
                <w:color w:val="000000"/>
                <w:lang w:val="kk-KZ"/>
              </w:rPr>
              <w:t>Музыка</w:t>
            </w:r>
          </w:p>
          <w:p w14:paraId="475639B4"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«Ырғақпен қозғалу»</w:t>
            </w:r>
          </w:p>
          <w:p w14:paraId="51F08C93"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Ұйымдастыру</w:t>
            </w:r>
          </w:p>
          <w:p w14:paraId="144DC99C" w14:textId="77777777" w:rsidR="00087D16" w:rsidRDefault="005C1A69">
            <w:pPr>
              <w:pStyle w:val="ab"/>
              <w:spacing w:before="0" w:beforeAutospacing="0" w:after="0" w:afterAutospacing="0"/>
              <w:rPr>
                <w:color w:val="000000"/>
              </w:rPr>
            </w:pPr>
            <w:r>
              <w:rPr>
                <w:color w:val="000000"/>
              </w:rPr>
              <w:t>Балалар шеңберге жиналды.</w:t>
            </w:r>
          </w:p>
          <w:p w14:paraId="073C0FDC"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lastRenderedPageBreak/>
              <w:t>Музыка тыңдау</w:t>
            </w:r>
          </w:p>
          <w:p w14:paraId="26392884" w14:textId="77777777" w:rsidR="00087D16" w:rsidRDefault="005C1A69">
            <w:pPr>
              <w:pStyle w:val="ab"/>
              <w:spacing w:before="0" w:beforeAutospacing="0" w:after="0" w:afterAutospacing="0"/>
              <w:rPr>
                <w:color w:val="000000"/>
              </w:rPr>
            </w:pPr>
            <w:r>
              <w:rPr>
                <w:color w:val="000000"/>
              </w:rPr>
              <w:t>Музыкадағы пауза, екпін, ырғақтарды аңғарту.</w:t>
            </w:r>
          </w:p>
          <w:p w14:paraId="79D40F44"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Ән айту</w:t>
            </w:r>
          </w:p>
          <w:p w14:paraId="575A9033" w14:textId="77777777" w:rsidR="00087D16" w:rsidRDefault="005C1A69">
            <w:pPr>
              <w:pStyle w:val="ab"/>
              <w:spacing w:before="0" w:beforeAutospacing="0" w:after="0" w:afterAutospacing="0"/>
              <w:rPr>
                <w:color w:val="000000"/>
              </w:rPr>
            </w:pPr>
            <w:r>
              <w:rPr>
                <w:color w:val="000000"/>
              </w:rPr>
              <w:t>Қысқа музыкалық фразаларды анық айту.</w:t>
            </w:r>
            <w:r>
              <w:rPr>
                <w:color w:val="000000"/>
              </w:rPr>
              <w:br/>
              <w:t>Әуенді таза жеткізу.</w:t>
            </w:r>
          </w:p>
          <w:p w14:paraId="485ACEF7"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Қимылдар</w:t>
            </w:r>
          </w:p>
          <w:p w14:paraId="5EC2BCC9" w14:textId="77777777" w:rsidR="00087D16" w:rsidRDefault="005C1A69">
            <w:pPr>
              <w:pStyle w:val="ab"/>
              <w:spacing w:before="0" w:beforeAutospacing="0" w:after="0" w:afterAutospacing="0"/>
              <w:rPr>
                <w:color w:val="000000"/>
              </w:rPr>
            </w:pPr>
            <w:r>
              <w:rPr>
                <w:color w:val="000000"/>
              </w:rPr>
              <w:t>Шапалақ,</w:t>
            </w:r>
            <w:r>
              <w:rPr>
                <w:color w:val="000000"/>
              </w:rPr>
              <w:br/>
              <w:t>жылдам-жай жүру,</w:t>
            </w:r>
            <w:r>
              <w:rPr>
                <w:color w:val="000000"/>
              </w:rPr>
              <w:br/>
              <w:t>ойын қозғалыстары.</w:t>
            </w:r>
          </w:p>
          <w:p w14:paraId="6FD149CD"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Аспапта ойнау</w:t>
            </w:r>
          </w:p>
          <w:p w14:paraId="4B09350F" w14:textId="77777777" w:rsidR="00087D16" w:rsidRDefault="005C1A69">
            <w:pPr>
              <w:pStyle w:val="ab"/>
              <w:spacing w:before="0" w:beforeAutospacing="0" w:after="0" w:afterAutospacing="0"/>
              <w:rPr>
                <w:color w:val="000000"/>
              </w:rPr>
            </w:pPr>
            <w:r>
              <w:rPr>
                <w:color w:val="000000"/>
              </w:rPr>
              <w:t>Асатаяқпен ырғақты қайталау:</w:t>
            </w:r>
            <w:r>
              <w:rPr>
                <w:color w:val="000000"/>
              </w:rPr>
              <w:br/>
            </w:r>
            <w:r>
              <w:rPr>
                <w:rStyle w:val="a3"/>
                <w:rFonts w:eastAsiaTheme="majorEastAsia"/>
                <w:color w:val="000000"/>
              </w:rPr>
              <w:t>та-та-та тоқтау</w:t>
            </w:r>
            <w:r>
              <w:rPr>
                <w:color w:val="000000"/>
              </w:rPr>
              <w:t>.</w:t>
            </w:r>
          </w:p>
          <w:p w14:paraId="3B455665"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Қоштасу</w:t>
            </w:r>
          </w:p>
          <w:p w14:paraId="6E102147" w14:textId="77777777" w:rsidR="00087D16" w:rsidRDefault="005C1A69">
            <w:pPr>
              <w:pStyle w:val="ab"/>
              <w:spacing w:before="0" w:beforeAutospacing="0" w:after="0" w:afterAutospacing="0"/>
              <w:rPr>
                <w:b/>
                <w:color w:val="000000" w:themeColor="text1"/>
              </w:rPr>
            </w:pPr>
            <w:r>
              <w:rPr>
                <w:color w:val="000000"/>
              </w:rPr>
              <w:t>Тыныш әуен.</w:t>
            </w:r>
          </w:p>
        </w:tc>
        <w:tc>
          <w:tcPr>
            <w:tcW w:w="1898" w:type="dxa"/>
            <w:tcBorders>
              <w:top w:val="single" w:sz="8" w:space="0" w:color="000000"/>
              <w:left w:val="single" w:sz="4" w:space="0" w:color="auto"/>
              <w:bottom w:val="single" w:sz="8" w:space="0" w:color="000000"/>
              <w:right w:val="single" w:sz="4" w:space="0" w:color="auto"/>
            </w:tcBorders>
          </w:tcPr>
          <w:p w14:paraId="7BD990A8" w14:textId="77777777" w:rsidR="00087D16" w:rsidRDefault="005C1A69">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648F8493" w14:textId="77777777" w:rsidR="00087D16" w:rsidRDefault="005C1A69">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Аяқтың бақайларымен орамалдарды іліп алып басқа орынға қою, аяқ бұлшықеттерін нығайтатын жеңіл тепе-теңдік жаттығулары.</w:t>
            </w:r>
          </w:p>
          <w:p w14:paraId="70DDEBDE"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 xml:space="preserve">Тақтай бойымен жүру және тепе-теңдікті сақтау, </w:t>
            </w:r>
            <w:r>
              <w:rPr>
                <w:color w:val="000000"/>
              </w:rPr>
              <w:lastRenderedPageBreak/>
              <w:t>қозғалыс бағытын өзгертіп жүру.</w:t>
            </w:r>
          </w:p>
          <w:p w14:paraId="0CAE9624"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«Кім тез жүреді?» белгіленген бағытпен жүгіру, белгі бойынша тоқтау немесе жылдамдықты өзгерту.</w:t>
            </w:r>
          </w:p>
          <w:p w14:paraId="20C2AB89" w14:textId="77777777" w:rsidR="00087D16" w:rsidRDefault="005C1A69">
            <w:pPr>
              <w:pStyle w:val="ab"/>
              <w:spacing w:before="0" w:beforeAutospacing="0" w:after="0" w:afterAutospacing="0"/>
              <w:rPr>
                <w:color w:val="000000"/>
              </w:rPr>
            </w:pPr>
            <w:r>
              <w:rPr>
                <w:rStyle w:val="a4"/>
                <w:rFonts w:eastAsiaTheme="majorEastAsia"/>
                <w:color w:val="000000"/>
              </w:rPr>
              <w:t>Спорттық жаттығу:</w:t>
            </w:r>
            <w:r>
              <w:rPr>
                <w:color w:val="000000"/>
              </w:rPr>
              <w:br/>
              <w:t>Шанамен биіктіктен түсу және тежеуді меңгеру, дұрыс отыру қалпын сақтау.</w:t>
            </w:r>
          </w:p>
          <w:p w14:paraId="673B730B" w14:textId="77777777" w:rsidR="00087D16" w:rsidRDefault="005C1A69">
            <w:pPr>
              <w:pStyle w:val="ab"/>
              <w:spacing w:before="0" w:beforeAutospacing="0" w:after="0" w:afterAutospacing="0"/>
              <w:rPr>
                <w:color w:val="000000"/>
              </w:rPr>
            </w:pPr>
            <w:r>
              <w:rPr>
                <w:rStyle w:val="a4"/>
                <w:rFonts w:eastAsiaTheme="majorEastAsia"/>
                <w:color w:val="000000"/>
              </w:rPr>
              <w:t>Салауатты өмір салты:</w:t>
            </w:r>
            <w:r>
              <w:rPr>
                <w:color w:val="000000"/>
              </w:rPr>
              <w:br/>
              <w:t>«Қыста денсаулықты қалай сақтаймыз?» тақырыбында әңгіме, жылы киіну, таза ауада серуендеу маңызын түсіндіру.</w:t>
            </w:r>
          </w:p>
          <w:p w14:paraId="6EB969C0" w14:textId="77777777" w:rsidR="00087D16" w:rsidRDefault="00087D16">
            <w:pPr>
              <w:pStyle w:val="af1"/>
              <w:rPr>
                <w:rFonts w:ascii="Times New Roman" w:hAnsi="Times New Roman"/>
                <w:b/>
                <w:sz w:val="24"/>
                <w:szCs w:val="24"/>
                <w:lang w:val="zh-CN"/>
              </w:rPr>
            </w:pPr>
          </w:p>
        </w:tc>
        <w:tc>
          <w:tcPr>
            <w:tcW w:w="2422" w:type="dxa"/>
            <w:tcBorders>
              <w:top w:val="single" w:sz="8" w:space="0" w:color="000000"/>
              <w:left w:val="single" w:sz="4" w:space="0" w:color="auto"/>
              <w:bottom w:val="single" w:sz="8" w:space="0" w:color="000000"/>
              <w:right w:val="single" w:sz="8" w:space="0" w:color="000000"/>
            </w:tcBorders>
          </w:tcPr>
          <w:p w14:paraId="5A1AD526"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526FE9F2"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Екі қолмен таяқ ұстап айналдыру, еңкею, денені тік ұстай отырып қимыл үйлесімділігін дамыту.</w:t>
            </w:r>
          </w:p>
          <w:p w14:paraId="2A6ECC45"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Гимнастикалық скамейкадан аттап өту және кері қайту, кедергіні қауіпсіз еңсеру.</w:t>
            </w:r>
          </w:p>
          <w:p w14:paraId="779F475C"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 xml:space="preserve">«Құстар ұшты» қолдарын қанатша қағып жүгіру, тәрбиеші айтқан </w:t>
            </w:r>
            <w:r>
              <w:rPr>
                <w:color w:val="000000"/>
              </w:rPr>
              <w:lastRenderedPageBreak/>
              <w:t>белгіге қарай әрекет өзгерту.</w:t>
            </w:r>
          </w:p>
          <w:p w14:paraId="34817B86" w14:textId="77777777" w:rsidR="00087D16" w:rsidRDefault="005C1A69">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Қысқа ауада сергіту жаттығулары терең дем алу, аяқ-қолды сермеу, жеңіл еңкею.</w:t>
            </w:r>
          </w:p>
          <w:p w14:paraId="666C9B1E" w14:textId="77777777" w:rsidR="00087D16" w:rsidRDefault="00087D16">
            <w:pPr>
              <w:pStyle w:val="ab"/>
              <w:spacing w:before="0" w:beforeAutospacing="0" w:after="0" w:afterAutospacing="0"/>
              <w:rPr>
                <w:color w:val="000000"/>
              </w:rPr>
            </w:pPr>
          </w:p>
          <w:p w14:paraId="6F87CD20" w14:textId="77777777" w:rsidR="00087D16" w:rsidRDefault="00087D16">
            <w:pPr>
              <w:pStyle w:val="ab"/>
              <w:spacing w:before="0" w:beforeAutospacing="0" w:after="0" w:afterAutospacing="0"/>
              <w:rPr>
                <w:color w:val="000000"/>
              </w:rPr>
            </w:pPr>
          </w:p>
          <w:p w14:paraId="47D52ECC" w14:textId="77777777" w:rsidR="00087D16" w:rsidRDefault="005C1A69">
            <w:pPr>
              <w:pStyle w:val="ab"/>
              <w:spacing w:before="0" w:beforeAutospacing="0" w:after="0" w:afterAutospacing="0"/>
              <w:rPr>
                <w:b/>
                <w:bCs/>
                <w:color w:val="000000"/>
                <w:lang w:val="kk-KZ"/>
              </w:rPr>
            </w:pPr>
            <w:r>
              <w:rPr>
                <w:b/>
                <w:bCs/>
                <w:color w:val="000000"/>
                <w:lang w:val="kk-KZ"/>
              </w:rPr>
              <w:t>Музыка</w:t>
            </w:r>
          </w:p>
          <w:p w14:paraId="587130C8" w14:textId="77777777" w:rsidR="00087D16" w:rsidRDefault="005C1A69">
            <w:pPr>
              <w:pStyle w:val="ab"/>
              <w:spacing w:before="0" w:beforeAutospacing="0" w:after="0" w:afterAutospacing="0"/>
              <w:rPr>
                <w:b/>
                <w:color w:val="000000" w:themeColor="text1"/>
              </w:rPr>
            </w:pPr>
            <w:r>
              <w:rPr>
                <w:color w:val="000000"/>
                <w:lang w:val="kk-KZ"/>
              </w:rPr>
              <w:t>\Музыка жетекшісінің жоспары бойынша\</w:t>
            </w:r>
          </w:p>
        </w:tc>
        <w:tc>
          <w:tcPr>
            <w:tcW w:w="2448" w:type="dxa"/>
            <w:tcBorders>
              <w:top w:val="single" w:sz="8" w:space="0" w:color="000000"/>
              <w:left w:val="single" w:sz="8" w:space="0" w:color="000000"/>
              <w:bottom w:val="single" w:sz="8" w:space="0" w:color="000000"/>
              <w:right w:val="single" w:sz="8" w:space="0" w:color="000000"/>
            </w:tcBorders>
          </w:tcPr>
          <w:p w14:paraId="09695F59"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2A7B8205"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Өкшемен жүру, аяқ ұшымен айналу, жүру бағытын өзгерту арқылы тепе-теңдікті жетілдіру.</w:t>
            </w:r>
          </w:p>
          <w:p w14:paraId="5F37C57E"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Биіктігі 50 см арқан астымен еңбектеу, еңбектеу бағытын өзгертіп қозғалу.</w:t>
            </w:r>
          </w:p>
          <w:p w14:paraId="79A05E24"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«Көңілді балалар» музыка ырғағымен қозғалу, музыка тоқтағанда шеңбер құру және тыныш қалып сақтау.</w:t>
            </w:r>
          </w:p>
          <w:p w14:paraId="1848967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Мәдени-гигиеналық дағды:</w:t>
            </w:r>
            <w:r>
              <w:rPr>
                <w:color w:val="000000"/>
              </w:rPr>
              <w:br/>
              <w:t>Киімін ілу, үстелді сүрту, қол орамалды орнына дәл ілу, заттарды өз орнына жинау.</w:t>
            </w:r>
          </w:p>
          <w:p w14:paraId="33C0678F" w14:textId="77777777" w:rsidR="00087D16" w:rsidRDefault="00087D16">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751B21C" w14:textId="77777777" w:rsidR="00087D16" w:rsidRDefault="005C1A69">
            <w:pPr>
              <w:pStyle w:val="ab"/>
              <w:spacing w:before="0" w:beforeAutospacing="0" w:after="0" w:afterAutospacing="0"/>
              <w:rPr>
                <w:b/>
                <w:bCs/>
                <w:color w:val="000000"/>
                <w:lang w:val="kk-KZ"/>
              </w:rPr>
            </w:pPr>
            <w:r>
              <w:rPr>
                <w:b/>
                <w:bCs/>
                <w:color w:val="000000"/>
                <w:lang w:val="kk-KZ"/>
              </w:rPr>
              <w:lastRenderedPageBreak/>
              <w:t>Музыка</w:t>
            </w:r>
          </w:p>
          <w:p w14:paraId="142AE239" w14:textId="77777777" w:rsidR="00087D16" w:rsidRDefault="005C1A69">
            <w:pPr>
              <w:pStyle w:val="TableParagraph"/>
              <w:rPr>
                <w:b/>
                <w:color w:val="000000" w:themeColor="text1"/>
                <w:sz w:val="24"/>
                <w:szCs w:val="24"/>
                <w:lang w:val="zh-CN"/>
              </w:rPr>
            </w:pPr>
            <w:r>
              <w:rPr>
                <w:color w:val="000000"/>
                <w:sz w:val="24"/>
                <w:szCs w:val="24"/>
              </w:rPr>
              <w:t>\Музыка жетекшісінің жоспары бойынша\</w:t>
            </w:r>
          </w:p>
          <w:p w14:paraId="4C355689" w14:textId="77777777" w:rsidR="00087D16" w:rsidRDefault="00087D16">
            <w:pPr>
              <w:pStyle w:val="ab"/>
              <w:spacing w:before="0" w:beforeAutospacing="0" w:after="0" w:afterAutospacing="0"/>
              <w:rPr>
                <w:b/>
                <w:color w:val="000000" w:themeColor="text1"/>
              </w:rPr>
            </w:pPr>
          </w:p>
        </w:tc>
      </w:tr>
      <w:tr w:rsidR="00087D16" w14:paraId="678BD7FE" w14:textId="77777777">
        <w:trPr>
          <w:gridAfter w:val="2"/>
          <w:wAfter w:w="30" w:type="dxa"/>
          <w:trHeight w:val="248"/>
        </w:trPr>
        <w:tc>
          <w:tcPr>
            <w:tcW w:w="3396" w:type="dxa"/>
            <w:vMerge/>
            <w:tcBorders>
              <w:top w:val="single" w:sz="4" w:space="0" w:color="000000"/>
              <w:left w:val="single" w:sz="4" w:space="0" w:color="000000"/>
              <w:bottom w:val="single" w:sz="4" w:space="0" w:color="000000"/>
              <w:right w:val="single" w:sz="4" w:space="0" w:color="000000"/>
            </w:tcBorders>
            <w:vAlign w:val="center"/>
          </w:tcPr>
          <w:p w14:paraId="49D5632E" w14:textId="77777777" w:rsidR="00087D16" w:rsidRDefault="00087D16">
            <w:pPr>
              <w:spacing w:after="0" w:line="240" w:lineRule="auto"/>
              <w:rPr>
                <w:b/>
                <w:color w:val="000000" w:themeColor="text1"/>
                <w:sz w:val="24"/>
                <w:szCs w:val="24"/>
                <w:lang w:val="kk-KZ"/>
              </w:rPr>
            </w:pPr>
          </w:p>
        </w:tc>
        <w:tc>
          <w:tcPr>
            <w:tcW w:w="2301" w:type="dxa"/>
            <w:tcBorders>
              <w:top w:val="single" w:sz="4" w:space="0" w:color="auto"/>
              <w:left w:val="single" w:sz="4" w:space="0" w:color="000000"/>
              <w:bottom w:val="single" w:sz="4" w:space="0" w:color="000000"/>
              <w:right w:val="single" w:sz="4" w:space="0" w:color="000000"/>
            </w:tcBorders>
          </w:tcPr>
          <w:p w14:paraId="1A4AC80F"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«Қыс кереметі»</w:t>
            </w:r>
          </w:p>
          <w:p w14:paraId="41E9B3F4"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 мезгілі туралы әңгімелейді, қар, аяз, боран, мұз туралы сөздер қолданады.</w:t>
            </w:r>
          </w:p>
          <w:p w14:paraId="3DA95C93"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Өлең оқу: Е. Өтетілеуов «Қыс». Өлең мазмұнын түсініп, қимылмен бейнелеу.</w:t>
            </w:r>
          </w:p>
          <w:p w14:paraId="25515170"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 xml:space="preserve">Қ, ғ, ұ дыбыстарын анық айту. </w:t>
            </w:r>
            <w:r>
              <w:rPr>
                <w:color w:val="000000"/>
              </w:rPr>
              <w:lastRenderedPageBreak/>
              <w:t>Жаңылтпаш:</w:t>
            </w:r>
            <w:r>
              <w:rPr>
                <w:rStyle w:val="apple-converted-space"/>
                <w:rFonts w:eastAsiaTheme="majorEastAsia"/>
                <w:color w:val="000000"/>
              </w:rPr>
              <w:t> </w:t>
            </w:r>
            <w:r>
              <w:rPr>
                <w:rStyle w:val="a3"/>
                <w:rFonts w:eastAsiaTheme="majorEastAsia"/>
                <w:color w:val="000000"/>
              </w:rPr>
              <w:t>«Қар қаптады, дала аппақ».</w:t>
            </w:r>
          </w:p>
          <w:p w14:paraId="3BAE0DF4"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1–5 дейін санау, қар түйіршіктерін салыстыру (көп–аз).</w:t>
            </w:r>
          </w:p>
          <w:p w14:paraId="1F5A226F" w14:textId="77777777" w:rsidR="00087D16" w:rsidRDefault="00087D16">
            <w:pPr>
              <w:pStyle w:val="af1"/>
              <w:rPr>
                <w:rFonts w:ascii="Times New Roman" w:hAnsi="Times New Roman"/>
                <w:color w:val="000000" w:themeColor="text1"/>
                <w:sz w:val="24"/>
                <w:szCs w:val="24"/>
                <w:lang w:val="zh-CN"/>
              </w:rPr>
            </w:pPr>
          </w:p>
        </w:tc>
        <w:tc>
          <w:tcPr>
            <w:tcW w:w="1898" w:type="dxa"/>
            <w:tcBorders>
              <w:top w:val="single" w:sz="4" w:space="0" w:color="auto"/>
              <w:left w:val="single" w:sz="4" w:space="0" w:color="000000"/>
              <w:bottom w:val="single" w:sz="4" w:space="0" w:color="000000"/>
              <w:right w:val="single" w:sz="4" w:space="0" w:color="000000"/>
            </w:tcBorders>
          </w:tcPr>
          <w:p w14:paraId="5FE7B92A"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«Қар ойыны»</w:t>
            </w:r>
          </w:p>
          <w:p w14:paraId="57B76CFA"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Ертегі: «Қар лақ». Кейіпкерлердің әрекетін сахналайды.</w:t>
            </w:r>
          </w:p>
          <w:p w14:paraId="32DCA22A"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Қысқы ойындарға байланысты сөздермен сөйлем құрау: «Мен шанамен сырғанаймын».</w:t>
            </w:r>
          </w:p>
          <w:p w14:paraId="5545FBF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Математика негіздері әрекеті:</w:t>
            </w:r>
            <w:r>
              <w:rPr>
                <w:color w:val="000000"/>
              </w:rPr>
              <w:br/>
              <w:t>Заттарды өлшемі бойынша салыстыру (үлкен–кіші, қысқа–ұзын).</w:t>
            </w:r>
          </w:p>
          <w:p w14:paraId="78DF792F" w14:textId="77777777" w:rsidR="00087D16" w:rsidRDefault="005C1A69">
            <w:pPr>
              <w:pStyle w:val="ab"/>
              <w:spacing w:before="0" w:beforeAutospacing="0" w:after="0" w:afterAutospacing="0"/>
              <w:rPr>
                <w:b/>
                <w:bCs/>
                <w:color w:val="000000" w:themeColor="text1"/>
              </w:rPr>
            </w:pPr>
            <w:r>
              <w:rPr>
                <w:rStyle w:val="a4"/>
                <w:rFonts w:eastAsiaTheme="majorEastAsia"/>
                <w:color w:val="000000"/>
              </w:rPr>
              <w:t>Тіл дамыту әрекеті:</w:t>
            </w:r>
            <w:r>
              <w:rPr>
                <w:color w:val="000000"/>
              </w:rPr>
              <w:br/>
              <w:t>Балалар қысқы ойындар туралы әңгімелейді (шанамен сырғанау, шаңғы тебу).</w:t>
            </w:r>
          </w:p>
        </w:tc>
        <w:tc>
          <w:tcPr>
            <w:tcW w:w="2422" w:type="dxa"/>
            <w:tcBorders>
              <w:top w:val="single" w:sz="4" w:space="0" w:color="auto"/>
              <w:left w:val="single" w:sz="4" w:space="0" w:color="000000"/>
              <w:bottom w:val="single" w:sz="4" w:space="0" w:color="000000"/>
              <w:right w:val="single" w:sz="4" w:space="0" w:color="000000"/>
            </w:tcBorders>
          </w:tcPr>
          <w:p w14:paraId="3038ED19"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«Ормандағы қыс»</w:t>
            </w:r>
          </w:p>
          <w:p w14:paraId="12EC96A6"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Болымсыз етістіктерді қолдану: «Жүгіреді – жүгірмейді».</w:t>
            </w:r>
          </w:p>
          <w:p w14:paraId="195C2B7C"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Аңдардың саны бойынша санау (1–5).</w:t>
            </w:r>
          </w:p>
          <w:p w14:paraId="7FFCEAF7"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Ормандағы қыс көрінісі туралы әңгіме құрастыру.</w:t>
            </w:r>
          </w:p>
          <w:p w14:paraId="24CF0B68"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 xml:space="preserve">Ертегі: «Аюдың </w:t>
            </w:r>
            <w:r>
              <w:rPr>
                <w:color w:val="000000"/>
              </w:rPr>
              <w:lastRenderedPageBreak/>
              <w:t>ұйқысы». Кейіпкерлердің іс-әрекетін талдау.</w:t>
            </w:r>
          </w:p>
          <w:p w14:paraId="35F54A0E" w14:textId="77777777" w:rsidR="00087D16" w:rsidRDefault="00087D16">
            <w:pPr>
              <w:spacing w:after="0" w:line="240" w:lineRule="auto"/>
              <w:rPr>
                <w:b/>
                <w:bCs/>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1E26DA8C"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«Құстарға қамқорлық»</w:t>
            </w:r>
          </w:p>
          <w:p w14:paraId="539AF012"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Құстарға арналған жемдерді санау.</w:t>
            </w:r>
          </w:p>
          <w:p w14:paraId="79F8B9C1"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Қыста ұшып кететін және қыстап қалатын құстар туралы айту.</w:t>
            </w:r>
          </w:p>
          <w:p w14:paraId="55FB0B6F"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құстарға қыста қалай көмектесетінін әңгімелейді.</w:t>
            </w:r>
          </w:p>
          <w:p w14:paraId="1AF297F0"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r>
            <w:r>
              <w:rPr>
                <w:color w:val="000000"/>
              </w:rPr>
              <w:lastRenderedPageBreak/>
              <w:t>Қ. Ыдырысовтың «Құстарға қамқор бол» өлеңін жаттау.</w:t>
            </w:r>
          </w:p>
          <w:p w14:paraId="67BB9A44"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«Бұл жаз емес, қыс» сөйлемдерін құрау.</w:t>
            </w:r>
          </w:p>
          <w:p w14:paraId="231A18DE" w14:textId="77777777" w:rsidR="00087D16" w:rsidRDefault="00087D16">
            <w:pPr>
              <w:spacing w:after="0" w:line="240" w:lineRule="auto"/>
              <w:rPr>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B38C149"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«Жаңа жыл мерекесі келеді»</w:t>
            </w:r>
          </w:p>
          <w:p w14:paraId="0B5BCFAF"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Жаңа жыл дәстүрлері туралы әңгімелеу.</w:t>
            </w:r>
          </w:p>
          <w:p w14:paraId="5C3B2EF6"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Жаңа жыл туралы әңгімелейді, шырша безендіру туралы ой бөліседі.</w:t>
            </w:r>
          </w:p>
          <w:p w14:paraId="65856AA8"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Жаңа жыл тақпақтарын жаттау, мәнерлеп айту.</w:t>
            </w:r>
          </w:p>
          <w:p w14:paraId="4A59A05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Қазақ тілі әрекеті:</w:t>
            </w:r>
            <w:r>
              <w:rPr>
                <w:color w:val="000000"/>
              </w:rPr>
              <w:br/>
              <w:t>Жаңа жылға байланысты сөздермен сөйлем құрау: «Шырша жарқырайды», «Біз қуанып жатырмыз».</w:t>
            </w:r>
          </w:p>
          <w:p w14:paraId="6B685C34"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Шырша ойыншықтарын санау (1–5), түстерін ажырату.</w:t>
            </w:r>
          </w:p>
          <w:p w14:paraId="1DA61EBE" w14:textId="77777777" w:rsidR="00087D16" w:rsidRDefault="00087D16">
            <w:pPr>
              <w:pStyle w:val="ab"/>
              <w:spacing w:before="0" w:beforeAutospacing="0" w:after="0" w:afterAutospacing="0"/>
              <w:rPr>
                <w:color w:val="000000"/>
                <w:lang w:eastAsia="zh-CN"/>
              </w:rPr>
            </w:pPr>
          </w:p>
          <w:p w14:paraId="08F62F93"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2AED2EB3"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7AEA10F3" w14:textId="77777777" w:rsidR="00087D16" w:rsidRDefault="005C1A69">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009926C7"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E71545F"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CBE7D35" w14:textId="77777777" w:rsidR="00087D16" w:rsidRDefault="005C1A69">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2D61E2E" w14:textId="77777777" w:rsidR="00087D16" w:rsidRDefault="00087D16">
            <w:pPr>
              <w:pStyle w:val="TableParagraph"/>
              <w:rPr>
                <w:b/>
                <w:bCs/>
                <w:color w:val="000000" w:themeColor="text1"/>
                <w:sz w:val="24"/>
                <w:szCs w:val="24"/>
              </w:rPr>
            </w:pPr>
          </w:p>
          <w:p w14:paraId="0B508439" w14:textId="77777777" w:rsidR="00087D16" w:rsidRDefault="00087D16">
            <w:pPr>
              <w:pStyle w:val="TableParagraph"/>
              <w:rPr>
                <w:b/>
                <w:bCs/>
                <w:color w:val="000000" w:themeColor="text1"/>
                <w:sz w:val="24"/>
                <w:szCs w:val="24"/>
              </w:rPr>
            </w:pPr>
          </w:p>
        </w:tc>
      </w:tr>
      <w:tr w:rsidR="00087D16" w:rsidRPr="003F3D24" w14:paraId="33645D21"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8255CC2"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7C646ADB"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Желтоқсан айына арналған серуен картотека жинағы қосымша жасақталған</w:t>
            </w:r>
          </w:p>
        </w:tc>
      </w:tr>
      <w:tr w:rsidR="00087D16" w14:paraId="028F5FC2"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2C558159"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674FFC4F"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24DAAAE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1594F05"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A395FD6"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61E9099"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D9E2116"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46682B39"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254F0891"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64087ADD"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345E6879" w14:textId="77777777" w:rsidR="00087D16" w:rsidRDefault="005C1A69">
            <w:pPr>
              <w:pStyle w:val="TableParagraph"/>
              <w:rPr>
                <w:color w:val="000000" w:themeColor="text1"/>
                <w:sz w:val="24"/>
                <w:szCs w:val="24"/>
              </w:rPr>
            </w:pPr>
            <w:r>
              <w:rPr>
                <w:b/>
                <w:bCs/>
                <w:color w:val="000000" w:themeColor="text1"/>
                <w:sz w:val="24"/>
                <w:szCs w:val="24"/>
              </w:rPr>
              <w:lastRenderedPageBreak/>
              <w:t>Тәрбиеленушілер үшін қауіпсіз, жайлы,дамытушы білім беру ортасын құру</w:t>
            </w:r>
          </w:p>
        </w:tc>
      </w:tr>
      <w:tr w:rsidR="00087D16" w14:paraId="0DFCADD2"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73DBE5B7"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Күндізгі</w:t>
            </w:r>
            <w:r>
              <w:rPr>
                <w:b/>
                <w:color w:val="000000" w:themeColor="text1"/>
                <w:spacing w:val="-3"/>
                <w:sz w:val="24"/>
                <w:szCs w:val="24"/>
              </w:rPr>
              <w:t xml:space="preserve"> </w:t>
            </w:r>
            <w:r>
              <w:rPr>
                <w:b/>
                <w:color w:val="000000" w:themeColor="text1"/>
                <w:sz w:val="24"/>
                <w:szCs w:val="24"/>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56089058"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966B58"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22A0CD9C"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14:paraId="39FCA19B"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31A50417"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229AC60B"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26AC45C0"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6EE8FDF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BD07C65" w14:textId="77777777" w:rsidR="00087D16" w:rsidRDefault="005C1A69">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840F44C"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7558D123"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7B64F92C"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301" w:type="dxa"/>
            <w:tcBorders>
              <w:top w:val="single" w:sz="4" w:space="0" w:color="000000"/>
              <w:left w:val="single" w:sz="4" w:space="0" w:color="000000"/>
              <w:bottom w:val="single" w:sz="4" w:space="0" w:color="000000"/>
              <w:right w:val="single" w:sz="4" w:space="0" w:color="000000"/>
            </w:tcBorders>
          </w:tcPr>
          <w:p w14:paraId="6BB80F95"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Балалар қысқы киім түрлерін атап, олардың не үшін қажет екенін айтады.</w:t>
            </w:r>
          </w:p>
          <w:p w14:paraId="0F3AB80D"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«Қар жауып тұр» суретін салу (ақ бояумен көк фонға).</w:t>
            </w:r>
          </w:p>
          <w:p w14:paraId="5AB37402"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«Қар адам» жасау.</w:t>
            </w:r>
          </w:p>
          <w:p w14:paraId="31764DCA"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 xml:space="preserve">Ақ қағаздан </w:t>
            </w:r>
            <w:r>
              <w:rPr>
                <w:color w:val="000000"/>
              </w:rPr>
              <w:lastRenderedPageBreak/>
              <w:t>қиылған қар ұлпаларын көк фонға жапсыру.</w:t>
            </w:r>
          </w:p>
          <w:p w14:paraId="229308CA"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«Қысқы үй» конструктордан құрастыру.</w:t>
            </w:r>
          </w:p>
          <w:p w14:paraId="7DC4EF04" w14:textId="77777777" w:rsidR="00087D16" w:rsidRDefault="00087D16">
            <w:pPr>
              <w:pStyle w:val="TableParagraph"/>
              <w:rPr>
                <w:b/>
                <w:bCs/>
                <w:color w:val="000000" w:themeColor="text1"/>
                <w:sz w:val="24"/>
                <w:szCs w:val="24"/>
                <w:lang w:val="zh-CN"/>
              </w:rPr>
            </w:pPr>
          </w:p>
        </w:tc>
        <w:tc>
          <w:tcPr>
            <w:tcW w:w="1898" w:type="dxa"/>
            <w:tcBorders>
              <w:top w:val="single" w:sz="4" w:space="0" w:color="000000"/>
              <w:left w:val="single" w:sz="4" w:space="0" w:color="000000"/>
              <w:bottom w:val="single" w:sz="4" w:space="0" w:color="000000"/>
              <w:right w:val="single" w:sz="4" w:space="0" w:color="000000"/>
            </w:tcBorders>
          </w:tcPr>
          <w:p w14:paraId="07127128"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«Шанамен сырғанау» тақырыбында сурет салу.</w:t>
            </w:r>
          </w:p>
          <w:p w14:paraId="698BB304"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«Шаңғышы бала» бейнесін жасау.</w:t>
            </w:r>
          </w:p>
          <w:p w14:paraId="2F5F9618"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қолғаптар мен бас киімдерді жапсыру.</w:t>
            </w:r>
          </w:p>
          <w:p w14:paraId="010DD0F1"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Құрастыру әрекеті:</w:t>
            </w:r>
            <w:r>
              <w:rPr>
                <w:color w:val="000000"/>
              </w:rPr>
              <w:br/>
              <w:t>Конструктордан «Мұз қалашығы» жасау.</w:t>
            </w:r>
          </w:p>
          <w:p w14:paraId="0A156633" w14:textId="77777777" w:rsidR="00087D16" w:rsidRDefault="005C1A69">
            <w:pPr>
              <w:pStyle w:val="ab"/>
              <w:spacing w:before="0" w:beforeAutospacing="0" w:after="0" w:afterAutospacing="0"/>
              <w:rPr>
                <w:color w:val="000000" w:themeColor="text1"/>
              </w:rPr>
            </w:pPr>
            <w:r>
              <w:rPr>
                <w:rStyle w:val="a4"/>
                <w:rFonts w:eastAsiaTheme="majorEastAsia"/>
                <w:color w:val="000000"/>
              </w:rPr>
              <w:t>Қоршаған әлеммен таныстыру әрекеті:</w:t>
            </w:r>
            <w:r>
              <w:rPr>
                <w:color w:val="000000"/>
              </w:rPr>
              <w:br/>
              <w:t>Қыс мезгілінің белгілерін ажырату: қар, мұз, суық ауа.</w:t>
            </w:r>
          </w:p>
        </w:tc>
        <w:tc>
          <w:tcPr>
            <w:tcW w:w="2422" w:type="dxa"/>
            <w:tcBorders>
              <w:top w:val="single" w:sz="4" w:space="0" w:color="000000"/>
              <w:left w:val="single" w:sz="4" w:space="0" w:color="000000"/>
              <w:bottom w:val="single" w:sz="4" w:space="0" w:color="000000"/>
              <w:right w:val="single" w:sz="4" w:space="0" w:color="000000"/>
            </w:tcBorders>
          </w:tcPr>
          <w:p w14:paraId="71FE724A"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«Аю апанда» композициясын жасау.</w:t>
            </w:r>
          </w:p>
          <w:p w14:paraId="49737C54"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«Орман аңдары» аппликациясы.</w:t>
            </w:r>
          </w:p>
          <w:p w14:paraId="6E7572E9"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«Аюдың апаны» легодан жасау.</w:t>
            </w:r>
          </w:p>
          <w:p w14:paraId="2AC65107"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Аңдардың қыстағы тіршілігімен танысу.</w:t>
            </w:r>
          </w:p>
          <w:p w14:paraId="151F411A"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«Қар үстіндегі қоян» суретін салу.</w:t>
            </w:r>
          </w:p>
          <w:p w14:paraId="6B1147D4" w14:textId="77777777" w:rsidR="00087D16" w:rsidRDefault="00087D16">
            <w:pPr>
              <w:pStyle w:val="ab"/>
              <w:spacing w:before="0" w:beforeAutospacing="0" w:after="0" w:afterAutospacing="0"/>
              <w:rPr>
                <w:color w:val="000000"/>
              </w:rPr>
            </w:pPr>
          </w:p>
          <w:p w14:paraId="10FD7180" w14:textId="77777777" w:rsidR="00087D16" w:rsidRDefault="00087D16">
            <w:pPr>
              <w:pStyle w:val="ab"/>
              <w:spacing w:before="0" w:beforeAutospacing="0" w:after="0" w:afterAutospacing="0"/>
              <w:rPr>
                <w:color w:val="000000"/>
              </w:rPr>
            </w:pPr>
          </w:p>
          <w:p w14:paraId="65F7FB1D" w14:textId="77777777" w:rsidR="00087D16" w:rsidRDefault="00087D16">
            <w:pPr>
              <w:pStyle w:val="ab"/>
              <w:spacing w:before="0" w:beforeAutospacing="0" w:after="0" w:afterAutospacing="0"/>
              <w:rPr>
                <w:color w:val="000000"/>
              </w:rPr>
            </w:pPr>
          </w:p>
          <w:p w14:paraId="7569698A" w14:textId="77777777" w:rsidR="00087D16" w:rsidRDefault="00087D16">
            <w:pPr>
              <w:pStyle w:val="TableParagraph"/>
              <w:rPr>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6802C37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Жапсыру әрекеті:</w:t>
            </w:r>
            <w:r>
              <w:rPr>
                <w:color w:val="000000"/>
              </w:rPr>
              <w:br/>
              <w:t>Құстар мен жем салғыш аппликациясын жасау.</w:t>
            </w:r>
          </w:p>
          <w:p w14:paraId="4D10F768" w14:textId="77777777" w:rsidR="00087D16" w:rsidRDefault="005C1A69">
            <w:pPr>
              <w:pStyle w:val="ab"/>
              <w:spacing w:before="0" w:beforeAutospacing="0" w:after="0" w:afterAutospacing="0"/>
              <w:rPr>
                <w:color w:val="000000"/>
                <w:lang w:val="kk-KZ"/>
              </w:rPr>
            </w:pPr>
            <w:r>
              <w:rPr>
                <w:rStyle w:val="a4"/>
                <w:rFonts w:eastAsiaTheme="majorEastAsia"/>
                <w:color w:val="000000"/>
              </w:rPr>
              <w:t>Құрастыру әрекеті:</w:t>
            </w:r>
            <w:r>
              <w:rPr>
                <w:color w:val="000000"/>
              </w:rPr>
              <w:br/>
              <w:t>Конструктордан «Құс ұясы» жасау</w:t>
            </w:r>
            <w:r>
              <w:rPr>
                <w:color w:val="000000"/>
                <w:lang w:val="kk-KZ"/>
              </w:rPr>
              <w:t>.</w:t>
            </w:r>
          </w:p>
          <w:p w14:paraId="1EF02873"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xml:space="preserve">Балалар қысқы </w:t>
            </w:r>
            <w:r>
              <w:rPr>
                <w:color w:val="000000"/>
                <w:lang w:val="kk-KZ"/>
              </w:rPr>
              <w:t xml:space="preserve">ойын </w:t>
            </w:r>
            <w:r>
              <w:rPr>
                <w:color w:val="000000"/>
              </w:rPr>
              <w:t>түрлерін атап, оларды</w:t>
            </w:r>
          </w:p>
          <w:p w14:paraId="7E4C8B2E" w14:textId="77777777" w:rsidR="00087D16" w:rsidRDefault="005C1A69">
            <w:pPr>
              <w:pStyle w:val="ab"/>
              <w:spacing w:before="0" w:beforeAutospacing="0" w:after="0" w:afterAutospacing="0"/>
              <w:rPr>
                <w:color w:val="000000"/>
                <w:lang w:eastAsia="zh-CN"/>
              </w:rPr>
            </w:pPr>
            <w:r>
              <w:rPr>
                <w:color w:val="000000"/>
                <w:lang w:val="kk-KZ" w:eastAsia="zh-CN"/>
              </w:rPr>
              <w:t xml:space="preserve">Қалай ойнау </w:t>
            </w:r>
            <w:r>
              <w:rPr>
                <w:color w:val="000000"/>
                <w:lang w:eastAsia="zh-CN"/>
              </w:rPr>
              <w:t>қажет екенін айтады.</w:t>
            </w:r>
          </w:p>
          <w:p w14:paraId="598467E2"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«Құстарға жем салғыш» суретін салу.</w:t>
            </w:r>
          </w:p>
          <w:p w14:paraId="479232D3"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Пластилиннен «Торғай» мүсіндеу.</w:t>
            </w:r>
          </w:p>
          <w:p w14:paraId="4EB4ADCE" w14:textId="77777777" w:rsidR="00087D16" w:rsidRDefault="00087D16">
            <w:pPr>
              <w:pStyle w:val="ab"/>
              <w:spacing w:before="0" w:beforeAutospacing="0" w:after="0" w:afterAutospacing="0"/>
              <w:rPr>
                <w:color w:val="000000"/>
              </w:rPr>
            </w:pPr>
          </w:p>
          <w:p w14:paraId="047C99EC" w14:textId="77777777" w:rsidR="00087D16" w:rsidRDefault="00087D16">
            <w:pPr>
              <w:pStyle w:val="TableParagraph"/>
              <w:rPr>
                <w:b/>
                <w:bCs/>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B299D4B" w14:textId="77777777" w:rsidR="00087D16" w:rsidRDefault="005C1A69">
            <w:pPr>
              <w:pStyle w:val="ab"/>
              <w:spacing w:before="0" w:beforeAutospacing="0" w:after="0" w:afterAutospacing="0"/>
              <w:rPr>
                <w:color w:val="000000"/>
              </w:rPr>
            </w:pPr>
            <w:r>
              <w:rPr>
                <w:rStyle w:val="a4"/>
                <w:rFonts w:eastAsiaTheme="majorEastAsia"/>
                <w:color w:val="000000"/>
              </w:rPr>
              <w:lastRenderedPageBreak/>
              <w:t>Құрастыру әрекеті:</w:t>
            </w:r>
            <w:r>
              <w:rPr>
                <w:color w:val="000000"/>
              </w:rPr>
              <w:br/>
              <w:t>Легодан «Жаңа жылдық үй» жасау.</w:t>
            </w:r>
          </w:p>
          <w:p w14:paraId="468426AE"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«Жаңа жылдық шырша» суретін салу.</w:t>
            </w:r>
          </w:p>
          <w:p w14:paraId="56CCB248"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шырша ойыншықтарын жасау.</w:t>
            </w:r>
          </w:p>
          <w:p w14:paraId="05E06288"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шырша безендіру элементтерін жапсыру.</w:t>
            </w:r>
          </w:p>
          <w:p w14:paraId="0C309DE0" w14:textId="77777777" w:rsidR="00087D16" w:rsidRDefault="005C1A69">
            <w:pPr>
              <w:pStyle w:val="ab"/>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 әрекеті:</w:t>
            </w:r>
            <w:r>
              <w:rPr>
                <w:color w:val="000000"/>
                <w:lang w:eastAsia="zh-CN"/>
              </w:rPr>
              <w:br/>
            </w:r>
            <w:r>
              <w:rPr>
                <w:color w:val="000000"/>
                <w:lang w:eastAsia="zh-CN"/>
              </w:rPr>
              <w:lastRenderedPageBreak/>
              <w:t>Балалар қыс</w:t>
            </w:r>
            <w:r>
              <w:rPr>
                <w:color w:val="000000"/>
                <w:lang w:val="kk-KZ" w:eastAsia="zh-CN"/>
              </w:rPr>
              <w:t xml:space="preserve">тап қалатын құстарды </w:t>
            </w:r>
            <w:r>
              <w:rPr>
                <w:color w:val="000000"/>
                <w:lang w:eastAsia="zh-CN"/>
              </w:rPr>
              <w:t>айтады</w:t>
            </w:r>
            <w:r>
              <w:rPr>
                <w:color w:val="000000"/>
                <w:lang w:val="kk-KZ" w:eastAsia="zh-CN"/>
              </w:rPr>
              <w:t>, тіршілігін сипаттайды.</w:t>
            </w:r>
          </w:p>
          <w:p w14:paraId="40256321" w14:textId="77777777" w:rsidR="00087D16" w:rsidRDefault="00087D16">
            <w:pPr>
              <w:spacing w:after="0" w:line="240" w:lineRule="auto"/>
              <w:rPr>
                <w:color w:val="000000" w:themeColor="text1"/>
                <w:sz w:val="24"/>
                <w:szCs w:val="24"/>
                <w:lang w:val="zh-CN" w:eastAsia="zh-CN"/>
              </w:rPr>
            </w:pPr>
          </w:p>
        </w:tc>
      </w:tr>
      <w:tr w:rsidR="00211131" w:rsidRPr="005C1A69" w14:paraId="73CD6069" w14:textId="77777777" w:rsidTr="001C34A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6B5C17FC" w14:textId="77777777" w:rsidR="00211131" w:rsidRDefault="00211131">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1489" w:type="dxa"/>
            <w:gridSpan w:val="6"/>
            <w:tcBorders>
              <w:top w:val="single" w:sz="4" w:space="0" w:color="000000"/>
              <w:left w:val="single" w:sz="4" w:space="0" w:color="000000"/>
              <w:bottom w:val="single" w:sz="4" w:space="0" w:color="000000"/>
              <w:right w:val="single" w:sz="4" w:space="0" w:color="000000"/>
            </w:tcBorders>
          </w:tcPr>
          <w:p w14:paraId="47110A85" w14:textId="77777777" w:rsidR="00211131" w:rsidRPr="00211131" w:rsidRDefault="00211131">
            <w:pPr>
              <w:spacing w:after="0" w:line="240" w:lineRule="auto"/>
              <w:ind w:left="20"/>
              <w:rPr>
                <w:color w:val="000000"/>
                <w:sz w:val="24"/>
                <w:szCs w:val="24"/>
                <w:lang w:val="kk-KZ" w:eastAsia="zh-CN" w:bidi="ar"/>
              </w:rPr>
            </w:pPr>
            <w:r>
              <w:rPr>
                <w:color w:val="000000"/>
                <w:sz w:val="24"/>
                <w:szCs w:val="24"/>
                <w:lang w:val="kk-KZ" w:eastAsia="zh-CN" w:bidi="ar"/>
              </w:rPr>
              <w:t>«</w:t>
            </w:r>
            <w:r w:rsidRPr="00211131">
              <w:rPr>
                <w:rStyle w:val="a4"/>
                <w:rFonts w:ascii="Times New Roman" w:hAnsi="Times New Roman" w:cs="Times New Roman"/>
                <w:shd w:val="clear" w:color="auto" w:fill="FFFFFF"/>
                <w:lang w:val="kk-KZ"/>
              </w:rPr>
              <w:t>Күзетші</w:t>
            </w:r>
            <w:r>
              <w:rPr>
                <w:rStyle w:val="a4"/>
                <w:rFonts w:ascii="Times New Roman" w:hAnsi="Times New Roman" w:cs="Times New Roman"/>
                <w:shd w:val="clear" w:color="auto" w:fill="FFFFFF"/>
                <w:lang w:val="kk-KZ"/>
              </w:rPr>
              <w:t xml:space="preserve">» </w:t>
            </w:r>
            <w:r w:rsidRPr="00211131">
              <w:rPr>
                <w:rFonts w:ascii="Times New Roman" w:hAnsi="Times New Roman" w:cs="Times New Roman"/>
                <w:shd w:val="clear" w:color="auto" w:fill="FFFFFF"/>
                <w:lang w:val="kk-KZ"/>
              </w:rPr>
              <w:t xml:space="preserve">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proofErr w:type="spellStart"/>
            <w:r w:rsidRPr="00A04779">
              <w:rPr>
                <w:rFonts w:ascii="Times New Roman" w:hAnsi="Times New Roman" w:cs="Times New Roman"/>
                <w:shd w:val="clear" w:color="auto" w:fill="FFFFFF"/>
              </w:rPr>
              <w:t>Ұсталған</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ұры</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күзетші</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болады</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Ойын</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осылайша</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жалғаса</w:t>
            </w:r>
            <w:proofErr w:type="spellEnd"/>
            <w:r w:rsidRPr="00A04779">
              <w:rPr>
                <w:rFonts w:ascii="Times New Roman" w:hAnsi="Times New Roman" w:cs="Times New Roman"/>
                <w:shd w:val="clear" w:color="auto" w:fill="FFFFFF"/>
              </w:rPr>
              <w:t xml:space="preserve"> </w:t>
            </w:r>
            <w:proofErr w:type="spellStart"/>
            <w:r w:rsidRPr="00A04779">
              <w:rPr>
                <w:rFonts w:ascii="Times New Roman" w:hAnsi="Times New Roman" w:cs="Times New Roman"/>
                <w:shd w:val="clear" w:color="auto" w:fill="FFFFFF"/>
              </w:rPr>
              <w:t>береді</w:t>
            </w:r>
            <w:proofErr w:type="spellEnd"/>
            <w:r w:rsidRPr="00A04779">
              <w:rPr>
                <w:rFonts w:ascii="Times New Roman" w:hAnsi="Times New Roman" w:cs="Times New Roman"/>
                <w:shd w:val="clear" w:color="auto" w:fill="FFFFFF"/>
              </w:rPr>
              <w:t>.</w:t>
            </w:r>
          </w:p>
        </w:tc>
      </w:tr>
      <w:tr w:rsidR="00A00916" w:rsidRPr="005C1A69" w14:paraId="7ED37E4A"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8F8A304" w14:textId="77777777" w:rsidR="00A00916" w:rsidRDefault="00A00916">
            <w:pPr>
              <w:pStyle w:val="TableParagraph"/>
              <w:ind w:left="110"/>
              <w:rPr>
                <w:b/>
                <w:color w:val="000000" w:themeColor="text1"/>
                <w:sz w:val="24"/>
                <w:szCs w:val="24"/>
              </w:rPr>
            </w:pPr>
            <w:r>
              <w:rPr>
                <w:b/>
                <w:color w:val="000000" w:themeColor="text1"/>
                <w:sz w:val="24"/>
                <w:szCs w:val="24"/>
              </w:rPr>
              <w:t>Вариативті компонент</w:t>
            </w:r>
          </w:p>
        </w:tc>
        <w:tc>
          <w:tcPr>
            <w:tcW w:w="2301" w:type="dxa"/>
            <w:tcBorders>
              <w:top w:val="single" w:sz="4" w:space="0" w:color="000000"/>
              <w:left w:val="single" w:sz="4" w:space="0" w:color="000000"/>
              <w:bottom w:val="single" w:sz="4" w:space="0" w:color="000000"/>
              <w:right w:val="single" w:sz="4" w:space="0" w:color="000000"/>
            </w:tcBorders>
          </w:tcPr>
          <w:p w14:paraId="6592A87E" w14:textId="77777777" w:rsidR="00A00916" w:rsidRPr="005C1A69" w:rsidRDefault="00A00916">
            <w:pPr>
              <w:tabs>
                <w:tab w:val="left" w:pos="1100"/>
              </w:tabs>
              <w:spacing w:after="0" w:line="240" w:lineRule="auto"/>
              <w:ind w:right="536"/>
              <w:outlineLvl w:val="0"/>
              <w:rPr>
                <w:color w:val="000000"/>
                <w:sz w:val="24"/>
                <w:szCs w:val="24"/>
                <w:lang w:val="kk-KZ" w:eastAsia="zh-CN" w:bidi="ar"/>
              </w:rPr>
            </w:pPr>
          </w:p>
        </w:tc>
        <w:tc>
          <w:tcPr>
            <w:tcW w:w="1898" w:type="dxa"/>
            <w:tcBorders>
              <w:top w:val="single" w:sz="4" w:space="0" w:color="000000"/>
              <w:left w:val="single" w:sz="4" w:space="0" w:color="000000"/>
              <w:bottom w:val="single" w:sz="4" w:space="0" w:color="000000"/>
              <w:right w:val="single" w:sz="4" w:space="0" w:color="000000"/>
            </w:tcBorders>
          </w:tcPr>
          <w:p w14:paraId="4656D406" w14:textId="77777777" w:rsidR="00A00916" w:rsidRPr="00EA5504" w:rsidRDefault="00A00916" w:rsidP="00A00916">
            <w:pPr>
              <w:rPr>
                <w:color w:val="000000"/>
                <w:sz w:val="24"/>
                <w:szCs w:val="24"/>
                <w:lang w:val="kk-KZ" w:eastAsia="ru-RU"/>
              </w:rPr>
            </w:pPr>
            <w:r w:rsidRPr="00EA5504">
              <w:rPr>
                <w:color w:val="000000"/>
                <w:sz w:val="24"/>
                <w:szCs w:val="24"/>
                <w:lang w:val="kk-KZ" w:eastAsia="ru-RU"/>
              </w:rPr>
              <w:t xml:space="preserve">Сандарды салыстыру. Алыс– жақын.  </w:t>
            </w:r>
          </w:p>
          <w:p w14:paraId="0C10B363" w14:textId="77777777" w:rsidR="00A00916" w:rsidRPr="005C1A69" w:rsidRDefault="00A00916">
            <w:pPr>
              <w:spacing w:after="0" w:line="240" w:lineRule="auto"/>
              <w:ind w:left="20"/>
              <w:rPr>
                <w:color w:val="000000"/>
                <w:sz w:val="24"/>
                <w:szCs w:val="24"/>
                <w:lang w:val="kk-KZ" w:eastAsia="zh-CN" w:bidi="ar"/>
              </w:rPr>
            </w:pPr>
          </w:p>
        </w:tc>
        <w:tc>
          <w:tcPr>
            <w:tcW w:w="2422" w:type="dxa"/>
            <w:tcBorders>
              <w:top w:val="single" w:sz="4" w:space="0" w:color="000000"/>
              <w:left w:val="single" w:sz="4" w:space="0" w:color="000000"/>
              <w:bottom w:val="single" w:sz="4" w:space="0" w:color="000000"/>
              <w:right w:val="single" w:sz="4" w:space="0" w:color="000000"/>
            </w:tcBorders>
          </w:tcPr>
          <w:p w14:paraId="77BEA232" w14:textId="77777777" w:rsidR="00A00916" w:rsidRPr="005C1A69" w:rsidRDefault="00A00916">
            <w:pPr>
              <w:spacing w:after="0" w:line="240" w:lineRule="auto"/>
              <w:rPr>
                <w:color w:val="000000"/>
                <w:sz w:val="24"/>
                <w:szCs w:val="24"/>
                <w:lang w:val="kk-KZ" w:eastAsia="zh-CN" w:bidi="ar"/>
              </w:rPr>
            </w:pPr>
          </w:p>
        </w:tc>
        <w:tc>
          <w:tcPr>
            <w:tcW w:w="2448" w:type="dxa"/>
            <w:tcBorders>
              <w:top w:val="single" w:sz="4" w:space="0" w:color="000000"/>
              <w:left w:val="single" w:sz="4" w:space="0" w:color="000000"/>
              <w:bottom w:val="single" w:sz="4" w:space="0" w:color="000000"/>
              <w:right w:val="single" w:sz="4" w:space="0" w:color="000000"/>
            </w:tcBorders>
          </w:tcPr>
          <w:p w14:paraId="67615212" w14:textId="77777777" w:rsidR="00A00916" w:rsidRPr="00EA5504" w:rsidRDefault="00A00916" w:rsidP="00A00916">
            <w:pPr>
              <w:rPr>
                <w:color w:val="000000"/>
                <w:sz w:val="24"/>
                <w:szCs w:val="24"/>
                <w:lang w:val="kk-KZ" w:eastAsia="ru-RU"/>
              </w:rPr>
            </w:pPr>
            <w:r w:rsidRPr="00EA5504">
              <w:rPr>
                <w:color w:val="000000"/>
                <w:sz w:val="24"/>
                <w:szCs w:val="24"/>
                <w:lang w:val="kk-KZ" w:eastAsia="ru-RU"/>
              </w:rPr>
              <w:t xml:space="preserve"> Логикалық есептер. </w:t>
            </w:r>
          </w:p>
          <w:p w14:paraId="1B966AC3" w14:textId="77777777" w:rsidR="00A00916" w:rsidRPr="005C1A69" w:rsidRDefault="00A00916">
            <w:pPr>
              <w:spacing w:after="0" w:line="240" w:lineRule="auto"/>
              <w:ind w:left="20"/>
              <w:rPr>
                <w:color w:val="000000"/>
                <w:sz w:val="24"/>
                <w:szCs w:val="24"/>
                <w:lang w:val="kk-KZ" w:eastAsia="zh-CN" w:bidi="ar"/>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48A75BB" w14:textId="77777777" w:rsidR="00A00916" w:rsidRPr="005C1A69" w:rsidRDefault="00A00916">
            <w:pPr>
              <w:spacing w:after="0" w:line="240" w:lineRule="auto"/>
              <w:ind w:left="20"/>
              <w:rPr>
                <w:color w:val="000000"/>
                <w:sz w:val="24"/>
                <w:szCs w:val="24"/>
                <w:lang w:val="kk-KZ" w:eastAsia="zh-CN" w:bidi="ar"/>
              </w:rPr>
            </w:pPr>
          </w:p>
        </w:tc>
      </w:tr>
      <w:tr w:rsidR="00087D16" w:rsidRPr="003F3D24" w14:paraId="56AB13A4"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12A0EABA"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301" w:type="dxa"/>
            <w:tcBorders>
              <w:top w:val="single" w:sz="4" w:space="0" w:color="000000"/>
              <w:left w:val="single" w:sz="4" w:space="0" w:color="000000"/>
              <w:bottom w:val="single" w:sz="4" w:space="0" w:color="000000"/>
              <w:right w:val="single" w:sz="4" w:space="0" w:color="000000"/>
            </w:tcBorders>
          </w:tcPr>
          <w:p w14:paraId="42598F34" w14:textId="77777777" w:rsidR="00087D16" w:rsidRDefault="00A00916">
            <w:pPr>
              <w:tabs>
                <w:tab w:val="left" w:pos="1100"/>
              </w:tabs>
              <w:spacing w:after="0" w:line="240" w:lineRule="auto"/>
              <w:ind w:right="536"/>
              <w:outlineLvl w:val="0"/>
              <w:rPr>
                <w:sz w:val="24"/>
                <w:szCs w:val="24"/>
                <w:lang w:val="kk-KZ"/>
              </w:rPr>
            </w:pPr>
            <w:r>
              <w:rPr>
                <w:color w:val="000000"/>
                <w:sz w:val="24"/>
                <w:szCs w:val="24"/>
                <w:lang w:val="kk-KZ" w:eastAsia="zh-CN" w:bidi="ar"/>
              </w:rPr>
              <w:t xml:space="preserve">Мухаммад, Аянат,Айзереге </w:t>
            </w:r>
            <w:r w:rsidR="005C1A69">
              <w:rPr>
                <w:color w:val="000000"/>
                <w:spacing w:val="2"/>
                <w:sz w:val="24"/>
                <w:szCs w:val="24"/>
                <w:lang w:val="kk-KZ"/>
              </w:rPr>
              <w:t xml:space="preserve">сөздердегі дауысты (а, ә, е, о, ұ) және кейбір дауыссыз (п-б, к-қ, т-д, ж-ш, с-з) дыбыстарды анық айта білуін </w:t>
            </w:r>
            <w:r w:rsidR="005C1A69">
              <w:rPr>
                <w:color w:val="000000"/>
                <w:spacing w:val="2"/>
                <w:sz w:val="24"/>
                <w:szCs w:val="24"/>
                <w:lang w:val="kk-KZ"/>
              </w:rPr>
              <w:lastRenderedPageBreak/>
              <w:t>қалыптастыру.</w:t>
            </w:r>
          </w:p>
        </w:tc>
        <w:tc>
          <w:tcPr>
            <w:tcW w:w="1898" w:type="dxa"/>
            <w:tcBorders>
              <w:top w:val="single" w:sz="4" w:space="0" w:color="000000"/>
              <w:left w:val="single" w:sz="4" w:space="0" w:color="000000"/>
              <w:bottom w:val="single" w:sz="4" w:space="0" w:color="000000"/>
              <w:right w:val="single" w:sz="4" w:space="0" w:color="000000"/>
            </w:tcBorders>
          </w:tcPr>
          <w:p w14:paraId="00D7891F" w14:textId="77777777" w:rsidR="00087D16" w:rsidRDefault="00A00916">
            <w:pPr>
              <w:spacing w:after="0" w:line="240" w:lineRule="auto"/>
              <w:ind w:left="20"/>
              <w:rPr>
                <w:sz w:val="24"/>
                <w:szCs w:val="24"/>
                <w:lang w:val="kk-KZ"/>
              </w:rPr>
            </w:pPr>
            <w:r>
              <w:rPr>
                <w:color w:val="000000"/>
                <w:sz w:val="24"/>
                <w:szCs w:val="24"/>
                <w:lang w:val="kk-KZ" w:eastAsia="zh-CN" w:bidi="ar"/>
              </w:rPr>
              <w:lastRenderedPageBreak/>
              <w:t xml:space="preserve">Салих, Әбілмансур,Орнатқа </w:t>
            </w:r>
            <w:r w:rsidR="005C1A69">
              <w:rPr>
                <w:sz w:val="24"/>
                <w:szCs w:val="24"/>
                <w:lang w:val="kk-KZ"/>
              </w:rPr>
              <w:t>құрылыс материалының негізгі бөлшектері туралы білімін қалыптастыру, оларды түсі, шамасы бойынша тануды үйрету.</w:t>
            </w:r>
          </w:p>
        </w:tc>
        <w:tc>
          <w:tcPr>
            <w:tcW w:w="2422" w:type="dxa"/>
            <w:tcBorders>
              <w:top w:val="single" w:sz="4" w:space="0" w:color="000000"/>
              <w:left w:val="single" w:sz="4" w:space="0" w:color="000000"/>
              <w:bottom w:val="single" w:sz="4" w:space="0" w:color="000000"/>
              <w:right w:val="single" w:sz="4" w:space="0" w:color="000000"/>
            </w:tcBorders>
          </w:tcPr>
          <w:p w14:paraId="67B42BD2" w14:textId="77777777" w:rsidR="00087D16" w:rsidRDefault="00A00916">
            <w:pPr>
              <w:spacing w:after="0" w:line="240" w:lineRule="auto"/>
              <w:rPr>
                <w:sz w:val="24"/>
                <w:szCs w:val="24"/>
                <w:lang w:val="kk-KZ"/>
              </w:rPr>
            </w:pPr>
            <w:r>
              <w:rPr>
                <w:color w:val="000000"/>
                <w:sz w:val="24"/>
                <w:szCs w:val="24"/>
                <w:lang w:val="kk-KZ" w:eastAsia="zh-CN" w:bidi="ar"/>
              </w:rPr>
              <w:t xml:space="preserve">Райян,Сәруар, Ибрагиммен </w:t>
            </w:r>
            <w:r w:rsidR="005C1A69">
              <w:rPr>
                <w:sz w:val="24"/>
                <w:szCs w:val="24"/>
                <w:lang w:val="kk-KZ"/>
              </w:rPr>
              <w:t>бірнеше тік және көлденең сызықтардан заттарды салу (дуал, ағаш);</w:t>
            </w:r>
          </w:p>
          <w:p w14:paraId="06021506" w14:textId="77777777" w:rsidR="00087D16" w:rsidRDefault="005C1A69">
            <w:pPr>
              <w:spacing w:after="0" w:line="240" w:lineRule="auto"/>
              <w:ind w:left="20"/>
              <w:rPr>
                <w:sz w:val="24"/>
                <w:szCs w:val="24"/>
                <w:lang w:val="kk-KZ"/>
              </w:rPr>
            </w:pPr>
            <w:r>
              <w:rPr>
                <w:sz w:val="24"/>
                <w:szCs w:val="24"/>
                <w:lang w:val="kk-KZ"/>
              </w:rPr>
              <w:t>-шаршының ортасына, бұрыштарына қазақ ою өрнектерін жапсыру.</w:t>
            </w:r>
          </w:p>
        </w:tc>
        <w:tc>
          <w:tcPr>
            <w:tcW w:w="2448" w:type="dxa"/>
            <w:tcBorders>
              <w:top w:val="single" w:sz="4" w:space="0" w:color="000000"/>
              <w:left w:val="single" w:sz="4" w:space="0" w:color="000000"/>
              <w:bottom w:val="single" w:sz="4" w:space="0" w:color="000000"/>
              <w:right w:val="single" w:sz="4" w:space="0" w:color="000000"/>
            </w:tcBorders>
          </w:tcPr>
          <w:p w14:paraId="18ED3E2E" w14:textId="77777777" w:rsidR="00087D16" w:rsidRDefault="00A00916">
            <w:pPr>
              <w:spacing w:after="0" w:line="240" w:lineRule="auto"/>
              <w:ind w:left="20"/>
              <w:rPr>
                <w:sz w:val="24"/>
                <w:szCs w:val="24"/>
                <w:lang w:val="kk-KZ"/>
              </w:rPr>
            </w:pPr>
            <w:r>
              <w:rPr>
                <w:color w:val="000000"/>
                <w:sz w:val="24"/>
                <w:szCs w:val="24"/>
                <w:lang w:val="kk-KZ" w:eastAsia="zh-CN" w:bidi="ar"/>
              </w:rPr>
              <w:t xml:space="preserve">Әбілмансур, Хақназармен </w:t>
            </w:r>
            <w:r w:rsidR="005C1A69">
              <w:rPr>
                <w:sz w:val="24"/>
                <w:szCs w:val="24"/>
                <w:lang w:val="kk-KZ"/>
              </w:rPr>
              <w:t>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4" w:space="0" w:color="000000"/>
              <w:left w:val="single" w:sz="4" w:space="0" w:color="000000"/>
              <w:bottom w:val="single" w:sz="4" w:space="0" w:color="000000"/>
              <w:right w:val="single" w:sz="4" w:space="0" w:color="000000"/>
            </w:tcBorders>
          </w:tcPr>
          <w:p w14:paraId="60772AA0" w14:textId="77777777" w:rsidR="00087D16" w:rsidRDefault="00A00916">
            <w:pPr>
              <w:spacing w:after="0" w:line="240" w:lineRule="auto"/>
              <w:ind w:left="20"/>
              <w:rPr>
                <w:sz w:val="24"/>
                <w:szCs w:val="24"/>
                <w:lang w:val="kk-KZ"/>
              </w:rPr>
            </w:pPr>
            <w:r>
              <w:rPr>
                <w:sz w:val="24"/>
                <w:szCs w:val="24"/>
                <w:lang w:val="kk-KZ"/>
              </w:rPr>
              <w:t xml:space="preserve">Айзере, Орнат, Сәруармен </w:t>
            </w:r>
            <w:r w:rsidR="005C1A69">
              <w:rPr>
                <w:sz w:val="24"/>
                <w:szCs w:val="24"/>
                <w:lang w:val="kk-KZ"/>
              </w:rPr>
              <w:t>кеңістікті және уақытты бағдарлауды үйрету.</w:t>
            </w:r>
          </w:p>
        </w:tc>
      </w:tr>
      <w:tr w:rsidR="00087D16" w:rsidRPr="003F3D24" w14:paraId="00CEF8BB"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7C1D5A68"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0D225433"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04EB49"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4CC349A7"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AED6880"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16404EDA"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F28C5B9"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301" w:type="dxa"/>
            <w:tcBorders>
              <w:top w:val="single" w:sz="4" w:space="0" w:color="000000"/>
              <w:left w:val="single" w:sz="4" w:space="0" w:color="000000"/>
              <w:bottom w:val="single" w:sz="4" w:space="0" w:color="000000"/>
              <w:right w:val="single" w:sz="4" w:space="0" w:color="000000"/>
            </w:tcBorders>
          </w:tcPr>
          <w:p w14:paraId="7A360EFD" w14:textId="77777777" w:rsidR="00087D16" w:rsidRDefault="005C1A69">
            <w:pPr>
              <w:pStyle w:val="ab"/>
              <w:spacing w:before="0" w:beforeAutospacing="0" w:after="0" w:afterAutospacing="0"/>
              <w:rPr>
                <w:color w:val="000000" w:themeColor="text1"/>
              </w:rPr>
            </w:pPr>
            <w:r>
              <w:rPr>
                <w:rStyle w:val="a3"/>
                <w:rFonts w:eastAsiaTheme="majorEastAsia"/>
                <w:color w:val="000000"/>
              </w:rPr>
              <w:t>«Қармен белгі сал»</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Шығармашылық пен қозғалыс үйлесімін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таяқшамен қар үстіне сурет немесе сызықтар салады.</w:t>
            </w:r>
          </w:p>
        </w:tc>
        <w:tc>
          <w:tcPr>
            <w:tcW w:w="1898" w:type="dxa"/>
            <w:tcBorders>
              <w:top w:val="single" w:sz="4" w:space="0" w:color="000000"/>
              <w:left w:val="single" w:sz="4" w:space="0" w:color="000000"/>
              <w:bottom w:val="single" w:sz="4" w:space="0" w:color="000000"/>
              <w:right w:val="single" w:sz="4" w:space="0" w:color="000000"/>
            </w:tcBorders>
          </w:tcPr>
          <w:p w14:paraId="06EA01E1"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«Жел соқты»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Денені еркін қозғалту.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«Жел соқты» десе – бір бағытқа жүгіріп, «жел тынды» десе – тоқтайды.</w:t>
            </w:r>
          </w:p>
        </w:tc>
        <w:tc>
          <w:tcPr>
            <w:tcW w:w="2422" w:type="dxa"/>
            <w:tcBorders>
              <w:top w:val="single" w:sz="4" w:space="0" w:color="000000"/>
              <w:left w:val="single" w:sz="4" w:space="0" w:color="000000"/>
              <w:bottom w:val="single" w:sz="4" w:space="0" w:color="000000"/>
              <w:right w:val="single" w:sz="4" w:space="0" w:color="000000"/>
            </w:tcBorders>
          </w:tcPr>
          <w:p w14:paraId="5A56B747"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көпірінен өт»</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Тепе-теңдік сақтау.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Тақтайша немесе арқан үстімен құламай өту.</w:t>
            </w:r>
          </w:p>
        </w:tc>
        <w:tc>
          <w:tcPr>
            <w:tcW w:w="2448" w:type="dxa"/>
            <w:tcBorders>
              <w:top w:val="single" w:sz="4" w:space="0" w:color="000000"/>
              <w:left w:val="single" w:sz="4" w:space="0" w:color="000000"/>
              <w:bottom w:val="single" w:sz="4" w:space="0" w:color="000000"/>
              <w:right w:val="single" w:sz="4" w:space="0" w:color="000000"/>
            </w:tcBorders>
          </w:tcPr>
          <w:p w14:paraId="4BC214E1"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«Кім тез жасырынады?»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Шапшаңдық пен зейін.</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Белгі бойынша балалар белгіленген орындарға тығылады.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6FA7DFC4"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«Аңдар шанамен сырғанайды»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Қиял мен қозғалыс үйлесімін дамыту.</w:t>
            </w:r>
            <w:r>
              <w:rPr>
                <w:rFonts w:ascii="Times New Roman" w:hAnsi="Times New Roman"/>
                <w:color w:val="000000"/>
                <w:sz w:val="24"/>
                <w:szCs w:val="24"/>
                <w:lang w:val="zh-CN"/>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жануарлар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кейіпінде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шанамен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сырғанап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ойнайды</w:t>
            </w:r>
            <w:proofErr w:type="spellEnd"/>
            <w:r>
              <w:rPr>
                <w:rFonts w:ascii="Times New Roman" w:hAnsi="Times New Roman"/>
                <w:color w:val="000000"/>
                <w:sz w:val="24"/>
                <w:szCs w:val="24"/>
              </w:rPr>
              <w:t>.</w:t>
            </w:r>
          </w:p>
        </w:tc>
      </w:tr>
      <w:tr w:rsidR="00087D16" w:rsidRPr="003F3D24" w14:paraId="0DC7767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C1DC35C"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CDC62CF"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3CBDC1E7"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38198AB4"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46EAE771" w14:textId="77777777" w:rsidR="00087D16" w:rsidRDefault="005C1A69">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56C48B51" w14:textId="77777777" w:rsidR="00087D16" w:rsidRDefault="00087D16">
      <w:pPr>
        <w:spacing w:after="0" w:line="240" w:lineRule="auto"/>
        <w:rPr>
          <w:rFonts w:ascii="Times New Roman" w:hAnsi="Times New Roman" w:cs="Times New Roman"/>
          <w:sz w:val="24"/>
          <w:szCs w:val="24"/>
          <w:lang w:val="zh-CN" w:eastAsia="zh-CN"/>
        </w:rPr>
      </w:pPr>
    </w:p>
    <w:p w14:paraId="4D217871" w14:textId="77777777" w:rsidR="00087D16" w:rsidRDefault="00087D16">
      <w:pPr>
        <w:spacing w:line="240" w:lineRule="auto"/>
        <w:jc w:val="right"/>
        <w:rPr>
          <w:rFonts w:ascii="Times New Roman" w:eastAsia="Calibri" w:hAnsi="Times New Roman" w:cs="Times New Roman"/>
          <w:sz w:val="24"/>
          <w:szCs w:val="24"/>
          <w:lang w:val="kk-KZ" w:eastAsia="zh-CN"/>
        </w:rPr>
      </w:pPr>
    </w:p>
    <w:p w14:paraId="181674F9" w14:textId="77777777" w:rsidR="00087D16" w:rsidRDefault="00087D16">
      <w:pPr>
        <w:spacing w:line="240" w:lineRule="auto"/>
        <w:jc w:val="right"/>
        <w:rPr>
          <w:rFonts w:ascii="Times New Roman" w:eastAsia="Calibri" w:hAnsi="Times New Roman" w:cs="Times New Roman"/>
          <w:sz w:val="24"/>
          <w:szCs w:val="24"/>
          <w:lang w:val="kk-KZ" w:eastAsia="zh-CN"/>
        </w:rPr>
      </w:pPr>
    </w:p>
    <w:p w14:paraId="309239D8" w14:textId="77777777" w:rsidR="00087D16" w:rsidRDefault="00087D16">
      <w:pPr>
        <w:spacing w:line="240" w:lineRule="auto"/>
        <w:jc w:val="right"/>
        <w:rPr>
          <w:rFonts w:ascii="Times New Roman" w:eastAsia="Calibri" w:hAnsi="Times New Roman" w:cs="Times New Roman"/>
          <w:sz w:val="24"/>
          <w:szCs w:val="24"/>
          <w:lang w:val="kk-KZ" w:eastAsia="zh-CN"/>
        </w:rPr>
      </w:pPr>
    </w:p>
    <w:p w14:paraId="74C1CE96" w14:textId="77777777" w:rsidR="00087D16" w:rsidRDefault="00087D16">
      <w:pPr>
        <w:spacing w:line="240" w:lineRule="auto"/>
        <w:jc w:val="right"/>
        <w:rPr>
          <w:rFonts w:ascii="Times New Roman" w:eastAsia="Calibri" w:hAnsi="Times New Roman" w:cs="Times New Roman"/>
          <w:sz w:val="24"/>
          <w:szCs w:val="24"/>
          <w:lang w:val="kk-KZ" w:eastAsia="zh-CN"/>
        </w:rPr>
      </w:pPr>
    </w:p>
    <w:p w14:paraId="4A1F3665" w14:textId="77777777" w:rsidR="00087D16" w:rsidRDefault="00087D16">
      <w:pPr>
        <w:spacing w:line="240" w:lineRule="auto"/>
        <w:jc w:val="right"/>
        <w:rPr>
          <w:rFonts w:ascii="Times New Roman" w:eastAsia="Calibri" w:hAnsi="Times New Roman" w:cs="Times New Roman"/>
          <w:sz w:val="24"/>
          <w:szCs w:val="24"/>
          <w:lang w:val="kk-KZ" w:eastAsia="zh-CN"/>
        </w:rPr>
      </w:pPr>
    </w:p>
    <w:p w14:paraId="2A769BBB" w14:textId="77777777" w:rsidR="00087D16" w:rsidRDefault="00A00916" w:rsidP="00A00916">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eastAsia="zh-CN"/>
        </w:rPr>
        <w:lastRenderedPageBreak/>
        <w:t xml:space="preserve">                                                                                                                                                                                                     </w:t>
      </w:r>
      <w:r w:rsidR="005C1A69">
        <w:rPr>
          <w:rFonts w:ascii="Times New Roman" w:eastAsia="Calibri" w:hAnsi="Times New Roman" w:cs="Times New Roman"/>
          <w:sz w:val="24"/>
          <w:szCs w:val="24"/>
          <w:lang w:val="kk-KZ" w:eastAsia="zh-CN"/>
        </w:rPr>
        <w:t xml:space="preserve">  </w:t>
      </w:r>
      <w:r w:rsidR="005C1A69">
        <w:rPr>
          <w:rFonts w:ascii="Times New Roman" w:eastAsia="Calibri" w:hAnsi="Times New Roman" w:cs="Times New Roman"/>
          <w:sz w:val="24"/>
          <w:szCs w:val="24"/>
          <w:lang w:val="kk-KZ"/>
        </w:rPr>
        <w:t xml:space="preserve">Бекітілді </w:t>
      </w:r>
      <w:r w:rsidR="005C1A69">
        <w:rPr>
          <w:rFonts w:ascii="Times New Roman" w:eastAsia="Times New Roman" w:hAnsi="Times New Roman" w:cs="Times New Roman"/>
          <w:b/>
          <w:bCs/>
          <w:sz w:val="24"/>
          <w:szCs w:val="24"/>
          <w:lang w:val="kk-KZ"/>
        </w:rPr>
        <w:t>:</w:t>
      </w:r>
      <w:r w:rsidR="005C1A69">
        <w:rPr>
          <w:rFonts w:ascii="Times New Roman" w:eastAsia="Calibri" w:hAnsi="Times New Roman" w:cs="Times New Roman"/>
          <w:kern w:val="2"/>
          <w:sz w:val="24"/>
          <w:szCs w:val="24"/>
          <w:lang w:val="kk-KZ"/>
        </w:rPr>
        <w:t xml:space="preserve"> </w:t>
      </w:r>
      <w:r w:rsidR="00DA50C7">
        <w:rPr>
          <w:rFonts w:ascii="Times New Roman" w:eastAsia="Times New Roman" w:hAnsi="Times New Roman" w:cs="Times New Roman"/>
          <w:b/>
          <w:bCs/>
          <w:noProof/>
          <w:sz w:val="24"/>
          <w:szCs w:val="24"/>
          <w:lang w:val="en-US"/>
        </w:rPr>
        <w:drawing>
          <wp:inline distT="0" distB="0" distL="0" distR="0" wp14:anchorId="012F0051" wp14:editId="032BD57B">
            <wp:extent cx="539382" cy="438009"/>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3-18 at 10.15.3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7603" cy="444685"/>
                    </a:xfrm>
                    <a:prstGeom prst="rect">
                      <a:avLst/>
                    </a:prstGeom>
                  </pic:spPr>
                </pic:pic>
              </a:graphicData>
            </a:graphic>
          </wp:inline>
        </w:drawing>
      </w:r>
    </w:p>
    <w:p w14:paraId="23412303" w14:textId="77777777" w:rsidR="00087D16" w:rsidRDefault="005C1A6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00916">
        <w:rPr>
          <w:rFonts w:ascii="Times New Roman" w:eastAsia="Times New Roman" w:hAnsi="Times New Roman" w:cs="Times New Roman"/>
          <w:sz w:val="24"/>
          <w:szCs w:val="24"/>
          <w:lang w:val="kk-KZ"/>
        </w:rPr>
        <w:t>Даржанова Г.С.</w:t>
      </w:r>
    </w:p>
    <w:p w14:paraId="14E8E7E9" w14:textId="77777777" w:rsidR="00087D16" w:rsidRDefault="005C1A6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sidR="00A00916">
        <w:rPr>
          <w:rFonts w:ascii="Times New Roman" w:hAnsi="Times New Roman" w:cs="Times New Roman"/>
          <w:bCs/>
          <w:sz w:val="24"/>
          <w:szCs w:val="24"/>
          <w:lang w:val="kk-KZ"/>
        </w:rPr>
        <w:t>Дуйсебаева К.С.</w:t>
      </w:r>
      <w:r>
        <w:rPr>
          <w:rFonts w:ascii="Times New Roman" w:hAnsi="Times New Roman" w:cs="Times New Roman"/>
          <w:bCs/>
          <w:sz w:val="24"/>
          <w:szCs w:val="24"/>
          <w:lang w:val="kk-KZ"/>
        </w:rPr>
        <w:t xml:space="preserve">                                                                                                           </w:t>
      </w:r>
    </w:p>
    <w:p w14:paraId="46158380" w14:textId="77777777" w:rsidR="00087D16" w:rsidRDefault="005C1A69">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A00916">
        <w:rPr>
          <w:rFonts w:ascii="Times New Roman" w:hAnsi="Times New Roman" w:cs="Times New Roman"/>
          <w:bCs/>
          <w:sz w:val="24"/>
          <w:szCs w:val="24"/>
          <w:lang w:val="kk-KZ"/>
        </w:rPr>
        <w:t xml:space="preserve">                   Кожаева У.С.</w:t>
      </w:r>
    </w:p>
    <w:p w14:paraId="4262A5A2" w14:textId="77777777" w:rsidR="00087D16" w:rsidRDefault="005C1A6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D79136A" w14:textId="77777777" w:rsidR="00087D16" w:rsidRDefault="005C1A6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A0091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8EAA200"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A00916">
        <w:rPr>
          <w:rFonts w:ascii="Times New Roman" w:hAnsi="Times New Roman" w:cs="Times New Roman"/>
          <w:sz w:val="24"/>
          <w:szCs w:val="24"/>
          <w:u w:val="single"/>
          <w:lang w:val="kk-KZ"/>
        </w:rPr>
        <w:t>«Еркемай</w:t>
      </w:r>
      <w:r>
        <w:rPr>
          <w:rFonts w:ascii="Times New Roman" w:hAnsi="Times New Roman" w:cs="Times New Roman"/>
          <w:sz w:val="24"/>
          <w:szCs w:val="24"/>
          <w:u w:val="single"/>
          <w:lang w:val="kk-KZ"/>
        </w:rPr>
        <w:t>» ересектер тобы</w:t>
      </w:r>
    </w:p>
    <w:p w14:paraId="2C55A155"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C1B10B8" w14:textId="77777777" w:rsidR="00087D16" w:rsidRDefault="005C1A69">
      <w:pPr>
        <w:spacing w:after="0" w:line="240" w:lineRule="auto"/>
        <w:rPr>
          <w:rFonts w:ascii="Times New Roman" w:hAnsi="Times New Roman" w:cs="Times New Roman"/>
          <w:b/>
          <w:bCs/>
          <w:color w:val="FF0000"/>
          <w:kern w:val="2"/>
          <w:sz w:val="24"/>
          <w:szCs w:val="24"/>
          <w:lang w:val="kk-KZ"/>
          <w14:ligatures w14:val="standardContextual"/>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29</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w:t>
      </w:r>
      <w:r>
        <w:rPr>
          <w:rFonts w:ascii="Times New Roman" w:hAnsi="Times New Roman" w:cs="Times New Roman"/>
          <w:sz w:val="24"/>
          <w:szCs w:val="24"/>
          <w:lang w:val="kk-KZ"/>
        </w:rPr>
        <w:t>31</w:t>
      </w:r>
      <w:r w:rsidRPr="005C1A69">
        <w:rPr>
          <w:rFonts w:ascii="Times New Roman" w:hAnsi="Times New Roman" w:cs="Times New Roman"/>
          <w:sz w:val="24"/>
          <w:szCs w:val="24"/>
          <w:lang w:val="kk-KZ"/>
        </w:rPr>
        <w:t>.</w:t>
      </w:r>
      <w:r>
        <w:rPr>
          <w:rFonts w:ascii="Times New Roman" w:hAnsi="Times New Roman" w:cs="Times New Roman"/>
          <w:sz w:val="24"/>
          <w:szCs w:val="24"/>
          <w:lang w:val="kk-KZ"/>
        </w:rPr>
        <w:t>12</w:t>
      </w:r>
      <w:r w:rsidRPr="005C1A69">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655D50B0" w14:textId="77777777" w:rsidR="00087D16" w:rsidRDefault="005C1A69">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hAnsi="Times New Roman" w:cs="Times New Roman"/>
          <w:b/>
          <w:bCs/>
          <w:kern w:val="2"/>
          <w:sz w:val="24"/>
          <w:szCs w:val="24"/>
          <w:lang w:val="kk-KZ"/>
          <w14:ligatures w14:val="standardContextual"/>
        </w:rPr>
        <w:t xml:space="preserve">                                                                                                                   </w:t>
      </w:r>
      <w:r w:rsidRPr="005C1A69">
        <w:rPr>
          <w:rFonts w:ascii="Times New Roman" w:hAnsi="Times New Roman" w:cs="Times New Roman"/>
          <w:b/>
          <w:bCs/>
          <w:kern w:val="2"/>
          <w:sz w:val="24"/>
          <w:szCs w:val="24"/>
          <w:lang w:val="kk-KZ"/>
          <w14:ligatures w14:val="standardContextual"/>
        </w:rPr>
        <w:t xml:space="preserve">    </w:t>
      </w:r>
      <w:r>
        <w:rPr>
          <w:rFonts w:ascii="Times New Roman" w:eastAsia="Times New Roman" w:hAnsi="Times New Roman" w:cs="Times New Roman"/>
          <w:b/>
          <w:sz w:val="24"/>
          <w:szCs w:val="24"/>
          <w:lang w:val="kk-KZ" w:eastAsia="zh-TW"/>
        </w:rPr>
        <w:t xml:space="preserve"> </w:t>
      </w: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5C1A69">
        <w:rPr>
          <w:rFonts w:ascii="Times New Roman" w:hAnsi="Times New Roman" w:cs="Times New Roman"/>
          <w:kern w:val="2"/>
          <w:sz w:val="24"/>
          <w:szCs w:val="24"/>
          <w:lang w:val="kk-KZ" w:eastAsia="zh-TW"/>
        </w:rPr>
        <w:t xml:space="preserve"> – </w:t>
      </w:r>
      <w:r w:rsidRPr="005C1A69">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47ED54DE" w14:textId="77777777" w:rsidR="00087D16" w:rsidRDefault="005C1A69">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6DD95D2" w14:textId="77777777" w:rsidR="00087D16" w:rsidRDefault="005C1A69">
      <w:pPr>
        <w:pStyle w:val="TableParagraph"/>
        <w:tabs>
          <w:tab w:val="left" w:pos="1100"/>
        </w:tabs>
        <w:jc w:val="right"/>
        <w:rPr>
          <w:sz w:val="24"/>
          <w:szCs w:val="24"/>
        </w:rPr>
      </w:pPr>
      <w:r>
        <w:rPr>
          <w:sz w:val="24"/>
          <w:szCs w:val="24"/>
        </w:rPr>
        <w:t xml:space="preserve"> </w:t>
      </w:r>
      <w:r>
        <w:rPr>
          <w:kern w:val="2"/>
          <w:sz w:val="24"/>
          <w:szCs w:val="24"/>
          <w:lang w:eastAsia="zh-TW"/>
        </w:rPr>
        <w:t>«Бірлік – біздің байлығымыз!»</w:t>
      </w:r>
    </w:p>
    <w:p w14:paraId="2DC99CF1" w14:textId="77777777" w:rsidR="00087D16" w:rsidRDefault="005C1A69">
      <w:pPr>
        <w:pStyle w:val="TableParagraph"/>
        <w:tabs>
          <w:tab w:val="left" w:pos="1100"/>
        </w:tabs>
        <w:jc w:val="right"/>
        <w:rPr>
          <w:color w:val="000000" w:themeColor="text1"/>
          <w:kern w:val="36"/>
          <w:sz w:val="24"/>
          <w:szCs w:val="24"/>
          <w:lang w:eastAsia="ru-RU"/>
        </w:rPr>
      </w:pPr>
      <w:r w:rsidRPr="005C1A69">
        <w:rPr>
          <w:color w:val="000000" w:themeColor="text1"/>
          <w:sz w:val="24"/>
          <w:szCs w:val="24"/>
        </w:rPr>
        <w:t xml:space="preserve">                               </w:t>
      </w:r>
      <w:r>
        <w:rPr>
          <w:sz w:val="24"/>
          <w:szCs w:val="24"/>
        </w:rPr>
        <w:t xml:space="preserve"> </w:t>
      </w:r>
      <w:r>
        <w:rPr>
          <w:b/>
          <w:bCs/>
          <w:sz w:val="24"/>
          <w:szCs w:val="24"/>
          <w:lang w:eastAsia="zh-TW"/>
        </w:rPr>
        <w:t xml:space="preserve">      </w:t>
      </w:r>
    </w:p>
    <w:p w14:paraId="2A968293"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6B1BFDA4" w14:textId="77777777" w:rsidR="00087D16" w:rsidRDefault="005C1A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2BDE7E48" w14:textId="77777777" w:rsidR="00087D16" w:rsidRDefault="00087D16">
      <w:pPr>
        <w:spacing w:after="0" w:line="240" w:lineRule="auto"/>
        <w:rPr>
          <w:rFonts w:ascii="Times New Roman" w:hAnsi="Times New Roman" w:cs="Times New Roman"/>
          <w:sz w:val="24"/>
          <w:szCs w:val="24"/>
          <w:lang w:val="zh-CN"/>
        </w:rPr>
      </w:pPr>
    </w:p>
    <w:tbl>
      <w:tblPr>
        <w:tblW w:w="1534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2411"/>
        <w:gridCol w:w="2101"/>
        <w:gridCol w:w="2412"/>
        <w:gridCol w:w="2691"/>
        <w:gridCol w:w="2412"/>
        <w:gridCol w:w="8"/>
        <w:gridCol w:w="8"/>
      </w:tblGrid>
      <w:tr w:rsidR="00087D16" w14:paraId="4DF51177" w14:textId="77777777">
        <w:trPr>
          <w:gridAfter w:val="1"/>
          <w:wAfter w:w="8" w:type="dxa"/>
          <w:trHeight w:val="646"/>
        </w:trPr>
        <w:tc>
          <w:tcPr>
            <w:tcW w:w="3305" w:type="dxa"/>
            <w:tcBorders>
              <w:top w:val="single" w:sz="4" w:space="0" w:color="000000"/>
              <w:left w:val="single" w:sz="4" w:space="0" w:color="000000"/>
              <w:bottom w:val="single" w:sz="4" w:space="0" w:color="000000"/>
              <w:right w:val="single" w:sz="4" w:space="0" w:color="000000"/>
            </w:tcBorders>
          </w:tcPr>
          <w:p w14:paraId="119F53D2" w14:textId="77777777" w:rsidR="00087D16" w:rsidRDefault="005C1A69">
            <w:pPr>
              <w:pStyle w:val="TableParagraph"/>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411" w:type="dxa"/>
            <w:tcBorders>
              <w:top w:val="single" w:sz="4" w:space="0" w:color="000000"/>
              <w:left w:val="single" w:sz="4" w:space="0" w:color="000000"/>
              <w:bottom w:val="single" w:sz="4" w:space="0" w:color="000000"/>
              <w:right w:val="single" w:sz="4" w:space="0" w:color="000000"/>
            </w:tcBorders>
          </w:tcPr>
          <w:p w14:paraId="285F5397" w14:textId="77777777" w:rsidR="00087D16" w:rsidRDefault="005C1A69">
            <w:pPr>
              <w:spacing w:after="0" w:line="240" w:lineRule="auto"/>
              <w:rPr>
                <w:b/>
                <w:color w:val="000000" w:themeColor="text1"/>
                <w:sz w:val="24"/>
                <w:szCs w:val="24"/>
                <w:lang w:val="kk-KZ" w:eastAsia="ru-RU"/>
              </w:rPr>
            </w:pPr>
            <w:r>
              <w:rPr>
                <w:b/>
                <w:color w:val="000000" w:themeColor="text1"/>
                <w:sz w:val="24"/>
                <w:szCs w:val="24"/>
                <w:lang w:val="kk-KZ" w:eastAsia="ru-RU"/>
              </w:rPr>
              <w:t>Дүй</w:t>
            </w:r>
            <w:proofErr w:type="spellStart"/>
            <w:r>
              <w:rPr>
                <w:b/>
                <w:color w:val="000000" w:themeColor="text1"/>
                <w:sz w:val="24"/>
                <w:szCs w:val="24"/>
                <w:lang w:eastAsia="ru-RU"/>
              </w:rPr>
              <w:t>сенбі</w:t>
            </w:r>
            <w:proofErr w:type="spellEnd"/>
            <w:r>
              <w:rPr>
                <w:b/>
                <w:color w:val="000000" w:themeColor="text1"/>
                <w:sz w:val="24"/>
                <w:szCs w:val="24"/>
                <w:lang w:eastAsia="ru-RU"/>
              </w:rPr>
              <w:t xml:space="preserve"> </w:t>
            </w:r>
          </w:p>
          <w:p w14:paraId="6C169973" w14:textId="77777777" w:rsidR="00087D16" w:rsidRDefault="005C1A69">
            <w:pPr>
              <w:spacing w:after="0" w:line="240" w:lineRule="auto"/>
              <w:rPr>
                <w:b/>
                <w:color w:val="000000" w:themeColor="text1"/>
                <w:sz w:val="24"/>
                <w:szCs w:val="24"/>
                <w:lang w:eastAsia="ru-RU"/>
              </w:rPr>
            </w:pPr>
            <w:r>
              <w:rPr>
                <w:b/>
                <w:color w:val="000000" w:themeColor="text1"/>
                <w:sz w:val="24"/>
                <w:szCs w:val="24"/>
                <w:lang w:val="kk-KZ" w:eastAsia="ru-RU"/>
              </w:rPr>
              <w:t>29.</w:t>
            </w:r>
            <w:r>
              <w:rPr>
                <w:b/>
                <w:color w:val="000000" w:themeColor="text1"/>
                <w:sz w:val="24"/>
                <w:szCs w:val="24"/>
                <w:lang w:val="en-US" w:eastAsia="ru-RU"/>
              </w:rPr>
              <w:t>12</w:t>
            </w:r>
            <w:r>
              <w:rPr>
                <w:b/>
                <w:color w:val="000000" w:themeColor="text1"/>
                <w:sz w:val="24"/>
                <w:szCs w:val="24"/>
                <w:lang w:val="kk-KZ" w:eastAsia="ru-RU"/>
              </w:rPr>
              <w:t>.202</w:t>
            </w:r>
            <w:r>
              <w:rPr>
                <w:b/>
                <w:color w:val="000000" w:themeColor="text1"/>
                <w:sz w:val="24"/>
                <w:szCs w:val="24"/>
                <w:lang w:val="en-US" w:eastAsia="ru-RU"/>
              </w:rPr>
              <w:t xml:space="preserve">5 </w:t>
            </w:r>
            <w:r>
              <w:rPr>
                <w:b/>
                <w:color w:val="000000" w:themeColor="text1"/>
                <w:sz w:val="24"/>
                <w:szCs w:val="24"/>
                <w:lang w:val="kk-KZ" w:eastAsia="ru-RU"/>
              </w:rPr>
              <w:t>ж</w:t>
            </w:r>
          </w:p>
        </w:tc>
        <w:tc>
          <w:tcPr>
            <w:tcW w:w="2101" w:type="dxa"/>
            <w:tcBorders>
              <w:top w:val="single" w:sz="4" w:space="0" w:color="auto"/>
              <w:left w:val="single" w:sz="4" w:space="0" w:color="000000"/>
              <w:bottom w:val="single" w:sz="4" w:space="0" w:color="000000"/>
              <w:right w:val="single" w:sz="4" w:space="0" w:color="000000"/>
            </w:tcBorders>
          </w:tcPr>
          <w:p w14:paraId="3A09C990" w14:textId="77777777" w:rsidR="00087D16" w:rsidRDefault="005C1A69">
            <w:pPr>
              <w:spacing w:after="0" w:line="240" w:lineRule="auto"/>
              <w:rPr>
                <w:b/>
                <w:color w:val="000000" w:themeColor="text1"/>
                <w:sz w:val="24"/>
                <w:szCs w:val="24"/>
                <w:lang w:val="kk-KZ" w:eastAsia="ru-RU"/>
              </w:rPr>
            </w:pPr>
            <w:r>
              <w:rPr>
                <w:b/>
                <w:color w:val="000000" w:themeColor="text1"/>
                <w:sz w:val="24"/>
                <w:szCs w:val="24"/>
                <w:lang w:val="kk-KZ" w:eastAsia="ru-RU"/>
              </w:rPr>
              <w:t xml:space="preserve">Сейсенбі </w:t>
            </w:r>
          </w:p>
          <w:p w14:paraId="24866BA9" w14:textId="77777777" w:rsidR="00087D16" w:rsidRDefault="005C1A69">
            <w:pPr>
              <w:spacing w:after="0" w:line="240" w:lineRule="auto"/>
              <w:rPr>
                <w:b/>
                <w:color w:val="000000" w:themeColor="text1"/>
                <w:sz w:val="24"/>
                <w:szCs w:val="24"/>
                <w:lang w:val="kk-KZ" w:eastAsia="ru-RU"/>
              </w:rPr>
            </w:pPr>
            <w:r>
              <w:rPr>
                <w:b/>
                <w:color w:val="000000" w:themeColor="text1"/>
                <w:sz w:val="24"/>
                <w:szCs w:val="24"/>
                <w:lang w:val="kk-KZ" w:eastAsia="ru-RU"/>
              </w:rPr>
              <w:t>30.12.2025 ж</w:t>
            </w:r>
          </w:p>
        </w:tc>
        <w:tc>
          <w:tcPr>
            <w:tcW w:w="2412" w:type="dxa"/>
            <w:tcBorders>
              <w:top w:val="single" w:sz="4" w:space="0" w:color="000000"/>
              <w:left w:val="single" w:sz="4" w:space="0" w:color="000000"/>
              <w:bottom w:val="single" w:sz="4" w:space="0" w:color="000000"/>
              <w:right w:val="single" w:sz="4" w:space="0" w:color="000000"/>
            </w:tcBorders>
          </w:tcPr>
          <w:p w14:paraId="53DCFDC6" w14:textId="77777777" w:rsidR="00087D16" w:rsidRDefault="005C1A69">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r>
              <w:rPr>
                <w:b/>
                <w:color w:val="000000" w:themeColor="text1"/>
                <w:sz w:val="24"/>
                <w:szCs w:val="24"/>
                <w:lang w:eastAsia="ru-RU"/>
              </w:rPr>
              <w:t xml:space="preserve"> </w:t>
            </w:r>
          </w:p>
          <w:p w14:paraId="6000646D" w14:textId="77777777" w:rsidR="00087D16" w:rsidRDefault="005C1A69">
            <w:pPr>
              <w:spacing w:after="0" w:line="240" w:lineRule="auto"/>
              <w:rPr>
                <w:b/>
                <w:color w:val="000000" w:themeColor="text1"/>
                <w:sz w:val="24"/>
                <w:szCs w:val="24"/>
                <w:lang w:eastAsia="ru-RU"/>
              </w:rPr>
            </w:pPr>
            <w:r>
              <w:rPr>
                <w:b/>
                <w:color w:val="000000" w:themeColor="text1"/>
                <w:sz w:val="24"/>
                <w:szCs w:val="24"/>
                <w:lang w:val="en-US" w:eastAsia="ru-RU"/>
              </w:rPr>
              <w:t>31</w:t>
            </w:r>
            <w:r>
              <w:rPr>
                <w:b/>
                <w:color w:val="000000" w:themeColor="text1"/>
                <w:sz w:val="24"/>
                <w:szCs w:val="24"/>
                <w:lang w:val="kk-KZ" w:eastAsia="ru-RU"/>
              </w:rPr>
              <w:t>.1</w:t>
            </w:r>
            <w:r>
              <w:rPr>
                <w:b/>
                <w:color w:val="000000" w:themeColor="text1"/>
                <w:sz w:val="24"/>
                <w:szCs w:val="24"/>
                <w:lang w:val="en-US" w:eastAsia="ru-RU"/>
              </w:rPr>
              <w:t>2</w:t>
            </w:r>
            <w:r>
              <w:rPr>
                <w:b/>
                <w:color w:val="000000" w:themeColor="text1"/>
                <w:sz w:val="24"/>
                <w:szCs w:val="24"/>
                <w:lang w:val="kk-KZ" w:eastAsia="ru-RU"/>
              </w:rPr>
              <w:t>.202</w:t>
            </w:r>
            <w:r>
              <w:rPr>
                <w:b/>
                <w:color w:val="000000" w:themeColor="text1"/>
                <w:sz w:val="24"/>
                <w:szCs w:val="24"/>
                <w:lang w:val="en-US" w:eastAsia="ru-RU"/>
              </w:rPr>
              <w:t>5</w:t>
            </w:r>
            <w:r>
              <w:rPr>
                <w:b/>
                <w:color w:val="000000" w:themeColor="text1"/>
                <w:sz w:val="24"/>
                <w:szCs w:val="24"/>
                <w:lang w:val="kk-KZ" w:eastAsia="ru-RU"/>
              </w:rPr>
              <w:t xml:space="preserve"> ж</w:t>
            </w:r>
          </w:p>
        </w:tc>
        <w:tc>
          <w:tcPr>
            <w:tcW w:w="2691" w:type="dxa"/>
            <w:tcBorders>
              <w:top w:val="single" w:sz="4" w:space="0" w:color="000000"/>
              <w:left w:val="single" w:sz="4" w:space="0" w:color="000000"/>
              <w:bottom w:val="single" w:sz="4" w:space="0" w:color="000000"/>
              <w:right w:val="single" w:sz="4" w:space="0" w:color="000000"/>
            </w:tcBorders>
          </w:tcPr>
          <w:p w14:paraId="0A199F17" w14:textId="77777777" w:rsidR="00087D16" w:rsidRDefault="00087D16">
            <w:pPr>
              <w:spacing w:after="0" w:line="240" w:lineRule="auto"/>
              <w:rPr>
                <w:b/>
                <w:color w:val="000000" w:themeColor="text1"/>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3F8E1A4" w14:textId="77777777" w:rsidR="00087D16" w:rsidRDefault="00087D16">
            <w:pPr>
              <w:spacing w:after="0" w:line="240" w:lineRule="auto"/>
              <w:rPr>
                <w:b/>
                <w:color w:val="000000" w:themeColor="text1"/>
                <w:sz w:val="24"/>
                <w:szCs w:val="24"/>
                <w:lang w:eastAsia="ru-RU"/>
              </w:rPr>
            </w:pPr>
          </w:p>
        </w:tc>
      </w:tr>
      <w:tr w:rsidR="00087D16" w:rsidRPr="003F3D24" w14:paraId="77992F29"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4DABE79C" w14:textId="77777777" w:rsidR="00087D16" w:rsidRDefault="005C1A69">
            <w:pPr>
              <w:pStyle w:val="TableParagraph"/>
              <w:ind w:firstLineChars="50" w:firstLine="12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035" w:type="dxa"/>
            <w:gridSpan w:val="6"/>
            <w:tcBorders>
              <w:top w:val="single" w:sz="8" w:space="0" w:color="000000"/>
              <w:left w:val="single" w:sz="8" w:space="0" w:color="000000"/>
              <w:bottom w:val="single" w:sz="8" w:space="0" w:color="000000"/>
              <w:right w:val="single" w:sz="8" w:space="0" w:color="000000"/>
            </w:tcBorders>
          </w:tcPr>
          <w:p w14:paraId="56E11C4B" w14:textId="77777777" w:rsidR="00087D16" w:rsidRDefault="005C1A69">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1507542C" w14:textId="77777777" w:rsidR="00087D16" w:rsidRDefault="005C1A69">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534D72D" w14:textId="77777777" w:rsidR="00087D16" w:rsidRDefault="005C1A69">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672FC637"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2ED42943" w14:textId="77777777" w:rsidR="00087D16" w:rsidRDefault="005C1A69">
            <w:pPr>
              <w:pStyle w:val="af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C3FBDCB" w14:textId="77777777" w:rsidR="00087D16" w:rsidRDefault="005C1A69">
            <w:pPr>
              <w:pStyle w:val="af1"/>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5460CF0A" w14:textId="77777777" w:rsidR="00087D16" w:rsidRDefault="005C1A69">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20F3989D" w14:textId="77777777" w:rsidR="00087D16" w:rsidRDefault="005C1A69">
            <w:pPr>
              <w:pStyle w:val="TableParagraph"/>
              <w:rPr>
                <w:bCs/>
                <w:kern w:val="2"/>
                <w:sz w:val="24"/>
                <w:szCs w:val="24"/>
                <w14:ligatures w14:val="standardContextual"/>
              </w:rPr>
            </w:pPr>
            <w:r>
              <w:rPr>
                <w:color w:val="000000"/>
                <w:sz w:val="24"/>
                <w:szCs w:val="24"/>
              </w:rPr>
              <w:t xml:space="preserve">Қазақ халқының  мәдени мұрасы домбыра күйлерін қосу </w:t>
            </w:r>
            <w:r>
              <w:rPr>
                <w:b/>
                <w:bCs/>
                <w:color w:val="000000"/>
                <w:sz w:val="24"/>
                <w:szCs w:val="24"/>
              </w:rPr>
              <w:t xml:space="preserve">Күй күмбірі: </w:t>
            </w:r>
            <w:r>
              <w:rPr>
                <w:color w:val="000000"/>
                <w:sz w:val="24"/>
                <w:szCs w:val="24"/>
              </w:rPr>
              <w:t>“</w:t>
            </w:r>
            <w:r>
              <w:rPr>
                <w:kern w:val="2"/>
                <w:sz w:val="24"/>
                <w:szCs w:val="24"/>
                <w14:ligatures w14:val="standardContextual"/>
              </w:rPr>
              <w:t>Балқаймақ”</w:t>
            </w:r>
          </w:p>
          <w:p w14:paraId="3C327AAE" w14:textId="77777777" w:rsidR="00087D16" w:rsidRDefault="005C1A69">
            <w:pPr>
              <w:pStyle w:val="TableParagraph"/>
              <w:rPr>
                <w:color w:val="000000"/>
                <w:sz w:val="24"/>
                <w:szCs w:val="24"/>
              </w:rPr>
            </w:pPr>
            <w:hyperlink r:id="rId23" w:history="1">
              <w:r>
                <w:rPr>
                  <w:color w:val="0000FF"/>
                  <w:kern w:val="2"/>
                  <w:sz w:val="24"/>
                  <w:szCs w:val="24"/>
                  <w:u w:val="single"/>
                  <w14:ligatures w14:val="standardContextual"/>
                </w:rPr>
                <w:t>https://zvyki.com/song/40417546/rman_azy_-_Bal_ajma/</w:t>
              </w:r>
            </w:hyperlink>
          </w:p>
        </w:tc>
      </w:tr>
      <w:tr w:rsidR="00087D16" w:rsidRPr="003F3D24" w14:paraId="0DE3688D"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4AB342D0" w14:textId="77777777" w:rsidR="00087D16" w:rsidRDefault="005C1A69">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035" w:type="dxa"/>
            <w:gridSpan w:val="6"/>
            <w:tcBorders>
              <w:top w:val="single" w:sz="8" w:space="0" w:color="000000"/>
              <w:left w:val="single" w:sz="8" w:space="0" w:color="000000"/>
              <w:bottom w:val="single" w:sz="8" w:space="0" w:color="000000"/>
              <w:right w:val="single" w:sz="8" w:space="0" w:color="000000"/>
            </w:tcBorders>
          </w:tcPr>
          <w:p w14:paraId="5A16F669" w14:textId="77777777" w:rsidR="00087D16" w:rsidRDefault="005C1A69">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3DF7F39C" w14:textId="77777777" w:rsidR="00087D16" w:rsidRDefault="005C1A69">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6C497CDD" w14:textId="77777777" w:rsidR="00087D16" w:rsidRDefault="005C1A69">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5A481847" w14:textId="77777777" w:rsidR="00087D16" w:rsidRDefault="005C1A69">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AD84E83" w14:textId="77777777" w:rsidR="00087D16" w:rsidRDefault="005C1A69">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7748AE96" w14:textId="77777777" w:rsidR="00087D16" w:rsidRDefault="005C1A69">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A5E96C5" w14:textId="77777777" w:rsidR="00087D16" w:rsidRDefault="005C1A69">
            <w:pPr>
              <w:pStyle w:val="TableParagraph"/>
              <w:rPr>
                <w:color w:val="000000" w:themeColor="text1"/>
                <w:sz w:val="24"/>
                <w:szCs w:val="24"/>
              </w:rPr>
            </w:pPr>
            <w:r>
              <w:rPr>
                <w:color w:val="000000"/>
                <w:sz w:val="24"/>
                <w:szCs w:val="24"/>
              </w:rPr>
              <w:lastRenderedPageBreak/>
              <w:t>Балаңызға өздігінен киінуге мүмкіндік беріңіз, аздап уақыт қалдырыңыз.</w:t>
            </w:r>
          </w:p>
          <w:p w14:paraId="59CADB28" w14:textId="77777777" w:rsidR="00087D16" w:rsidRDefault="005C1A69">
            <w:pPr>
              <w:pStyle w:val="TableParagraph"/>
              <w:rPr>
                <w:color w:val="000000" w:themeColor="text1"/>
                <w:sz w:val="24"/>
                <w:szCs w:val="24"/>
              </w:rPr>
            </w:pPr>
            <w:r>
              <w:rPr>
                <w:color w:val="000000"/>
                <w:sz w:val="24"/>
                <w:szCs w:val="24"/>
              </w:rPr>
              <w:t>Баланың таңғы асын дәруменге бай етіп дайындаңыз.</w:t>
            </w:r>
          </w:p>
          <w:p w14:paraId="56467455" w14:textId="77777777" w:rsidR="00087D16" w:rsidRDefault="005C1A69">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67E9C2CF" w14:textId="77777777" w:rsidR="00087D16" w:rsidRDefault="005C1A69">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087D16" w14:paraId="0FBE69A7" w14:textId="77777777">
        <w:trPr>
          <w:gridAfter w:val="1"/>
          <w:wAfter w:w="8" w:type="dxa"/>
          <w:trHeight w:val="1678"/>
        </w:trPr>
        <w:tc>
          <w:tcPr>
            <w:tcW w:w="3305" w:type="dxa"/>
            <w:tcBorders>
              <w:top w:val="single" w:sz="4" w:space="0" w:color="000000"/>
              <w:left w:val="single" w:sz="4" w:space="0" w:color="000000"/>
              <w:bottom w:val="single" w:sz="4" w:space="0" w:color="000000"/>
              <w:right w:val="single" w:sz="4" w:space="0" w:color="000000"/>
            </w:tcBorders>
          </w:tcPr>
          <w:p w14:paraId="682EAB88" w14:textId="77777777" w:rsidR="00087D16" w:rsidRDefault="005C1A69">
            <w:pPr>
              <w:spacing w:after="0" w:line="240" w:lineRule="auto"/>
              <w:ind w:left="20"/>
              <w:rPr>
                <w:b/>
                <w:bCs/>
                <w:color w:val="000000" w:themeColor="text1"/>
                <w:sz w:val="24"/>
                <w:szCs w:val="24"/>
                <w:lang w:val="kk-KZ"/>
              </w:rPr>
            </w:pPr>
            <w:r>
              <w:rPr>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61777717"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Ойын:"Біз  естиярбаламыз"</w:t>
            </w:r>
          </w:p>
          <w:p w14:paraId="3F20A2C5"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Допты қағып ала отырып, өз бойындағы ерекшелікті айтып, касындағы досына допты береді</w:t>
            </w:r>
          </w:p>
          <w:p w14:paraId="62112B3E" w14:textId="77777777" w:rsidR="00087D16" w:rsidRDefault="005C1A69">
            <w:pPr>
              <w:spacing w:after="0" w:line="240" w:lineRule="auto"/>
              <w:rPr>
                <w:sz w:val="24"/>
                <w:szCs w:val="24"/>
              </w:rPr>
            </w:pPr>
            <w:r>
              <w:rPr>
                <w:b/>
                <w:color w:val="0070C0"/>
                <w:sz w:val="24"/>
                <w:szCs w:val="24"/>
                <w:lang w:val="kk-KZ" w:eastAsia="ru-RU"/>
              </w:rPr>
              <w:t>Коммуникативтік дағдылар</w:t>
            </w:r>
          </w:p>
        </w:tc>
        <w:tc>
          <w:tcPr>
            <w:tcW w:w="2101" w:type="dxa"/>
            <w:tcBorders>
              <w:top w:val="single" w:sz="4" w:space="0" w:color="000000"/>
              <w:left w:val="single" w:sz="4" w:space="0" w:color="000000"/>
              <w:bottom w:val="single" w:sz="4" w:space="0" w:color="000000"/>
              <w:right w:val="single" w:sz="4" w:space="0" w:color="000000"/>
            </w:tcBorders>
          </w:tcPr>
          <w:p w14:paraId="47B4D4E5"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Ойын жаттығу:</w:t>
            </w:r>
          </w:p>
          <w:p w14:paraId="7F583A31"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"Дұрыс-бұрыс»</w:t>
            </w:r>
          </w:p>
          <w:p w14:paraId="76BD644E"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 xml:space="preserve">Балалар жаттығуды дұрыс жасап, бұрыс жасаған жерін өздері түзтеді </w:t>
            </w:r>
          </w:p>
          <w:p w14:paraId="5ABE03F0" w14:textId="77777777" w:rsidR="00087D16" w:rsidRDefault="005C1A69">
            <w:pPr>
              <w:suppressAutoHyphens/>
              <w:spacing w:after="0" w:line="240" w:lineRule="auto"/>
              <w:rPr>
                <w:b/>
                <w:bCs/>
                <w:color w:val="0070C0"/>
                <w:sz w:val="24"/>
                <w:szCs w:val="24"/>
                <w:lang w:val="kk-KZ" w:eastAsia="ar-SA"/>
              </w:rPr>
            </w:pPr>
            <w:r>
              <w:rPr>
                <w:b/>
                <w:bCs/>
                <w:color w:val="0070C0"/>
                <w:sz w:val="24"/>
                <w:szCs w:val="24"/>
                <w:lang w:val="kk-KZ" w:eastAsia="ar-SA"/>
              </w:rPr>
              <w:t>Дене шынықтыру</w:t>
            </w:r>
          </w:p>
          <w:p w14:paraId="46A9F4EA" w14:textId="77777777" w:rsidR="00087D16" w:rsidRDefault="00087D16">
            <w:pPr>
              <w:spacing w:after="0" w:line="240" w:lineRule="auto"/>
              <w:ind w:left="20"/>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01258FFA" w14:textId="77777777" w:rsidR="00087D16" w:rsidRDefault="005C1A69">
            <w:pPr>
              <w:suppressAutoHyphens/>
              <w:spacing w:after="0" w:line="240" w:lineRule="auto"/>
              <w:rPr>
                <w:bCs/>
                <w:color w:val="000000"/>
                <w:sz w:val="24"/>
                <w:szCs w:val="24"/>
                <w:lang w:val="kk-KZ" w:eastAsia="ar-SA"/>
              </w:rPr>
            </w:pPr>
            <w:r>
              <w:rPr>
                <w:bCs/>
                <w:color w:val="000000"/>
                <w:sz w:val="24"/>
                <w:szCs w:val="24"/>
                <w:lang w:val="kk-KZ" w:eastAsia="ar-SA"/>
              </w:rPr>
              <w:t>Ойын: «Сүйікті ойыншығым» Мақсаты:Балалар әрқайсысы өз ойыншықтарын таныстырып әңгімелейді.</w:t>
            </w:r>
          </w:p>
          <w:p w14:paraId="19110A91" w14:textId="77777777" w:rsidR="00087D16" w:rsidRDefault="005C1A69">
            <w:pPr>
              <w:suppressAutoHyphens/>
              <w:spacing w:after="0" w:line="240" w:lineRule="auto"/>
              <w:rPr>
                <w:b/>
                <w:bCs/>
                <w:color w:val="0070C0"/>
                <w:sz w:val="24"/>
                <w:szCs w:val="24"/>
                <w:lang w:val="kk-KZ" w:eastAsia="ar-SA"/>
              </w:rPr>
            </w:pPr>
            <w:r>
              <w:rPr>
                <w:b/>
                <w:bCs/>
                <w:color w:val="0070C0"/>
                <w:sz w:val="24"/>
                <w:szCs w:val="24"/>
                <w:lang w:val="kk-KZ" w:eastAsia="ar-SA"/>
              </w:rPr>
              <w:t>(Еркін ойын)</w:t>
            </w:r>
          </w:p>
          <w:p w14:paraId="3DCF1E9D" w14:textId="77777777" w:rsidR="00087D16" w:rsidRDefault="00087D16">
            <w:pPr>
              <w:spacing w:after="0" w:line="240" w:lineRule="auto"/>
              <w:ind w:left="20"/>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4DD64C62" w14:textId="77777777" w:rsidR="00087D16" w:rsidRDefault="00087D16">
            <w:pPr>
              <w:spacing w:after="0" w:line="240" w:lineRule="auto"/>
              <w:ind w:left="20"/>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13D1795" w14:textId="77777777" w:rsidR="00087D16" w:rsidRDefault="00087D16">
            <w:pPr>
              <w:suppressAutoHyphens/>
              <w:spacing w:after="0" w:line="240" w:lineRule="auto"/>
              <w:rPr>
                <w:sz w:val="24"/>
                <w:szCs w:val="24"/>
              </w:rPr>
            </w:pPr>
          </w:p>
        </w:tc>
      </w:tr>
      <w:tr w:rsidR="00087D16" w:rsidRPr="003F3D24" w14:paraId="55AE27E6" w14:textId="77777777">
        <w:trPr>
          <w:trHeight w:val="325"/>
        </w:trPr>
        <w:tc>
          <w:tcPr>
            <w:tcW w:w="3305" w:type="dxa"/>
            <w:tcBorders>
              <w:top w:val="single" w:sz="4" w:space="0" w:color="000000"/>
              <w:left w:val="single" w:sz="4" w:space="0" w:color="000000"/>
              <w:bottom w:val="single" w:sz="4" w:space="0" w:color="000000"/>
              <w:right w:val="single" w:sz="4" w:space="0" w:color="000000"/>
            </w:tcBorders>
          </w:tcPr>
          <w:p w14:paraId="16E7D9D4" w14:textId="77777777" w:rsidR="00087D16" w:rsidRDefault="005C1A69">
            <w:pPr>
              <w:pStyle w:val="TableParagraph"/>
              <w:ind w:left="110"/>
              <w:rPr>
                <w:b/>
                <w:color w:val="000000" w:themeColor="text1"/>
                <w:sz w:val="24"/>
                <w:szCs w:val="24"/>
              </w:rPr>
            </w:pPr>
            <w:r>
              <w:rPr>
                <w:b/>
                <w:color w:val="000000" w:themeColor="text1"/>
                <w:sz w:val="24"/>
                <w:szCs w:val="24"/>
              </w:rPr>
              <w:t>Ертеңгілік жаттығу</w:t>
            </w:r>
          </w:p>
        </w:tc>
        <w:tc>
          <w:tcPr>
            <w:tcW w:w="12043" w:type="dxa"/>
            <w:gridSpan w:val="7"/>
            <w:tcBorders>
              <w:top w:val="single" w:sz="4" w:space="0" w:color="000000"/>
              <w:left w:val="single" w:sz="4" w:space="0" w:color="000000"/>
              <w:bottom w:val="single" w:sz="4" w:space="0" w:color="000000"/>
              <w:right w:val="single" w:sz="4" w:space="0" w:color="000000"/>
            </w:tcBorders>
          </w:tcPr>
          <w:p w14:paraId="579C494B" w14:textId="77777777" w:rsidR="00087D16" w:rsidRDefault="005C1A69">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21B4B3B1" w14:textId="77777777" w:rsidR="00087D16" w:rsidRDefault="005C1A69">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C5E40EE" w14:textId="77777777" w:rsidR="00087D16" w:rsidRDefault="005C1A69">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6EDA3B5" w14:textId="77777777" w:rsidR="00087D16" w:rsidRDefault="005C1A69">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087D16" w:rsidRPr="003F3D24" w14:paraId="473E970C" w14:textId="77777777">
        <w:trPr>
          <w:trHeight w:val="321"/>
        </w:trPr>
        <w:tc>
          <w:tcPr>
            <w:tcW w:w="3305" w:type="dxa"/>
            <w:tcBorders>
              <w:top w:val="single" w:sz="4" w:space="0" w:color="000000"/>
              <w:left w:val="single" w:sz="4" w:space="0" w:color="000000"/>
              <w:bottom w:val="single" w:sz="4" w:space="0" w:color="000000"/>
              <w:right w:val="single" w:sz="4" w:space="0" w:color="000000"/>
            </w:tcBorders>
          </w:tcPr>
          <w:p w14:paraId="153D97E5" w14:textId="77777777" w:rsidR="00087D16" w:rsidRDefault="005C1A69">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2043" w:type="dxa"/>
            <w:gridSpan w:val="7"/>
            <w:tcBorders>
              <w:top w:val="single" w:sz="4" w:space="0" w:color="000000"/>
              <w:left w:val="single" w:sz="4" w:space="0" w:color="000000"/>
              <w:bottom w:val="single" w:sz="4" w:space="0" w:color="000000"/>
              <w:right w:val="single" w:sz="4" w:space="0" w:color="000000"/>
            </w:tcBorders>
          </w:tcPr>
          <w:p w14:paraId="76F8F0E6" w14:textId="77777777" w:rsidR="00087D16" w:rsidRDefault="005C1A69">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rsidRPr="003F3D24" w14:paraId="003C11A4" w14:textId="77777777">
        <w:trPr>
          <w:gridAfter w:val="2"/>
          <w:wAfter w:w="16" w:type="dxa"/>
          <w:trHeight w:val="551"/>
        </w:trPr>
        <w:tc>
          <w:tcPr>
            <w:tcW w:w="3305" w:type="dxa"/>
            <w:tcBorders>
              <w:top w:val="single" w:sz="4" w:space="0" w:color="auto"/>
              <w:left w:val="single" w:sz="4" w:space="0" w:color="000000"/>
              <w:bottom w:val="single" w:sz="4" w:space="0" w:color="000000"/>
              <w:right w:val="single" w:sz="4" w:space="0" w:color="000000"/>
            </w:tcBorders>
          </w:tcPr>
          <w:p w14:paraId="47358BFD" w14:textId="77777777" w:rsidR="00087D16" w:rsidRDefault="005C1A69">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6C484093" w14:textId="77777777" w:rsidR="00087D16" w:rsidRDefault="005C1A69">
            <w:pPr>
              <w:pStyle w:val="TableParagraph"/>
              <w:ind w:left="110"/>
              <w:rPr>
                <w:b/>
                <w:color w:val="000000" w:themeColor="text1"/>
                <w:sz w:val="24"/>
                <w:szCs w:val="24"/>
              </w:rPr>
            </w:pPr>
            <w:r>
              <w:rPr>
                <w:b/>
                <w:color w:val="000000" w:themeColor="text1"/>
                <w:sz w:val="24"/>
                <w:szCs w:val="24"/>
              </w:rPr>
              <w:t>дайындық</w:t>
            </w:r>
          </w:p>
        </w:tc>
        <w:tc>
          <w:tcPr>
            <w:tcW w:w="12027" w:type="dxa"/>
            <w:gridSpan w:val="5"/>
            <w:tcBorders>
              <w:top w:val="single" w:sz="8" w:space="0" w:color="000000"/>
              <w:left w:val="single" w:sz="8" w:space="0" w:color="000000"/>
              <w:bottom w:val="single" w:sz="8" w:space="0" w:color="000000"/>
            </w:tcBorders>
          </w:tcPr>
          <w:p w14:paraId="2AE2352D" w14:textId="77777777" w:rsidR="00087D16" w:rsidRDefault="005C1A69">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431EB6DF" w14:textId="77777777" w:rsidR="00087D16" w:rsidRDefault="005C1A69">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5A5358" w14:textId="77777777" w:rsidR="00087D16" w:rsidRPr="005C1A69" w:rsidRDefault="005C1A69">
            <w:pPr>
              <w:pStyle w:val="af1"/>
              <w:rPr>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087D16" w14:paraId="6ADE8879" w14:textId="77777777">
        <w:trPr>
          <w:gridAfter w:val="1"/>
          <w:wAfter w:w="8" w:type="dxa"/>
          <w:trHeight w:val="447"/>
        </w:trPr>
        <w:tc>
          <w:tcPr>
            <w:tcW w:w="3305" w:type="dxa"/>
            <w:vMerge w:val="restart"/>
            <w:tcBorders>
              <w:top w:val="single" w:sz="4" w:space="0" w:color="000000"/>
              <w:left w:val="single" w:sz="4" w:space="0" w:color="000000"/>
              <w:bottom w:val="single" w:sz="4" w:space="0" w:color="000000"/>
              <w:right w:val="single" w:sz="4" w:space="0" w:color="000000"/>
            </w:tcBorders>
          </w:tcPr>
          <w:p w14:paraId="1B7D7CAC" w14:textId="77777777" w:rsidR="00087D16" w:rsidRDefault="005C1A69">
            <w:pPr>
              <w:pStyle w:val="TableParagraph"/>
              <w:ind w:left="110"/>
              <w:rPr>
                <w:b/>
                <w:color w:val="000000" w:themeColor="text1"/>
                <w:sz w:val="24"/>
                <w:szCs w:val="24"/>
              </w:rPr>
            </w:pPr>
            <w:r>
              <w:rPr>
                <w:b/>
                <w:bCs/>
                <w:color w:val="000000" w:themeColor="text1"/>
                <w:sz w:val="24"/>
                <w:szCs w:val="24"/>
              </w:rPr>
              <w:t>Кестеге сәйкес ҰІӘ</w:t>
            </w:r>
          </w:p>
        </w:tc>
        <w:tc>
          <w:tcPr>
            <w:tcW w:w="2411" w:type="dxa"/>
            <w:tcBorders>
              <w:top w:val="single" w:sz="8" w:space="0" w:color="000000"/>
              <w:left w:val="single" w:sz="8" w:space="0" w:color="000000"/>
              <w:bottom w:val="single" w:sz="8" w:space="0" w:color="000000"/>
              <w:right w:val="single" w:sz="4" w:space="0" w:color="auto"/>
            </w:tcBorders>
          </w:tcPr>
          <w:p w14:paraId="38249FE3" w14:textId="77777777" w:rsidR="00087D16" w:rsidRDefault="005C1A69">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7016A1AD" w14:textId="77777777" w:rsidR="00087D16" w:rsidRDefault="005C1A69">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lastRenderedPageBreak/>
              <w:t>«Отанды сүйемін</w:t>
            </w:r>
          </w:p>
          <w:p w14:paraId="2F455E5D"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Тілдік дамытушы орта:</w:t>
            </w:r>
          </w:p>
          <w:p w14:paraId="1341DAA6" w14:textId="77777777" w:rsidR="00087D16" w:rsidRDefault="005C1A69">
            <w:pPr>
              <w:pStyle w:val="ab"/>
              <w:spacing w:before="0" w:beforeAutospacing="0" w:after="0" w:afterAutospacing="0"/>
              <w:rPr>
                <w:color w:val="000000"/>
              </w:rPr>
            </w:pPr>
            <w:r>
              <w:rPr>
                <w:color w:val="000000"/>
              </w:rPr>
              <w:t>«Отан деген не?» тақырыбында әңгіме.</w:t>
            </w:r>
            <w:r>
              <w:rPr>
                <w:color w:val="000000"/>
              </w:rPr>
              <w:br/>
              <w:t>Балалар бір-бірін тыңдап, кезекпен жауап береді.</w:t>
            </w:r>
          </w:p>
          <w:p w14:paraId="606DC302"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Сөйлеудің дыбыстық мәдениеті:</w:t>
            </w:r>
          </w:p>
          <w:p w14:paraId="6DDF001C" w14:textId="77777777" w:rsidR="00087D16" w:rsidRDefault="005C1A69">
            <w:pPr>
              <w:pStyle w:val="ab"/>
              <w:spacing w:before="0" w:beforeAutospacing="0" w:after="0" w:afterAutospacing="0"/>
              <w:rPr>
                <w:color w:val="000000"/>
              </w:rPr>
            </w:pPr>
            <w:r>
              <w:rPr>
                <w:rStyle w:val="a3"/>
                <w:rFonts w:eastAsiaTheme="majorEastAsia"/>
                <w:color w:val="000000"/>
              </w:rPr>
              <w:t>О, ұ, і</w:t>
            </w:r>
            <w:r>
              <w:rPr>
                <w:rStyle w:val="apple-converted-space"/>
                <w:rFonts w:eastAsiaTheme="majorEastAsia"/>
                <w:color w:val="000000"/>
              </w:rPr>
              <w:t> </w:t>
            </w:r>
            <w:r>
              <w:rPr>
                <w:color w:val="000000"/>
              </w:rPr>
              <w:t>дыбыстарын бекіту:</w:t>
            </w:r>
            <w:r>
              <w:rPr>
                <w:color w:val="000000"/>
              </w:rPr>
              <w:br/>
              <w:t>Отан, ұлан, ілік, іргетас.</w:t>
            </w:r>
            <w:r>
              <w:rPr>
                <w:color w:val="000000"/>
              </w:rPr>
              <w:br/>
              <w:t>Тыныс алуға арналған жаттығу: «Жалаушаны үрле».</w:t>
            </w:r>
          </w:p>
          <w:p w14:paraId="1F1430F4"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Сөздік қор:</w:t>
            </w:r>
          </w:p>
          <w:p w14:paraId="64A6C101" w14:textId="77777777" w:rsidR="00087D16" w:rsidRDefault="005C1A69">
            <w:pPr>
              <w:pStyle w:val="ab"/>
              <w:spacing w:before="0" w:beforeAutospacing="0" w:after="0" w:afterAutospacing="0"/>
              <w:rPr>
                <w:color w:val="000000"/>
              </w:rPr>
            </w:pPr>
            <w:r>
              <w:rPr>
                <w:color w:val="000000"/>
              </w:rPr>
              <w:t>Отан, ана, жер, аспан, дала, ұлан, батыр.</w:t>
            </w:r>
            <w:r>
              <w:rPr>
                <w:color w:val="000000"/>
              </w:rPr>
              <w:br/>
              <w:t>Санамақ:</w:t>
            </w:r>
            <w:r>
              <w:rPr>
                <w:color w:val="000000"/>
              </w:rPr>
              <w:br/>
            </w:r>
            <w:r>
              <w:rPr>
                <w:rStyle w:val="a4"/>
                <w:rFonts w:eastAsiaTheme="majorEastAsia"/>
                <w:color w:val="000000"/>
              </w:rPr>
              <w:t>Бір Отаным – Қазақстан,</w:t>
            </w:r>
            <w:r>
              <w:rPr>
                <w:b/>
                <w:bCs/>
                <w:color w:val="000000"/>
              </w:rPr>
              <w:br/>
            </w:r>
            <w:r>
              <w:rPr>
                <w:rStyle w:val="a4"/>
                <w:rFonts w:eastAsiaTheme="majorEastAsia"/>
                <w:color w:val="000000"/>
              </w:rPr>
              <w:t>Екі көзім – жерім, аспан.</w:t>
            </w:r>
          </w:p>
          <w:p w14:paraId="6C471E53"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Грамматикалық құрылым:</w:t>
            </w:r>
          </w:p>
          <w:p w14:paraId="7F63439E" w14:textId="77777777" w:rsidR="00087D16" w:rsidRDefault="005C1A69">
            <w:pPr>
              <w:pStyle w:val="ab"/>
              <w:spacing w:before="0" w:beforeAutospacing="0" w:after="0" w:afterAutospacing="0"/>
              <w:rPr>
                <w:color w:val="000000"/>
              </w:rPr>
            </w:pPr>
            <w:r>
              <w:rPr>
                <w:color w:val="000000"/>
              </w:rPr>
              <w:t>Болымсыз түр және «емес»:</w:t>
            </w:r>
            <w:r>
              <w:rPr>
                <w:color w:val="000000"/>
              </w:rPr>
              <w:br/>
              <w:t>– «Бұл бөтен ел емес»</w:t>
            </w:r>
            <w:r>
              <w:rPr>
                <w:color w:val="000000"/>
              </w:rPr>
              <w:br/>
              <w:t>– «Мен Отанымды ұмытпаймын»</w:t>
            </w:r>
          </w:p>
          <w:p w14:paraId="1E261324"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Байланыстырып сөйлеу:</w:t>
            </w:r>
          </w:p>
          <w:p w14:paraId="35B9009B" w14:textId="77777777" w:rsidR="00087D16" w:rsidRDefault="005C1A69">
            <w:pPr>
              <w:pStyle w:val="ab"/>
              <w:spacing w:before="0" w:beforeAutospacing="0" w:after="0" w:afterAutospacing="0"/>
              <w:rPr>
                <w:color w:val="000000"/>
              </w:rPr>
            </w:pPr>
            <w:r>
              <w:rPr>
                <w:color w:val="000000"/>
              </w:rPr>
              <w:lastRenderedPageBreak/>
              <w:t>«Мен Отанымды сүйемін, себебі…» деп басталған сөйлемді бала өзі аяқтайды.</w:t>
            </w:r>
            <w:r>
              <w:rPr>
                <w:color w:val="000000"/>
              </w:rPr>
              <w:br/>
              <w:t>Қысқа әңгіме құраады (3–4 сөйлем).</w:t>
            </w:r>
          </w:p>
          <w:p w14:paraId="1558FA73" w14:textId="77777777" w:rsidR="00087D16" w:rsidRDefault="005C1A69">
            <w:pPr>
              <w:pStyle w:val="3"/>
              <w:spacing w:before="0" w:after="0"/>
              <w:rPr>
                <w:rFonts w:cs="Times New Roman"/>
                <w:color w:val="000000"/>
                <w:sz w:val="24"/>
                <w:szCs w:val="24"/>
              </w:rPr>
            </w:pPr>
            <w:r>
              <w:rPr>
                <w:rStyle w:val="a4"/>
                <w:rFonts w:cs="Times New Roman"/>
                <w:color w:val="000000"/>
                <w:sz w:val="24"/>
                <w:szCs w:val="24"/>
              </w:rPr>
              <w:t>Ойын: «Отанға жол»</w:t>
            </w:r>
          </w:p>
          <w:p w14:paraId="118CD3D7" w14:textId="77777777" w:rsidR="00087D16" w:rsidRDefault="005C1A69">
            <w:pPr>
              <w:pStyle w:val="ab"/>
              <w:spacing w:before="0" w:beforeAutospacing="0" w:after="0" w:afterAutospacing="0"/>
              <w:rPr>
                <w:b/>
                <w:color w:val="000000" w:themeColor="text1"/>
              </w:rPr>
            </w:pPr>
            <w:r>
              <w:rPr>
                <w:color w:val="000000"/>
              </w:rPr>
              <w:t>Балаларға жолақтар қойылады. Педагог нұсқау береді:</w:t>
            </w:r>
            <w:r>
              <w:rPr>
                <w:color w:val="000000"/>
              </w:rPr>
              <w:br/>
              <w:t>– «Алға бар!»</w:t>
            </w:r>
            <w:r>
              <w:rPr>
                <w:color w:val="000000"/>
              </w:rPr>
              <w:br/>
              <w:t>– «Туды тап!»</w:t>
            </w:r>
            <w:r>
              <w:rPr>
                <w:color w:val="000000"/>
              </w:rPr>
              <w:br/>
              <w:t>– «Отан туралы айт!»</w:t>
            </w:r>
            <w:r>
              <w:rPr>
                <w:color w:val="000000"/>
              </w:rPr>
              <w:br/>
              <w:t>Мақсатқа жеткен бала 1 сөйлем айтады.</w:t>
            </w:r>
          </w:p>
        </w:tc>
        <w:tc>
          <w:tcPr>
            <w:tcW w:w="2101" w:type="dxa"/>
            <w:tcBorders>
              <w:top w:val="single" w:sz="8" w:space="0" w:color="000000"/>
              <w:left w:val="single" w:sz="4" w:space="0" w:color="auto"/>
              <w:bottom w:val="single" w:sz="8" w:space="0" w:color="000000"/>
              <w:right w:val="single" w:sz="4" w:space="0" w:color="auto"/>
            </w:tcBorders>
          </w:tcPr>
          <w:p w14:paraId="62A78C36" w14:textId="77777777" w:rsidR="00087D16" w:rsidRDefault="005C1A69">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50BADACB" w14:textId="77777777" w:rsidR="00087D16" w:rsidRDefault="005C1A69">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r>
            <w:r>
              <w:rPr>
                <w:color w:val="000000"/>
                <w:lang w:val="kk-KZ" w:eastAsia="zh-CN"/>
              </w:rPr>
              <w:lastRenderedPageBreak/>
              <w:t>Қол мен аяққа арналған затты доп немесе таяқты пайдаланып созылу, денені тік ұстап жоғары және алға созылу жаттығулары.</w:t>
            </w:r>
          </w:p>
          <w:p w14:paraId="2B687C28"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Бөренеден аттап өту, тепе-теңдікті сақтау, жүру бағытын өзгертіп қозғалу.</w:t>
            </w:r>
          </w:p>
          <w:p w14:paraId="626FDF46"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«Күн мен түн» тәрбиеші белгі бергенде жүгіру және тоқтау, қимыл жылдамдығын реттеу.</w:t>
            </w:r>
          </w:p>
          <w:p w14:paraId="78D56AF9" w14:textId="77777777" w:rsidR="00087D16" w:rsidRDefault="005C1A69">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Серуен кезінде жеңіл жүгіру, терең тыныс алып қозғалыс белсенділігін арттыру.</w:t>
            </w:r>
          </w:p>
          <w:p w14:paraId="2E75DDE6" w14:textId="77777777" w:rsidR="00087D16" w:rsidRDefault="00087D16">
            <w:pPr>
              <w:pStyle w:val="af1"/>
              <w:rPr>
                <w:rFonts w:ascii="Times New Roman" w:hAnsi="Times New Roman"/>
                <w:b/>
                <w:sz w:val="24"/>
                <w:szCs w:val="24"/>
                <w:lang w:val="zh-CN"/>
              </w:rPr>
            </w:pPr>
          </w:p>
        </w:tc>
        <w:tc>
          <w:tcPr>
            <w:tcW w:w="2412" w:type="dxa"/>
            <w:tcBorders>
              <w:top w:val="single" w:sz="8" w:space="0" w:color="000000"/>
              <w:left w:val="single" w:sz="4" w:space="0" w:color="auto"/>
              <w:bottom w:val="single" w:sz="8" w:space="0" w:color="000000"/>
              <w:right w:val="single" w:sz="8" w:space="0" w:color="000000"/>
            </w:tcBorders>
          </w:tcPr>
          <w:p w14:paraId="7ACE9BBD" w14:textId="77777777" w:rsidR="00087D16" w:rsidRDefault="005C1A69">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6339A409" w14:textId="77777777" w:rsidR="00087D16" w:rsidRDefault="005C1A69">
            <w:pPr>
              <w:pStyle w:val="ab"/>
              <w:spacing w:before="0" w:beforeAutospacing="0" w:after="0" w:afterAutospacing="0"/>
              <w:rPr>
                <w:color w:val="000000"/>
                <w:lang w:eastAsia="zh-CN"/>
              </w:rPr>
            </w:pPr>
            <w:r>
              <w:rPr>
                <w:color w:val="000000"/>
                <w:lang w:eastAsia="zh-CN"/>
              </w:rPr>
              <w:t xml:space="preserve">Аяқпен жіпті жинау, өкшемен қапшықты жылжыту, аяқ </w:t>
            </w:r>
            <w:r>
              <w:rPr>
                <w:color w:val="000000"/>
                <w:lang w:eastAsia="zh-CN"/>
              </w:rPr>
              <w:lastRenderedPageBreak/>
              <w:t>бұлшықеттерін дамытуға арналған үйлесімді қимылдар.</w:t>
            </w:r>
          </w:p>
          <w:p w14:paraId="3556C935" w14:textId="77777777" w:rsidR="00087D16" w:rsidRDefault="005C1A69">
            <w:pPr>
              <w:pStyle w:val="ab"/>
              <w:spacing w:before="0" w:beforeAutospacing="0" w:after="0" w:afterAutospacing="0"/>
              <w:rPr>
                <w:color w:val="000000"/>
              </w:rPr>
            </w:pPr>
            <w:r>
              <w:rPr>
                <w:rStyle w:val="a4"/>
                <w:rFonts w:eastAsiaTheme="majorEastAsia"/>
                <w:color w:val="000000"/>
              </w:rPr>
              <w:t>Негізгі қимыл:</w:t>
            </w:r>
            <w:r>
              <w:rPr>
                <w:color w:val="000000"/>
              </w:rPr>
              <w:br/>
              <w:t>Еңбектеу, өрмелеу және жүру элементтерін біріктіру, қозғалысты бірізділікпен орындау.</w:t>
            </w:r>
          </w:p>
          <w:p w14:paraId="5D71CB39" w14:textId="77777777" w:rsidR="00087D16" w:rsidRDefault="005C1A69">
            <w:pPr>
              <w:pStyle w:val="ab"/>
              <w:spacing w:before="0" w:beforeAutospacing="0" w:after="0" w:afterAutospacing="0"/>
              <w:rPr>
                <w:color w:val="000000"/>
              </w:rPr>
            </w:pPr>
            <w:r>
              <w:rPr>
                <w:rStyle w:val="a4"/>
                <w:rFonts w:eastAsiaTheme="majorEastAsia"/>
                <w:color w:val="000000"/>
              </w:rPr>
              <w:t>Қимылды ойын:</w:t>
            </w:r>
            <w:r>
              <w:rPr>
                <w:color w:val="000000"/>
              </w:rPr>
              <w:br/>
              <w:t>«Жел мен жаңбыр» қолды сермеу, еңкею, қозғалысты үйлестіріп орындау, қарқынға бейімделу.</w:t>
            </w:r>
          </w:p>
          <w:p w14:paraId="718E22CB" w14:textId="77777777" w:rsidR="00087D16" w:rsidRDefault="005C1A69">
            <w:pPr>
              <w:pStyle w:val="ab"/>
              <w:spacing w:before="0" w:beforeAutospacing="0" w:after="0" w:afterAutospacing="0"/>
              <w:rPr>
                <w:color w:val="000000"/>
              </w:rPr>
            </w:pPr>
            <w:r>
              <w:rPr>
                <w:rStyle w:val="a4"/>
                <w:rFonts w:eastAsiaTheme="majorEastAsia"/>
                <w:color w:val="000000"/>
              </w:rPr>
              <w:t>Спорттық жаттығу:</w:t>
            </w:r>
            <w:r>
              <w:rPr>
                <w:color w:val="000000"/>
              </w:rPr>
              <w:br/>
              <w:t>Мұз жолмен өз бетінше сырғанау, сырғанау бағытын бақылау және тепе-теңдікті сақтау.</w:t>
            </w:r>
          </w:p>
          <w:p w14:paraId="74D9C4D2" w14:textId="77777777" w:rsidR="00087D16" w:rsidRDefault="00087D16">
            <w:pPr>
              <w:pStyle w:val="ab"/>
              <w:spacing w:before="0" w:beforeAutospacing="0" w:after="0" w:afterAutospacing="0"/>
              <w:rPr>
                <w:color w:val="000000"/>
              </w:rPr>
            </w:pPr>
          </w:p>
          <w:p w14:paraId="6160AEE3" w14:textId="77777777" w:rsidR="00087D16" w:rsidRDefault="00087D16">
            <w:pPr>
              <w:pStyle w:val="ab"/>
              <w:spacing w:before="0" w:beforeAutospacing="0" w:after="0" w:afterAutospacing="0"/>
              <w:rPr>
                <w:color w:val="000000"/>
              </w:rPr>
            </w:pPr>
          </w:p>
          <w:p w14:paraId="55222B61" w14:textId="77777777" w:rsidR="00087D16" w:rsidRDefault="005C1A69">
            <w:pPr>
              <w:pStyle w:val="ab"/>
              <w:spacing w:before="0" w:beforeAutospacing="0" w:after="0" w:afterAutospacing="0"/>
              <w:rPr>
                <w:b/>
                <w:bCs/>
                <w:color w:val="000000"/>
                <w:lang w:val="kk-KZ"/>
              </w:rPr>
            </w:pPr>
            <w:r>
              <w:rPr>
                <w:b/>
                <w:bCs/>
                <w:color w:val="000000"/>
                <w:lang w:val="kk-KZ"/>
              </w:rPr>
              <w:t xml:space="preserve">Музыка </w:t>
            </w:r>
          </w:p>
          <w:p w14:paraId="1AE71E2E" w14:textId="77777777" w:rsidR="00087D16" w:rsidRDefault="005C1A69">
            <w:pPr>
              <w:spacing w:after="0" w:line="240" w:lineRule="auto"/>
              <w:rPr>
                <w:color w:val="000000"/>
                <w:sz w:val="24"/>
                <w:szCs w:val="24"/>
                <w:lang w:val="zh-CN"/>
              </w:rPr>
            </w:pPr>
            <w:r>
              <w:rPr>
                <w:color w:val="000000"/>
                <w:sz w:val="24"/>
                <w:szCs w:val="24"/>
                <w:lang w:val="kk-KZ"/>
              </w:rPr>
              <w:t>\Музыка жетекшісінің жоспары бойынша\</w:t>
            </w:r>
          </w:p>
          <w:p w14:paraId="2F7D7A71" w14:textId="77777777" w:rsidR="00087D16" w:rsidRDefault="00087D16">
            <w:pPr>
              <w:pStyle w:val="ab"/>
              <w:spacing w:before="0" w:beforeAutospacing="0" w:after="0" w:afterAutospacing="0"/>
              <w:rPr>
                <w:b/>
                <w:color w:val="000000" w:themeColor="text1"/>
              </w:rPr>
            </w:pPr>
          </w:p>
        </w:tc>
        <w:tc>
          <w:tcPr>
            <w:tcW w:w="2691" w:type="dxa"/>
            <w:tcBorders>
              <w:top w:val="single" w:sz="8" w:space="0" w:color="000000"/>
              <w:left w:val="single" w:sz="8" w:space="0" w:color="000000"/>
              <w:bottom w:val="single" w:sz="8" w:space="0" w:color="000000"/>
              <w:right w:val="single" w:sz="8" w:space="0" w:color="000000"/>
            </w:tcBorders>
          </w:tcPr>
          <w:p w14:paraId="7BCF0F93" w14:textId="77777777" w:rsidR="00087D16" w:rsidRDefault="00087D16">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1956207" w14:textId="77777777" w:rsidR="00087D16" w:rsidRDefault="00087D16">
            <w:pPr>
              <w:pStyle w:val="TableParagraph"/>
              <w:rPr>
                <w:b/>
                <w:color w:val="000000" w:themeColor="text1"/>
                <w:sz w:val="24"/>
                <w:szCs w:val="24"/>
                <w:lang w:val="zh-CN"/>
              </w:rPr>
            </w:pPr>
          </w:p>
        </w:tc>
      </w:tr>
      <w:tr w:rsidR="00087D16" w14:paraId="693E5AB1" w14:textId="77777777">
        <w:trPr>
          <w:gridAfter w:val="1"/>
          <w:wAfter w:w="8" w:type="dxa"/>
          <w:trHeight w:val="759"/>
        </w:trPr>
        <w:tc>
          <w:tcPr>
            <w:tcW w:w="3305" w:type="dxa"/>
            <w:vMerge/>
            <w:tcBorders>
              <w:top w:val="single" w:sz="4" w:space="0" w:color="000000"/>
              <w:left w:val="single" w:sz="4" w:space="0" w:color="000000"/>
              <w:bottom w:val="single" w:sz="4" w:space="0" w:color="000000"/>
              <w:right w:val="single" w:sz="4" w:space="0" w:color="000000"/>
            </w:tcBorders>
            <w:vAlign w:val="center"/>
          </w:tcPr>
          <w:p w14:paraId="7626734E" w14:textId="77777777" w:rsidR="00087D16" w:rsidRDefault="00087D16">
            <w:pPr>
              <w:spacing w:after="0" w:line="240" w:lineRule="auto"/>
              <w:rPr>
                <w:b/>
                <w:color w:val="000000" w:themeColor="text1"/>
                <w:sz w:val="24"/>
                <w:szCs w:val="24"/>
                <w:lang w:val="kk-KZ"/>
              </w:rPr>
            </w:pPr>
          </w:p>
        </w:tc>
        <w:tc>
          <w:tcPr>
            <w:tcW w:w="2411" w:type="dxa"/>
            <w:tcBorders>
              <w:top w:val="single" w:sz="4" w:space="0" w:color="auto"/>
              <w:left w:val="single" w:sz="4" w:space="0" w:color="000000"/>
              <w:bottom w:val="single" w:sz="4" w:space="0" w:color="000000"/>
              <w:right w:val="single" w:sz="4" w:space="0" w:color="000000"/>
            </w:tcBorders>
          </w:tcPr>
          <w:p w14:paraId="3C226029"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«Шырша тойы»</w:t>
            </w:r>
          </w:p>
          <w:p w14:paraId="0DCFE33C"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шырша мерекесі туралы диалог құрастырады.</w:t>
            </w:r>
          </w:p>
          <w:p w14:paraId="7B4D1C35"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«Аяз ата мен Ақшақар» ертегісін сахналау.</w:t>
            </w:r>
          </w:p>
          <w:p w14:paraId="58400BEC"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жыл кейіпкерлерінің аттарын айту, сипаттау.</w:t>
            </w:r>
          </w:p>
          <w:p w14:paraId="2C164184"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xml:space="preserve">Ойыншықтарды </w:t>
            </w:r>
            <w:r>
              <w:rPr>
                <w:color w:val="000000"/>
              </w:rPr>
              <w:lastRenderedPageBreak/>
              <w:t>түстері мен пішініне қарай топтау.</w:t>
            </w:r>
          </w:p>
          <w:p w14:paraId="6CDC2431" w14:textId="77777777" w:rsidR="00087D16" w:rsidRDefault="00087D16">
            <w:pPr>
              <w:pStyle w:val="ab"/>
              <w:spacing w:before="0" w:beforeAutospacing="0" w:after="0" w:afterAutospacing="0"/>
              <w:rPr>
                <w:color w:val="000000" w:themeColor="text1"/>
              </w:rPr>
            </w:pPr>
          </w:p>
        </w:tc>
        <w:tc>
          <w:tcPr>
            <w:tcW w:w="2101" w:type="dxa"/>
            <w:tcBorders>
              <w:top w:val="single" w:sz="4" w:space="0" w:color="auto"/>
              <w:left w:val="single" w:sz="4" w:space="0" w:color="000000"/>
              <w:bottom w:val="single" w:sz="4" w:space="0" w:color="000000"/>
              <w:right w:val="single" w:sz="4" w:space="0" w:color="000000"/>
            </w:tcBorders>
          </w:tcPr>
          <w:p w14:paraId="54655154"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«Аяз ата мен Ақшақар қонақта»</w:t>
            </w:r>
          </w:p>
          <w:p w14:paraId="4DEDE226" w14:textId="77777777" w:rsidR="00087D16" w:rsidRDefault="005C1A69">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Жаңа жыл туралы өлеңдер мен тақпақтар оқу.</w:t>
            </w:r>
          </w:p>
          <w:p w14:paraId="3A09B574"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жылға арналған сөздермен сөйлем құрау: «Аяз ата сыйлық әкелді».</w:t>
            </w:r>
          </w:p>
          <w:p w14:paraId="21830154"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xml:space="preserve">Сыйлықтарды санау, салыстыру </w:t>
            </w:r>
            <w:r>
              <w:rPr>
                <w:color w:val="000000"/>
              </w:rPr>
              <w:lastRenderedPageBreak/>
              <w:t>(көп–аз, үлкен–кіші).</w:t>
            </w:r>
          </w:p>
          <w:p w14:paraId="39D6B35B"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Аяз атаға тілек айтады, хат жазады, диалог құрастырады.</w:t>
            </w:r>
          </w:p>
          <w:p w14:paraId="7CAB7A9A" w14:textId="77777777" w:rsidR="00087D16" w:rsidRDefault="00087D16">
            <w:pPr>
              <w:pStyle w:val="ab"/>
              <w:spacing w:before="0" w:beforeAutospacing="0" w:after="0" w:afterAutospacing="0"/>
              <w:rPr>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598B7043" w14:textId="77777777" w:rsidR="00087D16" w:rsidRDefault="005C1A69">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«Қысқы ертегі әлемі»</w:t>
            </w:r>
          </w:p>
          <w:p w14:paraId="555EA02B" w14:textId="77777777" w:rsidR="00087D16" w:rsidRDefault="005C1A69">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Етістіктерді қолдану: ұшады, түседі, жүгіреді, тоңады.</w:t>
            </w:r>
          </w:p>
          <w:p w14:paraId="2A3365B1" w14:textId="77777777" w:rsidR="00087D16" w:rsidRDefault="005C1A69">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Қар ұлпаларын санау, реттікпен атау (бірінші, екінші, үшінші...).</w:t>
            </w:r>
          </w:p>
          <w:p w14:paraId="10D10980" w14:textId="77777777" w:rsidR="00087D16" w:rsidRDefault="005C1A69">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қысқы ертегі ойлап табады және айтып береді.</w:t>
            </w:r>
          </w:p>
          <w:p w14:paraId="3E6630F1"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Көркем әдебиет әрекеті:</w:t>
            </w:r>
            <w:r>
              <w:rPr>
                <w:color w:val="000000"/>
                <w:lang w:eastAsia="zh-CN"/>
              </w:rPr>
              <w:br/>
            </w:r>
            <w:r>
              <w:rPr>
                <w:color w:val="000000"/>
                <w:lang w:eastAsia="zh-CN"/>
              </w:rPr>
              <w:lastRenderedPageBreak/>
              <w:t>«Ақшақар» ертегісін сахналау.</w:t>
            </w:r>
          </w:p>
          <w:p w14:paraId="7170654A" w14:textId="77777777" w:rsidR="00087D16" w:rsidRDefault="00087D16">
            <w:pPr>
              <w:spacing w:after="0" w:line="240" w:lineRule="auto"/>
              <w:rPr>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7FEABC9E" w14:textId="77777777" w:rsidR="00087D16" w:rsidRDefault="00087D16">
            <w:pPr>
              <w:spacing w:after="0" w:line="240" w:lineRule="auto"/>
              <w:rPr>
                <w:color w:val="000000" w:themeColor="text1"/>
                <w:sz w:val="24"/>
                <w:szCs w:val="24"/>
                <w:lang w:val="zh-CN" w:eastAsia="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6B52F999" w14:textId="77777777" w:rsidR="00087D16" w:rsidRDefault="00087D16">
            <w:pPr>
              <w:pStyle w:val="af1"/>
              <w:rPr>
                <w:rFonts w:ascii="Times New Roman" w:hAnsi="Times New Roman"/>
                <w:b/>
                <w:bCs/>
                <w:color w:val="000000" w:themeColor="text1"/>
                <w:sz w:val="24"/>
                <w:szCs w:val="24"/>
                <w:lang w:val="zh-CN" w:eastAsia="zh-CN"/>
              </w:rPr>
            </w:pPr>
          </w:p>
        </w:tc>
      </w:tr>
      <w:tr w:rsidR="00087D16" w:rsidRPr="003F3D24" w14:paraId="45C3A290" w14:textId="77777777">
        <w:trPr>
          <w:trHeight w:val="373"/>
        </w:trPr>
        <w:tc>
          <w:tcPr>
            <w:tcW w:w="3305" w:type="dxa"/>
            <w:tcBorders>
              <w:top w:val="single" w:sz="4" w:space="0" w:color="000000"/>
              <w:left w:val="single" w:sz="4" w:space="0" w:color="000000"/>
              <w:bottom w:val="single" w:sz="4" w:space="0" w:color="000000"/>
              <w:right w:val="single" w:sz="4" w:space="0" w:color="000000"/>
            </w:tcBorders>
          </w:tcPr>
          <w:p w14:paraId="182A18BC"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2203B55F" w14:textId="77777777" w:rsidR="00087D16" w:rsidRDefault="005C1A69">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351C586"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134825"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087D16" w:rsidRPr="003F3D24" w14:paraId="32D13407"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7D404719"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12035" w:type="dxa"/>
            <w:gridSpan w:val="6"/>
            <w:tcBorders>
              <w:top w:val="single" w:sz="4" w:space="0" w:color="000000"/>
              <w:left w:val="single" w:sz="4" w:space="0" w:color="000000"/>
              <w:bottom w:val="single" w:sz="4" w:space="0" w:color="000000"/>
              <w:right w:val="single" w:sz="4" w:space="0" w:color="000000"/>
            </w:tcBorders>
          </w:tcPr>
          <w:p w14:paraId="25F493A7" w14:textId="77777777" w:rsidR="00087D16" w:rsidRDefault="005C1A69">
            <w:pPr>
              <w:spacing w:after="0" w:line="240" w:lineRule="auto"/>
              <w:rPr>
                <w:color w:val="000000" w:themeColor="text1"/>
                <w:sz w:val="24"/>
                <w:szCs w:val="24"/>
                <w:lang w:val="kk-KZ"/>
              </w:rPr>
            </w:pPr>
            <w:r>
              <w:rPr>
                <w:b/>
                <w:bCs/>
                <w:color w:val="000000" w:themeColor="text1"/>
                <w:sz w:val="24"/>
                <w:szCs w:val="24"/>
                <w:lang w:val="kk-KZ"/>
              </w:rPr>
              <w:t>Желтоқсан айына арналған серуен картотека жинағы қосымша жасақталған</w:t>
            </w:r>
          </w:p>
        </w:tc>
      </w:tr>
      <w:tr w:rsidR="00087D16" w14:paraId="02C5BC6D" w14:textId="77777777">
        <w:trPr>
          <w:trHeight w:val="723"/>
        </w:trPr>
        <w:tc>
          <w:tcPr>
            <w:tcW w:w="3305" w:type="dxa"/>
            <w:tcBorders>
              <w:top w:val="single" w:sz="4" w:space="0" w:color="000000"/>
              <w:left w:val="single" w:sz="4" w:space="0" w:color="000000"/>
              <w:bottom w:val="single" w:sz="4" w:space="0" w:color="000000"/>
              <w:right w:val="single" w:sz="4" w:space="0" w:color="000000"/>
            </w:tcBorders>
          </w:tcPr>
          <w:p w14:paraId="1EC5B987" w14:textId="77777777" w:rsidR="00087D16" w:rsidRDefault="005C1A69">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226B2060" w14:textId="77777777" w:rsidR="00087D16" w:rsidRDefault="005C1A69">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87D16" w:rsidRPr="003F3D24" w14:paraId="02D5ACFE"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76DA41E4" w14:textId="77777777" w:rsidR="00087D16" w:rsidRDefault="005C1A69">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043" w:type="dxa"/>
            <w:gridSpan w:val="7"/>
            <w:tcBorders>
              <w:top w:val="single" w:sz="4" w:space="0" w:color="000000"/>
              <w:left w:val="single" w:sz="4" w:space="0" w:color="000000"/>
              <w:bottom w:val="single" w:sz="4" w:space="0" w:color="000000"/>
              <w:right w:val="single" w:sz="4" w:space="0" w:color="000000"/>
            </w:tcBorders>
          </w:tcPr>
          <w:p w14:paraId="2E1EACAF" w14:textId="77777777" w:rsidR="00087D16" w:rsidRDefault="005C1A6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D392DC" w14:textId="77777777" w:rsidR="00087D16" w:rsidRDefault="005C1A69">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4B5E13A" w14:textId="77777777" w:rsidR="00087D16" w:rsidRDefault="005C1A69">
            <w:pPr>
              <w:pStyle w:val="TableParagraph"/>
              <w:rPr>
                <w:color w:val="000000" w:themeColor="text1"/>
                <w:sz w:val="24"/>
                <w:szCs w:val="24"/>
              </w:rPr>
            </w:pPr>
            <w:r>
              <w:rPr>
                <w:color w:val="000000" w:themeColor="text1"/>
                <w:sz w:val="24"/>
                <w:szCs w:val="24"/>
              </w:rPr>
              <w:t>Ыстық тағамды үрлеп, абайлап жеу.</w:t>
            </w:r>
          </w:p>
          <w:p w14:paraId="008E7013" w14:textId="77777777" w:rsidR="00087D16" w:rsidRDefault="005C1A69">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36E4212" w14:textId="77777777" w:rsidR="00087D16" w:rsidRDefault="005C1A69">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67E99D15" w14:textId="77777777" w:rsidR="00087D16" w:rsidRDefault="005C1A69">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83C0D44"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4A8A6248" w14:textId="77777777">
        <w:trPr>
          <w:trHeight w:val="281"/>
        </w:trPr>
        <w:tc>
          <w:tcPr>
            <w:tcW w:w="3305" w:type="dxa"/>
            <w:tcBorders>
              <w:top w:val="single" w:sz="4" w:space="0" w:color="000000"/>
              <w:left w:val="single" w:sz="4" w:space="0" w:color="000000"/>
              <w:bottom w:val="single" w:sz="4" w:space="0" w:color="000000"/>
              <w:right w:val="single" w:sz="4" w:space="0" w:color="000000"/>
            </w:tcBorders>
          </w:tcPr>
          <w:p w14:paraId="5A5A4418" w14:textId="77777777" w:rsidR="00087D16" w:rsidRDefault="005C1A69">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043" w:type="dxa"/>
            <w:gridSpan w:val="7"/>
            <w:tcBorders>
              <w:top w:val="single" w:sz="4" w:space="0" w:color="000000"/>
              <w:left w:val="single" w:sz="4" w:space="0" w:color="000000"/>
              <w:bottom w:val="single" w:sz="4" w:space="0" w:color="000000"/>
              <w:right w:val="single" w:sz="4" w:space="0" w:color="000000"/>
            </w:tcBorders>
          </w:tcPr>
          <w:p w14:paraId="53F332EC"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F56F49"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69BB1E68" w14:textId="77777777" w:rsidR="00087D16" w:rsidRDefault="005C1A69">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087D16" w:rsidRPr="00DA50C7" w14:paraId="6F455BDD" w14:textId="77777777">
        <w:trPr>
          <w:trHeight w:val="829"/>
        </w:trPr>
        <w:tc>
          <w:tcPr>
            <w:tcW w:w="3305" w:type="dxa"/>
            <w:tcBorders>
              <w:top w:val="single" w:sz="4" w:space="0" w:color="000000"/>
              <w:left w:val="single" w:sz="4" w:space="0" w:color="000000"/>
              <w:bottom w:val="single" w:sz="4" w:space="0" w:color="000000"/>
              <w:right w:val="single" w:sz="4" w:space="0" w:color="000000"/>
            </w:tcBorders>
          </w:tcPr>
          <w:p w14:paraId="39E95094" w14:textId="77777777" w:rsidR="00087D16" w:rsidRDefault="005C1A69">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46C5113C" w14:textId="77777777" w:rsidR="00087D16" w:rsidRDefault="005C1A69">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043" w:type="dxa"/>
            <w:gridSpan w:val="7"/>
            <w:tcBorders>
              <w:top w:val="single" w:sz="4" w:space="0" w:color="000000"/>
              <w:left w:val="single" w:sz="4" w:space="0" w:color="000000"/>
              <w:bottom w:val="single" w:sz="4" w:space="0" w:color="auto"/>
              <w:right w:val="single" w:sz="4" w:space="0" w:color="000000"/>
            </w:tcBorders>
          </w:tcPr>
          <w:p w14:paraId="113311FA" w14:textId="77777777" w:rsidR="00087D16" w:rsidRDefault="005C1A69">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w:t>
            </w:r>
            <w:r>
              <w:rPr>
                <w:color w:val="000000" w:themeColor="text1"/>
              </w:rPr>
              <w:lastRenderedPageBreak/>
              <w:t xml:space="preserve">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087D16" w:rsidRPr="003F3D24" w14:paraId="7B914C52"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52E22864" w14:textId="77777777" w:rsidR="00087D16" w:rsidRDefault="005C1A69">
            <w:pPr>
              <w:pStyle w:val="TableParagraph"/>
              <w:ind w:left="110"/>
              <w:rPr>
                <w:b/>
                <w:color w:val="000000" w:themeColor="text1"/>
                <w:sz w:val="24"/>
                <w:szCs w:val="24"/>
              </w:rPr>
            </w:pPr>
            <w:r>
              <w:rPr>
                <w:b/>
                <w:color w:val="000000" w:themeColor="text1"/>
                <w:sz w:val="24"/>
                <w:szCs w:val="24"/>
              </w:rPr>
              <w:lastRenderedPageBreak/>
              <w:t>Бесін</w:t>
            </w:r>
            <w:r>
              <w:rPr>
                <w:b/>
                <w:color w:val="000000" w:themeColor="text1"/>
                <w:spacing w:val="-2"/>
                <w:sz w:val="24"/>
                <w:szCs w:val="24"/>
              </w:rPr>
              <w:t xml:space="preserve"> </w:t>
            </w:r>
            <w:r>
              <w:rPr>
                <w:b/>
                <w:color w:val="000000" w:themeColor="text1"/>
                <w:sz w:val="24"/>
                <w:szCs w:val="24"/>
              </w:rPr>
              <w:t>ас</w:t>
            </w:r>
          </w:p>
        </w:tc>
        <w:tc>
          <w:tcPr>
            <w:tcW w:w="12043" w:type="dxa"/>
            <w:gridSpan w:val="7"/>
            <w:tcBorders>
              <w:top w:val="single" w:sz="4" w:space="0" w:color="auto"/>
              <w:left w:val="single" w:sz="4" w:space="0" w:color="000000"/>
              <w:bottom w:val="single" w:sz="4" w:space="0" w:color="000000"/>
              <w:right w:val="single" w:sz="4" w:space="0" w:color="000000"/>
            </w:tcBorders>
          </w:tcPr>
          <w:p w14:paraId="49346EF3" w14:textId="77777777" w:rsidR="00087D16" w:rsidRDefault="005C1A69">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87D16" w14:paraId="6C2C465F" w14:textId="77777777">
        <w:trPr>
          <w:gridAfter w:val="1"/>
          <w:wAfter w:w="8" w:type="dxa"/>
          <w:trHeight w:val="1655"/>
        </w:trPr>
        <w:tc>
          <w:tcPr>
            <w:tcW w:w="3305" w:type="dxa"/>
            <w:tcBorders>
              <w:top w:val="single" w:sz="4" w:space="0" w:color="000000"/>
              <w:left w:val="single" w:sz="4" w:space="0" w:color="000000"/>
              <w:bottom w:val="single" w:sz="4" w:space="0" w:color="000000"/>
              <w:right w:val="single" w:sz="4" w:space="0" w:color="000000"/>
            </w:tcBorders>
          </w:tcPr>
          <w:p w14:paraId="1029E326" w14:textId="77777777" w:rsidR="00087D16" w:rsidRDefault="005C1A69">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31FBD7F0" w14:textId="77777777" w:rsidR="00087D16" w:rsidRDefault="005C1A69">
            <w:pPr>
              <w:pStyle w:val="ab"/>
              <w:spacing w:before="0" w:beforeAutospacing="0" w:after="0" w:afterAutospacing="0"/>
              <w:rPr>
                <w:rStyle w:val="a4"/>
                <w:rFonts w:eastAsiaTheme="majorEastAsia"/>
                <w:color w:val="000000"/>
              </w:rPr>
            </w:pPr>
            <w:r>
              <w:rPr>
                <w:rStyle w:val="a4"/>
                <w:rFonts w:eastAsiaTheme="majorEastAsia"/>
                <w:color w:val="000000"/>
              </w:rPr>
              <w:t>Қоршаған әлеммен таныстыру әрекеті:</w:t>
            </w:r>
            <w:r>
              <w:rPr>
                <w:color w:val="000000"/>
              </w:rPr>
              <w:br/>
              <w:t>Мереке кезіндегі тәртіп пен қауіпсіздік ережелерімен танысу.</w:t>
            </w:r>
          </w:p>
          <w:p w14:paraId="2597CF55"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«Аяз ата келеді» суретін салу.</w:t>
            </w:r>
          </w:p>
          <w:p w14:paraId="4BF9ABBF"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«Ақшақар» жасау.</w:t>
            </w:r>
          </w:p>
          <w:p w14:paraId="443E9D3F"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«Шырша безендіру» аппликациясы.</w:t>
            </w:r>
          </w:p>
          <w:p w14:paraId="31235214"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«Мерекелік алаң» құрастыру.</w:t>
            </w:r>
          </w:p>
          <w:p w14:paraId="33109B17" w14:textId="77777777" w:rsidR="00087D16" w:rsidRDefault="00087D16">
            <w:pPr>
              <w:pStyle w:val="TableParagraph"/>
              <w:rPr>
                <w:b/>
                <w:bCs/>
                <w:color w:val="000000" w:themeColor="text1"/>
                <w:sz w:val="24"/>
                <w:szCs w:val="24"/>
                <w:lang w:val="zh-CN"/>
              </w:rPr>
            </w:pPr>
          </w:p>
        </w:tc>
        <w:tc>
          <w:tcPr>
            <w:tcW w:w="2101" w:type="dxa"/>
            <w:tcBorders>
              <w:top w:val="single" w:sz="4" w:space="0" w:color="000000"/>
              <w:left w:val="single" w:sz="4" w:space="0" w:color="000000"/>
              <w:bottom w:val="single" w:sz="4" w:space="0" w:color="000000"/>
              <w:right w:val="single" w:sz="4" w:space="0" w:color="000000"/>
            </w:tcBorders>
          </w:tcPr>
          <w:p w14:paraId="1F1A8252" w14:textId="77777777" w:rsidR="00087D16" w:rsidRDefault="005C1A69">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«Сыйлықтар әлемі» суретін салу.</w:t>
            </w:r>
          </w:p>
          <w:p w14:paraId="570649C5"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«Сыйлық қорабы» мүсіндеу.</w:t>
            </w:r>
          </w:p>
          <w:p w14:paraId="2748FD6F"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«Сыйлық қораптары» аппликациясы.</w:t>
            </w:r>
          </w:p>
          <w:p w14:paraId="362F5042"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Легодан «Аяз атаның шанасы» құрастыру.</w:t>
            </w:r>
          </w:p>
          <w:p w14:paraId="5026D203" w14:textId="77777777" w:rsidR="00087D16" w:rsidRDefault="005C1A69">
            <w:pPr>
              <w:pStyle w:val="ab"/>
              <w:spacing w:before="0" w:beforeAutospacing="0" w:after="0" w:afterAutospacing="0"/>
              <w:rPr>
                <w:color w:val="000000" w:themeColor="text1"/>
              </w:rPr>
            </w:pPr>
            <w:r>
              <w:rPr>
                <w:rStyle w:val="a4"/>
                <w:rFonts w:eastAsiaTheme="majorEastAsia"/>
                <w:color w:val="000000"/>
              </w:rPr>
              <w:t>Қоршаған әлеммен таныстыру әрекеті:</w:t>
            </w:r>
            <w:r>
              <w:rPr>
                <w:color w:val="000000"/>
              </w:rPr>
              <w:br/>
              <w:t>Мейірімділік, достық туралы әңгіме.</w:t>
            </w:r>
          </w:p>
        </w:tc>
        <w:tc>
          <w:tcPr>
            <w:tcW w:w="2412" w:type="dxa"/>
            <w:tcBorders>
              <w:top w:val="single" w:sz="4" w:space="0" w:color="000000"/>
              <w:left w:val="single" w:sz="4" w:space="0" w:color="000000"/>
              <w:bottom w:val="single" w:sz="4" w:space="0" w:color="000000"/>
              <w:right w:val="single" w:sz="4" w:space="0" w:color="000000"/>
            </w:tcBorders>
          </w:tcPr>
          <w:p w14:paraId="7C53955A" w14:textId="77777777" w:rsidR="00087D16" w:rsidRDefault="005C1A69">
            <w:pPr>
              <w:pStyle w:val="ab"/>
              <w:spacing w:before="0" w:beforeAutospacing="0" w:after="0" w:afterAutospacing="0"/>
              <w:rPr>
                <w:color w:val="000000"/>
              </w:rPr>
            </w:pPr>
            <w:r>
              <w:rPr>
                <w:rStyle w:val="a4"/>
                <w:rFonts w:eastAsiaTheme="majorEastAsia"/>
                <w:color w:val="000000"/>
              </w:rPr>
              <w:t>Мүсіндеу әрекеті:</w:t>
            </w:r>
            <w:r>
              <w:rPr>
                <w:color w:val="000000"/>
              </w:rPr>
              <w:br/>
              <w:t>«Ертегі кейіпкерлері» мүсіндеу.</w:t>
            </w:r>
          </w:p>
          <w:p w14:paraId="2D959CDA" w14:textId="77777777" w:rsidR="00087D16" w:rsidRDefault="005C1A69">
            <w:pPr>
              <w:pStyle w:val="ab"/>
              <w:spacing w:before="0" w:beforeAutospacing="0" w:after="0" w:afterAutospacing="0"/>
              <w:rPr>
                <w:color w:val="000000"/>
              </w:rPr>
            </w:pPr>
            <w:r>
              <w:rPr>
                <w:rStyle w:val="a4"/>
                <w:rFonts w:eastAsiaTheme="majorEastAsia"/>
                <w:color w:val="000000"/>
              </w:rPr>
              <w:t>Жапсыру әрекеті:</w:t>
            </w:r>
            <w:r>
              <w:rPr>
                <w:color w:val="000000"/>
              </w:rPr>
              <w:br/>
              <w:t>Қар ұлпалары мен шырша бейнесінен композиция жасау.</w:t>
            </w:r>
          </w:p>
          <w:p w14:paraId="5FAF141C" w14:textId="77777777" w:rsidR="00087D16" w:rsidRDefault="005C1A69">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«Қысқы орман» көрінісін құрастыру.</w:t>
            </w:r>
          </w:p>
          <w:p w14:paraId="5AA369DC" w14:textId="77777777" w:rsidR="00087D16" w:rsidRDefault="005C1A69">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Қысқы табиғаттың сұлулығын тамашалау, сурет бойынша талқылау.</w:t>
            </w:r>
          </w:p>
          <w:p w14:paraId="4A210825" w14:textId="77777777" w:rsidR="00087D16" w:rsidRDefault="005C1A69">
            <w:pPr>
              <w:pStyle w:val="ab"/>
              <w:spacing w:before="0" w:beforeAutospacing="0" w:after="0" w:afterAutospacing="0"/>
              <w:rPr>
                <w:color w:val="000000"/>
                <w:lang w:eastAsia="zh-CN"/>
              </w:rPr>
            </w:pPr>
            <w:r>
              <w:rPr>
                <w:rStyle w:val="a4"/>
                <w:rFonts w:eastAsiaTheme="majorEastAsia"/>
                <w:color w:val="000000"/>
                <w:lang w:eastAsia="zh-CN"/>
              </w:rPr>
              <w:t>Сурет салу әрекеті:</w:t>
            </w:r>
            <w:r>
              <w:rPr>
                <w:color w:val="000000"/>
                <w:lang w:eastAsia="zh-CN"/>
              </w:rPr>
              <w:br/>
              <w:t>«Қысқы ертегі» топтық сурет.</w:t>
            </w:r>
          </w:p>
          <w:p w14:paraId="70424A81" w14:textId="77777777" w:rsidR="00087D16" w:rsidRDefault="00087D16">
            <w:pPr>
              <w:pStyle w:val="TableParagraph"/>
              <w:rPr>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3A31399D" w14:textId="77777777" w:rsidR="00087D16" w:rsidRDefault="00087D16">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D7C1487" w14:textId="77777777" w:rsidR="00087D16" w:rsidRDefault="00087D16">
            <w:pPr>
              <w:spacing w:after="0" w:line="240" w:lineRule="auto"/>
              <w:rPr>
                <w:color w:val="000000" w:themeColor="text1"/>
                <w:sz w:val="24"/>
                <w:szCs w:val="24"/>
                <w:lang w:val="zh-CN" w:eastAsia="zh-CN"/>
              </w:rPr>
            </w:pPr>
          </w:p>
        </w:tc>
      </w:tr>
      <w:tr w:rsidR="00211131" w:rsidRPr="003F3D24" w14:paraId="442305E0" w14:textId="77777777" w:rsidTr="001C34A5">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7994A7B7" w14:textId="77777777" w:rsidR="00211131" w:rsidRDefault="00211131">
            <w:pPr>
              <w:pStyle w:val="TableParagraph"/>
              <w:ind w:left="110"/>
              <w:rPr>
                <w:b/>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2035" w:type="dxa"/>
            <w:gridSpan w:val="6"/>
            <w:tcBorders>
              <w:top w:val="single" w:sz="4" w:space="0" w:color="000000"/>
              <w:left w:val="single" w:sz="4" w:space="0" w:color="000000"/>
              <w:bottom w:val="single" w:sz="4" w:space="0" w:color="000000"/>
              <w:right w:val="single" w:sz="4" w:space="0" w:color="000000"/>
            </w:tcBorders>
          </w:tcPr>
          <w:p w14:paraId="56F30566" w14:textId="77777777" w:rsidR="00211131" w:rsidRPr="00211131" w:rsidRDefault="00211131">
            <w:pPr>
              <w:spacing w:after="0" w:line="240" w:lineRule="auto"/>
              <w:ind w:left="20"/>
              <w:rPr>
                <w:sz w:val="24"/>
                <w:szCs w:val="24"/>
                <w:lang w:val="kk-KZ"/>
              </w:rPr>
            </w:pPr>
            <w:r>
              <w:rPr>
                <w:rStyle w:val="a4"/>
                <w:rFonts w:ascii="Times New Roman" w:hAnsi="Times New Roman" w:cs="Times New Roman"/>
                <w:shd w:val="clear" w:color="auto" w:fill="FFFFFF"/>
                <w:lang w:val="kk-KZ"/>
              </w:rPr>
              <w:t>«</w:t>
            </w:r>
            <w:r w:rsidRPr="00211131">
              <w:rPr>
                <w:rStyle w:val="a4"/>
                <w:rFonts w:ascii="Times New Roman" w:hAnsi="Times New Roman" w:cs="Times New Roman"/>
                <w:shd w:val="clear" w:color="auto" w:fill="FFFFFF"/>
                <w:lang w:val="kk-KZ"/>
              </w:rPr>
              <w:t>Тұтқын алу</w:t>
            </w:r>
            <w:r>
              <w:rPr>
                <w:rStyle w:val="a4"/>
                <w:rFonts w:ascii="Times New Roman" w:hAnsi="Times New Roman" w:cs="Times New Roman"/>
                <w:shd w:val="clear" w:color="auto" w:fill="FFFFFF"/>
                <w:lang w:val="kk-KZ"/>
              </w:rPr>
              <w:t xml:space="preserve">». </w:t>
            </w:r>
            <w:r w:rsidRPr="00211131">
              <w:rPr>
                <w:rFonts w:ascii="Times New Roman" w:hAnsi="Times New Roman" w:cs="Times New Roman"/>
                <w:shd w:val="clear" w:color="auto" w:fill="FFFFFF"/>
                <w:lang w:val="kk-KZ"/>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A00916" w:rsidRPr="005C1A69" w14:paraId="7F10A2B3"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0EA54AD4" w14:textId="77777777" w:rsidR="00A00916" w:rsidRDefault="00A00916">
            <w:pPr>
              <w:pStyle w:val="TableParagraph"/>
              <w:ind w:left="110"/>
              <w:rPr>
                <w:b/>
                <w:color w:val="000000" w:themeColor="text1"/>
                <w:sz w:val="24"/>
                <w:szCs w:val="24"/>
              </w:rPr>
            </w:pPr>
            <w:r>
              <w:rPr>
                <w:b/>
                <w:color w:val="000000" w:themeColor="text1"/>
                <w:sz w:val="24"/>
                <w:szCs w:val="24"/>
              </w:rPr>
              <w:t>Вариативті компонент</w:t>
            </w:r>
          </w:p>
        </w:tc>
        <w:tc>
          <w:tcPr>
            <w:tcW w:w="2411" w:type="dxa"/>
            <w:tcBorders>
              <w:top w:val="single" w:sz="4" w:space="0" w:color="000000"/>
              <w:left w:val="single" w:sz="4" w:space="0" w:color="000000"/>
              <w:bottom w:val="single" w:sz="4" w:space="0" w:color="000000"/>
              <w:right w:val="single" w:sz="4" w:space="0" w:color="000000"/>
            </w:tcBorders>
          </w:tcPr>
          <w:p w14:paraId="7634626E" w14:textId="77777777" w:rsidR="00A00916" w:rsidRPr="005C1A69" w:rsidRDefault="00A00916">
            <w:pPr>
              <w:tabs>
                <w:tab w:val="left" w:pos="1100"/>
              </w:tabs>
              <w:spacing w:after="0" w:line="240" w:lineRule="auto"/>
              <w:ind w:right="536"/>
              <w:outlineLvl w:val="0"/>
              <w:rPr>
                <w:color w:val="000000"/>
                <w:sz w:val="24"/>
                <w:szCs w:val="24"/>
                <w:lang w:val="kk-KZ" w:eastAsia="zh-CN" w:bidi="ar"/>
              </w:rPr>
            </w:pPr>
          </w:p>
        </w:tc>
        <w:tc>
          <w:tcPr>
            <w:tcW w:w="2101" w:type="dxa"/>
            <w:tcBorders>
              <w:top w:val="single" w:sz="4" w:space="0" w:color="000000"/>
              <w:left w:val="single" w:sz="4" w:space="0" w:color="000000"/>
              <w:bottom w:val="single" w:sz="4" w:space="0" w:color="000000"/>
              <w:right w:val="single" w:sz="4" w:space="0" w:color="000000"/>
            </w:tcBorders>
          </w:tcPr>
          <w:p w14:paraId="52B117BC" w14:textId="77777777" w:rsidR="00472003" w:rsidRPr="00EA5504" w:rsidRDefault="00472003" w:rsidP="00472003">
            <w:pPr>
              <w:rPr>
                <w:color w:val="000000"/>
                <w:sz w:val="24"/>
                <w:szCs w:val="24"/>
                <w:lang w:val="kk-KZ" w:eastAsia="ru-RU"/>
              </w:rPr>
            </w:pPr>
            <w:r w:rsidRPr="00EA5504">
              <w:rPr>
                <w:color w:val="000000"/>
                <w:sz w:val="24"/>
                <w:szCs w:val="24"/>
                <w:lang w:val="kk-KZ" w:eastAsia="ru-RU"/>
              </w:rPr>
              <w:t xml:space="preserve">Кеңістікті бағдарлау.Жоғарыда – төменде, сол жағында – оң жағында. Шаршы    </w:t>
            </w:r>
          </w:p>
          <w:p w14:paraId="6EE87836" w14:textId="77777777" w:rsidR="00A00916" w:rsidRPr="005C1A69" w:rsidRDefault="00A00916">
            <w:pPr>
              <w:spacing w:after="0" w:line="240" w:lineRule="auto"/>
              <w:ind w:left="20"/>
              <w:rPr>
                <w:color w:val="000000"/>
                <w:sz w:val="24"/>
                <w:szCs w:val="24"/>
                <w:lang w:val="kk-KZ" w:eastAsia="zh-CN" w:bidi="ar"/>
              </w:rPr>
            </w:pPr>
          </w:p>
        </w:tc>
        <w:tc>
          <w:tcPr>
            <w:tcW w:w="2412" w:type="dxa"/>
            <w:tcBorders>
              <w:top w:val="single" w:sz="4" w:space="0" w:color="000000"/>
              <w:left w:val="single" w:sz="4" w:space="0" w:color="000000"/>
              <w:bottom w:val="single" w:sz="4" w:space="0" w:color="000000"/>
              <w:right w:val="single" w:sz="4" w:space="0" w:color="000000"/>
            </w:tcBorders>
          </w:tcPr>
          <w:p w14:paraId="6758A58D" w14:textId="77777777" w:rsidR="00A00916" w:rsidRPr="005C1A69" w:rsidRDefault="00A00916">
            <w:pPr>
              <w:spacing w:after="0" w:line="240" w:lineRule="auto"/>
              <w:ind w:left="20"/>
              <w:rPr>
                <w:color w:val="000000"/>
                <w:sz w:val="24"/>
                <w:szCs w:val="24"/>
                <w:lang w:val="kk-KZ" w:eastAsia="zh-CN" w:bidi="ar"/>
              </w:rPr>
            </w:pPr>
          </w:p>
        </w:tc>
        <w:tc>
          <w:tcPr>
            <w:tcW w:w="2691" w:type="dxa"/>
            <w:tcBorders>
              <w:top w:val="single" w:sz="4" w:space="0" w:color="000000"/>
              <w:left w:val="single" w:sz="4" w:space="0" w:color="000000"/>
              <w:bottom w:val="single" w:sz="4" w:space="0" w:color="000000"/>
              <w:right w:val="single" w:sz="4" w:space="0" w:color="000000"/>
            </w:tcBorders>
          </w:tcPr>
          <w:p w14:paraId="4ED40ED4" w14:textId="77777777" w:rsidR="00A00916" w:rsidRDefault="00A00916">
            <w:pPr>
              <w:spacing w:after="0" w:line="240" w:lineRule="auto"/>
              <w:ind w:left="20"/>
              <w:rPr>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849B77A" w14:textId="77777777" w:rsidR="00A00916" w:rsidRDefault="00A00916">
            <w:pPr>
              <w:spacing w:after="0" w:line="240" w:lineRule="auto"/>
              <w:ind w:left="20"/>
              <w:rPr>
                <w:sz w:val="24"/>
                <w:szCs w:val="24"/>
                <w:lang w:val="kk-KZ"/>
              </w:rPr>
            </w:pPr>
          </w:p>
        </w:tc>
      </w:tr>
      <w:tr w:rsidR="00087D16" w:rsidRPr="003F3D24" w14:paraId="3ED4B514"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3C3EB5FF" w14:textId="77777777" w:rsidR="00087D16" w:rsidRDefault="005C1A69">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411" w:type="dxa"/>
            <w:tcBorders>
              <w:top w:val="single" w:sz="4" w:space="0" w:color="000000"/>
              <w:left w:val="single" w:sz="4" w:space="0" w:color="000000"/>
              <w:bottom w:val="single" w:sz="4" w:space="0" w:color="000000"/>
              <w:right w:val="single" w:sz="4" w:space="0" w:color="000000"/>
            </w:tcBorders>
          </w:tcPr>
          <w:p w14:paraId="4CD8D2F9" w14:textId="77777777" w:rsidR="00087D16" w:rsidRDefault="00472003">
            <w:pPr>
              <w:tabs>
                <w:tab w:val="left" w:pos="1100"/>
              </w:tabs>
              <w:spacing w:after="0" w:line="240" w:lineRule="auto"/>
              <w:ind w:right="536"/>
              <w:outlineLvl w:val="0"/>
              <w:rPr>
                <w:sz w:val="24"/>
                <w:szCs w:val="24"/>
                <w:lang w:val="kk-KZ"/>
              </w:rPr>
            </w:pPr>
            <w:r>
              <w:rPr>
                <w:color w:val="000000"/>
                <w:sz w:val="24"/>
                <w:szCs w:val="24"/>
                <w:lang w:val="kk-KZ" w:eastAsia="zh-CN" w:bidi="ar"/>
              </w:rPr>
              <w:t xml:space="preserve">Алихан, Айзере, Мухаммад,Орнаттың </w:t>
            </w:r>
            <w:r w:rsidR="005C1A69">
              <w:rPr>
                <w:color w:val="000000"/>
                <w:sz w:val="24"/>
                <w:szCs w:val="24"/>
                <w:lang w:val="kk-KZ" w:eastAsia="zh-CN" w:bidi="ar"/>
              </w:rPr>
              <w:t>о</w:t>
            </w:r>
            <w:r w:rsidR="005C1A69">
              <w:rPr>
                <w:color w:val="000000"/>
                <w:sz w:val="24"/>
                <w:szCs w:val="24"/>
                <w:lang w:val="kk-KZ"/>
              </w:rPr>
              <w:t xml:space="preserve">тбасындағы үлкендерді сыйлауды, құрметтеуді, кішілерге қамқорлық танытуды үйрету. </w:t>
            </w:r>
          </w:p>
        </w:tc>
        <w:tc>
          <w:tcPr>
            <w:tcW w:w="2101" w:type="dxa"/>
            <w:tcBorders>
              <w:top w:val="single" w:sz="4" w:space="0" w:color="000000"/>
              <w:left w:val="single" w:sz="4" w:space="0" w:color="000000"/>
              <w:bottom w:val="single" w:sz="4" w:space="0" w:color="000000"/>
              <w:right w:val="single" w:sz="4" w:space="0" w:color="000000"/>
            </w:tcBorders>
          </w:tcPr>
          <w:p w14:paraId="35228468" w14:textId="77777777" w:rsidR="00087D16" w:rsidRDefault="00472003">
            <w:pPr>
              <w:spacing w:after="0" w:line="240" w:lineRule="auto"/>
              <w:ind w:left="20"/>
              <w:rPr>
                <w:sz w:val="24"/>
                <w:szCs w:val="24"/>
                <w:lang w:val="kk-KZ"/>
              </w:rPr>
            </w:pPr>
            <w:r>
              <w:rPr>
                <w:color w:val="000000"/>
                <w:sz w:val="24"/>
                <w:szCs w:val="24"/>
                <w:lang w:val="kk-KZ" w:eastAsia="zh-CN" w:bidi="ar"/>
              </w:rPr>
              <w:t xml:space="preserve">Сәруар, Муслим,Айзереге </w:t>
            </w:r>
            <w:r w:rsidR="005C1A69">
              <w:rPr>
                <w:color w:val="000000"/>
                <w:sz w:val="24"/>
                <w:szCs w:val="24"/>
                <w:lang w:val="kk-KZ"/>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083E5D7B" w14:textId="77777777" w:rsidR="00087D16" w:rsidRDefault="00472003">
            <w:pPr>
              <w:spacing w:after="0" w:line="240" w:lineRule="auto"/>
              <w:ind w:left="20"/>
              <w:rPr>
                <w:sz w:val="24"/>
                <w:szCs w:val="24"/>
                <w:lang w:val="kk-KZ"/>
              </w:rPr>
            </w:pPr>
            <w:r>
              <w:rPr>
                <w:color w:val="000000"/>
                <w:sz w:val="24"/>
                <w:szCs w:val="24"/>
                <w:lang w:val="kk-KZ" w:eastAsia="zh-CN" w:bidi="ar"/>
              </w:rPr>
              <w:t xml:space="preserve">Ибрагим,Әбілмансур,Абдулазимге </w:t>
            </w:r>
            <w:r w:rsidR="005C1A69">
              <w:rPr>
                <w:color w:val="000000"/>
                <w:sz w:val="24"/>
                <w:szCs w:val="24"/>
                <w:lang w:val="kk-KZ"/>
              </w:rPr>
              <w:t>қазақ оюларының элементтерін салуды, оларды қағаз бетінде дұрыс орналастыруды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5B94E709" w14:textId="77777777" w:rsidR="00087D16" w:rsidRDefault="00087D16">
            <w:pPr>
              <w:spacing w:after="0" w:line="240" w:lineRule="auto"/>
              <w:ind w:left="20"/>
              <w:rPr>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A703CAD" w14:textId="77777777" w:rsidR="00087D16" w:rsidRDefault="00087D16">
            <w:pPr>
              <w:spacing w:after="0" w:line="240" w:lineRule="auto"/>
              <w:ind w:left="20"/>
              <w:rPr>
                <w:sz w:val="24"/>
                <w:szCs w:val="24"/>
                <w:lang w:val="kk-KZ"/>
              </w:rPr>
            </w:pPr>
          </w:p>
        </w:tc>
      </w:tr>
      <w:tr w:rsidR="00087D16" w:rsidRPr="003F3D24" w14:paraId="596DE65B" w14:textId="77777777">
        <w:trPr>
          <w:trHeight w:val="450"/>
        </w:trPr>
        <w:tc>
          <w:tcPr>
            <w:tcW w:w="3305" w:type="dxa"/>
            <w:tcBorders>
              <w:top w:val="single" w:sz="4" w:space="0" w:color="000000"/>
              <w:left w:val="single" w:sz="4" w:space="0" w:color="000000"/>
              <w:bottom w:val="single" w:sz="4" w:space="0" w:color="000000"/>
              <w:right w:val="single" w:sz="4" w:space="0" w:color="000000"/>
            </w:tcBorders>
          </w:tcPr>
          <w:p w14:paraId="0133A067" w14:textId="77777777" w:rsidR="00087D16" w:rsidRDefault="005C1A69">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349D449E" w14:textId="77777777" w:rsidR="00087D16" w:rsidRDefault="005C1A69">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05E39E5" w14:textId="77777777" w:rsidR="00087D16" w:rsidRDefault="005C1A69">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9DFB2AA" w14:textId="77777777" w:rsidR="00087D16" w:rsidRDefault="005C1A69">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5D5E2E2" w14:textId="77777777" w:rsidR="00087D16" w:rsidRDefault="005C1A69">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087D16" w14:paraId="0DE0F6A6"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682B28F1" w14:textId="77777777" w:rsidR="00087D16" w:rsidRDefault="005C1A69">
            <w:pPr>
              <w:pStyle w:val="TableParagraph"/>
              <w:ind w:left="110"/>
              <w:rPr>
                <w:b/>
                <w:color w:val="000000" w:themeColor="text1"/>
                <w:sz w:val="24"/>
                <w:szCs w:val="24"/>
              </w:rPr>
            </w:pPr>
            <w:r>
              <w:rPr>
                <w:b/>
                <w:color w:val="000000" w:themeColor="text1"/>
                <w:sz w:val="24"/>
                <w:szCs w:val="24"/>
              </w:rPr>
              <w:t>Серуен</w:t>
            </w:r>
          </w:p>
        </w:tc>
        <w:tc>
          <w:tcPr>
            <w:tcW w:w="2411" w:type="dxa"/>
            <w:tcBorders>
              <w:top w:val="single" w:sz="4" w:space="0" w:color="000000"/>
              <w:left w:val="single" w:sz="4" w:space="0" w:color="000000"/>
              <w:bottom w:val="single" w:sz="4" w:space="0" w:color="000000"/>
              <w:right w:val="single" w:sz="4" w:space="0" w:color="000000"/>
            </w:tcBorders>
          </w:tcPr>
          <w:p w14:paraId="5ACE975E" w14:textId="77777777" w:rsidR="00087D16" w:rsidRDefault="005C1A69">
            <w:pPr>
              <w:pStyle w:val="af1"/>
              <w:rPr>
                <w:rFonts w:ascii="Times New Roman" w:hAnsi="Times New Roman"/>
                <w:color w:val="000000" w:themeColor="text1"/>
                <w:sz w:val="24"/>
                <w:szCs w:val="24"/>
                <w:lang w:val="kk-KZ"/>
              </w:rPr>
            </w:pPr>
            <w:r>
              <w:rPr>
                <w:rStyle w:val="a3"/>
                <w:rFonts w:ascii="Times New Roman" w:hAnsi="Times New Roman"/>
                <w:color w:val="000000"/>
                <w:sz w:val="24"/>
                <w:szCs w:val="24"/>
                <w:lang w:val="kk-KZ"/>
              </w:rPr>
              <w:t>«Қар добын лақтыр»</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Дәлдікке </w:t>
            </w:r>
            <w:r>
              <w:rPr>
                <w:rFonts w:ascii="Times New Roman" w:hAnsi="Times New Roman"/>
                <w:color w:val="000000"/>
                <w:sz w:val="24"/>
                <w:szCs w:val="24"/>
                <w:lang w:val="kk-KZ"/>
              </w:rPr>
              <w:lastRenderedPageBreak/>
              <w:t>баулу.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 допты шеңбер ішіне немесе сызық ар жағына лақтырады.</w:t>
            </w:r>
          </w:p>
        </w:tc>
        <w:tc>
          <w:tcPr>
            <w:tcW w:w="2101" w:type="dxa"/>
            <w:tcBorders>
              <w:top w:val="single" w:sz="4" w:space="0" w:color="000000"/>
              <w:left w:val="single" w:sz="4" w:space="0" w:color="000000"/>
              <w:bottom w:val="single" w:sz="4" w:space="0" w:color="000000"/>
              <w:right w:val="single" w:sz="4" w:space="0" w:color="000000"/>
            </w:tcBorders>
          </w:tcPr>
          <w:p w14:paraId="4291C79E" w14:textId="77777777" w:rsidR="00087D16" w:rsidRDefault="005C1A69">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rPr>
              <w:lastRenderedPageBreak/>
              <w:t>«</w:t>
            </w:r>
            <w:proofErr w:type="spellStart"/>
            <w:r>
              <w:rPr>
                <w:rStyle w:val="a3"/>
                <w:rFonts w:ascii="Times New Roman" w:hAnsi="Times New Roman"/>
                <w:color w:val="000000"/>
                <w:sz w:val="24"/>
                <w:szCs w:val="24"/>
              </w:rPr>
              <w:t>Қар</w:t>
            </w:r>
            <w:proofErr w:type="spellEnd"/>
            <w:r>
              <w:rPr>
                <w:rStyle w:val="a3"/>
                <w:rFonts w:ascii="Times New Roman" w:hAnsi="Times New Roman"/>
                <w:color w:val="000000"/>
                <w:sz w:val="24"/>
                <w:szCs w:val="24"/>
              </w:rPr>
              <w:t xml:space="preserve"> </w:t>
            </w:r>
            <w:proofErr w:type="spellStart"/>
            <w:r>
              <w:rPr>
                <w:rStyle w:val="a3"/>
                <w:rFonts w:ascii="Times New Roman" w:hAnsi="Times New Roman"/>
                <w:color w:val="000000"/>
                <w:sz w:val="24"/>
                <w:szCs w:val="24"/>
              </w:rPr>
              <w:t>астында</w:t>
            </w:r>
            <w:proofErr w:type="spellEnd"/>
            <w:r>
              <w:rPr>
                <w:rStyle w:val="a3"/>
                <w:rFonts w:ascii="Times New Roman" w:hAnsi="Times New Roman"/>
                <w:color w:val="000000"/>
                <w:sz w:val="24"/>
                <w:szCs w:val="24"/>
              </w:rPr>
              <w:t xml:space="preserve"> не бар?»</w:t>
            </w:r>
            <w:r>
              <w:rPr>
                <w:rFonts w:ascii="Times New Roman" w:hAnsi="Times New Roman"/>
                <w:color w:val="000000"/>
                <w:sz w:val="24"/>
                <w:szCs w:val="24"/>
              </w:rPr>
              <w:br/>
            </w:r>
            <w:proofErr w:type="spellStart"/>
            <w:r>
              <w:rPr>
                <w:rStyle w:val="a4"/>
                <w:rFonts w:ascii="Times New Roman" w:hAnsi="Times New Roman"/>
                <w:color w:val="000000"/>
                <w:sz w:val="24"/>
                <w:szCs w:val="24"/>
              </w:rPr>
              <w:t>Міндеті</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Тапқырл</w:t>
            </w:r>
            <w:r>
              <w:rPr>
                <w:rFonts w:ascii="Times New Roman" w:hAnsi="Times New Roman"/>
                <w:color w:val="000000"/>
                <w:sz w:val="24"/>
                <w:szCs w:val="24"/>
              </w:rPr>
              <w:lastRenderedPageBreak/>
              <w:t>ықты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дамыту</w:t>
            </w:r>
            <w:proofErr w:type="spellEnd"/>
            <w:r>
              <w:rPr>
                <w:rFonts w:ascii="Times New Roman" w:hAnsi="Times New Roman"/>
                <w:color w:val="000000"/>
                <w:sz w:val="24"/>
                <w:szCs w:val="24"/>
              </w:rPr>
              <w:t>.</w:t>
            </w:r>
            <w:r>
              <w:rPr>
                <w:rFonts w:ascii="Times New Roman" w:hAnsi="Times New Roman"/>
                <w:color w:val="000000"/>
                <w:sz w:val="24"/>
                <w:szCs w:val="24"/>
              </w:rPr>
              <w:br/>
            </w:r>
            <w:proofErr w:type="spellStart"/>
            <w:r>
              <w:rPr>
                <w:rStyle w:val="a4"/>
                <w:rFonts w:ascii="Times New Roman" w:hAnsi="Times New Roman"/>
                <w:color w:val="000000"/>
                <w:sz w:val="24"/>
                <w:szCs w:val="24"/>
              </w:rPr>
              <w:t>Шарты</w:t>
            </w:r>
            <w:proofErr w:type="spellEnd"/>
            <w:r>
              <w:rPr>
                <w:rStyle w:val="a4"/>
                <w:rFonts w:ascii="Times New Roman" w:hAnsi="Times New Roman"/>
                <w:color w:val="000000"/>
                <w:sz w:val="24"/>
                <w:szCs w:val="24"/>
              </w:rPr>
              <w:t>:</w:t>
            </w:r>
            <w:r>
              <w:rPr>
                <w:rStyle w:val="apple-converted-space"/>
                <w:rFonts w:ascii="Times New Roman" w:hAnsi="Times New Roman"/>
                <w:color w:val="000000"/>
                <w:sz w:val="24"/>
                <w:szCs w:val="24"/>
              </w:rPr>
              <w:t> </w:t>
            </w:r>
            <w:proofErr w:type="spellStart"/>
            <w:r>
              <w:rPr>
                <w:rFonts w:ascii="Times New Roman" w:hAnsi="Times New Roman"/>
                <w:color w:val="000000"/>
                <w:sz w:val="24"/>
                <w:szCs w:val="24"/>
              </w:rPr>
              <w:t>Тәрбиеші</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астына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ойыншық</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жасырады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балалар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тауып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атын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атайды</w:t>
            </w:r>
            <w:proofErr w:type="spellEnd"/>
            <w:r>
              <w:rPr>
                <w:rFonts w:ascii="Times New Roman" w:hAnsi="Times New Roman"/>
                <w:color w:val="000000"/>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6DA3C366" w14:textId="77777777" w:rsidR="00087D16" w:rsidRDefault="005C1A69">
            <w:pPr>
              <w:pStyle w:val="af1"/>
              <w:rPr>
                <w:rFonts w:ascii="Times New Roman" w:hAnsi="Times New Roman"/>
                <w:color w:val="000000" w:themeColor="text1"/>
                <w:sz w:val="24"/>
                <w:szCs w:val="24"/>
                <w:lang w:val="zh-CN" w:eastAsia="zh-CN"/>
              </w:rPr>
            </w:pPr>
            <w:r>
              <w:rPr>
                <w:rStyle w:val="a3"/>
                <w:rFonts w:ascii="Times New Roman" w:hAnsi="Times New Roman"/>
                <w:color w:val="000000"/>
                <w:sz w:val="24"/>
                <w:szCs w:val="24"/>
                <w:lang w:val="zh-CN"/>
              </w:rPr>
              <w:lastRenderedPageBreak/>
              <w:t>«Жаңа жылдық көңіл күй»</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Би, қимыл </w:t>
            </w:r>
            <w:r>
              <w:rPr>
                <w:rFonts w:ascii="Times New Roman" w:hAnsi="Times New Roman"/>
                <w:color w:val="000000"/>
                <w:sz w:val="24"/>
                <w:szCs w:val="24"/>
                <w:lang w:val="zh-CN"/>
              </w:rPr>
              <w:lastRenderedPageBreak/>
              <w:t>және шаттық арқылы ұжымдық сезімді қалыптастыру.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Балалар шырша айналасында би билеп, өлең айтып, қимылмен ойнайды.</w:t>
            </w:r>
          </w:p>
        </w:tc>
        <w:tc>
          <w:tcPr>
            <w:tcW w:w="2691" w:type="dxa"/>
            <w:tcBorders>
              <w:top w:val="single" w:sz="4" w:space="0" w:color="000000"/>
              <w:left w:val="single" w:sz="4" w:space="0" w:color="000000"/>
              <w:bottom w:val="single" w:sz="4" w:space="0" w:color="000000"/>
              <w:right w:val="single" w:sz="4" w:space="0" w:color="000000"/>
            </w:tcBorders>
          </w:tcPr>
          <w:p w14:paraId="3E8C1970" w14:textId="77777777" w:rsidR="00087D16" w:rsidRDefault="00087D16">
            <w:pPr>
              <w:pStyle w:val="af1"/>
              <w:rPr>
                <w:rFonts w:ascii="Times New Roman" w:hAnsi="Times New Roman"/>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FB8C16B" w14:textId="77777777" w:rsidR="00087D16" w:rsidRDefault="00087D16">
            <w:pPr>
              <w:pStyle w:val="af1"/>
              <w:rPr>
                <w:rFonts w:ascii="Times New Roman" w:hAnsi="Times New Roman"/>
                <w:color w:val="000000" w:themeColor="text1"/>
                <w:sz w:val="24"/>
                <w:szCs w:val="24"/>
                <w:lang w:val="zh-CN" w:eastAsia="zh-CN"/>
              </w:rPr>
            </w:pPr>
          </w:p>
        </w:tc>
      </w:tr>
      <w:tr w:rsidR="00087D16" w:rsidRPr="003F3D24" w14:paraId="1F48819F"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0A62EA71" w14:textId="77777777" w:rsidR="00087D16" w:rsidRDefault="005C1A69">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0FC8A401" w14:textId="77777777" w:rsidR="00087D16" w:rsidRDefault="005C1A6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087D16" w14:paraId="0B4F0E55" w14:textId="77777777">
        <w:trPr>
          <w:trHeight w:val="280"/>
        </w:trPr>
        <w:tc>
          <w:tcPr>
            <w:tcW w:w="3305" w:type="dxa"/>
            <w:tcBorders>
              <w:top w:val="single" w:sz="4" w:space="0" w:color="000000"/>
              <w:left w:val="single" w:sz="4" w:space="0" w:color="000000"/>
              <w:bottom w:val="single" w:sz="4" w:space="0" w:color="000000"/>
              <w:right w:val="single" w:sz="4" w:space="0" w:color="000000"/>
            </w:tcBorders>
          </w:tcPr>
          <w:p w14:paraId="3BA180A3" w14:textId="77777777" w:rsidR="00087D16" w:rsidRDefault="005C1A69">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043" w:type="dxa"/>
            <w:gridSpan w:val="7"/>
            <w:tcBorders>
              <w:top w:val="single" w:sz="8" w:space="0" w:color="000000"/>
              <w:left w:val="single" w:sz="8" w:space="0" w:color="000000"/>
              <w:bottom w:val="single" w:sz="8" w:space="0" w:color="000000"/>
              <w:right w:val="single" w:sz="8" w:space="0" w:color="000000"/>
            </w:tcBorders>
          </w:tcPr>
          <w:p w14:paraId="3DD0B8D1" w14:textId="77777777" w:rsidR="00087D16" w:rsidRDefault="005C1A69">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72E595A3" w14:textId="77777777" w:rsidR="00087D16" w:rsidRDefault="00087D16">
      <w:pPr>
        <w:spacing w:after="0" w:line="240" w:lineRule="auto"/>
        <w:rPr>
          <w:rFonts w:ascii="Times New Roman" w:hAnsi="Times New Roman" w:cs="Times New Roman"/>
          <w:color w:val="000000" w:themeColor="text1"/>
          <w:sz w:val="28"/>
          <w:szCs w:val="28"/>
          <w:lang w:val="kk-KZ" w:eastAsia="zh-CN"/>
        </w:rPr>
      </w:pPr>
    </w:p>
    <w:p w14:paraId="6CAA8858"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653D9B2B"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07769C90"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6C60EEEA"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5DBA8676"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57C535A8"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43A8513D"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2B415785" w14:textId="77777777" w:rsidR="00DA50C7" w:rsidRDefault="00DA50C7">
      <w:pPr>
        <w:spacing w:after="0" w:line="240" w:lineRule="auto"/>
        <w:rPr>
          <w:rFonts w:ascii="Times New Roman" w:hAnsi="Times New Roman" w:cs="Times New Roman"/>
          <w:color w:val="000000" w:themeColor="text1"/>
          <w:sz w:val="28"/>
          <w:szCs w:val="28"/>
          <w:lang w:val="kk-KZ" w:eastAsia="zh-CN"/>
        </w:rPr>
      </w:pPr>
    </w:p>
    <w:p w14:paraId="04C7524D" w14:textId="77777777" w:rsidR="00211131"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Бекітілді</w:t>
      </w:r>
      <w:r w:rsidRPr="00DA50C7">
        <w:rPr>
          <w:rFonts w:ascii="Times New Roman" w:eastAsia="Times New Roman" w:hAnsi="Times New Roman" w:cs="Times New Roman"/>
          <w:color w:val="000000" w:themeColor="text1"/>
          <w:kern w:val="36"/>
          <w:sz w:val="24"/>
          <w:szCs w:val="24"/>
          <w:lang w:val="kk-KZ" w:eastAsia="ru-RU"/>
        </w:rPr>
        <w:t>:</w:t>
      </w:r>
      <w:r>
        <w:rPr>
          <w:rFonts w:ascii="Times New Roman" w:eastAsia="Times New Roman" w:hAnsi="Times New Roman" w:cs="Times New Roman"/>
          <w:noProof/>
          <w:color w:val="000000" w:themeColor="text1"/>
          <w:kern w:val="36"/>
          <w:sz w:val="24"/>
          <w:szCs w:val="24"/>
          <w:lang w:val="en-US"/>
        </w:rPr>
        <w:drawing>
          <wp:inline distT="0" distB="0" distL="0" distR="0" wp14:anchorId="31D43C02" wp14:editId="5591BBCB">
            <wp:extent cx="668536"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6895" cy="361985"/>
                    </a:xfrm>
                    <a:prstGeom prst="rect">
                      <a:avLst/>
                    </a:prstGeom>
                  </pic:spPr>
                </pic:pic>
              </a:graphicData>
            </a:graphic>
          </wp:inline>
        </w:drawing>
      </w:r>
    </w:p>
    <w:p w14:paraId="6DAD044D"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әдіскер: Г.С.Даржанова</w:t>
      </w:r>
    </w:p>
    <w:p w14:paraId="218ADDE2" w14:textId="77777777" w:rsidR="00DA50C7" w:rsidRDefault="00DA50C7" w:rsidP="00DA50C7">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6EEDC2" w14:textId="77777777" w:rsidR="00DA50C7" w:rsidRDefault="00DA50C7" w:rsidP="00DA50C7">
      <w:pPr>
        <w:tabs>
          <w:tab w:val="left" w:pos="1100"/>
        </w:tabs>
        <w:spacing w:after="0" w:line="240" w:lineRule="auto"/>
        <w:jc w:val="center"/>
        <w:rPr>
          <w:rFonts w:ascii="Times New Roman" w:hAnsi="Times New Roman" w:cs="Times New Roman"/>
          <w:bCs/>
          <w:sz w:val="24"/>
          <w:szCs w:val="24"/>
          <w:lang w:val="kk-KZ" w:eastAsia="zh-TW"/>
        </w:rPr>
      </w:pPr>
      <w:r>
        <w:rPr>
          <w:rFonts w:ascii="Times New Roman" w:eastAsia="Times New Roman" w:hAnsi="Times New Roman" w:cs="Times New Roman"/>
          <w:b/>
          <w:iCs/>
          <w:sz w:val="24"/>
          <w:szCs w:val="24"/>
          <w:lang w:val="kk-KZ" w:eastAsia="zh-TW"/>
        </w:rPr>
        <w:t xml:space="preserve">   “</w:t>
      </w:r>
      <w:bookmarkStart w:id="1" w:name="_Hlk172210408"/>
      <w:r>
        <w:rPr>
          <w:rFonts w:ascii="Times New Roman" w:hAnsi="Times New Roman" w:cs="Times New Roman"/>
          <w:kern w:val="2"/>
          <w:sz w:val="24"/>
          <w:szCs w:val="24"/>
          <w:lang w:val="kk-KZ" w:eastAsia="zh-TW"/>
        </w:rPr>
        <w:t>Қаңтар</w:t>
      </w:r>
      <w:r w:rsidRPr="00F82F6B">
        <w:rPr>
          <w:rFonts w:ascii="Times New Roman" w:hAnsi="Times New Roman" w:cs="Times New Roman"/>
          <w:kern w:val="2"/>
          <w:sz w:val="24"/>
          <w:szCs w:val="24"/>
          <w:lang w:val="kk-KZ" w:eastAsia="zh-TW"/>
        </w:rPr>
        <w:t xml:space="preserve"> – </w:t>
      </w:r>
      <w:r>
        <w:rPr>
          <w:rFonts w:ascii="Times New Roman" w:hAnsi="Times New Roman" w:cs="Times New Roman"/>
          <w:kern w:val="2"/>
          <w:sz w:val="24"/>
          <w:szCs w:val="24"/>
          <w:lang w:val="kk-KZ" w:eastAsia="zh-TW"/>
        </w:rPr>
        <w:t>Заң және тәртіп</w:t>
      </w:r>
      <w:r>
        <w:rPr>
          <w:rFonts w:ascii="Times New Roman" w:eastAsia="Times New Roman" w:hAnsi="Times New Roman" w:cs="Times New Roman"/>
          <w:bCs/>
          <w:iCs/>
          <w:sz w:val="24"/>
          <w:szCs w:val="24"/>
          <w:lang w:val="kk-KZ" w:eastAsia="zh-TW"/>
        </w:rPr>
        <w:t>” айы</w:t>
      </w:r>
    </w:p>
    <w:p w14:paraId="25A41055" w14:textId="77777777" w:rsidR="00DA50C7" w:rsidRDefault="00DA50C7" w:rsidP="00DA50C7">
      <w:pPr>
        <w:tabs>
          <w:tab w:val="left" w:pos="1100"/>
        </w:tabs>
        <w:spacing w:after="0" w:line="240" w:lineRule="auto"/>
        <w:jc w:val="center"/>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u w:val="single"/>
          <w:lang w:val="kk-KZ" w:eastAsia="ru-RU"/>
        </w:rPr>
        <w:t>Қаңтар айы 2026</w:t>
      </w:r>
      <w:r w:rsidRPr="00F82F6B">
        <w:rPr>
          <w:rFonts w:ascii="Times New Roman" w:eastAsia="Times New Roman" w:hAnsi="Times New Roman" w:cs="Times New Roman"/>
          <w:color w:val="000000" w:themeColor="text1"/>
          <w:sz w:val="24"/>
          <w:szCs w:val="24"/>
          <w:u w:val="single"/>
          <w:lang w:val="kk-KZ" w:eastAsia="ru-RU"/>
        </w:rPr>
        <w:t xml:space="preserve"> </w:t>
      </w:r>
      <w:r>
        <w:rPr>
          <w:rFonts w:ascii="Times New Roman" w:eastAsia="Times New Roman" w:hAnsi="Times New Roman" w:cs="Times New Roman"/>
          <w:color w:val="000000" w:themeColor="text1"/>
          <w:sz w:val="24"/>
          <w:szCs w:val="24"/>
          <w:u w:val="single"/>
          <w:lang w:val="kk-KZ" w:eastAsia="ru-RU"/>
        </w:rPr>
        <w:t xml:space="preserve"> жыл 1 апта</w:t>
      </w:r>
      <w:bookmarkEnd w:id="1"/>
    </w:p>
    <w:p w14:paraId="22135317" w14:textId="77777777" w:rsidR="00DA50C7" w:rsidRDefault="00DA50C7" w:rsidP="00DA50C7">
      <w:pPr>
        <w:pStyle w:val="TableParagraph"/>
        <w:tabs>
          <w:tab w:val="left" w:pos="1100"/>
        </w:tabs>
        <w:rPr>
          <w:sz w:val="24"/>
          <w:szCs w:val="24"/>
        </w:rPr>
      </w:pPr>
      <w:r>
        <w:rPr>
          <w:b/>
          <w:bCs/>
          <w:sz w:val="24"/>
          <w:szCs w:val="24"/>
        </w:rPr>
        <w:t>Білім беру</w:t>
      </w:r>
      <w:r w:rsidRPr="00F82F6B">
        <w:rPr>
          <w:b/>
          <w:bCs/>
          <w:sz w:val="24"/>
          <w:szCs w:val="24"/>
        </w:rPr>
        <w:t xml:space="preserve"> ұ</w:t>
      </w:r>
      <w:r>
        <w:rPr>
          <w:b/>
          <w:bCs/>
          <w:sz w:val="24"/>
          <w:szCs w:val="24"/>
        </w:rPr>
        <w:t>йымы</w:t>
      </w:r>
      <w:r w:rsidRPr="00F82F6B">
        <w:rPr>
          <w:b/>
          <w:bCs/>
          <w:sz w:val="24"/>
          <w:szCs w:val="24"/>
        </w:rPr>
        <w:t>:</w:t>
      </w:r>
      <w:r>
        <w:rPr>
          <w:sz w:val="24"/>
          <w:szCs w:val="24"/>
        </w:rPr>
        <w:t xml:space="preserve"> </w:t>
      </w:r>
      <w:r w:rsidRPr="00F82F6B">
        <w:rPr>
          <w:sz w:val="24"/>
          <w:szCs w:val="24"/>
        </w:rPr>
        <w:t xml:space="preserve"> «</w:t>
      </w:r>
      <w:r>
        <w:rPr>
          <w:sz w:val="24"/>
          <w:szCs w:val="24"/>
        </w:rPr>
        <w:t>Зере</w:t>
      </w:r>
      <w:r w:rsidRPr="00F82F6B">
        <w:rPr>
          <w:sz w:val="24"/>
          <w:szCs w:val="24"/>
        </w:rPr>
        <w:t xml:space="preserve">» </w:t>
      </w:r>
      <w:r>
        <w:rPr>
          <w:sz w:val="24"/>
          <w:szCs w:val="24"/>
        </w:rPr>
        <w:t>МДҰ МКҚК                                                                                          Апта дәйексөзі:</w:t>
      </w:r>
    </w:p>
    <w:p w14:paraId="5A675466" w14:textId="77777777" w:rsidR="00DA50C7" w:rsidRDefault="00DA50C7" w:rsidP="00DA50C7">
      <w:pPr>
        <w:pStyle w:val="TableParagraph"/>
        <w:tabs>
          <w:tab w:val="left" w:pos="1100"/>
        </w:tabs>
        <w:rPr>
          <w:sz w:val="24"/>
          <w:szCs w:val="24"/>
        </w:rPr>
      </w:pPr>
      <w:r w:rsidRPr="00F82F6B">
        <w:rPr>
          <w:b/>
          <w:bCs/>
          <w:sz w:val="24"/>
          <w:szCs w:val="24"/>
        </w:rPr>
        <w:t>Топ:</w:t>
      </w:r>
      <w:r>
        <w:rPr>
          <w:sz w:val="24"/>
          <w:szCs w:val="24"/>
        </w:rPr>
        <w:t xml:space="preserve"> «Еркемай</w:t>
      </w:r>
      <w:r w:rsidRPr="00F82F6B">
        <w:rPr>
          <w:sz w:val="24"/>
          <w:szCs w:val="24"/>
        </w:rPr>
        <w:t xml:space="preserve">» </w:t>
      </w:r>
      <w:r>
        <w:rPr>
          <w:sz w:val="24"/>
          <w:szCs w:val="24"/>
        </w:rPr>
        <w:t xml:space="preserve">ересек тобы                                                                                                                </w:t>
      </w:r>
      <w:r>
        <w:rPr>
          <w:kern w:val="2"/>
          <w:sz w:val="24"/>
          <w:szCs w:val="24"/>
          <w:lang w:eastAsia="zh-TW"/>
        </w:rPr>
        <w:t>«Тәртіпке бағынған – озар»</w:t>
      </w:r>
    </w:p>
    <w:p w14:paraId="491DABFD" w14:textId="77777777" w:rsidR="00DA50C7" w:rsidRDefault="00DA50C7" w:rsidP="00DA50C7">
      <w:pPr>
        <w:pStyle w:val="TableParagraph"/>
        <w:tabs>
          <w:tab w:val="left" w:pos="1100"/>
        </w:tabs>
        <w:rPr>
          <w:sz w:val="24"/>
          <w:szCs w:val="24"/>
        </w:rPr>
      </w:pPr>
      <w:r w:rsidRPr="00F82F6B">
        <w:rPr>
          <w:b/>
          <w:bCs/>
          <w:sz w:val="24"/>
          <w:szCs w:val="24"/>
        </w:rPr>
        <w:t>Балалардың жасы:</w:t>
      </w:r>
      <w:r w:rsidRPr="00F82F6B">
        <w:rPr>
          <w:sz w:val="24"/>
          <w:szCs w:val="24"/>
        </w:rPr>
        <w:t xml:space="preserve"> 4 жастан бастап</w:t>
      </w:r>
      <w:r>
        <w:rPr>
          <w:sz w:val="24"/>
          <w:szCs w:val="24"/>
        </w:rPr>
        <w:t xml:space="preserve">                                                                                                                   </w:t>
      </w:r>
    </w:p>
    <w:p w14:paraId="125BE812" w14:textId="77777777" w:rsidR="00DA50C7" w:rsidRDefault="00DA50C7" w:rsidP="00DA50C7">
      <w:pPr>
        <w:pStyle w:val="TableParagraph"/>
        <w:tabs>
          <w:tab w:val="left" w:pos="1100"/>
        </w:tabs>
        <w:rPr>
          <w:sz w:val="24"/>
          <w:szCs w:val="24"/>
        </w:rPr>
      </w:pPr>
      <w:r w:rsidRPr="00F82F6B">
        <w:rPr>
          <w:b/>
          <w:bCs/>
          <w:sz w:val="24"/>
          <w:szCs w:val="24"/>
        </w:rPr>
        <w:t>Жоспарды</w:t>
      </w:r>
      <w:r>
        <w:rPr>
          <w:b/>
          <w:bCs/>
          <w:sz w:val="24"/>
          <w:szCs w:val="24"/>
        </w:rPr>
        <w:t>ң құрылу кезеңі</w:t>
      </w:r>
      <w:r w:rsidRPr="00F82F6B">
        <w:rPr>
          <w:sz w:val="24"/>
          <w:szCs w:val="24"/>
        </w:rPr>
        <w:t xml:space="preserve"> </w:t>
      </w:r>
      <w:r>
        <w:rPr>
          <w:sz w:val="24"/>
          <w:szCs w:val="24"/>
        </w:rPr>
        <w:t>05</w:t>
      </w:r>
      <w:r w:rsidRPr="00F82F6B">
        <w:rPr>
          <w:sz w:val="24"/>
          <w:szCs w:val="24"/>
        </w:rPr>
        <w:t>.</w:t>
      </w:r>
      <w:r>
        <w:rPr>
          <w:sz w:val="24"/>
          <w:szCs w:val="24"/>
        </w:rPr>
        <w:t>01</w:t>
      </w:r>
      <w:r w:rsidRPr="00F82F6B">
        <w:rPr>
          <w:sz w:val="24"/>
          <w:szCs w:val="24"/>
        </w:rPr>
        <w:t>-0</w:t>
      </w:r>
      <w:r>
        <w:rPr>
          <w:sz w:val="24"/>
          <w:szCs w:val="24"/>
        </w:rPr>
        <w:t>9</w:t>
      </w:r>
      <w:r w:rsidRPr="00F82F6B">
        <w:rPr>
          <w:sz w:val="24"/>
          <w:szCs w:val="24"/>
        </w:rPr>
        <w:t>.</w:t>
      </w:r>
      <w:r>
        <w:rPr>
          <w:sz w:val="24"/>
          <w:szCs w:val="24"/>
        </w:rPr>
        <w:t>01</w:t>
      </w:r>
      <w:r w:rsidRPr="00F82F6B">
        <w:rPr>
          <w:sz w:val="24"/>
          <w:szCs w:val="24"/>
        </w:rPr>
        <w:t>.202</w:t>
      </w:r>
      <w:r>
        <w:rPr>
          <w:sz w:val="24"/>
          <w:szCs w:val="24"/>
        </w:rPr>
        <w:t xml:space="preserve">6ж                                                                                                                                                       </w:t>
      </w:r>
    </w:p>
    <w:p w14:paraId="6AE2C83D" w14:textId="77777777" w:rsidR="00DA50C7" w:rsidRDefault="00DA50C7" w:rsidP="00DA50C7">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cs="Times New Roman"/>
          <w:b/>
          <w:bCs/>
          <w:sz w:val="24"/>
          <w:szCs w:val="24"/>
          <w:lang w:val="kk-KZ"/>
        </w:rPr>
        <w:t>Педагогтың аты</w:t>
      </w:r>
      <w:r w:rsidRPr="00F82F6B">
        <w:rPr>
          <w:rFonts w:ascii="Times New Roman" w:hAnsi="Times New Roman" w:cs="Times New Roman"/>
          <w:b/>
          <w:bCs/>
          <w:sz w:val="24"/>
          <w:szCs w:val="24"/>
          <w:lang w:val="kk-KZ"/>
        </w:rPr>
        <w:t>-</w:t>
      </w:r>
      <w:r>
        <w:rPr>
          <w:rFonts w:ascii="Times New Roman" w:hAnsi="Times New Roman" w:cs="Times New Roman"/>
          <w:b/>
          <w:bCs/>
          <w:sz w:val="24"/>
          <w:szCs w:val="24"/>
          <w:lang w:val="kk-KZ"/>
        </w:rPr>
        <w:t>жөні</w:t>
      </w:r>
      <w:r w:rsidRPr="00F82F6B">
        <w:rPr>
          <w:rFonts w:ascii="Times New Roman" w:hAnsi="Times New Roman" w:cs="Times New Roman"/>
          <w:b/>
          <w:bCs/>
          <w:sz w:val="24"/>
          <w:szCs w:val="24"/>
          <w:lang w:val="kk-KZ"/>
        </w:rPr>
        <w:t>:</w:t>
      </w:r>
      <w:r w:rsidRPr="00F82F6B">
        <w:rPr>
          <w:rFonts w:ascii="Times New Roman" w:hAnsi="Times New Roman" w:cs="Times New Roman"/>
          <w:sz w:val="24"/>
          <w:szCs w:val="24"/>
          <w:lang w:val="kk-KZ"/>
        </w:rPr>
        <w:t xml:space="preserve"> </w:t>
      </w:r>
      <w:r>
        <w:rPr>
          <w:rFonts w:ascii="Times New Roman" w:hAnsi="Times New Roman" w:cs="Times New Roman"/>
          <w:sz w:val="24"/>
          <w:szCs w:val="24"/>
          <w:lang w:val="kk-KZ"/>
        </w:rPr>
        <w:t>Кожаева У.С.; Дүйсебаева К.С.</w:t>
      </w:r>
    </w:p>
    <w:p w14:paraId="1928B3DD" w14:textId="77777777" w:rsidR="00DA50C7" w:rsidRDefault="00DA50C7" w:rsidP="00DA50C7">
      <w:pPr>
        <w:pStyle w:val="ab"/>
        <w:shd w:val="clear" w:color="auto" w:fill="FFFFFF"/>
        <w:spacing w:before="0" w:beforeAutospacing="0" w:after="0" w:afterAutospacing="0"/>
        <w:jc w:val="right"/>
      </w:pPr>
      <w:r>
        <w:lastRenderedPageBreak/>
        <w:t>Мінез-құлық нормалары мен ережелерді білу.</w:t>
      </w:r>
      <w:r>
        <w:br/>
        <w:t>Үлкендерге құрмет көрсету</w:t>
      </w:r>
      <w:r>
        <w:br/>
        <w:t>Үйде, балабақшада, қоғамда өзін дұрыс ұстай білу</w:t>
      </w:r>
    </w:p>
    <w:tbl>
      <w:tblPr>
        <w:tblW w:w="1565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0"/>
        <w:gridCol w:w="2630"/>
        <w:gridCol w:w="2330"/>
        <w:gridCol w:w="2412"/>
        <w:gridCol w:w="2691"/>
        <w:gridCol w:w="2817"/>
      </w:tblGrid>
      <w:tr w:rsidR="00DA50C7" w14:paraId="317BF7FD" w14:textId="77777777" w:rsidTr="00DA50C7">
        <w:trPr>
          <w:trHeight w:val="552"/>
        </w:trPr>
        <w:tc>
          <w:tcPr>
            <w:tcW w:w="2770" w:type="dxa"/>
            <w:tcBorders>
              <w:top w:val="single" w:sz="4" w:space="0" w:color="000000"/>
              <w:left w:val="single" w:sz="4" w:space="0" w:color="000000"/>
              <w:bottom w:val="single" w:sz="4" w:space="0" w:color="000000"/>
              <w:right w:val="single" w:sz="4" w:space="0" w:color="000000"/>
            </w:tcBorders>
          </w:tcPr>
          <w:p w14:paraId="4988E7BF" w14:textId="77777777" w:rsidR="00DA50C7" w:rsidRDefault="00DA50C7" w:rsidP="00DA50C7">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630" w:type="dxa"/>
            <w:tcBorders>
              <w:top w:val="single" w:sz="4" w:space="0" w:color="000000"/>
              <w:left w:val="single" w:sz="4" w:space="0" w:color="000000"/>
              <w:bottom w:val="single" w:sz="4" w:space="0" w:color="000000"/>
              <w:right w:val="single" w:sz="4" w:space="0" w:color="000000"/>
            </w:tcBorders>
          </w:tcPr>
          <w:p w14:paraId="242F68A6"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p>
          <w:p w14:paraId="49CE6F1D"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05</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330" w:type="dxa"/>
            <w:tcBorders>
              <w:top w:val="single" w:sz="4" w:space="0" w:color="auto"/>
              <w:left w:val="single" w:sz="4" w:space="0" w:color="000000"/>
              <w:bottom w:val="single" w:sz="4" w:space="0" w:color="000000"/>
              <w:right w:val="single" w:sz="4" w:space="0" w:color="000000"/>
            </w:tcBorders>
          </w:tcPr>
          <w:p w14:paraId="0F8977F7"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p>
          <w:p w14:paraId="27CBFCB3"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6</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57AA1AD2"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p>
          <w:p w14:paraId="33D3C22E"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7</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5DCD3B05"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p>
          <w:p w14:paraId="255E26A1"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08</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6</w:t>
            </w:r>
            <w:r>
              <w:rPr>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27FCB2F9"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246AD50C"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eastAsia="ru-RU"/>
              </w:rPr>
              <w:t>0</w:t>
            </w:r>
            <w:r>
              <w:rPr>
                <w:b/>
                <w:color w:val="000000" w:themeColor="text1"/>
                <w:sz w:val="24"/>
                <w:szCs w:val="24"/>
                <w:lang w:val="en-US" w:eastAsia="ru-RU"/>
              </w:rPr>
              <w:t>9</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r>
      <w:tr w:rsidR="00DA50C7" w:rsidRPr="003F3D24" w14:paraId="31A7B3B6" w14:textId="77777777" w:rsidTr="00DA50C7">
        <w:trPr>
          <w:trHeight w:val="551"/>
        </w:trPr>
        <w:tc>
          <w:tcPr>
            <w:tcW w:w="2770" w:type="dxa"/>
            <w:tcBorders>
              <w:top w:val="single" w:sz="4" w:space="0" w:color="000000"/>
              <w:left w:val="single" w:sz="4" w:space="0" w:color="000000"/>
              <w:bottom w:val="single" w:sz="4" w:space="0" w:color="000000"/>
              <w:right w:val="single" w:sz="4" w:space="0" w:color="000000"/>
            </w:tcBorders>
          </w:tcPr>
          <w:p w14:paraId="7BE57B73"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2880" w:type="dxa"/>
            <w:gridSpan w:val="5"/>
            <w:tcBorders>
              <w:top w:val="single" w:sz="8" w:space="0" w:color="000000"/>
              <w:left w:val="single" w:sz="8" w:space="0" w:color="000000"/>
              <w:bottom w:val="single" w:sz="8" w:space="0" w:color="000000"/>
              <w:right w:val="single" w:sz="8" w:space="0" w:color="000000"/>
            </w:tcBorders>
          </w:tcPr>
          <w:p w14:paraId="2DBDE31D" w14:textId="77777777" w:rsidR="00DA50C7" w:rsidRDefault="00DA50C7" w:rsidP="00DA50C7">
            <w:pPr>
              <w:pStyle w:val="af1"/>
              <w:rPr>
                <w:rFonts w:ascii="Times New Roman" w:hAnsi="Times New Roman"/>
                <w:b/>
                <w:bCs/>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68BE9E95" w14:textId="77777777" w:rsidR="00DA50C7" w:rsidRDefault="00DA50C7" w:rsidP="00DA50C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3D6AC2B"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0D97D8FF"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156C6D5B"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7BABF0CE"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0E420A3F"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68FCCA9" w14:textId="77777777" w:rsidR="00DA50C7" w:rsidRDefault="00DA50C7" w:rsidP="00DA50C7">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25AB2498" w14:textId="77777777" w:rsidR="00DA50C7" w:rsidRDefault="00DA50C7" w:rsidP="00DA50C7">
            <w:pPr>
              <w:pStyle w:val="TableParagraph"/>
              <w:rPr>
                <w:color w:val="000000"/>
                <w:sz w:val="24"/>
                <w:szCs w:val="24"/>
              </w:rPr>
            </w:pPr>
            <w:r>
              <w:rPr>
                <w:b/>
                <w:bCs/>
                <w:color w:val="000000"/>
                <w:sz w:val="24"/>
                <w:szCs w:val="24"/>
              </w:rPr>
              <w:t xml:space="preserve">Күй күмбірі: </w:t>
            </w:r>
            <w:r>
              <w:rPr>
                <w:bCs/>
                <w:kern w:val="2"/>
                <w:sz w:val="24"/>
                <w:szCs w:val="24"/>
                <w14:ligatures w14:val="standardContextual"/>
              </w:rPr>
              <w:t xml:space="preserve">“Бозінген” </w:t>
            </w:r>
            <w:hyperlink r:id="rId24" w:history="1">
              <w:r>
                <w:rPr>
                  <w:color w:val="0000FF"/>
                  <w:kern w:val="2"/>
                  <w:sz w:val="24"/>
                  <w:szCs w:val="24"/>
                  <w:u w:val="single"/>
                  <w14:ligatures w14:val="standardContextual"/>
                </w:rPr>
                <w:t>https://zvyki.com/song/70145592/Elemes_Talasbaj_-_Boz_ngen/</w:t>
              </w:r>
            </w:hyperlink>
          </w:p>
        </w:tc>
      </w:tr>
      <w:tr w:rsidR="00DA50C7" w:rsidRPr="003F3D24" w14:paraId="71861E65" w14:textId="77777777" w:rsidTr="00DA50C7">
        <w:trPr>
          <w:trHeight w:val="551"/>
        </w:trPr>
        <w:tc>
          <w:tcPr>
            <w:tcW w:w="2770" w:type="dxa"/>
            <w:tcBorders>
              <w:top w:val="single" w:sz="4" w:space="0" w:color="000000"/>
              <w:left w:val="single" w:sz="4" w:space="0" w:color="000000"/>
              <w:bottom w:val="single" w:sz="4" w:space="0" w:color="000000"/>
              <w:right w:val="single" w:sz="4" w:space="0" w:color="000000"/>
            </w:tcBorders>
          </w:tcPr>
          <w:p w14:paraId="09A61474" w14:textId="77777777" w:rsidR="00DA50C7" w:rsidRDefault="00DA50C7" w:rsidP="00DA50C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880" w:type="dxa"/>
            <w:gridSpan w:val="5"/>
            <w:tcBorders>
              <w:top w:val="single" w:sz="8" w:space="0" w:color="000000"/>
              <w:left w:val="single" w:sz="8" w:space="0" w:color="000000"/>
              <w:bottom w:val="single" w:sz="8" w:space="0" w:color="000000"/>
              <w:right w:val="single" w:sz="8" w:space="0" w:color="000000"/>
            </w:tcBorders>
          </w:tcPr>
          <w:p w14:paraId="436B569F" w14:textId="77777777" w:rsidR="00DA50C7" w:rsidRDefault="00DA50C7" w:rsidP="00DA50C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7E6D93F" w14:textId="77777777" w:rsidR="00DA50C7" w:rsidRDefault="00DA50C7" w:rsidP="00DA50C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3E29044D" w14:textId="77777777" w:rsidR="00DA50C7" w:rsidRDefault="00DA50C7" w:rsidP="00DA50C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696E393" w14:textId="77777777" w:rsidR="00DA50C7" w:rsidRDefault="00DA50C7" w:rsidP="00DA50C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5A563EF" w14:textId="77777777" w:rsidR="00DA50C7" w:rsidRDefault="00DA50C7" w:rsidP="00DA50C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54F78005" w14:textId="77777777" w:rsidR="00DA50C7" w:rsidRDefault="00DA50C7" w:rsidP="00DA50C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5F7227F" w14:textId="77777777" w:rsidR="00DA50C7" w:rsidRDefault="00DA50C7" w:rsidP="00DA50C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64F34471" w14:textId="77777777" w:rsidR="00DA50C7" w:rsidRDefault="00DA50C7" w:rsidP="00DA50C7">
            <w:pPr>
              <w:pStyle w:val="TableParagraph"/>
              <w:rPr>
                <w:color w:val="000000" w:themeColor="text1"/>
                <w:sz w:val="24"/>
                <w:szCs w:val="24"/>
              </w:rPr>
            </w:pPr>
            <w:r>
              <w:rPr>
                <w:color w:val="000000"/>
                <w:sz w:val="24"/>
                <w:szCs w:val="24"/>
              </w:rPr>
              <w:t>Баланың таңғы асын дәруменге бай етіп дайындаңыз.</w:t>
            </w:r>
          </w:p>
          <w:p w14:paraId="639588E0" w14:textId="77777777" w:rsidR="00DA50C7" w:rsidRDefault="00DA50C7" w:rsidP="00DA50C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7AB0F3CE" w14:textId="77777777" w:rsidR="00DA50C7" w:rsidRDefault="00DA50C7" w:rsidP="00DA50C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DA50C7" w14:paraId="29976021" w14:textId="77777777" w:rsidTr="00DA50C7">
        <w:trPr>
          <w:trHeight w:val="1678"/>
        </w:trPr>
        <w:tc>
          <w:tcPr>
            <w:tcW w:w="2770" w:type="dxa"/>
            <w:tcBorders>
              <w:top w:val="single" w:sz="4" w:space="0" w:color="000000"/>
              <w:left w:val="single" w:sz="4" w:space="0" w:color="000000"/>
              <w:bottom w:val="single" w:sz="4" w:space="0" w:color="000000"/>
              <w:right w:val="single" w:sz="4" w:space="0" w:color="000000"/>
            </w:tcBorders>
          </w:tcPr>
          <w:p w14:paraId="4148EC92" w14:textId="77777777" w:rsidR="00DA50C7" w:rsidRDefault="00DA50C7" w:rsidP="00DA50C7">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25A87BD3" w14:textId="77777777" w:rsidR="00DA50C7" w:rsidRDefault="00DA50C7" w:rsidP="00DA50C7">
            <w:pPr>
              <w:pStyle w:val="3"/>
              <w:spacing w:before="0" w:after="0"/>
              <w:rPr>
                <w:rFonts w:cs="Times New Roman"/>
                <w:b/>
                <w:bCs/>
                <w:color w:val="000000"/>
                <w:sz w:val="24"/>
                <w:szCs w:val="24"/>
                <w:lang w:val="kk-KZ"/>
              </w:rPr>
            </w:pPr>
            <w:r>
              <w:rPr>
                <w:rFonts w:cs="Times New Roman"/>
                <w:b/>
                <w:bCs/>
                <w:color w:val="000000"/>
                <w:sz w:val="24"/>
                <w:szCs w:val="24"/>
                <w:lang w:val="kk-KZ"/>
              </w:rPr>
              <w:t>С</w:t>
            </w:r>
            <w:r>
              <w:rPr>
                <w:rFonts w:cs="Times New Roman"/>
                <w:b/>
                <w:bCs/>
                <w:color w:val="000000"/>
                <w:sz w:val="24"/>
                <w:szCs w:val="24"/>
              </w:rPr>
              <w:t>южеттік-рөлдік ойын</w:t>
            </w:r>
            <w:r>
              <w:rPr>
                <w:rFonts w:cs="Times New Roman"/>
                <w:b/>
                <w:bCs/>
                <w:color w:val="000000"/>
                <w:sz w:val="24"/>
                <w:szCs w:val="24"/>
                <w:lang w:val="kk-KZ"/>
              </w:rPr>
              <w:t xml:space="preserve"> ерте кәсіптік бағдар беру</w:t>
            </w:r>
          </w:p>
          <w:p w14:paraId="4BA31EE0" w14:textId="77777777" w:rsidR="00DA50C7" w:rsidRDefault="00DA50C7" w:rsidP="00DA50C7">
            <w:pPr>
              <w:pStyle w:val="3"/>
              <w:spacing w:before="0" w:after="0"/>
              <w:rPr>
                <w:rFonts w:cs="Times New Roman"/>
                <w:color w:val="000000"/>
                <w:sz w:val="24"/>
                <w:szCs w:val="24"/>
              </w:rPr>
            </w:pPr>
            <w:r>
              <w:rPr>
                <w:rFonts w:cs="Times New Roman"/>
                <w:color w:val="000000"/>
                <w:sz w:val="24"/>
                <w:szCs w:val="24"/>
              </w:rPr>
              <w:t>«Құрылысшылар»</w:t>
            </w:r>
          </w:p>
          <w:p w14:paraId="4BE44D51" w14:textId="77777777" w:rsidR="00DA50C7" w:rsidRDefault="00DA50C7" w:rsidP="00DA50C7">
            <w:pPr>
              <w:pStyle w:val="ab"/>
              <w:spacing w:before="0" w:beforeAutospacing="0" w:after="0" w:afterAutospacing="0"/>
              <w:rPr>
                <w:color w:val="000000"/>
              </w:rPr>
            </w:pPr>
            <w:r>
              <w:rPr>
                <w:rStyle w:val="a4"/>
                <w:rFonts w:eastAsiaTheme="majorEastAsia"/>
                <w:color w:val="000000"/>
              </w:rPr>
              <w:t>Құралдар:</w:t>
            </w:r>
            <w:r>
              <w:rPr>
                <w:color w:val="000000"/>
              </w:rPr>
              <w:br/>
              <w:t>Кубиктер, конструктор.</w:t>
            </w:r>
          </w:p>
          <w:p w14:paraId="10770361" w14:textId="77777777" w:rsidR="00DA50C7" w:rsidRDefault="00DA50C7" w:rsidP="00DA50C7">
            <w:pPr>
              <w:pStyle w:val="ab"/>
              <w:spacing w:before="0" w:beforeAutospacing="0" w:after="0" w:afterAutospacing="0"/>
              <w:rPr>
                <w:color w:val="000000"/>
              </w:rPr>
            </w:pPr>
            <w:r>
              <w:rPr>
                <w:color w:val="000000"/>
              </w:rPr>
              <w:t>Балалар</w:t>
            </w:r>
            <w:r>
              <w:rPr>
                <w:rStyle w:val="apple-converted-space"/>
                <w:rFonts w:eastAsiaTheme="majorEastAsia"/>
                <w:color w:val="000000"/>
              </w:rPr>
              <w:t> </w:t>
            </w:r>
            <w:r>
              <w:rPr>
                <w:rStyle w:val="a4"/>
                <w:rFonts w:eastAsiaTheme="majorEastAsia"/>
                <w:color w:val="000000"/>
              </w:rPr>
              <w:t>құрылысшы</w:t>
            </w:r>
            <w:r>
              <w:rPr>
                <w:rStyle w:val="apple-converted-space"/>
                <w:rFonts w:eastAsiaTheme="majorEastAsia"/>
                <w:color w:val="000000"/>
              </w:rPr>
              <w:t> </w:t>
            </w:r>
            <w:r>
              <w:rPr>
                <w:color w:val="000000"/>
              </w:rPr>
              <w:t>болады.</w:t>
            </w:r>
            <w:r>
              <w:rPr>
                <w:color w:val="000000"/>
              </w:rPr>
              <w:br/>
              <w:t>Үй, көпір, гараж салады.</w:t>
            </w:r>
            <w:r>
              <w:rPr>
                <w:color w:val="000000"/>
              </w:rPr>
              <w:br/>
              <w:t xml:space="preserve">Тәрбиеші: «Бұл не? </w:t>
            </w:r>
            <w:r>
              <w:rPr>
                <w:color w:val="000000"/>
              </w:rPr>
              <w:lastRenderedPageBreak/>
              <w:t>Кім тұрады?» деп сұрақ қояды.</w:t>
            </w:r>
          </w:p>
          <w:p w14:paraId="40C969BE" w14:textId="77777777" w:rsidR="00DA50C7" w:rsidRDefault="00DA50C7" w:rsidP="00DA50C7">
            <w:pPr>
              <w:pStyle w:val="af1"/>
              <w:rPr>
                <w:rFonts w:ascii="Times New Roman" w:hAnsi="Times New Roman"/>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09EA7F22" w14:textId="77777777" w:rsidR="00DA50C7" w:rsidRDefault="00DA50C7" w:rsidP="00DA50C7">
            <w:pPr>
              <w:spacing w:after="0" w:line="240" w:lineRule="auto"/>
              <w:rPr>
                <w:b/>
                <w:bCs/>
                <w:color w:val="000000"/>
                <w:sz w:val="24"/>
                <w:szCs w:val="24"/>
                <w:lang w:val="kk-KZ"/>
              </w:rPr>
            </w:pPr>
            <w:r>
              <w:rPr>
                <w:b/>
                <w:bCs/>
                <w:color w:val="000000"/>
                <w:sz w:val="24"/>
                <w:szCs w:val="24"/>
                <w:lang w:val="kk-KZ"/>
              </w:rPr>
              <w:lastRenderedPageBreak/>
              <w:t>Адалдық әліппесі</w:t>
            </w:r>
          </w:p>
          <w:p w14:paraId="041BFE6B" w14:textId="77777777" w:rsidR="00DA50C7" w:rsidRDefault="00DA50C7" w:rsidP="00DA50C7">
            <w:pPr>
              <w:spacing w:after="0" w:line="240" w:lineRule="auto"/>
              <w:rPr>
                <w:sz w:val="24"/>
                <w:szCs w:val="24"/>
                <w:lang w:val="zh-CN"/>
              </w:rPr>
            </w:pPr>
            <w:r>
              <w:rPr>
                <w:rStyle w:val="a4"/>
                <w:color w:val="000000"/>
                <w:sz w:val="24"/>
                <w:szCs w:val="24"/>
                <w:lang w:val="kk-KZ"/>
              </w:rPr>
              <w:t>«Шын айтамын»</w:t>
            </w:r>
          </w:p>
          <w:p w14:paraId="40FBF1CA" w14:textId="77777777" w:rsidR="00DA50C7" w:rsidRDefault="00DA50C7" w:rsidP="00DA50C7">
            <w:pPr>
              <w:spacing w:after="0" w:line="240" w:lineRule="auto"/>
              <w:rPr>
                <w:sz w:val="24"/>
                <w:szCs w:val="24"/>
                <w:lang w:val="zh-CN"/>
              </w:rPr>
            </w:pPr>
            <w:r>
              <w:rPr>
                <w:rStyle w:val="a4"/>
                <w:color w:val="000000"/>
                <w:sz w:val="24"/>
                <w:szCs w:val="24"/>
                <w:lang w:val="kk-KZ"/>
              </w:rPr>
              <w:t>Құрал:</w:t>
            </w:r>
            <w:r>
              <w:rPr>
                <w:sz w:val="24"/>
                <w:szCs w:val="24"/>
                <w:lang w:val="kk-KZ"/>
              </w:rPr>
              <w:br/>
              <w:t>смайлик</w:t>
            </w:r>
          </w:p>
          <w:p w14:paraId="1C779E96" w14:textId="77777777" w:rsidR="00DA50C7" w:rsidRDefault="00DA50C7" w:rsidP="00DA50C7">
            <w:pPr>
              <w:spacing w:after="0" w:line="240" w:lineRule="auto"/>
              <w:rPr>
                <w:sz w:val="24"/>
                <w:szCs w:val="24"/>
                <w:lang w:val="zh-CN"/>
              </w:rPr>
            </w:pPr>
            <w:r>
              <w:rPr>
                <w:rStyle w:val="a4"/>
                <w:color w:val="000000"/>
                <w:sz w:val="24"/>
                <w:szCs w:val="24"/>
                <w:lang w:val="zh-CN"/>
              </w:rPr>
              <w:t>Барысы:</w:t>
            </w:r>
            <w:r>
              <w:rPr>
                <w:sz w:val="24"/>
                <w:szCs w:val="24"/>
                <w:lang w:val="zh-CN"/>
              </w:rPr>
              <w:br/>
              <w:t>Тәрбиеші қысқа сөйлем айтады.</w:t>
            </w:r>
          </w:p>
          <w:p w14:paraId="340BAFEB" w14:textId="77777777" w:rsidR="00DA50C7" w:rsidRDefault="00DA50C7" w:rsidP="00DA50C7">
            <w:pPr>
              <w:spacing w:after="0" w:line="240" w:lineRule="auto"/>
              <w:rPr>
                <w:sz w:val="24"/>
                <w:szCs w:val="24"/>
                <w:lang w:val="zh-CN"/>
              </w:rPr>
            </w:pPr>
            <w:r>
              <w:rPr>
                <w:rStyle w:val="a4"/>
                <w:color w:val="000000"/>
                <w:sz w:val="24"/>
                <w:szCs w:val="24"/>
                <w:lang w:val="zh-CN"/>
              </w:rPr>
              <w:t>Мысалдар:</w:t>
            </w:r>
          </w:p>
          <w:p w14:paraId="3F689287" w14:textId="77777777" w:rsidR="00DA50C7" w:rsidRDefault="00DA50C7" w:rsidP="00DA50C7">
            <w:pPr>
              <w:spacing w:after="0" w:line="240" w:lineRule="auto"/>
              <w:rPr>
                <w:sz w:val="24"/>
                <w:szCs w:val="24"/>
                <w:lang w:val="zh-CN"/>
              </w:rPr>
            </w:pPr>
            <w:r>
              <w:rPr>
                <w:sz w:val="24"/>
                <w:szCs w:val="24"/>
                <w:lang w:val="zh-CN"/>
              </w:rPr>
              <w:t>«Мен ойыншықты алдым»</w:t>
            </w:r>
          </w:p>
          <w:p w14:paraId="29CA1BD0" w14:textId="77777777" w:rsidR="00DA50C7" w:rsidRDefault="00DA50C7" w:rsidP="00DA50C7">
            <w:pPr>
              <w:spacing w:after="0" w:line="240" w:lineRule="auto"/>
              <w:rPr>
                <w:sz w:val="24"/>
                <w:szCs w:val="24"/>
                <w:lang w:val="zh-CN"/>
              </w:rPr>
            </w:pPr>
            <w:r>
              <w:rPr>
                <w:sz w:val="24"/>
                <w:szCs w:val="24"/>
                <w:lang w:val="zh-CN"/>
              </w:rPr>
              <w:lastRenderedPageBreak/>
              <w:t>«Мен досыма көмектестім»</w:t>
            </w:r>
          </w:p>
          <w:p w14:paraId="4999BB13" w14:textId="77777777" w:rsidR="00DA50C7" w:rsidRDefault="00DA50C7" w:rsidP="00DA50C7">
            <w:pPr>
              <w:spacing w:after="0" w:line="240" w:lineRule="auto"/>
              <w:rPr>
                <w:sz w:val="24"/>
                <w:szCs w:val="24"/>
                <w:lang w:val="zh-CN"/>
              </w:rPr>
            </w:pPr>
            <w:r>
              <w:rPr>
                <w:sz w:val="24"/>
                <w:szCs w:val="24"/>
                <w:lang w:val="zh-CN"/>
              </w:rPr>
              <w:t>«Мен бөтен затты алмадым»</w:t>
            </w:r>
          </w:p>
          <w:p w14:paraId="29AAB0CE" w14:textId="77777777" w:rsidR="00DA50C7" w:rsidRDefault="00DA50C7" w:rsidP="00DA50C7">
            <w:pPr>
              <w:spacing w:after="0" w:line="240" w:lineRule="auto"/>
              <w:rPr>
                <w:sz w:val="24"/>
                <w:szCs w:val="24"/>
                <w:lang w:val="zh-CN"/>
              </w:rPr>
            </w:pPr>
            <w:r>
              <w:rPr>
                <w:sz w:val="24"/>
                <w:szCs w:val="24"/>
                <w:lang w:val="zh-CN"/>
              </w:rPr>
              <w:t>Балалар шын айтса смайлик көтереді.</w:t>
            </w:r>
          </w:p>
          <w:p w14:paraId="144D8DB4" w14:textId="77777777" w:rsidR="00DA50C7" w:rsidRDefault="00DA50C7" w:rsidP="00DA50C7">
            <w:pPr>
              <w:spacing w:after="0" w:line="240" w:lineRule="auto"/>
              <w:rPr>
                <w:sz w:val="24"/>
                <w:szCs w:val="24"/>
                <w:lang w:val="zh-CN"/>
              </w:rPr>
            </w:pPr>
            <w:r>
              <w:rPr>
                <w:rStyle w:val="a4"/>
                <w:color w:val="000000"/>
                <w:sz w:val="24"/>
                <w:szCs w:val="24"/>
                <w:lang w:val="zh-CN"/>
              </w:rPr>
              <w:t>Айтылатын ой:</w:t>
            </w:r>
            <w:r>
              <w:rPr>
                <w:sz w:val="24"/>
                <w:szCs w:val="24"/>
                <w:lang w:val="zh-CN"/>
              </w:rPr>
              <w:br/>
            </w:r>
            <w:r>
              <w:rPr>
                <w:rStyle w:val="a3"/>
                <w:i w:val="0"/>
                <w:iCs w:val="0"/>
                <w:color w:val="000000"/>
                <w:sz w:val="24"/>
                <w:szCs w:val="24"/>
                <w:lang w:val="zh-CN"/>
              </w:rPr>
              <w:t>«Шын айту жақсы»</w:t>
            </w:r>
          </w:p>
        </w:tc>
        <w:tc>
          <w:tcPr>
            <w:tcW w:w="2412" w:type="dxa"/>
            <w:tcBorders>
              <w:top w:val="single" w:sz="4" w:space="0" w:color="000000"/>
              <w:left w:val="single" w:sz="4" w:space="0" w:color="000000"/>
              <w:bottom w:val="single" w:sz="4" w:space="0" w:color="000000"/>
              <w:right w:val="single" w:sz="4" w:space="0" w:color="000000"/>
            </w:tcBorders>
          </w:tcPr>
          <w:p w14:paraId="7E41F513" w14:textId="77777777" w:rsidR="00DA50C7" w:rsidRDefault="00DA50C7" w:rsidP="00DA50C7">
            <w:pPr>
              <w:pStyle w:val="ab"/>
              <w:spacing w:before="0" w:beforeAutospacing="0" w:after="0" w:afterAutospacing="0"/>
              <w:rPr>
                <w:b/>
                <w:bCs/>
              </w:rPr>
            </w:pPr>
          </w:p>
        </w:tc>
        <w:tc>
          <w:tcPr>
            <w:tcW w:w="2691" w:type="dxa"/>
            <w:tcBorders>
              <w:top w:val="single" w:sz="4" w:space="0" w:color="000000"/>
              <w:left w:val="single" w:sz="4" w:space="0" w:color="000000"/>
              <w:bottom w:val="single" w:sz="4" w:space="0" w:color="000000"/>
              <w:right w:val="single" w:sz="4" w:space="0" w:color="000000"/>
            </w:tcBorders>
          </w:tcPr>
          <w:p w14:paraId="4363CD11" w14:textId="77777777" w:rsidR="00DA50C7" w:rsidRDefault="00DA50C7" w:rsidP="00DA50C7">
            <w:pPr>
              <w:pStyle w:val="2"/>
              <w:spacing w:before="0"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Қаржылық сауаттылық</w:t>
            </w:r>
          </w:p>
          <w:p w14:paraId="66BEE60E" w14:textId="77777777" w:rsidR="00DA50C7" w:rsidRDefault="00DA50C7" w:rsidP="00DA50C7">
            <w:pPr>
              <w:pStyle w:val="ab"/>
              <w:spacing w:before="0" w:beforeAutospacing="0" w:after="0" w:afterAutospacing="0"/>
              <w:rPr>
                <w:color w:val="000000"/>
              </w:rPr>
            </w:pPr>
            <w:r>
              <w:rPr>
                <w:rStyle w:val="a4"/>
                <w:rFonts w:eastAsiaTheme="majorEastAsia"/>
                <w:color w:val="000000"/>
              </w:rPr>
              <w:t>«Біреуін таңдаймын»</w:t>
            </w:r>
          </w:p>
          <w:p w14:paraId="448CA1F8" w14:textId="77777777" w:rsidR="00DA50C7" w:rsidRDefault="00DA50C7" w:rsidP="00DA50C7">
            <w:pPr>
              <w:pStyle w:val="ab"/>
              <w:spacing w:before="0" w:beforeAutospacing="0" w:after="0" w:afterAutospacing="0"/>
              <w:rPr>
                <w:color w:val="000000"/>
              </w:rPr>
            </w:pPr>
            <w:r>
              <w:rPr>
                <w:color w:val="000000"/>
              </w:rPr>
              <w:t>Таңдау жасау.</w:t>
            </w:r>
          </w:p>
          <w:p w14:paraId="622E7CBC" w14:textId="77777777" w:rsidR="00DA50C7" w:rsidRDefault="00DA50C7" w:rsidP="00DA50C7">
            <w:pPr>
              <w:pStyle w:val="ab"/>
              <w:spacing w:before="0" w:beforeAutospacing="0" w:after="0" w:afterAutospacing="0"/>
              <w:rPr>
                <w:color w:val="000000"/>
              </w:rPr>
            </w:pPr>
            <w:r>
              <w:rPr>
                <w:rStyle w:val="a4"/>
                <w:rFonts w:eastAsiaTheme="majorEastAsia"/>
                <w:color w:val="000000"/>
              </w:rPr>
              <w:t>Құрал:</w:t>
            </w:r>
            <w:r>
              <w:rPr>
                <w:color w:val="000000"/>
              </w:rPr>
              <w:br/>
              <w:t>1 ойыншық ақша</w:t>
            </w:r>
          </w:p>
          <w:p w14:paraId="2C7429BD" w14:textId="77777777" w:rsidR="00DA50C7" w:rsidRDefault="00DA50C7" w:rsidP="00DA50C7">
            <w:pPr>
              <w:pStyle w:val="ab"/>
              <w:spacing w:before="0" w:beforeAutospacing="0" w:after="0" w:afterAutospacing="0"/>
              <w:rPr>
                <w:color w:val="000000"/>
              </w:rPr>
            </w:pPr>
            <w:r>
              <w:rPr>
                <w:rStyle w:val="a4"/>
                <w:rFonts w:eastAsiaTheme="majorEastAsia"/>
                <w:color w:val="000000"/>
              </w:rPr>
              <w:t>Барысы:</w:t>
            </w:r>
            <w:r>
              <w:rPr>
                <w:color w:val="000000"/>
              </w:rPr>
              <w:br/>
              <w:t>Алдында 2 сурет:</w:t>
            </w:r>
          </w:p>
          <w:p w14:paraId="7F7211A5" w14:textId="77777777" w:rsidR="00DA50C7" w:rsidRDefault="00DA50C7" w:rsidP="00DA50C7">
            <w:pPr>
              <w:pStyle w:val="ab"/>
              <w:spacing w:before="0" w:beforeAutospacing="0" w:after="0" w:afterAutospacing="0"/>
              <w:rPr>
                <w:color w:val="000000"/>
              </w:rPr>
            </w:pPr>
            <w:r>
              <w:rPr>
                <w:color w:val="000000"/>
              </w:rPr>
              <w:t>🍎 алма</w:t>
            </w:r>
          </w:p>
          <w:p w14:paraId="561BECEA" w14:textId="77777777" w:rsidR="00DA50C7" w:rsidRDefault="00DA50C7" w:rsidP="00DA50C7">
            <w:pPr>
              <w:pStyle w:val="ab"/>
              <w:spacing w:before="0" w:beforeAutospacing="0" w:after="0" w:afterAutospacing="0"/>
              <w:rPr>
                <w:color w:val="000000"/>
              </w:rPr>
            </w:pPr>
            <w:r>
              <w:rPr>
                <w:color w:val="000000"/>
              </w:rPr>
              <w:t>🍭 тәтті</w:t>
            </w:r>
          </w:p>
          <w:p w14:paraId="085C9E29" w14:textId="77777777" w:rsidR="00DA50C7" w:rsidRDefault="00DA50C7" w:rsidP="00DA50C7">
            <w:pPr>
              <w:pStyle w:val="ab"/>
              <w:spacing w:before="0" w:beforeAutospacing="0" w:after="0" w:afterAutospacing="0"/>
              <w:rPr>
                <w:color w:val="000000"/>
              </w:rPr>
            </w:pPr>
            <w:r>
              <w:rPr>
                <w:color w:val="000000"/>
              </w:rPr>
              <w:t>Бала</w:t>
            </w:r>
            <w:r>
              <w:rPr>
                <w:rStyle w:val="apple-converted-space"/>
                <w:rFonts w:eastAsiaTheme="majorEastAsia"/>
                <w:color w:val="000000"/>
              </w:rPr>
              <w:t> </w:t>
            </w:r>
            <w:r>
              <w:rPr>
                <w:rStyle w:val="a4"/>
                <w:rFonts w:eastAsiaTheme="majorEastAsia"/>
                <w:color w:val="000000"/>
              </w:rPr>
              <w:t>біреуін ғана</w:t>
            </w:r>
            <w:r>
              <w:rPr>
                <w:rStyle w:val="apple-converted-space"/>
                <w:rFonts w:eastAsiaTheme="majorEastAsia"/>
                <w:color w:val="000000"/>
              </w:rPr>
              <w:t> </w:t>
            </w:r>
            <w:r>
              <w:rPr>
                <w:color w:val="000000"/>
              </w:rPr>
              <w:t>таңдайды.</w:t>
            </w:r>
          </w:p>
          <w:p w14:paraId="642C3381" w14:textId="77777777" w:rsidR="00DA50C7" w:rsidRDefault="00DA50C7" w:rsidP="00DA50C7">
            <w:pPr>
              <w:pStyle w:val="ab"/>
              <w:spacing w:before="0" w:beforeAutospacing="0" w:after="0" w:afterAutospacing="0"/>
              <w:rPr>
                <w:color w:val="000000"/>
              </w:rPr>
            </w:pPr>
            <w:r>
              <w:rPr>
                <w:rStyle w:val="a4"/>
                <w:rFonts w:eastAsiaTheme="majorEastAsia"/>
                <w:color w:val="000000"/>
              </w:rPr>
              <w:t>Ой:</w:t>
            </w:r>
            <w:r>
              <w:rPr>
                <w:color w:val="000000"/>
              </w:rPr>
              <w:br/>
              <w:t>👉</w:t>
            </w:r>
            <w:r>
              <w:rPr>
                <w:rStyle w:val="apple-converted-space"/>
                <w:rFonts w:eastAsiaTheme="majorEastAsia"/>
                <w:color w:val="000000"/>
              </w:rPr>
              <w:t> </w:t>
            </w:r>
            <w:r>
              <w:rPr>
                <w:rStyle w:val="a3"/>
                <w:rFonts w:eastAsiaTheme="majorEastAsia"/>
                <w:i w:val="0"/>
                <w:iCs w:val="0"/>
                <w:color w:val="000000"/>
              </w:rPr>
              <w:t>«Біреуін аламыз»</w:t>
            </w:r>
          </w:p>
          <w:p w14:paraId="0EC0C6F0" w14:textId="77777777" w:rsidR="00DA50C7" w:rsidRDefault="00DA50C7" w:rsidP="00DA50C7">
            <w:pPr>
              <w:spacing w:after="0" w:line="240" w:lineRule="auto"/>
              <w:rPr>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149CAE52" w14:textId="77777777" w:rsidR="00DA50C7" w:rsidRDefault="00DA50C7" w:rsidP="00DA50C7">
            <w:pPr>
              <w:pStyle w:val="3"/>
              <w:spacing w:before="0" w:after="0"/>
              <w:rPr>
                <w:rFonts w:cs="Times New Roman"/>
                <w:color w:val="000000"/>
                <w:sz w:val="24"/>
                <w:szCs w:val="24"/>
                <w:lang w:val="kk-KZ"/>
              </w:rPr>
            </w:pPr>
            <w:r>
              <w:rPr>
                <w:rFonts w:cs="Times New Roman"/>
                <w:color w:val="000000"/>
                <w:sz w:val="24"/>
                <w:szCs w:val="24"/>
              </w:rPr>
              <w:lastRenderedPageBreak/>
              <w:t>Қаржылық тапсырма</w:t>
            </w:r>
          </w:p>
          <w:p w14:paraId="59D83E0E" w14:textId="77777777" w:rsidR="00DA50C7" w:rsidRDefault="00DA50C7" w:rsidP="00DA50C7">
            <w:pPr>
              <w:pStyle w:val="ab"/>
              <w:spacing w:before="0" w:beforeAutospacing="0" w:after="0" w:afterAutospacing="0"/>
              <w:rPr>
                <w:color w:val="000000"/>
              </w:rPr>
            </w:pPr>
            <w:r>
              <w:rPr>
                <w:rStyle w:val="a4"/>
                <w:rFonts w:eastAsiaTheme="majorEastAsia"/>
                <w:color w:val="000000"/>
              </w:rPr>
              <w:t>Ситуация</w:t>
            </w:r>
            <w:r>
              <w:rPr>
                <w:color w:val="000000"/>
              </w:rPr>
              <w:br/>
              <w:t>«Сенде 2 ақша бар»</w:t>
            </w:r>
          </w:p>
          <w:p w14:paraId="57D176C0" w14:textId="77777777" w:rsidR="00DA50C7" w:rsidRDefault="00DA50C7" w:rsidP="00DA50C7">
            <w:pPr>
              <w:pStyle w:val="ab"/>
              <w:spacing w:before="0" w:beforeAutospacing="0" w:after="0" w:afterAutospacing="0"/>
              <w:rPr>
                <w:color w:val="000000"/>
                <w:lang w:eastAsia="zh-CN"/>
              </w:rPr>
            </w:pPr>
            <w:r>
              <w:rPr>
                <w:rStyle w:val="a4"/>
                <w:rFonts w:eastAsiaTheme="majorEastAsia"/>
                <w:color w:val="000000"/>
                <w:lang w:eastAsia="zh-CN"/>
              </w:rPr>
              <w:t>Таңдау:</w:t>
            </w:r>
          </w:p>
          <w:p w14:paraId="19C59186" w14:textId="77777777" w:rsidR="00DA50C7" w:rsidRDefault="00DA50C7" w:rsidP="00DA50C7">
            <w:pPr>
              <w:pStyle w:val="ab"/>
              <w:spacing w:before="0" w:beforeAutospacing="0" w:after="0" w:afterAutospacing="0"/>
              <w:rPr>
                <w:color w:val="000000"/>
                <w:lang w:eastAsia="zh-CN"/>
              </w:rPr>
            </w:pPr>
            <w:r>
              <w:rPr>
                <w:color w:val="000000"/>
                <w:lang w:eastAsia="zh-CN"/>
              </w:rPr>
              <w:t>2 тәтті</w:t>
            </w:r>
          </w:p>
          <w:p w14:paraId="4B6C7920" w14:textId="77777777" w:rsidR="00DA50C7" w:rsidRDefault="00DA50C7" w:rsidP="00DA50C7">
            <w:pPr>
              <w:pStyle w:val="ab"/>
              <w:spacing w:before="0" w:beforeAutospacing="0" w:after="0" w:afterAutospacing="0"/>
              <w:rPr>
                <w:color w:val="000000"/>
                <w:lang w:eastAsia="zh-CN"/>
              </w:rPr>
            </w:pPr>
            <w:r>
              <w:rPr>
                <w:color w:val="000000"/>
                <w:lang w:eastAsia="zh-CN"/>
              </w:rPr>
              <w:t>1 кітап</w:t>
            </w:r>
          </w:p>
          <w:p w14:paraId="1B6FAA5A" w14:textId="77777777" w:rsidR="00DA50C7" w:rsidRDefault="00DA50C7" w:rsidP="00DA50C7">
            <w:pPr>
              <w:pStyle w:val="ab"/>
              <w:spacing w:before="0" w:beforeAutospacing="0" w:after="0" w:afterAutospacing="0"/>
              <w:rPr>
                <w:color w:val="000000"/>
                <w:lang w:eastAsia="zh-CN"/>
              </w:rPr>
            </w:pPr>
            <w:r>
              <w:rPr>
                <w:color w:val="000000"/>
                <w:lang w:eastAsia="zh-CN"/>
              </w:rPr>
              <w:t>Дұрыс —</w:t>
            </w:r>
            <w:r>
              <w:rPr>
                <w:rStyle w:val="apple-converted-space"/>
                <w:rFonts w:eastAsiaTheme="majorEastAsia"/>
                <w:color w:val="000000"/>
                <w:lang w:eastAsia="zh-CN"/>
              </w:rPr>
              <w:t> </w:t>
            </w:r>
            <w:r>
              <w:rPr>
                <w:rStyle w:val="a3"/>
                <w:rFonts w:eastAsiaTheme="majorEastAsia"/>
                <w:i w:val="0"/>
                <w:iCs w:val="0"/>
                <w:color w:val="000000"/>
                <w:lang w:eastAsia="zh-CN"/>
              </w:rPr>
              <w:t>пайдалыны таңдау</w:t>
            </w:r>
            <w:r>
              <w:rPr>
                <w:color w:val="000000"/>
                <w:lang w:eastAsia="zh-CN"/>
              </w:rPr>
              <w:br/>
              <w:t>(дұрыс/бұрыс деп қатаң айтпай, түсіндіру)</w:t>
            </w:r>
          </w:p>
          <w:p w14:paraId="25E6FD7D" w14:textId="77777777" w:rsidR="00DA50C7" w:rsidRDefault="00DA50C7" w:rsidP="00DA50C7">
            <w:pPr>
              <w:spacing w:after="0" w:line="240" w:lineRule="auto"/>
              <w:rPr>
                <w:sz w:val="24"/>
                <w:szCs w:val="24"/>
                <w:lang w:val="kk-KZ" w:eastAsia="zh-CN"/>
              </w:rPr>
            </w:pPr>
          </w:p>
        </w:tc>
      </w:tr>
      <w:tr w:rsidR="00DA50C7" w:rsidRPr="003F3D24" w14:paraId="04B5BDA6" w14:textId="77777777" w:rsidTr="00DA50C7">
        <w:trPr>
          <w:trHeight w:val="325"/>
        </w:trPr>
        <w:tc>
          <w:tcPr>
            <w:tcW w:w="2770" w:type="dxa"/>
            <w:tcBorders>
              <w:top w:val="single" w:sz="4" w:space="0" w:color="000000"/>
              <w:left w:val="single" w:sz="4" w:space="0" w:color="000000"/>
              <w:bottom w:val="single" w:sz="4" w:space="0" w:color="000000"/>
              <w:right w:val="single" w:sz="4" w:space="0" w:color="000000"/>
            </w:tcBorders>
          </w:tcPr>
          <w:p w14:paraId="2F4FA2EA" w14:textId="77777777" w:rsidR="00DA50C7" w:rsidRDefault="00DA50C7" w:rsidP="00DA50C7">
            <w:pPr>
              <w:pStyle w:val="TableParagraph"/>
              <w:ind w:left="110"/>
              <w:rPr>
                <w:b/>
                <w:color w:val="000000" w:themeColor="text1"/>
                <w:sz w:val="24"/>
                <w:szCs w:val="24"/>
              </w:rPr>
            </w:pPr>
            <w:r>
              <w:rPr>
                <w:b/>
                <w:color w:val="000000" w:themeColor="text1"/>
                <w:sz w:val="24"/>
                <w:szCs w:val="24"/>
              </w:rPr>
              <w:t>Ертеңгілік жаттығу</w:t>
            </w:r>
          </w:p>
        </w:tc>
        <w:tc>
          <w:tcPr>
            <w:tcW w:w="12880" w:type="dxa"/>
            <w:gridSpan w:val="5"/>
            <w:tcBorders>
              <w:top w:val="single" w:sz="4" w:space="0" w:color="000000"/>
              <w:left w:val="single" w:sz="4" w:space="0" w:color="000000"/>
              <w:bottom w:val="single" w:sz="4" w:space="0" w:color="000000"/>
              <w:right w:val="single" w:sz="4" w:space="0" w:color="000000"/>
            </w:tcBorders>
          </w:tcPr>
          <w:p w14:paraId="1D29A514" w14:textId="77777777" w:rsidR="00DA50C7" w:rsidRDefault="00DA50C7" w:rsidP="00DA50C7">
            <w:pPr>
              <w:pStyle w:val="TableParagraph"/>
              <w:rPr>
                <w:color w:val="000000" w:themeColor="text1"/>
                <w:sz w:val="24"/>
                <w:szCs w:val="24"/>
              </w:rPr>
            </w:pPr>
            <w:r>
              <w:rPr>
                <w:color w:val="000000" w:themeColor="text1"/>
                <w:sz w:val="24"/>
                <w:szCs w:val="24"/>
              </w:rPr>
              <w:t>«Менің Қазақстаным» әнұран тыңдату,бірге орындау,жаттату</w:t>
            </w:r>
          </w:p>
          <w:p w14:paraId="61AEC156" w14:textId="77777777" w:rsidR="00DA50C7" w:rsidRDefault="00DA50C7" w:rsidP="00DA50C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83BEE9E" w14:textId="77777777" w:rsidR="00DA50C7" w:rsidRDefault="00DA50C7" w:rsidP="00DA50C7">
            <w:pPr>
              <w:pStyle w:val="TableParagraph"/>
              <w:rPr>
                <w:color w:val="000000" w:themeColor="text1"/>
                <w:sz w:val="24"/>
                <w:szCs w:val="24"/>
              </w:rPr>
            </w:pPr>
            <w:r>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p>
          <w:p w14:paraId="7E3DC5DD" w14:textId="77777777" w:rsidR="00DA50C7" w:rsidRDefault="00DA50C7" w:rsidP="00DA50C7">
            <w:pPr>
              <w:pStyle w:val="TableParagraph"/>
              <w:rPr>
                <w:color w:val="000000" w:themeColor="text1"/>
                <w:sz w:val="24"/>
                <w:szCs w:val="24"/>
              </w:rPr>
            </w:pP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2DC9E68" w14:textId="77777777" w:rsidR="00DA50C7" w:rsidRDefault="00DA50C7" w:rsidP="00DA50C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A50C7" w:rsidRPr="003F3D24" w14:paraId="440D786E" w14:textId="77777777" w:rsidTr="00DA50C7">
        <w:trPr>
          <w:trHeight w:val="321"/>
        </w:trPr>
        <w:tc>
          <w:tcPr>
            <w:tcW w:w="2770" w:type="dxa"/>
            <w:tcBorders>
              <w:top w:val="single" w:sz="4" w:space="0" w:color="000000"/>
              <w:left w:val="single" w:sz="4" w:space="0" w:color="000000"/>
              <w:bottom w:val="single" w:sz="4" w:space="0" w:color="000000"/>
              <w:right w:val="single" w:sz="4" w:space="0" w:color="000000"/>
            </w:tcBorders>
          </w:tcPr>
          <w:p w14:paraId="4B392FD1" w14:textId="77777777" w:rsidR="00DA50C7" w:rsidRDefault="00DA50C7" w:rsidP="00DA50C7">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2880" w:type="dxa"/>
            <w:gridSpan w:val="5"/>
            <w:tcBorders>
              <w:top w:val="single" w:sz="4" w:space="0" w:color="000000"/>
              <w:left w:val="single" w:sz="4" w:space="0" w:color="000000"/>
              <w:bottom w:val="single" w:sz="4" w:space="0" w:color="000000"/>
              <w:right w:val="single" w:sz="4" w:space="0" w:color="000000"/>
            </w:tcBorders>
          </w:tcPr>
          <w:p w14:paraId="6BEC4CB3" w14:textId="77777777" w:rsidR="00DA50C7" w:rsidRDefault="00DA50C7" w:rsidP="00DA50C7">
            <w:pPr>
              <w:pStyle w:val="TableParagraph"/>
              <w:rPr>
                <w:b/>
                <w:bCs/>
                <w:color w:val="000000" w:themeColor="text1"/>
                <w:sz w:val="24"/>
                <w:szCs w:val="24"/>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3475ED2" w14:textId="77777777" w:rsidR="00DA50C7" w:rsidRDefault="00DA50C7" w:rsidP="00DA50C7">
            <w:pPr>
              <w:pStyle w:val="TableParagraph"/>
              <w:rPr>
                <w:color w:val="000000" w:themeColor="text1"/>
                <w:sz w:val="24"/>
                <w:szCs w:val="24"/>
                <w:lang w:val="zh-CN"/>
              </w:rPr>
            </w:pPr>
          </w:p>
        </w:tc>
      </w:tr>
      <w:tr w:rsidR="00DA50C7" w:rsidRPr="003F3D24" w14:paraId="3BCEA03E" w14:textId="77777777" w:rsidTr="00DA50C7">
        <w:trPr>
          <w:trHeight w:val="551"/>
        </w:trPr>
        <w:tc>
          <w:tcPr>
            <w:tcW w:w="2770" w:type="dxa"/>
            <w:tcBorders>
              <w:top w:val="single" w:sz="4" w:space="0" w:color="auto"/>
              <w:left w:val="single" w:sz="4" w:space="0" w:color="000000"/>
              <w:bottom w:val="single" w:sz="4" w:space="0" w:color="000000"/>
              <w:right w:val="single" w:sz="4" w:space="0" w:color="000000"/>
            </w:tcBorders>
          </w:tcPr>
          <w:p w14:paraId="53D1DB24" w14:textId="77777777" w:rsidR="00DA50C7" w:rsidRDefault="00DA50C7" w:rsidP="00DA50C7">
            <w:pPr>
              <w:pStyle w:val="TableParagraph"/>
              <w:ind w:left="110"/>
              <w:rPr>
                <w:b/>
                <w:color w:val="000000" w:themeColor="text1"/>
                <w:spacing w:val="-2"/>
                <w:sz w:val="24"/>
                <w:szCs w:val="24"/>
              </w:rPr>
            </w:pPr>
            <w:r>
              <w:rPr>
                <w:b/>
                <w:color w:val="000000" w:themeColor="text1"/>
                <w:sz w:val="24"/>
                <w:szCs w:val="24"/>
              </w:rPr>
              <w:t>Ұйымдастырылған</w:t>
            </w:r>
            <w:r>
              <w:rPr>
                <w:b/>
                <w:color w:val="000000" w:themeColor="text1"/>
                <w:spacing w:val="-2"/>
                <w:sz w:val="24"/>
                <w:szCs w:val="24"/>
              </w:rPr>
              <w:t xml:space="preserve"> </w:t>
            </w:r>
          </w:p>
          <w:p w14:paraId="34D0E359" w14:textId="77777777" w:rsidR="00DA50C7" w:rsidRDefault="00DA50C7" w:rsidP="00DA50C7">
            <w:pPr>
              <w:pStyle w:val="TableParagraph"/>
              <w:ind w:left="110"/>
              <w:rPr>
                <w:b/>
                <w:color w:val="000000" w:themeColor="text1"/>
                <w:sz w:val="24"/>
                <w:szCs w:val="24"/>
              </w:rPr>
            </w:pPr>
            <w:r>
              <w:rPr>
                <w:b/>
                <w:color w:val="000000" w:themeColor="text1"/>
                <w:sz w:val="24"/>
                <w:szCs w:val="24"/>
              </w:rPr>
              <w:t>іс-әрекетке</w:t>
            </w:r>
          </w:p>
          <w:p w14:paraId="4CAE9D0E" w14:textId="77777777" w:rsidR="00DA50C7" w:rsidRDefault="00DA50C7" w:rsidP="00DA50C7">
            <w:pPr>
              <w:pStyle w:val="TableParagraph"/>
              <w:ind w:left="110"/>
              <w:rPr>
                <w:b/>
                <w:color w:val="000000" w:themeColor="text1"/>
                <w:sz w:val="24"/>
                <w:szCs w:val="24"/>
              </w:rPr>
            </w:pPr>
            <w:r>
              <w:rPr>
                <w:b/>
                <w:color w:val="000000" w:themeColor="text1"/>
                <w:sz w:val="24"/>
                <w:szCs w:val="24"/>
              </w:rPr>
              <w:t>дайындық</w:t>
            </w:r>
          </w:p>
        </w:tc>
        <w:tc>
          <w:tcPr>
            <w:tcW w:w="12880" w:type="dxa"/>
            <w:gridSpan w:val="5"/>
            <w:tcBorders>
              <w:top w:val="single" w:sz="8" w:space="0" w:color="000000"/>
              <w:left w:val="single" w:sz="8" w:space="0" w:color="000000"/>
              <w:bottom w:val="single" w:sz="8" w:space="0" w:color="000000"/>
            </w:tcBorders>
          </w:tcPr>
          <w:p w14:paraId="61CC061D" w14:textId="77777777" w:rsidR="00DA50C7" w:rsidRDefault="00DA50C7" w:rsidP="00DA50C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6B13732E" w14:textId="77777777" w:rsidR="00DA50C7" w:rsidRDefault="00DA50C7" w:rsidP="00DA50C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4369416"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CDBEAE2" w14:textId="77777777" w:rsidR="00DA50C7" w:rsidRDefault="00DA50C7" w:rsidP="00DA50C7">
            <w:pPr>
              <w:pStyle w:val="TableParagraph"/>
              <w:rPr>
                <w:b/>
                <w:color w:val="000000" w:themeColor="text1"/>
                <w:sz w:val="24"/>
                <w:szCs w:val="24"/>
              </w:rPr>
            </w:pPr>
          </w:p>
        </w:tc>
      </w:tr>
      <w:tr w:rsidR="00DA50C7" w14:paraId="7693E189" w14:textId="77777777" w:rsidTr="00DA50C7">
        <w:trPr>
          <w:trHeight w:val="447"/>
        </w:trPr>
        <w:tc>
          <w:tcPr>
            <w:tcW w:w="2770" w:type="dxa"/>
            <w:vMerge w:val="restart"/>
            <w:tcBorders>
              <w:top w:val="single" w:sz="4" w:space="0" w:color="000000"/>
              <w:left w:val="single" w:sz="4" w:space="0" w:color="000000"/>
              <w:bottom w:val="single" w:sz="4" w:space="0" w:color="000000"/>
              <w:right w:val="single" w:sz="4" w:space="0" w:color="000000"/>
            </w:tcBorders>
          </w:tcPr>
          <w:p w14:paraId="00E63096" w14:textId="77777777" w:rsidR="00DA50C7" w:rsidRDefault="00DA50C7" w:rsidP="00DA50C7">
            <w:pPr>
              <w:pStyle w:val="TableParagraph"/>
              <w:ind w:left="110"/>
              <w:rPr>
                <w:b/>
                <w:color w:val="000000" w:themeColor="text1"/>
                <w:sz w:val="24"/>
                <w:szCs w:val="24"/>
              </w:rPr>
            </w:pPr>
            <w:r>
              <w:rPr>
                <w:b/>
                <w:bCs/>
                <w:color w:val="000000" w:themeColor="text1"/>
                <w:sz w:val="24"/>
                <w:szCs w:val="24"/>
              </w:rPr>
              <w:t>Кестеге сәйкес ҰІӘ</w:t>
            </w:r>
          </w:p>
        </w:tc>
        <w:tc>
          <w:tcPr>
            <w:tcW w:w="2630" w:type="dxa"/>
            <w:tcBorders>
              <w:top w:val="single" w:sz="8" w:space="0" w:color="000000"/>
              <w:left w:val="single" w:sz="8" w:space="0" w:color="000000"/>
              <w:bottom w:val="single" w:sz="8" w:space="0" w:color="000000"/>
              <w:right w:val="single" w:sz="4" w:space="0" w:color="auto"/>
            </w:tcBorders>
          </w:tcPr>
          <w:p w14:paraId="19E2979A"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24DEAFC3" w14:textId="77777777" w:rsidR="00DA50C7" w:rsidRDefault="00DA50C7" w:rsidP="00DA50C7">
            <w:pPr>
              <w:pStyle w:val="3"/>
              <w:spacing w:before="0" w:after="0"/>
              <w:rPr>
                <w:rFonts w:eastAsia="Times New Roman" w:cs="Times New Roman"/>
                <w:color w:val="000000"/>
                <w:sz w:val="24"/>
                <w:szCs w:val="24"/>
              </w:rPr>
            </w:pPr>
            <w:r>
              <w:rPr>
                <w:rFonts w:cs="Times New Roman"/>
                <w:color w:val="000000"/>
                <w:sz w:val="24"/>
                <w:szCs w:val="24"/>
              </w:rPr>
              <w:t>«Төрт түлік қазақ байлығы»</w:t>
            </w:r>
          </w:p>
          <w:p w14:paraId="0E098F64"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Тілдік дамытушы орта:</w:t>
            </w:r>
            <w:r>
              <w:rPr>
                <w:color w:val="000000"/>
              </w:rPr>
              <w:br/>
              <w:t xml:space="preserve">Балалар төрт түлік бейнеленген суреттерді, </w:t>
            </w:r>
            <w:r>
              <w:rPr>
                <w:color w:val="000000"/>
              </w:rPr>
              <w:lastRenderedPageBreak/>
              <w:t>ойыншықтарды, бетперделерді пайдаланып еркін ойындар мен шағын сахналық көріністерге қатысады. Адамдар мен жануарлардың көңіл күйін қимыл, мимика арқылы көрсетуге мүмкіндік беріледі.</w:t>
            </w:r>
          </w:p>
          <w:p w14:paraId="1FCEAC5C" w14:textId="77777777" w:rsidR="00DA50C7" w:rsidRDefault="00DA50C7" w:rsidP="00DA50C7">
            <w:pPr>
              <w:pStyle w:val="ab"/>
              <w:spacing w:before="0" w:beforeAutospacing="0" w:after="0" w:afterAutospacing="0"/>
              <w:rPr>
                <w:color w:val="000000"/>
              </w:rPr>
            </w:pPr>
            <w:r>
              <w:rPr>
                <w:rStyle w:val="a4"/>
                <w:rFonts w:eastAsiaTheme="majorEastAsia"/>
                <w:color w:val="000000"/>
              </w:rPr>
              <w:t>Сөйлеудің дыбыстық мәдениеті:</w:t>
            </w:r>
            <w:r>
              <w:rPr>
                <w:color w:val="000000"/>
              </w:rPr>
              <w:br/>
              <w:t>Артикуляциялық жаттығу «Түйе қалай тыныстайды?».</w:t>
            </w:r>
            <w:r>
              <w:rPr>
                <w:color w:val="000000"/>
              </w:rPr>
              <w:br/>
              <w:t>Ө, ү дыбыстарын жеке және сөз ішінде анық айту. Айтылған сөзді тыңдап, түсініп қайталау.</w:t>
            </w:r>
          </w:p>
          <w:p w14:paraId="56B70A05" w14:textId="77777777" w:rsidR="00DA50C7" w:rsidRDefault="00DA50C7" w:rsidP="00DA50C7">
            <w:pPr>
              <w:pStyle w:val="ab"/>
              <w:spacing w:before="0" w:beforeAutospacing="0" w:after="0" w:afterAutospacing="0"/>
              <w:rPr>
                <w:color w:val="000000"/>
              </w:rPr>
            </w:pPr>
            <w:r>
              <w:rPr>
                <w:rStyle w:val="a4"/>
                <w:rFonts w:eastAsiaTheme="majorEastAsia"/>
                <w:color w:val="000000"/>
              </w:rPr>
              <w:t>Сөздік қор:</w:t>
            </w:r>
            <w:r>
              <w:rPr>
                <w:color w:val="000000"/>
              </w:rPr>
              <w:br/>
              <w:t>төрт түлік, қой, сиыр, жылқы, түйе</w:t>
            </w:r>
          </w:p>
          <w:p w14:paraId="470833AD"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Тілдің грамматикалық құрылымы:</w:t>
            </w:r>
            <w:r>
              <w:rPr>
                <w:color w:val="000000"/>
              </w:rPr>
              <w:br/>
              <w:t>Үлгі бойынша жай сөйлем құрау</w:t>
            </w:r>
            <w:r>
              <w:rPr>
                <w:color w:val="000000"/>
              </w:rPr>
              <w:br/>
              <w:t>Бұл қой. Бұл сиыр.</w:t>
            </w:r>
          </w:p>
          <w:p w14:paraId="20B34B84" w14:textId="77777777" w:rsidR="00DA50C7" w:rsidRDefault="00DA50C7" w:rsidP="00DA50C7">
            <w:pPr>
              <w:pStyle w:val="ab"/>
              <w:spacing w:before="0" w:beforeAutospacing="0" w:after="0" w:afterAutospacing="0"/>
              <w:rPr>
                <w:color w:val="000000"/>
              </w:rPr>
            </w:pPr>
            <w:r>
              <w:rPr>
                <w:rStyle w:val="a4"/>
                <w:rFonts w:eastAsiaTheme="majorEastAsia"/>
                <w:color w:val="000000"/>
              </w:rPr>
              <w:t>Байланыстырып сөйлеу:</w:t>
            </w:r>
            <w:r>
              <w:rPr>
                <w:color w:val="000000"/>
              </w:rPr>
              <w:br/>
              <w:t>Суретке қарап сұрақтарға жауап беру.</w:t>
            </w:r>
          </w:p>
          <w:p w14:paraId="1964CE5D" w14:textId="77777777" w:rsidR="00DA50C7" w:rsidRDefault="00DA50C7" w:rsidP="00DA50C7">
            <w:pPr>
              <w:pStyle w:val="ab"/>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color w:val="000000"/>
              </w:rPr>
              <w:t>«Төрт түлікті таны»</w:t>
            </w:r>
            <w:r>
              <w:rPr>
                <w:color w:val="000000"/>
              </w:rPr>
              <w:br/>
              <w:t>Бала ойыншықты алып, атын айтып, бір сөйлем құрайды.</w:t>
            </w:r>
          </w:p>
          <w:p w14:paraId="4B4D7D3B" w14:textId="77777777" w:rsidR="00DA50C7" w:rsidRDefault="00DA50C7" w:rsidP="00DA50C7">
            <w:pPr>
              <w:spacing w:after="0" w:line="240" w:lineRule="auto"/>
              <w:rPr>
                <w:color w:val="000000"/>
                <w:sz w:val="24"/>
                <w:szCs w:val="24"/>
                <w:lang w:val="zh-CN"/>
              </w:rPr>
            </w:pPr>
            <w:r>
              <w:rPr>
                <w:color w:val="000000"/>
                <w:sz w:val="24"/>
                <w:szCs w:val="24"/>
                <w:lang w:val="zh-CN"/>
              </w:rPr>
              <w:lastRenderedPageBreak/>
              <w:t>.</w:t>
            </w:r>
          </w:p>
          <w:p w14:paraId="76CA2A28" w14:textId="77777777" w:rsidR="00DA50C7" w:rsidRDefault="00DA50C7" w:rsidP="00DA50C7">
            <w:pPr>
              <w:spacing w:after="0" w:line="240" w:lineRule="auto"/>
              <w:rPr>
                <w:b/>
                <w:color w:val="000000" w:themeColor="text1"/>
                <w:sz w:val="24"/>
                <w:szCs w:val="24"/>
                <w:lang w:val="zh-CN"/>
              </w:rPr>
            </w:pPr>
          </w:p>
        </w:tc>
        <w:tc>
          <w:tcPr>
            <w:tcW w:w="2330" w:type="dxa"/>
            <w:tcBorders>
              <w:top w:val="single" w:sz="8" w:space="0" w:color="000000"/>
              <w:left w:val="single" w:sz="4" w:space="0" w:color="auto"/>
              <w:bottom w:val="single" w:sz="8" w:space="0" w:color="000000"/>
              <w:right w:val="single" w:sz="4" w:space="0" w:color="auto"/>
            </w:tcBorders>
          </w:tcPr>
          <w:p w14:paraId="44C025AF" w14:textId="77777777" w:rsidR="00DA50C7" w:rsidRDefault="00DA50C7" w:rsidP="00DA50C7">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1A728CCF" w14:textId="77777777" w:rsidR="00DA50C7" w:rsidRDefault="00DA50C7" w:rsidP="00DA50C7">
            <w:pPr>
              <w:spacing w:after="0" w:line="240" w:lineRule="auto"/>
              <w:outlineLvl w:val="2"/>
              <w:rPr>
                <w:b/>
                <w:bCs/>
                <w:color w:val="000000"/>
                <w:sz w:val="24"/>
                <w:szCs w:val="24"/>
                <w:lang w:val="zh-CN" w:eastAsia="zh-CN"/>
              </w:rPr>
            </w:pPr>
            <w:r>
              <w:rPr>
                <w:b/>
                <w:bCs/>
                <w:color w:val="000000"/>
                <w:sz w:val="24"/>
                <w:szCs w:val="24"/>
                <w:lang w:val="zh-CN" w:eastAsia="zh-CN"/>
              </w:rPr>
              <w:t>Жалпы дамытушы жаттығулар</w:t>
            </w:r>
          </w:p>
          <w:p w14:paraId="379099B2" w14:textId="77777777" w:rsidR="00DA50C7" w:rsidRDefault="00DA50C7" w:rsidP="00DA50C7">
            <w:pPr>
              <w:spacing w:after="0" w:line="240" w:lineRule="auto"/>
              <w:rPr>
                <w:color w:val="000000"/>
                <w:sz w:val="24"/>
                <w:szCs w:val="24"/>
                <w:lang w:val="zh-CN"/>
              </w:rPr>
            </w:pPr>
            <w:r>
              <w:rPr>
                <w:color w:val="000000"/>
                <w:sz w:val="24"/>
                <w:szCs w:val="24"/>
                <w:lang w:val="zh-CN" w:eastAsia="zh-CN"/>
              </w:rPr>
              <w:t xml:space="preserve">Балалар сапқа тұрады, терең тыныс алып, денені қыздыру </w:t>
            </w:r>
            <w:r>
              <w:rPr>
                <w:color w:val="000000"/>
                <w:sz w:val="24"/>
                <w:szCs w:val="24"/>
                <w:lang w:val="zh-CN" w:eastAsia="zh-CN"/>
              </w:rPr>
              <w:lastRenderedPageBreak/>
              <w:t>орындалады.</w:t>
            </w:r>
            <w:r>
              <w:rPr>
                <w:color w:val="000000"/>
                <w:sz w:val="24"/>
                <w:szCs w:val="24"/>
                <w:lang w:val="zh-CN" w:eastAsia="zh-CN"/>
              </w:rPr>
              <w:br/>
            </w:r>
            <w:r>
              <w:rPr>
                <w:color w:val="000000"/>
                <w:sz w:val="24"/>
                <w:szCs w:val="24"/>
                <w:lang w:val="zh-CN"/>
              </w:rPr>
              <w:t>Қолды жоғары созып көтерілу.</w:t>
            </w:r>
            <w:r>
              <w:rPr>
                <w:color w:val="000000"/>
                <w:sz w:val="24"/>
                <w:szCs w:val="24"/>
                <w:lang w:val="zh-CN"/>
              </w:rPr>
              <w:br/>
              <w:t>Қолды жанға және алға созу арқылы кеуде бұлшықеттерін ашу.</w:t>
            </w:r>
            <w:r>
              <w:rPr>
                <w:color w:val="000000"/>
                <w:sz w:val="24"/>
                <w:szCs w:val="24"/>
                <w:lang w:val="zh-CN"/>
              </w:rPr>
              <w:br/>
              <w:t>Белге қойылған қолдармен денені оңға-солға бұру.</w:t>
            </w:r>
            <w:r>
              <w:rPr>
                <w:color w:val="000000"/>
                <w:sz w:val="24"/>
                <w:szCs w:val="24"/>
                <w:lang w:val="zh-CN"/>
              </w:rPr>
              <w:br/>
              <w:t>Алға еңкею, арқаны түзу ұстап қайта көтерілу.</w:t>
            </w:r>
            <w:r>
              <w:rPr>
                <w:color w:val="000000"/>
                <w:sz w:val="24"/>
                <w:szCs w:val="24"/>
                <w:lang w:val="zh-CN"/>
              </w:rPr>
              <w:br/>
              <w:t>Тізені кезек бүгу және жазу, жүру барысында қолдың қимылдарын қосу.</w:t>
            </w:r>
          </w:p>
          <w:p w14:paraId="416519DB"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5E9DB861" w14:textId="77777777" w:rsidR="00DA50C7" w:rsidRDefault="00DA50C7" w:rsidP="00DA50C7">
            <w:pPr>
              <w:spacing w:after="0" w:line="240" w:lineRule="auto"/>
              <w:rPr>
                <w:color w:val="000000"/>
                <w:sz w:val="24"/>
                <w:szCs w:val="24"/>
                <w:lang w:val="zh-CN"/>
              </w:rPr>
            </w:pPr>
            <w:r>
              <w:rPr>
                <w:color w:val="000000"/>
                <w:sz w:val="24"/>
                <w:szCs w:val="24"/>
                <w:lang w:val="zh-CN"/>
              </w:rPr>
              <w:t>Қос аяқпен бір орында секіру: аяқтарды бірге ұстап, жеңіл серпілу.</w:t>
            </w:r>
            <w:r>
              <w:rPr>
                <w:color w:val="000000"/>
                <w:sz w:val="24"/>
                <w:szCs w:val="24"/>
                <w:lang w:val="zh-CN"/>
              </w:rPr>
              <w:br/>
              <w:t>Оңға және солға бұрылып секіру: денені жұмсақ бұрып, секіру бағытын өзгерту.</w:t>
            </w:r>
            <w:r>
              <w:rPr>
                <w:color w:val="000000"/>
                <w:sz w:val="24"/>
                <w:szCs w:val="24"/>
                <w:lang w:val="zh-CN"/>
              </w:rPr>
              <w:br/>
              <w:t>20 см биіктіктен секіру: аласа кедергіден қос аяқпен секіру.</w:t>
            </w:r>
          </w:p>
          <w:p w14:paraId="63B7489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lastRenderedPageBreak/>
              <w:t>Қимылды ойын</w:t>
            </w:r>
          </w:p>
          <w:p w14:paraId="0967A8AA" w14:textId="77777777" w:rsidR="00DA50C7" w:rsidRDefault="00DA50C7" w:rsidP="00DA50C7">
            <w:pPr>
              <w:spacing w:after="0" w:line="240" w:lineRule="auto"/>
              <w:rPr>
                <w:color w:val="000000"/>
                <w:sz w:val="24"/>
                <w:szCs w:val="24"/>
                <w:lang w:val="zh-CN"/>
              </w:rPr>
            </w:pPr>
            <w:r>
              <w:rPr>
                <w:color w:val="000000"/>
                <w:sz w:val="24"/>
                <w:szCs w:val="24"/>
                <w:lang w:val="zh-CN"/>
              </w:rPr>
              <w:t>«Қояндар секіреді»</w:t>
            </w:r>
            <w:r>
              <w:rPr>
                <w:color w:val="000000"/>
                <w:sz w:val="24"/>
                <w:szCs w:val="24"/>
                <w:lang w:val="zh-CN"/>
              </w:rPr>
              <w:br/>
              <w:t>Балалар қоян сияқты жеңіл секіріп қозғалады, тәрбиеші белгі бергенде тоқтап қалады.</w:t>
            </w:r>
          </w:p>
          <w:p w14:paraId="68BE27E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620D677D" w14:textId="77777777" w:rsidR="00DA50C7" w:rsidRDefault="00DA50C7" w:rsidP="00DA50C7">
            <w:pPr>
              <w:spacing w:after="0" w:line="240" w:lineRule="auto"/>
              <w:rPr>
                <w:color w:val="000000"/>
                <w:sz w:val="24"/>
                <w:szCs w:val="24"/>
                <w:lang w:val="zh-CN"/>
              </w:rPr>
            </w:pPr>
            <w:r>
              <w:rPr>
                <w:color w:val="000000"/>
                <w:sz w:val="24"/>
                <w:szCs w:val="24"/>
                <w:lang w:val="zh-CN"/>
              </w:rPr>
              <w:t>Музыка ырғағына сәйкес қолды жоғары және жанға көтеру.</w:t>
            </w:r>
            <w:r>
              <w:rPr>
                <w:color w:val="000000"/>
                <w:sz w:val="24"/>
                <w:szCs w:val="24"/>
                <w:lang w:val="zh-CN"/>
              </w:rPr>
              <w:br/>
              <w:t>Музыка күшейгенде жеңіл секіру, бәсеңдегенде баяу жүру.</w:t>
            </w:r>
          </w:p>
          <w:p w14:paraId="37480472"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60DF61AE" w14:textId="77777777" w:rsidR="00DA50C7" w:rsidRDefault="00DA50C7" w:rsidP="00DA50C7">
            <w:pPr>
              <w:pStyle w:val="af1"/>
              <w:rPr>
                <w:rFonts w:ascii="Times New Roman" w:eastAsia="Times New Roman" w:hAnsi="Times New Roman"/>
                <w:color w:val="000000"/>
                <w:sz w:val="24"/>
                <w:szCs w:val="24"/>
                <w:lang w:val="zh-CN" w:eastAsia="zh-CN"/>
              </w:rPr>
            </w:pPr>
            <w:r>
              <w:rPr>
                <w:rFonts w:ascii="Times New Roman" w:eastAsia="Times New Roman" w:hAnsi="Times New Roman"/>
                <w:color w:val="000000"/>
                <w:sz w:val="24"/>
                <w:szCs w:val="24"/>
                <w:lang w:val="zh-CN"/>
              </w:rPr>
              <w:t>Баяу тыныс алу, жүректі тыныштандыру.</w:t>
            </w:r>
            <w:r>
              <w:rPr>
                <w:rFonts w:ascii="Times New Roman" w:eastAsia="Times New Roman" w:hAnsi="Times New Roman"/>
                <w:color w:val="000000"/>
                <w:sz w:val="24"/>
                <w:szCs w:val="24"/>
                <w:lang w:val="zh-CN"/>
              </w:rPr>
              <w:br/>
            </w:r>
            <w:r>
              <w:rPr>
                <w:rFonts w:ascii="Times New Roman" w:eastAsia="Times New Roman" w:hAnsi="Times New Roman"/>
                <w:color w:val="000000"/>
                <w:sz w:val="24"/>
                <w:szCs w:val="24"/>
                <w:lang w:val="zh-CN" w:eastAsia="zh-CN"/>
              </w:rPr>
              <w:t>Жеңіл жүру, қолды төмен түсіріп босаңсу</w:t>
            </w:r>
          </w:p>
          <w:p w14:paraId="74B32900" w14:textId="77777777" w:rsidR="00DA50C7" w:rsidRDefault="00DA50C7" w:rsidP="00DA50C7">
            <w:pPr>
              <w:pStyle w:val="af1"/>
              <w:rPr>
                <w:rFonts w:ascii="Times New Roman" w:hAnsi="Times New Roman"/>
                <w:b/>
                <w:sz w:val="24"/>
                <w:szCs w:val="24"/>
                <w:lang w:val="zh-CN" w:eastAsia="zh-CN"/>
              </w:rPr>
            </w:pPr>
          </w:p>
        </w:tc>
        <w:tc>
          <w:tcPr>
            <w:tcW w:w="2412" w:type="dxa"/>
            <w:tcBorders>
              <w:top w:val="single" w:sz="8" w:space="0" w:color="000000"/>
              <w:left w:val="single" w:sz="4" w:space="0" w:color="auto"/>
              <w:bottom w:val="single" w:sz="8" w:space="0" w:color="000000"/>
              <w:right w:val="single" w:sz="8" w:space="0" w:color="000000"/>
            </w:tcBorders>
          </w:tcPr>
          <w:p w14:paraId="1838C835" w14:textId="77777777" w:rsidR="00DA50C7" w:rsidRDefault="00DA50C7" w:rsidP="00DA50C7">
            <w:pPr>
              <w:pStyle w:val="af1"/>
              <w:rPr>
                <w:rFonts w:ascii="Times New Roman" w:hAnsi="Times New Roman"/>
                <w:bCs/>
                <w:sz w:val="24"/>
                <w:szCs w:val="24"/>
                <w:lang w:val="kk-KZ" w:eastAsia="zh-CN"/>
              </w:rPr>
            </w:pPr>
          </w:p>
          <w:p w14:paraId="55655F9C" w14:textId="77777777" w:rsidR="00DA50C7" w:rsidRDefault="00DA50C7" w:rsidP="00DA50C7">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2D11D304"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t>Дене тәрбиесі</w:t>
            </w:r>
          </w:p>
          <w:p w14:paraId="1FD91726"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6659C659" w14:textId="77777777" w:rsidR="00DA50C7" w:rsidRDefault="00DA50C7" w:rsidP="00DA50C7">
            <w:pPr>
              <w:spacing w:after="0" w:line="240" w:lineRule="auto"/>
              <w:rPr>
                <w:color w:val="000000"/>
                <w:sz w:val="24"/>
                <w:szCs w:val="24"/>
                <w:lang w:val="zh-CN"/>
              </w:rPr>
            </w:pPr>
            <w:r>
              <w:rPr>
                <w:color w:val="000000"/>
                <w:sz w:val="24"/>
                <w:szCs w:val="24"/>
                <w:lang w:val="zh-CN"/>
              </w:rPr>
              <w:t>Қолды жанға көтеру, баяу түсіру.</w:t>
            </w:r>
            <w:r>
              <w:rPr>
                <w:color w:val="000000"/>
                <w:sz w:val="24"/>
                <w:szCs w:val="24"/>
                <w:lang w:val="zh-CN"/>
              </w:rPr>
              <w:br/>
              <w:t xml:space="preserve">Денені айналдыру омыртқа қозғалысын </w:t>
            </w:r>
            <w:r>
              <w:rPr>
                <w:color w:val="000000"/>
                <w:sz w:val="24"/>
                <w:szCs w:val="24"/>
                <w:lang w:val="zh-CN"/>
              </w:rPr>
              <w:lastRenderedPageBreak/>
              <w:t>жұмсарту.</w:t>
            </w:r>
            <w:r>
              <w:rPr>
                <w:color w:val="000000"/>
                <w:sz w:val="24"/>
                <w:szCs w:val="24"/>
                <w:lang w:val="zh-CN"/>
              </w:rPr>
              <w:br/>
              <w:t>Тізені жоғары көтеріп жүру.</w:t>
            </w:r>
          </w:p>
          <w:p w14:paraId="1D1B315B"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37412E8D" w14:textId="77777777" w:rsidR="00DA50C7" w:rsidRDefault="00DA50C7" w:rsidP="00DA50C7">
            <w:pPr>
              <w:spacing w:after="0" w:line="240" w:lineRule="auto"/>
              <w:rPr>
                <w:color w:val="000000"/>
                <w:sz w:val="24"/>
                <w:szCs w:val="24"/>
                <w:lang w:val="zh-CN"/>
              </w:rPr>
            </w:pPr>
            <w:r>
              <w:rPr>
                <w:color w:val="000000"/>
                <w:sz w:val="24"/>
                <w:szCs w:val="24"/>
                <w:lang w:val="zh-CN"/>
              </w:rPr>
              <w:t>Аяқты бірге қойып секіру.</w:t>
            </w:r>
            <w:r>
              <w:rPr>
                <w:color w:val="000000"/>
                <w:sz w:val="24"/>
                <w:szCs w:val="24"/>
                <w:lang w:val="zh-CN"/>
              </w:rPr>
              <w:br/>
              <w:t>Аяқты алшақ қойып секіру.</w:t>
            </w:r>
            <w:r>
              <w:rPr>
                <w:color w:val="000000"/>
                <w:sz w:val="24"/>
                <w:szCs w:val="24"/>
                <w:lang w:val="zh-CN"/>
              </w:rPr>
              <w:br/>
              <w:t>Орнынан ұзындыққа секіру (70 см шамасында).</w:t>
            </w:r>
          </w:p>
          <w:p w14:paraId="5AA39D6E"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51DB665E" w14:textId="77777777" w:rsidR="00DA50C7" w:rsidRDefault="00DA50C7" w:rsidP="00DA50C7">
            <w:pPr>
              <w:spacing w:after="0" w:line="240" w:lineRule="auto"/>
              <w:rPr>
                <w:color w:val="000000"/>
                <w:sz w:val="24"/>
                <w:szCs w:val="24"/>
                <w:lang w:val="zh-CN"/>
              </w:rPr>
            </w:pPr>
            <w:r>
              <w:rPr>
                <w:color w:val="000000"/>
                <w:sz w:val="24"/>
                <w:szCs w:val="24"/>
                <w:lang w:val="zh-CN"/>
              </w:rPr>
              <w:t>«Түзу жолмен жүр»</w:t>
            </w:r>
            <w:r>
              <w:rPr>
                <w:color w:val="000000"/>
                <w:sz w:val="24"/>
                <w:szCs w:val="24"/>
                <w:lang w:val="zh-CN"/>
              </w:rPr>
              <w:br/>
              <w:t>Балалар сызық ішінде тепе-теңдікті сақтай жүріп өтеді.</w:t>
            </w:r>
          </w:p>
          <w:p w14:paraId="68F3031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4DCA1BCA" w14:textId="77777777" w:rsidR="00DA50C7" w:rsidRDefault="00DA50C7" w:rsidP="00DA50C7">
            <w:pPr>
              <w:spacing w:after="0" w:line="240" w:lineRule="auto"/>
              <w:rPr>
                <w:color w:val="000000"/>
                <w:sz w:val="24"/>
                <w:szCs w:val="24"/>
                <w:lang w:val="zh-CN"/>
              </w:rPr>
            </w:pPr>
            <w:r>
              <w:rPr>
                <w:color w:val="000000"/>
                <w:sz w:val="24"/>
                <w:szCs w:val="24"/>
                <w:lang w:val="zh-CN"/>
              </w:rPr>
              <w:t>Музыкамен қолды сермеу, айналу.</w:t>
            </w:r>
            <w:r>
              <w:rPr>
                <w:color w:val="000000"/>
                <w:sz w:val="24"/>
                <w:szCs w:val="24"/>
                <w:lang w:val="zh-CN"/>
              </w:rPr>
              <w:br/>
              <w:t>Ырғақтық секірістерді орындау.</w:t>
            </w:r>
          </w:p>
          <w:p w14:paraId="5D98E21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4D262754" w14:textId="77777777" w:rsidR="00DA50C7" w:rsidRDefault="00DA50C7" w:rsidP="00DA50C7">
            <w:pPr>
              <w:pStyle w:val="af1"/>
              <w:rPr>
                <w:rFonts w:ascii="Times New Roman" w:eastAsia="Times New Roman" w:hAnsi="Times New Roman"/>
                <w:color w:val="000000"/>
                <w:sz w:val="24"/>
                <w:szCs w:val="24"/>
                <w:lang w:val="zh-CN"/>
              </w:rPr>
            </w:pPr>
            <w:r>
              <w:rPr>
                <w:rFonts w:ascii="Times New Roman" w:eastAsia="Times New Roman" w:hAnsi="Times New Roman"/>
                <w:color w:val="000000"/>
                <w:sz w:val="24"/>
                <w:szCs w:val="24"/>
                <w:lang w:val="zh-CN"/>
              </w:rPr>
              <w:t>Баяу жүріс, терең тыныс алу.</w:t>
            </w:r>
            <w:r>
              <w:rPr>
                <w:rFonts w:ascii="Times New Roman" w:eastAsia="Times New Roman" w:hAnsi="Times New Roman"/>
                <w:color w:val="000000"/>
                <w:sz w:val="24"/>
                <w:szCs w:val="24"/>
                <w:lang w:val="zh-CN"/>
              </w:rPr>
              <w:br/>
              <w:t>Қол мен иықты босаңсыту жаттығулары.</w:t>
            </w:r>
          </w:p>
          <w:p w14:paraId="4BBFAA57" w14:textId="77777777" w:rsidR="00DA50C7" w:rsidRDefault="00DA50C7" w:rsidP="00DA50C7">
            <w:pPr>
              <w:pStyle w:val="TableParagraph"/>
              <w:rPr>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12F6A9DE"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lastRenderedPageBreak/>
              <w:t>Музыка</w:t>
            </w:r>
          </w:p>
          <w:p w14:paraId="1BDF7075" w14:textId="77777777" w:rsidR="00DA50C7" w:rsidRDefault="00DA50C7" w:rsidP="00DA50C7">
            <w:pPr>
              <w:pStyle w:val="af1"/>
              <w:rPr>
                <w:rFonts w:ascii="Times New Roman" w:hAnsi="Times New Roman"/>
                <w:bCs/>
                <w:sz w:val="24"/>
                <w:szCs w:val="24"/>
                <w:lang w:val="kk-KZ"/>
              </w:rPr>
            </w:pPr>
            <w:r>
              <w:rPr>
                <w:rFonts w:ascii="Times New Roman" w:hAnsi="Times New Roman"/>
                <w:bCs/>
                <w:sz w:val="24"/>
                <w:szCs w:val="24"/>
                <w:lang w:val="kk-KZ"/>
              </w:rPr>
              <w:t>Музыка жетекшісінің жоспары бойынша</w:t>
            </w:r>
          </w:p>
          <w:p w14:paraId="65EA04EE" w14:textId="77777777" w:rsidR="00DA50C7" w:rsidRDefault="00DA50C7" w:rsidP="00DA50C7">
            <w:pPr>
              <w:spacing w:after="0" w:line="240" w:lineRule="auto"/>
              <w:rPr>
                <w:color w:val="000000"/>
                <w:sz w:val="24"/>
                <w:szCs w:val="24"/>
                <w:lang w:val="zh-CN"/>
              </w:rPr>
            </w:pPr>
          </w:p>
          <w:p w14:paraId="5DCC02CA" w14:textId="77777777" w:rsidR="00DA50C7" w:rsidRDefault="00DA50C7" w:rsidP="00DA50C7">
            <w:pPr>
              <w:pStyle w:val="TableParagraph"/>
              <w:rPr>
                <w:b/>
                <w:color w:val="000000" w:themeColor="text1"/>
                <w:sz w:val="24"/>
                <w:szCs w:val="24"/>
                <w:lang w:val="zh-CN"/>
              </w:rPr>
            </w:pPr>
          </w:p>
        </w:tc>
      </w:tr>
      <w:tr w:rsidR="00DA50C7" w14:paraId="6259D0E2" w14:textId="77777777" w:rsidTr="00DA50C7">
        <w:trPr>
          <w:trHeight w:val="759"/>
        </w:trPr>
        <w:tc>
          <w:tcPr>
            <w:tcW w:w="2770" w:type="dxa"/>
            <w:vMerge/>
            <w:tcBorders>
              <w:top w:val="single" w:sz="4" w:space="0" w:color="000000"/>
              <w:left w:val="single" w:sz="4" w:space="0" w:color="000000"/>
              <w:bottom w:val="single" w:sz="4" w:space="0" w:color="000000"/>
              <w:right w:val="single" w:sz="4" w:space="0" w:color="000000"/>
            </w:tcBorders>
            <w:vAlign w:val="center"/>
          </w:tcPr>
          <w:p w14:paraId="22404307" w14:textId="77777777" w:rsidR="00DA50C7" w:rsidRDefault="00DA50C7" w:rsidP="00DA50C7">
            <w:pPr>
              <w:spacing w:after="0" w:line="240" w:lineRule="auto"/>
              <w:rPr>
                <w:b/>
                <w:color w:val="000000" w:themeColor="text1"/>
                <w:sz w:val="24"/>
                <w:szCs w:val="24"/>
                <w:lang w:val="kk-KZ"/>
              </w:rPr>
            </w:pPr>
          </w:p>
        </w:tc>
        <w:tc>
          <w:tcPr>
            <w:tcW w:w="2630" w:type="dxa"/>
            <w:tcBorders>
              <w:top w:val="single" w:sz="4" w:space="0" w:color="auto"/>
              <w:left w:val="single" w:sz="4" w:space="0" w:color="000000"/>
              <w:bottom w:val="single" w:sz="4" w:space="0" w:color="000000"/>
              <w:right w:val="single" w:sz="4" w:space="0" w:color="000000"/>
            </w:tcBorders>
          </w:tcPr>
          <w:p w14:paraId="16581992" w14:textId="77777777" w:rsidR="00DA50C7" w:rsidRDefault="00DA50C7" w:rsidP="00DA50C7">
            <w:pPr>
              <w:pStyle w:val="af1"/>
              <w:rPr>
                <w:rStyle w:val="a4"/>
                <w:rFonts w:ascii="Times New Roman" w:hAnsi="Times New Roman"/>
                <w:b w:val="0"/>
                <w:bCs w:val="0"/>
                <w:color w:val="000000"/>
                <w:sz w:val="24"/>
                <w:szCs w:val="24"/>
                <w:lang w:val="kk-KZ"/>
              </w:rPr>
            </w:pPr>
            <w:r>
              <w:rPr>
                <w:rStyle w:val="a4"/>
                <w:rFonts w:ascii="Times New Roman" w:hAnsi="Times New Roman"/>
                <w:b w:val="0"/>
                <w:bCs w:val="0"/>
                <w:color w:val="000000"/>
                <w:sz w:val="24"/>
                <w:szCs w:val="24"/>
                <w:lang w:val="kk-KZ"/>
              </w:rPr>
              <w:t>Апталық дәйексөзі (мақал):</w:t>
            </w:r>
            <w:r>
              <w:rPr>
                <w:rFonts w:ascii="Times New Roman" w:hAnsi="Times New Roman"/>
                <w:b/>
                <w:bCs/>
                <w:color w:val="000000"/>
                <w:sz w:val="24"/>
                <w:szCs w:val="24"/>
                <w:lang w:val="kk-KZ"/>
              </w:rPr>
              <w:br/>
            </w:r>
            <w:r>
              <w:rPr>
                <w:rStyle w:val="a4"/>
                <w:rFonts w:ascii="Times New Roman" w:hAnsi="Times New Roman"/>
                <w:b w:val="0"/>
                <w:bCs w:val="0"/>
                <w:color w:val="000000"/>
                <w:sz w:val="24"/>
                <w:szCs w:val="24"/>
                <w:lang w:val="kk-KZ"/>
              </w:rPr>
              <w:t>«Нан өмірдің нәрі.»</w:t>
            </w:r>
          </w:p>
          <w:p w14:paraId="4CD9A817" w14:textId="77777777" w:rsidR="00DA50C7" w:rsidRDefault="00DA50C7" w:rsidP="00DA50C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«Нан қайдан келеді?»</w:t>
            </w:r>
          </w:p>
          <w:p w14:paraId="5512611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 xml:space="preserve">Коммуникативтік дағдылар, </w:t>
            </w:r>
            <w:r>
              <w:rPr>
                <w:rStyle w:val="a4"/>
                <w:rFonts w:cs="Times New Roman"/>
                <w:color w:val="000000"/>
                <w:sz w:val="24"/>
                <w:szCs w:val="24"/>
                <w:lang w:val="kk-KZ"/>
              </w:rPr>
              <w:t>сөйлемді</w:t>
            </w:r>
            <w:r>
              <w:rPr>
                <w:rStyle w:val="a4"/>
                <w:rFonts w:cs="Times New Roman"/>
                <w:color w:val="000000"/>
                <w:sz w:val="24"/>
                <w:szCs w:val="24"/>
              </w:rPr>
              <w:t xml:space="preserve"> дамыту, көркем әдебиет әрекеті:</w:t>
            </w:r>
          </w:p>
          <w:p w14:paraId="3D233D98"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0BFEB754" w14:textId="77777777" w:rsidR="00DA50C7" w:rsidRDefault="00DA50C7" w:rsidP="00DA50C7">
            <w:pPr>
              <w:pStyle w:val="ab"/>
              <w:spacing w:before="0" w:beforeAutospacing="0" w:after="0" w:afterAutospacing="0"/>
              <w:rPr>
                <w:color w:val="000000"/>
              </w:rPr>
            </w:pPr>
            <w:r>
              <w:rPr>
                <w:color w:val="000000"/>
                <w:lang w:eastAsia="zh-CN"/>
              </w:rPr>
              <w:t>Жаңылтпаш айту арқылы сөйлеу қарқынын өзгерту: «Нан нанға нан қоссаң, нан болады».</w:t>
            </w:r>
            <w:r>
              <w:rPr>
                <w:color w:val="000000"/>
                <w:lang w:eastAsia="zh-CN"/>
              </w:rPr>
              <w:br/>
            </w:r>
            <w:r>
              <w:rPr>
                <w:color w:val="000000"/>
              </w:rPr>
              <w:t>«Дихан», «егінші», «нан пісіру» сөздерін меңгерту.</w:t>
            </w:r>
            <w:r>
              <w:rPr>
                <w:color w:val="000000"/>
              </w:rPr>
              <w:br/>
              <w:t>Сан есімдерді септікпен қолдану: үш бидайды көрдім, екі наубайшыны көрдім.</w:t>
            </w:r>
            <w:r>
              <w:rPr>
                <w:color w:val="000000"/>
              </w:rPr>
              <w:br/>
              <w:t>Нан жасау суреттері бойынша әңгіме құрату.</w:t>
            </w:r>
          </w:p>
          <w:p w14:paraId="45CBD37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r>
              <w:rPr>
                <w:rStyle w:val="a4"/>
                <w:rFonts w:cs="Times New Roman"/>
                <w:b w:val="0"/>
                <w:bCs w:val="0"/>
                <w:color w:val="000000"/>
                <w:sz w:val="24"/>
                <w:szCs w:val="24"/>
              </w:rPr>
              <w:t>:</w:t>
            </w:r>
          </w:p>
          <w:p w14:paraId="377BDCFC" w14:textId="77777777" w:rsidR="00DA50C7" w:rsidRDefault="00DA50C7" w:rsidP="00DA50C7">
            <w:pPr>
              <w:pStyle w:val="ab"/>
              <w:spacing w:before="0" w:beforeAutospacing="0" w:after="0" w:afterAutospacing="0"/>
              <w:rPr>
                <w:color w:val="000000"/>
              </w:rPr>
            </w:pPr>
            <w:r>
              <w:rPr>
                <w:color w:val="000000"/>
              </w:rPr>
              <w:t>«Бидай туралы ертегі» тыңдау, шағын сахналау.</w:t>
            </w:r>
            <w:r>
              <w:rPr>
                <w:color w:val="000000"/>
              </w:rPr>
              <w:br/>
              <w:t>Кейіпкерлердің әрекетін ым-ишарамен көрсету.</w:t>
            </w:r>
          </w:p>
          <w:p w14:paraId="25D9933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26F0FBB2" w14:textId="77777777" w:rsidR="00DA50C7" w:rsidRDefault="00DA50C7" w:rsidP="00DA50C7">
            <w:pPr>
              <w:pStyle w:val="ab"/>
              <w:spacing w:before="0" w:beforeAutospacing="0" w:after="0" w:afterAutospacing="0"/>
              <w:rPr>
                <w:color w:val="000000"/>
              </w:rPr>
            </w:pPr>
            <w:r>
              <w:rPr>
                <w:color w:val="000000"/>
              </w:rPr>
              <w:t>Қазақша дыбыстарды айту: ө, ү, ұ, қ.</w:t>
            </w:r>
            <w:r>
              <w:rPr>
                <w:color w:val="000000"/>
              </w:rPr>
              <w:br/>
              <w:t>Сөздер: бидай, диірмен, қамыр, нан.</w:t>
            </w:r>
            <w:r>
              <w:rPr>
                <w:color w:val="000000"/>
              </w:rPr>
              <w:br/>
              <w:t xml:space="preserve">Төрт түлік иелерін атау </w:t>
            </w:r>
            <w:r>
              <w:rPr>
                <w:color w:val="000000"/>
              </w:rPr>
              <w:lastRenderedPageBreak/>
              <w:t>(қосымша): қойшы қой, жылқышы жылқы (сөздік қорды кеңейту).</w:t>
            </w:r>
            <w:r>
              <w:rPr>
                <w:color w:val="000000"/>
              </w:rPr>
              <w:br/>
              <w:t>Жай сөйлем құрау: «Наубайшы нан пісірді».</w:t>
            </w:r>
          </w:p>
          <w:p w14:paraId="05F4B249" w14:textId="77777777" w:rsidR="00DA50C7" w:rsidRDefault="00DA50C7" w:rsidP="00DA50C7">
            <w:pPr>
              <w:pStyle w:val="af1"/>
              <w:rPr>
                <w:rFonts w:ascii="Times New Roman" w:hAnsi="Times New Roman"/>
                <w:color w:val="000000" w:themeColor="text1"/>
                <w:sz w:val="24"/>
                <w:szCs w:val="24"/>
                <w:lang w:val="zh-CN"/>
              </w:rPr>
            </w:pPr>
          </w:p>
        </w:tc>
        <w:tc>
          <w:tcPr>
            <w:tcW w:w="2330" w:type="dxa"/>
            <w:tcBorders>
              <w:top w:val="single" w:sz="4" w:space="0" w:color="auto"/>
              <w:left w:val="single" w:sz="4" w:space="0" w:color="000000"/>
              <w:bottom w:val="single" w:sz="4" w:space="0" w:color="000000"/>
              <w:right w:val="single" w:sz="4" w:space="0" w:color="000000"/>
            </w:tcBorders>
          </w:tcPr>
          <w:p w14:paraId="17684D19"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lastRenderedPageBreak/>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176282D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39431667" w14:textId="77777777" w:rsidR="00DA50C7" w:rsidRDefault="00DA50C7" w:rsidP="00DA50C7">
            <w:pPr>
              <w:pStyle w:val="ab"/>
              <w:spacing w:before="0" w:beforeAutospacing="0" w:after="0" w:afterAutospacing="0"/>
              <w:rPr>
                <w:color w:val="000000"/>
              </w:rPr>
            </w:pPr>
            <w:r>
              <w:rPr>
                <w:color w:val="000000"/>
              </w:rPr>
              <w:t>«Егінші мен бала» әңгімесін тыңдау.</w:t>
            </w:r>
            <w:r>
              <w:rPr>
                <w:color w:val="000000"/>
              </w:rPr>
              <w:br/>
              <w:t>Қозғалыс арқылы образды беру (егу, жинау).</w:t>
            </w:r>
          </w:p>
          <w:p w14:paraId="5DBF372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0BB37C75" w14:textId="77777777" w:rsidR="00DA50C7" w:rsidRDefault="00DA50C7" w:rsidP="00DA50C7">
            <w:pPr>
              <w:pStyle w:val="ab"/>
              <w:spacing w:before="0" w:beforeAutospacing="0" w:after="0" w:afterAutospacing="0"/>
              <w:rPr>
                <w:color w:val="000000"/>
                <w:lang w:eastAsia="zh-CN"/>
              </w:rPr>
            </w:pPr>
            <w:r>
              <w:rPr>
                <w:color w:val="000000"/>
              </w:rPr>
              <w:t>Дауыс пен тынысты дұрыс қолдануға жаттықтыру.</w:t>
            </w:r>
            <w:r>
              <w:rPr>
                <w:color w:val="000000"/>
              </w:rPr>
              <w:br/>
              <w:t>Сөздер: егінші, дала, егін.</w:t>
            </w:r>
            <w:r>
              <w:rPr>
                <w:color w:val="000000"/>
              </w:rPr>
              <w:br/>
              <w:t>Бұйрық рай: «егіңдер», «суар», «жина».</w:t>
            </w:r>
            <w:r>
              <w:rPr>
                <w:color w:val="000000"/>
              </w:rPr>
              <w:br/>
            </w:r>
            <w:r>
              <w:rPr>
                <w:color w:val="000000"/>
                <w:lang w:eastAsia="zh-CN"/>
              </w:rPr>
              <w:t>Хабарлы сөйлем құрату.</w:t>
            </w:r>
          </w:p>
          <w:p w14:paraId="7FBA4B33"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«Егінші еңбегі»</w:t>
            </w:r>
          </w:p>
          <w:p w14:paraId="28E3D44C"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47542952" w14:textId="77777777" w:rsidR="00DA50C7" w:rsidRDefault="00DA50C7" w:rsidP="00DA50C7">
            <w:pPr>
              <w:pStyle w:val="ab"/>
              <w:spacing w:before="0" w:beforeAutospacing="0" w:after="0" w:afterAutospacing="0"/>
              <w:rPr>
                <w:color w:val="000000"/>
              </w:rPr>
            </w:pPr>
            <w:r>
              <w:rPr>
                <w:color w:val="000000"/>
                <w:lang w:eastAsia="zh-CN"/>
              </w:rPr>
              <w:t>Жаңылтпаш: «Егін ектік, өнім көптік».</w:t>
            </w:r>
            <w:r>
              <w:rPr>
                <w:color w:val="000000"/>
                <w:lang w:eastAsia="zh-CN"/>
              </w:rPr>
              <w:br/>
            </w:r>
            <w:r>
              <w:rPr>
                <w:color w:val="000000"/>
              </w:rPr>
              <w:t>Еңбек сөздері: жыртады, суарады, жинайды.</w:t>
            </w:r>
            <w:r>
              <w:rPr>
                <w:color w:val="000000"/>
              </w:rPr>
              <w:br/>
              <w:t>Сан есімдерді қолдану: бес егінші, төрт қап бидай.</w:t>
            </w:r>
            <w:r>
              <w:rPr>
                <w:color w:val="000000"/>
              </w:rPr>
              <w:br/>
              <w:t>Сурет бойынша еңбек процесін әңгімелеу.</w:t>
            </w:r>
          </w:p>
          <w:p w14:paraId="02C21419" w14:textId="77777777" w:rsidR="00DA50C7" w:rsidRDefault="00DA50C7" w:rsidP="00DA50C7">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6A89A65F" w14:textId="77777777" w:rsidR="00DA50C7" w:rsidRDefault="00DA50C7" w:rsidP="00DA50C7">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DC0798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1C0434C6"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«Нан түрлерімен танысу»</w:t>
            </w:r>
          </w:p>
          <w:p w14:paraId="686950E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2B51272D" w14:textId="77777777" w:rsidR="00DA50C7" w:rsidRDefault="00DA50C7" w:rsidP="00DA50C7">
            <w:pPr>
              <w:pStyle w:val="ab"/>
              <w:spacing w:before="0" w:beforeAutospacing="0" w:after="0" w:afterAutospacing="0"/>
              <w:rPr>
                <w:color w:val="000000"/>
              </w:rPr>
            </w:pPr>
            <w:r>
              <w:rPr>
                <w:color w:val="000000"/>
              </w:rPr>
              <w:t>Жаңылтпаш: «Наннан тәтті ас жоқ».</w:t>
            </w:r>
            <w:r>
              <w:rPr>
                <w:color w:val="000000"/>
              </w:rPr>
              <w:br/>
              <w:t>Нан түрлері: бөлке, шелпек, баурсаң, бауырсақ.</w:t>
            </w:r>
            <w:r>
              <w:rPr>
                <w:color w:val="000000"/>
              </w:rPr>
              <w:br/>
              <w:t>Сан есім қолдану: үш бөлке, екі бауырсақ.</w:t>
            </w:r>
            <w:r>
              <w:rPr>
                <w:color w:val="000000"/>
              </w:rPr>
              <w:br/>
              <w:t>Нан дастарқанға қалай келетіні туралы әңгімелеу.</w:t>
            </w:r>
          </w:p>
          <w:p w14:paraId="6358B5D9"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5D453121" w14:textId="77777777" w:rsidR="00DA50C7" w:rsidRDefault="00DA50C7" w:rsidP="00DA50C7">
            <w:pPr>
              <w:pStyle w:val="ab"/>
              <w:spacing w:before="0" w:beforeAutospacing="0" w:after="0" w:afterAutospacing="0"/>
              <w:rPr>
                <w:color w:val="000000"/>
              </w:rPr>
            </w:pPr>
            <w:r>
              <w:rPr>
                <w:color w:val="000000"/>
              </w:rPr>
              <w:t>«Бауырсақ» ертегісін сахналау.</w:t>
            </w:r>
            <w:r>
              <w:rPr>
                <w:color w:val="000000"/>
              </w:rPr>
              <w:br/>
              <w:t>Кейіпкерлердің рөлін сомдау.</w:t>
            </w:r>
          </w:p>
          <w:p w14:paraId="427A9D0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74E6C771" w14:textId="77777777" w:rsidR="00DA50C7" w:rsidRDefault="00DA50C7" w:rsidP="00DA50C7">
            <w:pPr>
              <w:pStyle w:val="ab"/>
              <w:spacing w:before="0" w:beforeAutospacing="0" w:after="0" w:afterAutospacing="0"/>
              <w:rPr>
                <w:color w:val="000000"/>
              </w:rPr>
            </w:pPr>
            <w:r>
              <w:rPr>
                <w:color w:val="000000"/>
              </w:rPr>
              <w:t>Қазақ дыбыстарын айту: ұ, ү, ө.</w:t>
            </w:r>
            <w:r>
              <w:rPr>
                <w:color w:val="000000"/>
              </w:rPr>
              <w:br/>
              <w:t>«Ұн нан» сөз байланысын түсіндіру.</w:t>
            </w:r>
            <w:r>
              <w:rPr>
                <w:color w:val="000000"/>
              </w:rPr>
              <w:br/>
              <w:t>Хабарлы және лепті сөйлемдер құру.</w:t>
            </w:r>
          </w:p>
          <w:p w14:paraId="547E3934" w14:textId="77777777" w:rsidR="00DA50C7" w:rsidRDefault="00DA50C7" w:rsidP="00DA50C7">
            <w:pPr>
              <w:spacing w:after="0" w:line="240" w:lineRule="auto"/>
              <w:rPr>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0965632D"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119A5C50"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69D42DEB" w14:textId="77777777" w:rsidR="00DA50C7" w:rsidRDefault="00DA50C7" w:rsidP="00DA50C7">
            <w:pPr>
              <w:pStyle w:val="ab"/>
              <w:spacing w:before="0" w:beforeAutospacing="0" w:after="0" w:afterAutospacing="0"/>
              <w:rPr>
                <w:color w:val="000000"/>
              </w:rPr>
            </w:pPr>
            <w:r>
              <w:rPr>
                <w:color w:val="000000"/>
              </w:rPr>
              <w:t>Наубайшы туралы өлең тыңдау.</w:t>
            </w:r>
            <w:r>
              <w:rPr>
                <w:color w:val="000000"/>
              </w:rPr>
              <w:br/>
              <w:t>Қарапайым сахналау (печьке нан қою).</w:t>
            </w:r>
          </w:p>
          <w:p w14:paraId="0BF28DCE"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7336CDDB" w14:textId="77777777" w:rsidR="00DA50C7" w:rsidRDefault="00DA50C7" w:rsidP="00DA50C7">
            <w:pPr>
              <w:pStyle w:val="ab"/>
              <w:spacing w:before="0" w:beforeAutospacing="0" w:after="0" w:afterAutospacing="0"/>
              <w:rPr>
                <w:color w:val="000000"/>
              </w:rPr>
            </w:pPr>
            <w:r>
              <w:rPr>
                <w:color w:val="000000"/>
              </w:rPr>
              <w:t>Бұйрық рай: илеші, пісірші, әкелші.</w:t>
            </w:r>
            <w:r>
              <w:rPr>
                <w:color w:val="000000"/>
              </w:rPr>
              <w:br/>
              <w:t>Жайылма сөйлемдер құру.</w:t>
            </w:r>
            <w:r>
              <w:rPr>
                <w:color w:val="000000"/>
              </w:rPr>
              <w:br/>
              <w:t>Түсін анық айту: ақ ұн, қоңыр нан.</w:t>
            </w:r>
          </w:p>
          <w:p w14:paraId="18844957"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«Нан тағамдарын әзірлеу»</w:t>
            </w:r>
          </w:p>
          <w:p w14:paraId="25FE4EF9"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28285B0F" w14:textId="77777777" w:rsidR="00DA50C7" w:rsidRDefault="00DA50C7" w:rsidP="00DA50C7">
            <w:pPr>
              <w:pStyle w:val="ab"/>
              <w:spacing w:before="0" w:beforeAutospacing="0" w:after="0" w:afterAutospacing="0"/>
              <w:rPr>
                <w:color w:val="000000"/>
              </w:rPr>
            </w:pPr>
            <w:r>
              <w:rPr>
                <w:color w:val="000000"/>
              </w:rPr>
              <w:t>Тақпақпен сөйлеу қарқынын реттеу: жылдам–жай.</w:t>
            </w:r>
            <w:r>
              <w:rPr>
                <w:color w:val="000000"/>
              </w:rPr>
              <w:br/>
              <w:t>Етістіктер: илейді, жағады, пісіреді.</w:t>
            </w:r>
            <w:r>
              <w:rPr>
                <w:color w:val="000000"/>
              </w:rPr>
              <w:br/>
              <w:t>Сан есімдер меңгеру: төрт нан, бес илегіш.</w:t>
            </w:r>
            <w:r>
              <w:rPr>
                <w:color w:val="000000"/>
              </w:rPr>
              <w:br/>
              <w:t>«Нан қалай піседі?» әңгімесін құрастыру.</w:t>
            </w:r>
          </w:p>
          <w:p w14:paraId="2F3A158F" w14:textId="77777777" w:rsidR="00DA50C7" w:rsidRDefault="00DA50C7" w:rsidP="00DA50C7">
            <w:pPr>
              <w:pStyle w:val="af1"/>
              <w:rPr>
                <w:rFonts w:ascii="Times New Roman" w:hAnsi="Times New Roman"/>
                <w:b/>
                <w:bCs/>
                <w:color w:val="000000" w:themeColor="text1"/>
                <w:sz w:val="24"/>
                <w:szCs w:val="24"/>
                <w:lang w:val="zh-CN"/>
              </w:rPr>
            </w:pPr>
          </w:p>
        </w:tc>
      </w:tr>
      <w:tr w:rsidR="00DA50C7" w:rsidRPr="003F3D24" w14:paraId="5DD572B3" w14:textId="77777777" w:rsidTr="00DA50C7">
        <w:trPr>
          <w:trHeight w:val="373"/>
        </w:trPr>
        <w:tc>
          <w:tcPr>
            <w:tcW w:w="2770" w:type="dxa"/>
            <w:tcBorders>
              <w:top w:val="single" w:sz="4" w:space="0" w:color="000000"/>
              <w:left w:val="single" w:sz="4" w:space="0" w:color="000000"/>
              <w:bottom w:val="single" w:sz="4" w:space="0" w:color="000000"/>
              <w:right w:val="single" w:sz="4" w:space="0" w:color="000000"/>
            </w:tcBorders>
          </w:tcPr>
          <w:p w14:paraId="2AAF6850"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880" w:type="dxa"/>
            <w:gridSpan w:val="5"/>
            <w:tcBorders>
              <w:top w:val="single" w:sz="4" w:space="0" w:color="000000"/>
              <w:left w:val="single" w:sz="4" w:space="0" w:color="000000"/>
              <w:bottom w:val="single" w:sz="4" w:space="0" w:color="000000"/>
              <w:right w:val="single" w:sz="4" w:space="0" w:color="000000"/>
            </w:tcBorders>
          </w:tcPr>
          <w:p w14:paraId="2641825B" w14:textId="77777777" w:rsidR="00DA50C7" w:rsidRDefault="00DA50C7" w:rsidP="00DA50C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3A32A6DD"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3842E7"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p w14:paraId="3D6B70DC" w14:textId="77777777" w:rsidR="00DA50C7" w:rsidRDefault="00DA50C7" w:rsidP="00DA50C7">
            <w:pPr>
              <w:pStyle w:val="TableParagraph"/>
              <w:rPr>
                <w:color w:val="000000" w:themeColor="text1"/>
                <w:sz w:val="24"/>
                <w:szCs w:val="24"/>
              </w:rPr>
            </w:pPr>
          </w:p>
        </w:tc>
      </w:tr>
      <w:tr w:rsidR="00DA50C7" w:rsidRPr="003F3D24" w14:paraId="798723A6" w14:textId="77777777" w:rsidTr="00DA50C7">
        <w:trPr>
          <w:trHeight w:val="275"/>
        </w:trPr>
        <w:tc>
          <w:tcPr>
            <w:tcW w:w="2770" w:type="dxa"/>
            <w:tcBorders>
              <w:top w:val="single" w:sz="4" w:space="0" w:color="000000"/>
              <w:left w:val="single" w:sz="4" w:space="0" w:color="000000"/>
              <w:bottom w:val="single" w:sz="4" w:space="0" w:color="000000"/>
              <w:right w:val="single" w:sz="4" w:space="0" w:color="000000"/>
            </w:tcBorders>
          </w:tcPr>
          <w:p w14:paraId="609E2181"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w:t>
            </w:r>
          </w:p>
        </w:tc>
        <w:tc>
          <w:tcPr>
            <w:tcW w:w="12880" w:type="dxa"/>
            <w:gridSpan w:val="5"/>
            <w:tcBorders>
              <w:top w:val="single" w:sz="4" w:space="0" w:color="000000"/>
              <w:left w:val="single" w:sz="4" w:space="0" w:color="000000"/>
              <w:bottom w:val="single" w:sz="4" w:space="0" w:color="000000"/>
              <w:right w:val="single" w:sz="4" w:space="0" w:color="000000"/>
            </w:tcBorders>
          </w:tcPr>
          <w:p w14:paraId="2D7841F5" w14:textId="77777777" w:rsidR="00DA50C7" w:rsidRDefault="00DA50C7" w:rsidP="00DA50C7">
            <w:pPr>
              <w:spacing w:after="0" w:line="240" w:lineRule="auto"/>
              <w:rPr>
                <w:color w:val="000000" w:themeColor="text1"/>
                <w:sz w:val="24"/>
                <w:szCs w:val="24"/>
                <w:lang w:val="kk-KZ"/>
              </w:rPr>
            </w:pPr>
            <w:r>
              <w:rPr>
                <w:b/>
                <w:bCs/>
                <w:color w:val="000000" w:themeColor="text1"/>
                <w:sz w:val="24"/>
                <w:szCs w:val="24"/>
                <w:lang w:val="kk-KZ"/>
              </w:rPr>
              <w:t>Қаңтар айына арналған серуен картотека жинағы қосымша жасақталған</w:t>
            </w:r>
          </w:p>
        </w:tc>
      </w:tr>
      <w:tr w:rsidR="00DA50C7" w14:paraId="793D0DA3" w14:textId="77777777" w:rsidTr="00DA50C7">
        <w:trPr>
          <w:trHeight w:val="723"/>
        </w:trPr>
        <w:tc>
          <w:tcPr>
            <w:tcW w:w="2770" w:type="dxa"/>
            <w:tcBorders>
              <w:top w:val="single" w:sz="4" w:space="0" w:color="000000"/>
              <w:left w:val="single" w:sz="4" w:space="0" w:color="000000"/>
              <w:bottom w:val="single" w:sz="4" w:space="0" w:color="000000"/>
              <w:right w:val="single" w:sz="4" w:space="0" w:color="000000"/>
            </w:tcBorders>
          </w:tcPr>
          <w:p w14:paraId="506F9ABA"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880" w:type="dxa"/>
            <w:gridSpan w:val="5"/>
            <w:tcBorders>
              <w:top w:val="single" w:sz="4" w:space="0" w:color="000000"/>
              <w:left w:val="single" w:sz="4" w:space="0" w:color="000000"/>
              <w:bottom w:val="single" w:sz="4" w:space="0" w:color="000000"/>
              <w:right w:val="single" w:sz="4" w:space="0" w:color="000000"/>
            </w:tcBorders>
          </w:tcPr>
          <w:p w14:paraId="648FC27C" w14:textId="77777777" w:rsidR="00DA50C7" w:rsidRDefault="00DA50C7" w:rsidP="00DA50C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7A2504FB" w14:textId="77777777" w:rsidR="00DA50C7" w:rsidRDefault="00DA50C7" w:rsidP="00DA50C7">
            <w:pPr>
              <w:pStyle w:val="TableParagraph"/>
              <w:rPr>
                <w:color w:val="000000" w:themeColor="text1"/>
                <w:sz w:val="24"/>
                <w:szCs w:val="24"/>
              </w:rPr>
            </w:pPr>
          </w:p>
        </w:tc>
      </w:tr>
      <w:tr w:rsidR="00DA50C7" w:rsidRPr="003F3D24" w14:paraId="476B6425" w14:textId="77777777" w:rsidTr="00DA50C7">
        <w:trPr>
          <w:trHeight w:val="275"/>
        </w:trPr>
        <w:tc>
          <w:tcPr>
            <w:tcW w:w="2770" w:type="dxa"/>
            <w:tcBorders>
              <w:top w:val="single" w:sz="4" w:space="0" w:color="000000"/>
              <w:left w:val="single" w:sz="4" w:space="0" w:color="000000"/>
              <w:bottom w:val="single" w:sz="4" w:space="0" w:color="000000"/>
              <w:right w:val="single" w:sz="4" w:space="0" w:color="000000"/>
            </w:tcBorders>
          </w:tcPr>
          <w:p w14:paraId="36411B2E" w14:textId="77777777" w:rsidR="00DA50C7" w:rsidRDefault="00DA50C7" w:rsidP="00DA50C7">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880" w:type="dxa"/>
            <w:gridSpan w:val="5"/>
            <w:tcBorders>
              <w:top w:val="single" w:sz="4" w:space="0" w:color="000000"/>
              <w:left w:val="single" w:sz="4" w:space="0" w:color="000000"/>
              <w:bottom w:val="single" w:sz="4" w:space="0" w:color="000000"/>
              <w:right w:val="single" w:sz="4" w:space="0" w:color="000000"/>
            </w:tcBorders>
          </w:tcPr>
          <w:p w14:paraId="7ABC7C03" w14:textId="77777777" w:rsidR="00DA50C7" w:rsidRDefault="00DA50C7" w:rsidP="00DA50C7">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BEE8A29" w14:textId="77777777" w:rsidR="00DA50C7" w:rsidRDefault="00DA50C7" w:rsidP="00DA50C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936FF2A" w14:textId="77777777" w:rsidR="00DA50C7" w:rsidRDefault="00DA50C7" w:rsidP="00DA50C7">
            <w:pPr>
              <w:pStyle w:val="TableParagraph"/>
              <w:rPr>
                <w:color w:val="000000" w:themeColor="text1"/>
                <w:sz w:val="24"/>
                <w:szCs w:val="24"/>
              </w:rPr>
            </w:pPr>
            <w:r>
              <w:rPr>
                <w:color w:val="000000" w:themeColor="text1"/>
                <w:sz w:val="24"/>
                <w:szCs w:val="24"/>
              </w:rPr>
              <w:t>Ыстық тағамды үрлеп, абайлап жеу.</w:t>
            </w:r>
          </w:p>
          <w:p w14:paraId="4DE7D7E8" w14:textId="77777777" w:rsidR="00DA50C7" w:rsidRDefault="00DA50C7" w:rsidP="00DA50C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252BD9D" w14:textId="77777777" w:rsidR="00DA50C7" w:rsidRDefault="00DA50C7" w:rsidP="00DA50C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4B41242C" w14:textId="77777777" w:rsidR="00DA50C7" w:rsidRDefault="00DA50C7" w:rsidP="00DA50C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1D159AA8"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0DADD5F" w14:textId="77777777" w:rsidR="00DA50C7" w:rsidRDefault="00DA50C7" w:rsidP="00DA50C7">
            <w:pPr>
              <w:pStyle w:val="TableParagraph"/>
              <w:rPr>
                <w:color w:val="000000" w:themeColor="text1"/>
                <w:sz w:val="24"/>
                <w:szCs w:val="24"/>
              </w:rPr>
            </w:pPr>
          </w:p>
        </w:tc>
      </w:tr>
      <w:tr w:rsidR="00DA50C7" w14:paraId="6D06D21F" w14:textId="77777777" w:rsidTr="00DA50C7">
        <w:trPr>
          <w:trHeight w:val="281"/>
        </w:trPr>
        <w:tc>
          <w:tcPr>
            <w:tcW w:w="2770" w:type="dxa"/>
            <w:tcBorders>
              <w:top w:val="single" w:sz="4" w:space="0" w:color="000000"/>
              <w:left w:val="single" w:sz="4" w:space="0" w:color="000000"/>
              <w:bottom w:val="single" w:sz="4" w:space="0" w:color="000000"/>
              <w:right w:val="single" w:sz="4" w:space="0" w:color="000000"/>
            </w:tcBorders>
          </w:tcPr>
          <w:p w14:paraId="7DEDC916" w14:textId="77777777" w:rsidR="00DA50C7" w:rsidRDefault="00DA50C7" w:rsidP="00DA50C7">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880" w:type="dxa"/>
            <w:gridSpan w:val="5"/>
            <w:tcBorders>
              <w:top w:val="single" w:sz="4" w:space="0" w:color="000000"/>
              <w:left w:val="single" w:sz="4" w:space="0" w:color="000000"/>
              <w:bottom w:val="single" w:sz="4" w:space="0" w:color="000000"/>
              <w:right w:val="single" w:sz="4" w:space="0" w:color="000000"/>
            </w:tcBorders>
          </w:tcPr>
          <w:p w14:paraId="2648558B"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40067569"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 xml:space="preserve">Балалардың  тыныш ұйықтауы үшін жайы баяу музыка тыңдау. Бесік жырын айтып беру </w:t>
            </w:r>
          </w:p>
          <w:p w14:paraId="52D314A9"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w:t>
            </w:r>
            <w:r>
              <w:rPr>
                <w:b/>
                <w:bCs/>
                <w:color w:val="000000" w:themeColor="text1"/>
                <w:sz w:val="24"/>
                <w:szCs w:val="24"/>
                <w:lang w:val="kk-KZ" w:eastAsia="ru-RU"/>
              </w:rPr>
              <w:t>өзіне-өзі қызмет ету дағдылары, ірі және ұсақ моториканы дамыту)</w:t>
            </w:r>
          </w:p>
          <w:p w14:paraId="06CC773B" w14:textId="77777777" w:rsidR="00DA50C7" w:rsidRDefault="00DA50C7" w:rsidP="00DA50C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DA50C7" w:rsidRPr="00893F49" w14:paraId="352DDC8C" w14:textId="77777777" w:rsidTr="00DA50C7">
        <w:trPr>
          <w:trHeight w:val="829"/>
        </w:trPr>
        <w:tc>
          <w:tcPr>
            <w:tcW w:w="2770" w:type="dxa"/>
            <w:tcBorders>
              <w:top w:val="single" w:sz="4" w:space="0" w:color="000000"/>
              <w:left w:val="single" w:sz="4" w:space="0" w:color="000000"/>
              <w:bottom w:val="single" w:sz="4" w:space="0" w:color="000000"/>
              <w:right w:val="single" w:sz="4" w:space="0" w:color="000000"/>
            </w:tcBorders>
          </w:tcPr>
          <w:p w14:paraId="39B7D83D" w14:textId="77777777" w:rsidR="00DA50C7" w:rsidRDefault="00DA50C7" w:rsidP="00DA50C7">
            <w:pPr>
              <w:pStyle w:val="TableParagraph"/>
              <w:ind w:left="110" w:right="1334"/>
              <w:rPr>
                <w:b/>
                <w:color w:val="000000" w:themeColor="text1"/>
                <w:sz w:val="24"/>
                <w:szCs w:val="24"/>
              </w:rPr>
            </w:pPr>
            <w:r>
              <w:rPr>
                <w:b/>
                <w:color w:val="000000" w:themeColor="text1"/>
                <w:sz w:val="24"/>
                <w:szCs w:val="24"/>
              </w:rPr>
              <w:lastRenderedPageBreak/>
              <w:t>Біртіндеп ұйқыдан</w:t>
            </w:r>
            <w:r>
              <w:rPr>
                <w:b/>
                <w:color w:val="000000" w:themeColor="text1"/>
                <w:spacing w:val="-57"/>
                <w:sz w:val="24"/>
                <w:szCs w:val="24"/>
              </w:rPr>
              <w:t xml:space="preserve"> </w:t>
            </w:r>
            <w:r>
              <w:rPr>
                <w:b/>
                <w:color w:val="000000" w:themeColor="text1"/>
                <w:sz w:val="24"/>
                <w:szCs w:val="24"/>
              </w:rPr>
              <w:t>ояту,</w:t>
            </w:r>
          </w:p>
          <w:p w14:paraId="5CEF6211" w14:textId="77777777" w:rsidR="00DA50C7" w:rsidRDefault="00DA50C7" w:rsidP="00DA50C7">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880" w:type="dxa"/>
            <w:gridSpan w:val="5"/>
            <w:tcBorders>
              <w:top w:val="single" w:sz="4" w:space="0" w:color="000000"/>
              <w:left w:val="single" w:sz="4" w:space="0" w:color="000000"/>
              <w:bottom w:val="single" w:sz="4" w:space="0" w:color="auto"/>
              <w:right w:val="single" w:sz="4" w:space="0" w:color="000000"/>
            </w:tcBorders>
          </w:tcPr>
          <w:p w14:paraId="66921212" w14:textId="77777777" w:rsidR="00DA50C7" w:rsidRDefault="00DA50C7" w:rsidP="00DA50C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p>
          <w:p w14:paraId="0CCC2BF6" w14:textId="77777777" w:rsidR="00DA50C7" w:rsidRDefault="00DA50C7" w:rsidP="00DA50C7">
            <w:pPr>
              <w:pStyle w:val="ab"/>
              <w:spacing w:before="0" w:beforeAutospacing="0" w:after="0" w:afterAutospacing="0"/>
              <w:rPr>
                <w:color w:val="000000" w:themeColor="text1"/>
                <w:lang w:val="kk-KZ" w:eastAsia="zh-CN"/>
              </w:rPr>
            </w:pP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0FBF33AB" w14:textId="77777777" w:rsidR="00DA50C7" w:rsidRDefault="00DA50C7" w:rsidP="00DA50C7">
            <w:pPr>
              <w:spacing w:after="0" w:line="240" w:lineRule="auto"/>
              <w:rPr>
                <w:color w:val="000000" w:themeColor="text1"/>
                <w:sz w:val="24"/>
                <w:szCs w:val="24"/>
                <w:lang w:val="zh-CN" w:eastAsia="zh-CN"/>
              </w:rPr>
            </w:pPr>
          </w:p>
        </w:tc>
      </w:tr>
      <w:tr w:rsidR="00DA50C7" w:rsidRPr="003F3D24" w14:paraId="60B52DDC" w14:textId="77777777" w:rsidTr="00DA50C7">
        <w:trPr>
          <w:trHeight w:val="275"/>
        </w:trPr>
        <w:tc>
          <w:tcPr>
            <w:tcW w:w="2770" w:type="dxa"/>
            <w:tcBorders>
              <w:top w:val="single" w:sz="4" w:space="0" w:color="000000"/>
              <w:left w:val="single" w:sz="4" w:space="0" w:color="000000"/>
              <w:bottom w:val="single" w:sz="4" w:space="0" w:color="000000"/>
              <w:right w:val="single" w:sz="4" w:space="0" w:color="000000"/>
            </w:tcBorders>
          </w:tcPr>
          <w:p w14:paraId="3B72ADE4" w14:textId="77777777" w:rsidR="00DA50C7" w:rsidRDefault="00DA50C7" w:rsidP="00DA50C7">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880" w:type="dxa"/>
            <w:gridSpan w:val="5"/>
            <w:tcBorders>
              <w:top w:val="single" w:sz="4" w:space="0" w:color="auto"/>
              <w:left w:val="single" w:sz="4" w:space="0" w:color="000000"/>
              <w:bottom w:val="single" w:sz="4" w:space="0" w:color="000000"/>
              <w:right w:val="single" w:sz="4" w:space="0" w:color="000000"/>
            </w:tcBorders>
          </w:tcPr>
          <w:p w14:paraId="3985E529"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0C7" w14:paraId="22744633" w14:textId="77777777" w:rsidTr="00DA50C7">
        <w:trPr>
          <w:trHeight w:val="1655"/>
        </w:trPr>
        <w:tc>
          <w:tcPr>
            <w:tcW w:w="2770" w:type="dxa"/>
            <w:tcBorders>
              <w:top w:val="single" w:sz="4" w:space="0" w:color="000000"/>
              <w:left w:val="single" w:sz="4" w:space="0" w:color="000000"/>
              <w:bottom w:val="single" w:sz="4" w:space="0" w:color="000000"/>
              <w:right w:val="single" w:sz="4" w:space="0" w:color="000000"/>
            </w:tcBorders>
          </w:tcPr>
          <w:p w14:paraId="21AD3434" w14:textId="77777777" w:rsidR="00DA50C7" w:rsidRDefault="00DA50C7" w:rsidP="00DA50C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0CB87C38"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lang w:val="kk-KZ"/>
              </w:rPr>
              <w:t xml:space="preserve">Танымдық дағды, </w:t>
            </w:r>
            <w:r>
              <w:rPr>
                <w:rStyle w:val="a4"/>
                <w:rFonts w:cs="Times New Roman"/>
                <w:color w:val="000000"/>
                <w:sz w:val="24"/>
                <w:szCs w:val="24"/>
              </w:rPr>
              <w:t>Математика негіздері</w:t>
            </w:r>
            <w:r>
              <w:rPr>
                <w:rStyle w:val="a4"/>
                <w:rFonts w:cs="Times New Roman"/>
                <w:b w:val="0"/>
                <w:bCs w:val="0"/>
                <w:color w:val="000000"/>
                <w:sz w:val="24"/>
                <w:szCs w:val="24"/>
              </w:rPr>
              <w:t>:</w:t>
            </w:r>
          </w:p>
          <w:p w14:paraId="1C823535" w14:textId="77777777" w:rsidR="00DA50C7" w:rsidRDefault="00DA50C7" w:rsidP="00DA50C7">
            <w:pPr>
              <w:pStyle w:val="ab"/>
              <w:spacing w:before="0" w:beforeAutospacing="0" w:after="0" w:afterAutospacing="0"/>
              <w:rPr>
                <w:color w:val="000000"/>
              </w:rPr>
            </w:pPr>
            <w:r>
              <w:rPr>
                <w:color w:val="000000"/>
              </w:rPr>
              <w:t>Бидай дәндерінің жиынын салыстыру: көп–аз, тең–тең емес.</w:t>
            </w:r>
            <w:r>
              <w:rPr>
                <w:color w:val="000000"/>
              </w:rPr>
              <w:br/>
              <w:t>1–5 дейін реттік санау.</w:t>
            </w:r>
            <w:r>
              <w:rPr>
                <w:color w:val="000000"/>
              </w:rPr>
              <w:br/>
              <w:t>«Қалың–жұқа», «жоғары–төмен» ұғымдары.</w:t>
            </w:r>
          </w:p>
          <w:p w14:paraId="4A3FE2F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0FF2AD65" w14:textId="77777777" w:rsidR="00DA50C7" w:rsidRDefault="00DA50C7" w:rsidP="00DA50C7">
            <w:pPr>
              <w:pStyle w:val="ab"/>
              <w:spacing w:before="0" w:beforeAutospacing="0" w:after="0" w:afterAutospacing="0"/>
              <w:rPr>
                <w:color w:val="000000"/>
                <w:lang w:eastAsia="zh-CN"/>
              </w:rPr>
            </w:pPr>
            <w:r>
              <w:rPr>
                <w:color w:val="000000"/>
              </w:rPr>
              <w:t>Далада бидайдың қалай өсетінін түсіндіру.</w:t>
            </w:r>
            <w:r>
              <w:rPr>
                <w:color w:val="000000"/>
              </w:rPr>
              <w:br/>
              <w:t>Ұн, су, тұз арқылы нанның жасалатынын көрсету.</w:t>
            </w:r>
            <w:r>
              <w:rPr>
                <w:color w:val="000000"/>
              </w:rPr>
              <w:br/>
            </w:r>
            <w:r>
              <w:rPr>
                <w:color w:val="000000"/>
                <w:lang w:eastAsia="zh-CN"/>
              </w:rPr>
              <w:t>Өз есімін, жасын айту.</w:t>
            </w:r>
          </w:p>
          <w:p w14:paraId="6BF2ADBE"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Шығармашылық дағды, </w:t>
            </w:r>
            <w:r>
              <w:rPr>
                <w:rStyle w:val="a4"/>
                <w:rFonts w:cs="Times New Roman"/>
                <w:color w:val="000000"/>
                <w:sz w:val="24"/>
                <w:szCs w:val="24"/>
                <w:lang w:eastAsia="zh-CN"/>
              </w:rPr>
              <w:t>Сурет салу:</w:t>
            </w:r>
          </w:p>
          <w:p w14:paraId="580038C0" w14:textId="77777777" w:rsidR="00DA50C7" w:rsidRDefault="00DA50C7" w:rsidP="00DA50C7">
            <w:pPr>
              <w:pStyle w:val="ab"/>
              <w:spacing w:before="0" w:beforeAutospacing="0" w:after="0" w:afterAutospacing="0"/>
              <w:rPr>
                <w:color w:val="000000"/>
                <w:lang w:eastAsia="zh-CN"/>
              </w:rPr>
            </w:pPr>
            <w:r>
              <w:rPr>
                <w:color w:val="000000"/>
                <w:lang w:eastAsia="zh-CN"/>
              </w:rPr>
              <w:t>«Бидай масағы» суретін салу (жоғарыдан төменге бағытталған сызықтар).</w:t>
            </w:r>
          </w:p>
          <w:p w14:paraId="1B8DF8CA"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308E2B76" w14:textId="77777777" w:rsidR="00DA50C7" w:rsidRDefault="00DA50C7" w:rsidP="00DA50C7">
            <w:pPr>
              <w:pStyle w:val="ab"/>
              <w:spacing w:before="0" w:beforeAutospacing="0" w:after="0" w:afterAutospacing="0"/>
              <w:rPr>
                <w:color w:val="000000"/>
              </w:rPr>
            </w:pPr>
            <w:r>
              <w:rPr>
                <w:color w:val="000000"/>
              </w:rPr>
              <w:t>Ермексаздан «нан» бейнесін жасау (дөңгелек, жайма).</w:t>
            </w:r>
          </w:p>
          <w:p w14:paraId="59260BA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239B0CCC" w14:textId="77777777" w:rsidR="00DA50C7" w:rsidRDefault="00DA50C7" w:rsidP="00DA50C7">
            <w:pPr>
              <w:pStyle w:val="ab"/>
              <w:spacing w:before="0" w:beforeAutospacing="0" w:after="0" w:afterAutospacing="0"/>
              <w:rPr>
                <w:color w:val="000000"/>
              </w:rPr>
            </w:pPr>
            <w:r>
              <w:rPr>
                <w:color w:val="000000"/>
              </w:rPr>
              <w:t>Бидай масағының бөлшектерін қиып жапсыру.</w:t>
            </w:r>
          </w:p>
          <w:p w14:paraId="0E46A7E2"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47A33E4D" w14:textId="77777777" w:rsidR="00DA50C7" w:rsidRDefault="00DA50C7" w:rsidP="00DA50C7">
            <w:pPr>
              <w:pStyle w:val="ab"/>
              <w:spacing w:before="0" w:beforeAutospacing="0" w:after="0" w:afterAutospacing="0"/>
              <w:rPr>
                <w:color w:val="000000"/>
              </w:rPr>
            </w:pPr>
            <w:r>
              <w:rPr>
                <w:color w:val="000000"/>
              </w:rPr>
              <w:t>Лего мен текшелерден «нан зауыты» құрастыру.</w:t>
            </w:r>
          </w:p>
          <w:p w14:paraId="5C99E876" w14:textId="77777777" w:rsidR="00DA50C7" w:rsidRDefault="00DA50C7" w:rsidP="00DA50C7">
            <w:pPr>
              <w:pStyle w:val="TableParagraph"/>
              <w:rPr>
                <w:b/>
                <w:bCs/>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1777E491"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Әлеуметтік дағды, </w:t>
            </w:r>
            <w:r>
              <w:rPr>
                <w:rStyle w:val="a4"/>
                <w:rFonts w:cs="Times New Roman"/>
                <w:color w:val="000000"/>
                <w:sz w:val="24"/>
                <w:szCs w:val="24"/>
                <w:lang w:eastAsia="zh-CN"/>
              </w:rPr>
              <w:t>Қоршаған әлеммен таныстыру</w:t>
            </w:r>
            <w:r>
              <w:rPr>
                <w:rStyle w:val="a4"/>
                <w:rFonts w:cs="Times New Roman"/>
                <w:b w:val="0"/>
                <w:bCs w:val="0"/>
                <w:color w:val="000000"/>
                <w:sz w:val="24"/>
                <w:szCs w:val="24"/>
                <w:lang w:eastAsia="zh-CN"/>
              </w:rPr>
              <w:t>:</w:t>
            </w:r>
          </w:p>
          <w:p w14:paraId="6D883F27" w14:textId="77777777" w:rsidR="00DA50C7" w:rsidRDefault="00DA50C7" w:rsidP="00DA50C7">
            <w:pPr>
              <w:pStyle w:val="ab"/>
              <w:spacing w:before="0" w:beforeAutospacing="0" w:after="0" w:afterAutospacing="0"/>
              <w:rPr>
                <w:color w:val="000000"/>
              </w:rPr>
            </w:pPr>
            <w:r>
              <w:rPr>
                <w:color w:val="000000"/>
              </w:rPr>
              <w:t>Егіншінің құралдарымен таныстыру (көрнекі түрі).</w:t>
            </w:r>
            <w:r>
              <w:rPr>
                <w:color w:val="000000"/>
              </w:rPr>
              <w:br/>
              <w:t>Даладағы жұмыс тәртібін түсіндіру.</w:t>
            </w:r>
            <w:r>
              <w:rPr>
                <w:color w:val="000000"/>
              </w:rPr>
              <w:br/>
              <w:t>Қауіпсіздік: бейтаныс адамдарға бармау.</w:t>
            </w:r>
          </w:p>
          <w:p w14:paraId="1EEBA90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Сурет салу:</w:t>
            </w:r>
          </w:p>
          <w:p w14:paraId="51BFBD04" w14:textId="77777777" w:rsidR="00DA50C7" w:rsidRDefault="00DA50C7" w:rsidP="00DA50C7">
            <w:pPr>
              <w:pStyle w:val="ab"/>
              <w:spacing w:before="0" w:beforeAutospacing="0" w:after="0" w:afterAutospacing="0"/>
              <w:rPr>
                <w:color w:val="000000"/>
                <w:lang w:eastAsia="zh-CN"/>
              </w:rPr>
            </w:pPr>
            <w:r>
              <w:rPr>
                <w:color w:val="000000"/>
                <w:lang w:eastAsia="zh-CN"/>
              </w:rPr>
              <w:t>«Егін даласы» бір бағытты бояумен салу.</w:t>
            </w:r>
          </w:p>
          <w:p w14:paraId="43C335FE"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32FB2E8F" w14:textId="77777777" w:rsidR="00DA50C7" w:rsidRDefault="00DA50C7" w:rsidP="00DA50C7">
            <w:pPr>
              <w:pStyle w:val="ab"/>
              <w:spacing w:before="0" w:beforeAutospacing="0" w:after="0" w:afterAutospacing="0"/>
              <w:rPr>
                <w:color w:val="000000"/>
              </w:rPr>
            </w:pPr>
            <w:r>
              <w:rPr>
                <w:color w:val="000000"/>
              </w:rPr>
              <w:t>Жұмсақ ермексаздан жер жолағын және масақтар жасау.</w:t>
            </w:r>
          </w:p>
          <w:p w14:paraId="69360341"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lastRenderedPageBreak/>
              <w:t>Жапсыру:</w:t>
            </w:r>
          </w:p>
          <w:p w14:paraId="5827D69D" w14:textId="77777777" w:rsidR="00DA50C7" w:rsidRDefault="00DA50C7" w:rsidP="00DA50C7">
            <w:pPr>
              <w:pStyle w:val="ab"/>
              <w:spacing w:before="0" w:beforeAutospacing="0" w:after="0" w:afterAutospacing="0"/>
              <w:rPr>
                <w:color w:val="000000"/>
              </w:rPr>
            </w:pPr>
            <w:r>
              <w:rPr>
                <w:color w:val="000000"/>
              </w:rPr>
              <w:t>Түсті қағаздан «егін алқабын» құрастыру.</w:t>
            </w:r>
          </w:p>
          <w:p w14:paraId="0B61247F"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t>Құрастыру:</w:t>
            </w:r>
          </w:p>
          <w:p w14:paraId="28C1DF59" w14:textId="77777777" w:rsidR="00DA50C7" w:rsidRDefault="00DA50C7" w:rsidP="00DA50C7">
            <w:pPr>
              <w:pStyle w:val="ab"/>
              <w:spacing w:before="0" w:beforeAutospacing="0" w:after="0" w:afterAutospacing="0"/>
              <w:rPr>
                <w:color w:val="000000"/>
              </w:rPr>
            </w:pPr>
            <w:r>
              <w:rPr>
                <w:color w:val="000000"/>
              </w:rPr>
              <w:t>Табиғи материалдар (сабан, бұтақша) арқылы қора-жай жасау.</w:t>
            </w:r>
          </w:p>
          <w:p w14:paraId="30A2308D"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592D552E" w14:textId="77777777" w:rsidR="00DA50C7" w:rsidRDefault="00DA50C7" w:rsidP="00DA50C7">
            <w:pPr>
              <w:pStyle w:val="ab"/>
              <w:spacing w:before="0" w:beforeAutospacing="0" w:after="0" w:afterAutospacing="0"/>
              <w:rPr>
                <w:b/>
                <w:bCs/>
                <w:color w:val="000000"/>
              </w:rPr>
            </w:pPr>
            <w:r>
              <w:rPr>
                <w:color w:val="000000"/>
                <w:lang w:eastAsia="zh-CN"/>
              </w:rPr>
              <w:t>Бидай дәндерін түстері бойынша топтау.</w:t>
            </w:r>
            <w:r>
              <w:rPr>
                <w:color w:val="000000"/>
                <w:lang w:eastAsia="zh-CN"/>
              </w:rPr>
              <w:br/>
            </w:r>
            <w:r>
              <w:rPr>
                <w:color w:val="000000"/>
              </w:rPr>
              <w:t>Заттарды жұптап салыстыру: тең тең емес.</w:t>
            </w:r>
            <w:r>
              <w:rPr>
                <w:color w:val="000000"/>
              </w:rPr>
              <w:br/>
              <w:t>Кеңістік: жоғары–төмен, алды–арт</w:t>
            </w:r>
            <w:r>
              <w:rPr>
                <w:b/>
                <w:bCs/>
                <w:color w:val="000000"/>
              </w:rPr>
              <w:t>.</w:t>
            </w:r>
          </w:p>
          <w:p w14:paraId="3B29BC40" w14:textId="77777777" w:rsidR="00DA50C7" w:rsidRDefault="00DA50C7" w:rsidP="00DA50C7">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4B27A45D" w14:textId="77777777" w:rsidR="00DA50C7" w:rsidRDefault="00DA50C7" w:rsidP="00DA50C7">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AD957B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Мүсіндеу:</w:t>
            </w:r>
          </w:p>
          <w:p w14:paraId="0F067F04" w14:textId="77777777" w:rsidR="00DA50C7" w:rsidRDefault="00DA50C7" w:rsidP="00DA50C7">
            <w:pPr>
              <w:pStyle w:val="ab"/>
              <w:spacing w:before="0" w:beforeAutospacing="0" w:after="0" w:afterAutospacing="0"/>
              <w:rPr>
                <w:color w:val="000000"/>
                <w:lang w:eastAsia="zh-CN"/>
              </w:rPr>
            </w:pPr>
            <w:r>
              <w:rPr>
                <w:color w:val="000000"/>
                <w:lang w:eastAsia="zh-CN"/>
              </w:rPr>
              <w:t>Ермексаздан бауырсақ, бөлке жасау.</w:t>
            </w:r>
          </w:p>
          <w:p w14:paraId="0743822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43E44FB5" w14:textId="77777777" w:rsidR="00DA50C7" w:rsidRDefault="00DA50C7" w:rsidP="00DA50C7">
            <w:pPr>
              <w:pStyle w:val="ab"/>
              <w:spacing w:before="0" w:beforeAutospacing="0" w:after="0" w:afterAutospacing="0"/>
              <w:rPr>
                <w:color w:val="000000"/>
              </w:rPr>
            </w:pPr>
            <w:r>
              <w:rPr>
                <w:color w:val="000000"/>
              </w:rPr>
              <w:t>Нан себетін жапсыру (қағаз қиындылары).</w:t>
            </w:r>
          </w:p>
          <w:p w14:paraId="28D2A82D"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t>Құрастыру:</w:t>
            </w:r>
          </w:p>
          <w:p w14:paraId="348A7C86" w14:textId="77777777" w:rsidR="00DA50C7" w:rsidRDefault="00DA50C7" w:rsidP="00DA50C7">
            <w:pPr>
              <w:pStyle w:val="ab"/>
              <w:spacing w:before="0" w:beforeAutospacing="0" w:after="0" w:afterAutospacing="0"/>
              <w:rPr>
                <w:color w:val="000000"/>
              </w:rPr>
            </w:pPr>
            <w:r>
              <w:rPr>
                <w:color w:val="000000"/>
              </w:rPr>
              <w:t>Картоннан «асхана» композициясын құру.</w:t>
            </w:r>
          </w:p>
          <w:p w14:paraId="3FD7E0AB" w14:textId="77777777" w:rsidR="00DA50C7" w:rsidRDefault="00DA50C7" w:rsidP="00DA50C7">
            <w:pPr>
              <w:pStyle w:val="ab"/>
              <w:spacing w:before="0" w:beforeAutospacing="0" w:after="0" w:afterAutospacing="0"/>
              <w:rPr>
                <w:color w:val="000000"/>
              </w:rPr>
            </w:pPr>
          </w:p>
          <w:p w14:paraId="57D2DE9B"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r>
              <w:rPr>
                <w:rStyle w:val="a4"/>
                <w:rFonts w:cs="Times New Roman"/>
                <w:b w:val="0"/>
                <w:bCs w:val="0"/>
                <w:color w:val="000000"/>
                <w:sz w:val="24"/>
                <w:szCs w:val="24"/>
                <w:lang w:eastAsia="zh-CN"/>
              </w:rPr>
              <w:t>:</w:t>
            </w:r>
          </w:p>
          <w:p w14:paraId="4FB2BC05" w14:textId="77777777" w:rsidR="00DA50C7" w:rsidRDefault="00DA50C7" w:rsidP="00DA50C7">
            <w:pPr>
              <w:pStyle w:val="ab"/>
              <w:spacing w:before="0" w:beforeAutospacing="0" w:after="0" w:afterAutospacing="0"/>
              <w:rPr>
                <w:color w:val="000000"/>
              </w:rPr>
            </w:pPr>
            <w:r>
              <w:rPr>
                <w:color w:val="000000"/>
                <w:lang w:eastAsia="zh-CN"/>
              </w:rPr>
              <w:t>Нан пішіндерін салыстыру: дөңгелек сопақ төртбұрыш.</w:t>
            </w:r>
            <w:r>
              <w:rPr>
                <w:color w:val="000000"/>
                <w:lang w:eastAsia="zh-CN"/>
              </w:rPr>
              <w:br/>
            </w:r>
            <w:r>
              <w:rPr>
                <w:color w:val="000000"/>
              </w:rPr>
              <w:t>Пішіндерді топтау.</w:t>
            </w:r>
            <w:r>
              <w:rPr>
                <w:color w:val="000000"/>
              </w:rPr>
              <w:br/>
              <w:t>Кеңістіктік бағыт: оңға–солға нан қою.</w:t>
            </w:r>
          </w:p>
          <w:p w14:paraId="16E3F23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Әлеуметтік дағды, </w:t>
            </w:r>
            <w:r>
              <w:rPr>
                <w:rStyle w:val="a4"/>
                <w:rFonts w:cs="Times New Roman"/>
                <w:color w:val="000000"/>
                <w:sz w:val="24"/>
                <w:szCs w:val="24"/>
                <w:lang w:eastAsia="zh-CN"/>
              </w:rPr>
              <w:t>Қоршаған әлеммен таныстыру:</w:t>
            </w:r>
          </w:p>
          <w:p w14:paraId="41D119FA" w14:textId="77777777" w:rsidR="00DA50C7" w:rsidRDefault="00DA50C7" w:rsidP="00DA50C7">
            <w:pPr>
              <w:pStyle w:val="ab"/>
              <w:spacing w:before="0" w:beforeAutospacing="0" w:after="0" w:afterAutospacing="0"/>
              <w:rPr>
                <w:color w:val="000000"/>
                <w:lang w:eastAsia="zh-CN"/>
              </w:rPr>
            </w:pPr>
            <w:r>
              <w:rPr>
                <w:color w:val="000000"/>
              </w:rPr>
              <w:t>Нанды үнемдеу, жерге тастамау ережелері.</w:t>
            </w:r>
            <w:r>
              <w:rPr>
                <w:color w:val="000000"/>
              </w:rPr>
              <w:br/>
            </w:r>
            <w:r>
              <w:rPr>
                <w:color w:val="000000"/>
                <w:lang w:eastAsia="zh-CN"/>
              </w:rPr>
              <w:t>Дастарқан мәдениеті.</w:t>
            </w:r>
          </w:p>
          <w:p w14:paraId="0DDE636A" w14:textId="77777777" w:rsidR="00DA50C7" w:rsidRDefault="00DA50C7" w:rsidP="00DA50C7">
            <w:pPr>
              <w:pStyle w:val="ab"/>
              <w:spacing w:before="0" w:beforeAutospacing="0" w:after="0" w:afterAutospacing="0"/>
              <w:rPr>
                <w:color w:val="000000"/>
                <w:lang w:eastAsia="zh-CN"/>
              </w:rPr>
            </w:pPr>
          </w:p>
          <w:p w14:paraId="279899F3"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Сурет салу:</w:t>
            </w:r>
          </w:p>
          <w:p w14:paraId="2456BAD9" w14:textId="77777777" w:rsidR="00DA50C7" w:rsidRDefault="00DA50C7" w:rsidP="00DA50C7">
            <w:pPr>
              <w:pStyle w:val="ab"/>
              <w:spacing w:before="0" w:beforeAutospacing="0" w:after="0" w:afterAutospacing="0"/>
              <w:rPr>
                <w:color w:val="000000"/>
              </w:rPr>
            </w:pPr>
            <w:r>
              <w:rPr>
                <w:color w:val="000000"/>
              </w:rPr>
              <w:t>Нан түрлерін түрлі түстермен бояу.</w:t>
            </w:r>
          </w:p>
          <w:p w14:paraId="2E4AD9D2" w14:textId="77777777" w:rsidR="00DA50C7" w:rsidRDefault="00DA50C7" w:rsidP="00DA50C7">
            <w:pPr>
              <w:pStyle w:val="TableParagraph"/>
              <w:rPr>
                <w:b/>
                <w:bCs/>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08930F9B"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Шығармашылық дағды, </w:t>
            </w:r>
            <w:r>
              <w:rPr>
                <w:rStyle w:val="a4"/>
                <w:rFonts w:cs="Times New Roman"/>
                <w:color w:val="000000"/>
                <w:sz w:val="24"/>
                <w:szCs w:val="24"/>
                <w:lang w:eastAsia="zh-CN"/>
              </w:rPr>
              <w:t>Жапсыру:</w:t>
            </w:r>
          </w:p>
          <w:p w14:paraId="0CCA5746" w14:textId="77777777" w:rsidR="00DA50C7" w:rsidRDefault="00DA50C7" w:rsidP="00DA50C7">
            <w:pPr>
              <w:pStyle w:val="ab"/>
              <w:spacing w:before="0" w:beforeAutospacing="0" w:after="0" w:afterAutospacing="0"/>
              <w:rPr>
                <w:color w:val="000000"/>
                <w:lang w:eastAsia="zh-CN"/>
              </w:rPr>
            </w:pPr>
            <w:r>
              <w:rPr>
                <w:color w:val="000000"/>
                <w:lang w:eastAsia="zh-CN"/>
              </w:rPr>
              <w:t>Нанның ингредиенттерін (ұн, тұз, су) бейнелейтін суреттерді жапсыру.</w:t>
            </w:r>
          </w:p>
          <w:p w14:paraId="4982C11E"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38376794" w14:textId="77777777" w:rsidR="00DA50C7" w:rsidRDefault="00DA50C7" w:rsidP="00DA50C7">
            <w:pPr>
              <w:pStyle w:val="ab"/>
              <w:spacing w:before="0" w:beforeAutospacing="0" w:after="0" w:afterAutospacing="0"/>
              <w:rPr>
                <w:color w:val="000000"/>
              </w:rPr>
            </w:pPr>
            <w:r>
              <w:rPr>
                <w:color w:val="000000"/>
              </w:rPr>
              <w:t>Табиғи материалдардан «шағын наубайхана» макетін құрастыру.</w:t>
            </w:r>
          </w:p>
          <w:p w14:paraId="408D5DC6"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0A5359F0" w14:textId="77777777" w:rsidR="00DA50C7" w:rsidRDefault="00DA50C7" w:rsidP="00DA50C7">
            <w:pPr>
              <w:pStyle w:val="ab"/>
              <w:spacing w:before="0" w:beforeAutospacing="0" w:after="0" w:afterAutospacing="0"/>
              <w:rPr>
                <w:color w:val="000000"/>
              </w:rPr>
            </w:pPr>
            <w:r>
              <w:rPr>
                <w:color w:val="000000"/>
                <w:lang w:eastAsia="zh-CN"/>
              </w:rPr>
              <w:t>Бірдей нан бөліктерін жұптап қою.</w:t>
            </w:r>
            <w:r>
              <w:rPr>
                <w:color w:val="000000"/>
                <w:lang w:eastAsia="zh-CN"/>
              </w:rPr>
              <w:br/>
            </w:r>
            <w:r>
              <w:rPr>
                <w:color w:val="000000"/>
              </w:rPr>
              <w:t>«Қалың–жұқа» нанды салыстыру.</w:t>
            </w:r>
            <w:r>
              <w:rPr>
                <w:color w:val="000000"/>
              </w:rPr>
              <w:br/>
              <w:t>1–5 дейін реттік санауды бекіту.</w:t>
            </w:r>
          </w:p>
          <w:p w14:paraId="3AADF9F8"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3F5B7842" w14:textId="77777777" w:rsidR="00DA50C7" w:rsidRDefault="00DA50C7" w:rsidP="00DA50C7">
            <w:pPr>
              <w:pStyle w:val="ab"/>
              <w:spacing w:before="0" w:beforeAutospacing="0" w:after="0" w:afterAutospacing="0"/>
              <w:rPr>
                <w:color w:val="000000"/>
                <w:lang w:eastAsia="zh-CN"/>
              </w:rPr>
            </w:pPr>
            <w:r>
              <w:rPr>
                <w:color w:val="000000"/>
              </w:rPr>
              <w:t xml:space="preserve">Наубайшы мамандығымен </w:t>
            </w:r>
            <w:r>
              <w:rPr>
                <w:color w:val="000000"/>
              </w:rPr>
              <w:lastRenderedPageBreak/>
              <w:t>таныстыру.</w:t>
            </w:r>
            <w:r>
              <w:rPr>
                <w:color w:val="000000"/>
              </w:rPr>
              <w:br/>
              <w:t>Жұмыс процесін көрсететін бейнелерді талдау.</w:t>
            </w:r>
            <w:r>
              <w:rPr>
                <w:color w:val="000000"/>
              </w:rPr>
              <w:br/>
            </w:r>
            <w:r>
              <w:rPr>
                <w:color w:val="000000"/>
                <w:lang w:eastAsia="zh-CN"/>
              </w:rPr>
              <w:t>Қауіпсіздік: ыстыққа жақындамау.</w:t>
            </w:r>
          </w:p>
          <w:p w14:paraId="33215BA9"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Сурет салу:</w:t>
            </w:r>
          </w:p>
          <w:p w14:paraId="21C63A83" w14:textId="77777777" w:rsidR="00DA50C7" w:rsidRDefault="00DA50C7" w:rsidP="00DA50C7">
            <w:pPr>
              <w:pStyle w:val="ab"/>
              <w:spacing w:before="0" w:beforeAutospacing="0" w:after="0" w:afterAutospacing="0"/>
              <w:rPr>
                <w:color w:val="000000"/>
                <w:lang w:eastAsia="zh-CN"/>
              </w:rPr>
            </w:pPr>
            <w:r>
              <w:rPr>
                <w:color w:val="000000"/>
                <w:lang w:eastAsia="zh-CN"/>
              </w:rPr>
              <w:t>«Наубайхана» сюжеттік сурет салу.</w:t>
            </w:r>
          </w:p>
          <w:p w14:paraId="4CBF7E71"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6962A07F" w14:textId="77777777" w:rsidR="00DA50C7" w:rsidRDefault="00DA50C7" w:rsidP="00DA50C7">
            <w:pPr>
              <w:pStyle w:val="ab"/>
              <w:spacing w:before="0" w:beforeAutospacing="0" w:after="0" w:afterAutospacing="0"/>
              <w:rPr>
                <w:color w:val="000000"/>
              </w:rPr>
            </w:pPr>
            <w:r>
              <w:rPr>
                <w:color w:val="000000"/>
              </w:rPr>
              <w:t>Ермексаздан нан науасын жасау.</w:t>
            </w:r>
          </w:p>
          <w:p w14:paraId="07B4141D" w14:textId="77777777" w:rsidR="00DA50C7" w:rsidRDefault="00DA50C7" w:rsidP="00DA50C7">
            <w:pPr>
              <w:spacing w:after="0" w:line="240" w:lineRule="auto"/>
              <w:rPr>
                <w:color w:val="000000" w:themeColor="text1"/>
                <w:sz w:val="24"/>
                <w:szCs w:val="24"/>
                <w:lang w:val="zh-CN"/>
              </w:rPr>
            </w:pPr>
          </w:p>
        </w:tc>
      </w:tr>
      <w:tr w:rsidR="00211131" w14:paraId="47611919" w14:textId="77777777" w:rsidTr="001C34A5">
        <w:trPr>
          <w:trHeight w:val="1655"/>
        </w:trPr>
        <w:tc>
          <w:tcPr>
            <w:tcW w:w="2770" w:type="dxa"/>
            <w:tcBorders>
              <w:top w:val="single" w:sz="4" w:space="0" w:color="000000"/>
              <w:left w:val="single" w:sz="4" w:space="0" w:color="000000"/>
              <w:bottom w:val="single" w:sz="4" w:space="0" w:color="000000"/>
              <w:right w:val="single" w:sz="4" w:space="0" w:color="000000"/>
            </w:tcBorders>
          </w:tcPr>
          <w:p w14:paraId="61B5C5B4" w14:textId="77777777" w:rsidR="00211131" w:rsidRDefault="00211131" w:rsidP="00DA50C7">
            <w:pPr>
              <w:pStyle w:val="TableParagraph"/>
              <w:ind w:left="110" w:right="576"/>
              <w:rPr>
                <w:b/>
                <w:bCs/>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2880" w:type="dxa"/>
            <w:gridSpan w:val="5"/>
            <w:tcBorders>
              <w:top w:val="single" w:sz="4" w:space="0" w:color="000000"/>
              <w:left w:val="single" w:sz="4" w:space="0" w:color="000000"/>
              <w:bottom w:val="single" w:sz="4" w:space="0" w:color="000000"/>
              <w:right w:val="single" w:sz="4" w:space="0" w:color="000000"/>
            </w:tcBorders>
          </w:tcPr>
          <w:p w14:paraId="156E668E" w14:textId="77777777" w:rsidR="00211131" w:rsidRPr="00211131" w:rsidRDefault="00211131" w:rsidP="00DA50C7">
            <w:pPr>
              <w:pStyle w:val="3"/>
              <w:spacing w:before="0" w:after="0"/>
              <w:rPr>
                <w:rStyle w:val="a4"/>
                <w:rFonts w:cs="Times New Roman"/>
                <w:color w:val="000000"/>
                <w:sz w:val="24"/>
                <w:szCs w:val="24"/>
                <w:lang w:val="kk-KZ" w:eastAsia="zh-CN"/>
              </w:rPr>
            </w:pPr>
            <w:r>
              <w:rPr>
                <w:rStyle w:val="a4"/>
                <w:rFonts w:ascii="Times New Roman" w:hAnsi="Times New Roman" w:cs="Times New Roman"/>
                <w:shd w:val="clear" w:color="auto" w:fill="FFFFFF"/>
                <w:lang w:val="kk-KZ"/>
              </w:rPr>
              <w:t>«</w:t>
            </w:r>
            <w:r w:rsidRPr="00A04779">
              <w:rPr>
                <w:rStyle w:val="a4"/>
                <w:rFonts w:ascii="Times New Roman" w:hAnsi="Times New Roman" w:cs="Times New Roman"/>
                <w:shd w:val="clear" w:color="auto" w:fill="FFFFFF"/>
              </w:rPr>
              <w:t>Күн мен түн</w:t>
            </w:r>
            <w:r>
              <w:rPr>
                <w:rStyle w:val="a4"/>
                <w:rFonts w:ascii="Times New Roman" w:hAnsi="Times New Roman" w:cs="Times New Roman"/>
                <w:shd w:val="clear" w:color="auto" w:fill="FFFFFF"/>
                <w:lang w:val="kk-KZ"/>
              </w:rPr>
              <w:t xml:space="preserve">». </w:t>
            </w:r>
            <w:r w:rsidRPr="00211131">
              <w:rPr>
                <w:rFonts w:ascii="Times New Roman" w:eastAsia="Calibri" w:hAnsi="Times New Roman" w:cs="Times New Roman"/>
                <w:color w:val="auto"/>
                <w:kern w:val="0"/>
                <w:sz w:val="22"/>
                <w:szCs w:val="22"/>
                <w:shd w:val="clear" w:color="auto" w:fill="FFFFFF"/>
                <w:lang w:val="kk-KZ"/>
                <w14:ligatures w14:val="none"/>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Ойынның</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мақсаты</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қарсыластар</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тобынан</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көп</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адам</w:t>
            </w:r>
            <w:proofErr w:type="spellEnd"/>
            <w:r w:rsidRPr="00211131">
              <w:rPr>
                <w:rFonts w:ascii="Times New Roman" w:eastAsia="Calibri" w:hAnsi="Times New Roman" w:cs="Times New Roman"/>
                <w:color w:val="auto"/>
                <w:kern w:val="0"/>
                <w:sz w:val="22"/>
                <w:szCs w:val="22"/>
                <w:shd w:val="clear" w:color="auto" w:fill="FFFFFF"/>
                <w:lang w:val="en-US"/>
                <w14:ligatures w14:val="none"/>
              </w:rPr>
              <w:t xml:space="preserve"> </w:t>
            </w:r>
            <w:proofErr w:type="spellStart"/>
            <w:r w:rsidRPr="00211131">
              <w:rPr>
                <w:rFonts w:ascii="Times New Roman" w:eastAsia="Calibri" w:hAnsi="Times New Roman" w:cs="Times New Roman"/>
                <w:color w:val="auto"/>
                <w:kern w:val="0"/>
                <w:sz w:val="22"/>
                <w:szCs w:val="22"/>
                <w:shd w:val="clear" w:color="auto" w:fill="FFFFFF"/>
                <w:lang w:val="en-US"/>
                <w14:ligatures w14:val="none"/>
              </w:rPr>
              <w:t>ұстау</w:t>
            </w:r>
            <w:proofErr w:type="spellEnd"/>
            <w:r w:rsidRPr="00211131">
              <w:rPr>
                <w:rFonts w:ascii="Times New Roman" w:eastAsia="Calibri" w:hAnsi="Times New Roman" w:cs="Times New Roman"/>
                <w:color w:val="auto"/>
                <w:kern w:val="0"/>
                <w:sz w:val="22"/>
                <w:szCs w:val="22"/>
                <w:shd w:val="clear" w:color="auto" w:fill="FFFFFF"/>
                <w:lang w:val="en-US"/>
                <w14:ligatures w14:val="none"/>
              </w:rPr>
              <w:t>.</w:t>
            </w:r>
          </w:p>
        </w:tc>
      </w:tr>
      <w:tr w:rsidR="00DA50C7" w14:paraId="5A62EF61" w14:textId="77777777" w:rsidTr="00DA50C7">
        <w:trPr>
          <w:trHeight w:val="1655"/>
        </w:trPr>
        <w:tc>
          <w:tcPr>
            <w:tcW w:w="2770" w:type="dxa"/>
            <w:tcBorders>
              <w:top w:val="single" w:sz="4" w:space="0" w:color="000000"/>
              <w:left w:val="single" w:sz="4" w:space="0" w:color="000000"/>
              <w:bottom w:val="single" w:sz="4" w:space="0" w:color="000000"/>
              <w:right w:val="single" w:sz="4" w:space="0" w:color="000000"/>
            </w:tcBorders>
          </w:tcPr>
          <w:p w14:paraId="730CA0CE" w14:textId="77777777" w:rsidR="00DA50C7" w:rsidRDefault="00DA50C7" w:rsidP="00DA50C7">
            <w:pPr>
              <w:pStyle w:val="TableParagraph"/>
              <w:ind w:left="110" w:right="576"/>
              <w:rPr>
                <w:b/>
                <w:bCs/>
                <w:color w:val="000000" w:themeColor="text1"/>
                <w:sz w:val="24"/>
                <w:szCs w:val="24"/>
              </w:rPr>
            </w:pPr>
            <w:r>
              <w:rPr>
                <w:b/>
                <w:bCs/>
                <w:color w:val="000000" w:themeColor="text1"/>
                <w:sz w:val="24"/>
                <w:szCs w:val="24"/>
              </w:rPr>
              <w:t xml:space="preserve">Вариативті компонент </w:t>
            </w:r>
          </w:p>
        </w:tc>
        <w:tc>
          <w:tcPr>
            <w:tcW w:w="2630" w:type="dxa"/>
            <w:tcBorders>
              <w:top w:val="single" w:sz="4" w:space="0" w:color="000000"/>
              <w:left w:val="single" w:sz="4" w:space="0" w:color="000000"/>
              <w:bottom w:val="single" w:sz="4" w:space="0" w:color="000000"/>
              <w:right w:val="single" w:sz="4" w:space="0" w:color="000000"/>
            </w:tcBorders>
          </w:tcPr>
          <w:p w14:paraId="4681FF0A" w14:textId="77777777" w:rsidR="00DA50C7" w:rsidRDefault="00DA50C7" w:rsidP="00DA50C7">
            <w:pPr>
              <w:pStyle w:val="3"/>
              <w:spacing w:before="0" w:after="0"/>
              <w:rPr>
                <w:rStyle w:val="a4"/>
                <w:rFonts w:cs="Times New Roman"/>
                <w:color w:val="000000"/>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0421F462"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5 цифры мен саны. </w:t>
            </w:r>
          </w:p>
          <w:p w14:paraId="25A90D99" w14:textId="77777777" w:rsidR="00DA50C7" w:rsidRDefault="00DA50C7" w:rsidP="00DA50C7">
            <w:pPr>
              <w:pStyle w:val="3"/>
              <w:spacing w:before="0" w:after="0"/>
              <w:rPr>
                <w:rStyle w:val="a4"/>
                <w:rFonts w:cs="Times New Roman"/>
                <w:color w:val="000000"/>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617B70AF" w14:textId="77777777" w:rsidR="00DA50C7" w:rsidRDefault="00DA50C7" w:rsidP="00DA50C7">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79EDC10"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5 цифры мен саны. </w:t>
            </w:r>
          </w:p>
          <w:p w14:paraId="046D40A3" w14:textId="77777777" w:rsidR="00DA50C7" w:rsidRDefault="00DA50C7" w:rsidP="00DA50C7">
            <w:pPr>
              <w:pStyle w:val="3"/>
              <w:spacing w:before="0" w:after="0"/>
              <w:rPr>
                <w:rStyle w:val="a4"/>
                <w:rFonts w:cs="Times New Roman"/>
                <w:color w:val="000000"/>
                <w:sz w:val="24"/>
                <w:szCs w:val="24"/>
                <w:lang w:val="kk-KZ" w:eastAsia="zh-CN"/>
              </w:rPr>
            </w:pPr>
          </w:p>
        </w:tc>
        <w:tc>
          <w:tcPr>
            <w:tcW w:w="2817" w:type="dxa"/>
            <w:tcBorders>
              <w:top w:val="single" w:sz="4" w:space="0" w:color="000000"/>
              <w:left w:val="single" w:sz="4" w:space="0" w:color="000000"/>
              <w:bottom w:val="single" w:sz="4" w:space="0" w:color="000000"/>
              <w:right w:val="single" w:sz="4" w:space="0" w:color="000000"/>
            </w:tcBorders>
          </w:tcPr>
          <w:p w14:paraId="6E555320" w14:textId="77777777" w:rsidR="00DA50C7" w:rsidRDefault="00DA50C7" w:rsidP="00DA50C7">
            <w:pPr>
              <w:pStyle w:val="3"/>
              <w:spacing w:before="0" w:after="0"/>
              <w:rPr>
                <w:rStyle w:val="a4"/>
                <w:rFonts w:cs="Times New Roman"/>
                <w:color w:val="000000"/>
                <w:sz w:val="24"/>
                <w:szCs w:val="24"/>
                <w:lang w:val="kk-KZ" w:eastAsia="zh-CN"/>
              </w:rPr>
            </w:pPr>
          </w:p>
        </w:tc>
      </w:tr>
      <w:tr w:rsidR="00DA50C7" w:rsidRPr="003F3D24" w14:paraId="2E39EDFC" w14:textId="77777777" w:rsidTr="00DA50C7">
        <w:trPr>
          <w:trHeight w:val="672"/>
        </w:trPr>
        <w:tc>
          <w:tcPr>
            <w:tcW w:w="2770" w:type="dxa"/>
            <w:tcBorders>
              <w:top w:val="single" w:sz="4" w:space="0" w:color="000000"/>
              <w:left w:val="single" w:sz="4" w:space="0" w:color="000000"/>
              <w:bottom w:val="single" w:sz="4" w:space="0" w:color="000000"/>
              <w:right w:val="single" w:sz="4" w:space="0" w:color="000000"/>
            </w:tcBorders>
          </w:tcPr>
          <w:p w14:paraId="208646B7"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630" w:type="dxa"/>
            <w:tcBorders>
              <w:top w:val="single" w:sz="4" w:space="0" w:color="000000"/>
              <w:left w:val="single" w:sz="4" w:space="0" w:color="000000"/>
              <w:bottom w:val="single" w:sz="4" w:space="0" w:color="000000"/>
              <w:right w:val="single" w:sz="4" w:space="0" w:color="000000"/>
            </w:tcBorders>
          </w:tcPr>
          <w:p w14:paraId="5A53923A" w14:textId="77777777" w:rsidR="00DA50C7" w:rsidRDefault="00DA50C7" w:rsidP="00DA50C7">
            <w:pPr>
              <w:spacing w:after="0" w:line="240" w:lineRule="auto"/>
              <w:rPr>
                <w:color w:val="000000"/>
                <w:sz w:val="24"/>
                <w:szCs w:val="24"/>
                <w:lang w:val="kk-KZ"/>
              </w:rPr>
            </w:pPr>
            <w:r>
              <w:rPr>
                <w:sz w:val="24"/>
                <w:szCs w:val="24"/>
                <w:lang w:val="kk-KZ"/>
              </w:rPr>
              <w:t xml:space="preserve">Айлин, Салих, Нұр-Әли. Анисаны </w:t>
            </w:r>
            <w:r>
              <w:rPr>
                <w:color w:val="000000"/>
                <w:sz w:val="24"/>
                <w:szCs w:val="24"/>
                <w:lang w:val="kk-KZ"/>
              </w:rPr>
              <w:t xml:space="preserve">музыканы тыңдау мәдениетін сақтайды </w:t>
            </w:r>
            <w:r>
              <w:rPr>
                <w:color w:val="000000"/>
                <w:sz w:val="24"/>
                <w:szCs w:val="24"/>
                <w:lang w:val="kk-KZ"/>
              </w:rPr>
              <w:lastRenderedPageBreak/>
              <w:t>(музыкалық шығармаларды алаңдамай соңына дейін тыңдауды  дағдыландыру.</w:t>
            </w:r>
          </w:p>
        </w:tc>
        <w:tc>
          <w:tcPr>
            <w:tcW w:w="2330" w:type="dxa"/>
            <w:tcBorders>
              <w:top w:val="single" w:sz="4" w:space="0" w:color="000000"/>
              <w:left w:val="single" w:sz="4" w:space="0" w:color="000000"/>
              <w:bottom w:val="single" w:sz="4" w:space="0" w:color="000000"/>
              <w:right w:val="single" w:sz="4" w:space="0" w:color="000000"/>
            </w:tcBorders>
          </w:tcPr>
          <w:p w14:paraId="531D9A4E" w14:textId="77777777" w:rsidR="00DA50C7" w:rsidRDefault="00DA50C7" w:rsidP="00DA50C7">
            <w:pPr>
              <w:spacing w:after="0" w:line="240" w:lineRule="auto"/>
              <w:rPr>
                <w:color w:val="000000"/>
                <w:sz w:val="24"/>
                <w:szCs w:val="24"/>
                <w:lang w:val="kk-KZ"/>
              </w:rPr>
            </w:pPr>
            <w:r>
              <w:rPr>
                <w:sz w:val="24"/>
                <w:szCs w:val="24"/>
                <w:lang w:val="kk-KZ"/>
              </w:rPr>
              <w:lastRenderedPageBreak/>
              <w:t xml:space="preserve">Ибрагим, Айзере, Райянды </w:t>
            </w:r>
            <w:r>
              <w:rPr>
                <w:color w:val="000000"/>
                <w:sz w:val="24"/>
                <w:szCs w:val="24"/>
                <w:lang w:val="kk-KZ"/>
              </w:rPr>
              <w:t xml:space="preserve">қылқаламды үстінен баса </w:t>
            </w:r>
            <w:r>
              <w:rPr>
                <w:color w:val="000000"/>
                <w:sz w:val="24"/>
                <w:szCs w:val="24"/>
                <w:lang w:val="kk-KZ"/>
              </w:rPr>
              <w:lastRenderedPageBreak/>
              <w:t>отырып, жуан сызықтарды ал қылқаламның ұшымен жіңішке сызықтарды жүргізуді жетілдіру.</w:t>
            </w:r>
          </w:p>
          <w:p w14:paraId="31B57702" w14:textId="77777777" w:rsidR="00DA50C7" w:rsidRDefault="00DA50C7" w:rsidP="00DA50C7">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19A344F2" w14:textId="77777777" w:rsidR="00DA50C7" w:rsidRDefault="00DA50C7" w:rsidP="00DA50C7">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798BAC0" w14:textId="77777777" w:rsidR="00DA50C7" w:rsidRDefault="00DA50C7" w:rsidP="00DA50C7">
            <w:pPr>
              <w:spacing w:after="0" w:line="240" w:lineRule="auto"/>
              <w:rPr>
                <w:sz w:val="24"/>
                <w:szCs w:val="24"/>
                <w:lang w:val="kk-KZ"/>
              </w:rPr>
            </w:pPr>
            <w:r>
              <w:rPr>
                <w:sz w:val="24"/>
                <w:szCs w:val="24"/>
                <w:lang w:val="kk-KZ"/>
              </w:rPr>
              <w:t xml:space="preserve">Әбілмансур, Мәуен,Саруарды </w:t>
            </w:r>
            <w:r>
              <w:rPr>
                <w:color w:val="000000"/>
                <w:sz w:val="24"/>
                <w:szCs w:val="24"/>
                <w:lang w:val="kk-KZ"/>
              </w:rPr>
              <w:t xml:space="preserve">бала өзінің «Мен» бейнесін көрсетеді, ойын ашық </w:t>
            </w:r>
            <w:r>
              <w:rPr>
                <w:color w:val="000000"/>
                <w:sz w:val="24"/>
                <w:szCs w:val="24"/>
                <w:lang w:val="kk-KZ"/>
              </w:rPr>
              <w:lastRenderedPageBreak/>
              <w:t>айтады, өзінің пікірін білдіреді, өзімен санасқанды, өзін құрметтегенге баулу.</w:t>
            </w:r>
          </w:p>
        </w:tc>
        <w:tc>
          <w:tcPr>
            <w:tcW w:w="2817" w:type="dxa"/>
            <w:tcBorders>
              <w:top w:val="single" w:sz="4" w:space="0" w:color="000000"/>
              <w:left w:val="single" w:sz="4" w:space="0" w:color="000000"/>
              <w:bottom w:val="single" w:sz="4" w:space="0" w:color="000000"/>
              <w:right w:val="single" w:sz="4" w:space="0" w:color="000000"/>
            </w:tcBorders>
          </w:tcPr>
          <w:p w14:paraId="2941327D" w14:textId="77777777" w:rsidR="00DA50C7" w:rsidRPr="00F82F6B" w:rsidRDefault="00DA50C7" w:rsidP="00DA50C7">
            <w:pPr>
              <w:spacing w:after="0" w:line="240" w:lineRule="auto"/>
              <w:rPr>
                <w:sz w:val="24"/>
                <w:szCs w:val="24"/>
                <w:lang w:val="kk-KZ"/>
              </w:rPr>
            </w:pPr>
            <w:r>
              <w:rPr>
                <w:sz w:val="24"/>
                <w:szCs w:val="24"/>
                <w:lang w:val="kk-KZ"/>
              </w:rPr>
              <w:lastRenderedPageBreak/>
              <w:t xml:space="preserve"> Айзере Айдарқызы, Аянат, Алиханды </w:t>
            </w:r>
            <w:r>
              <w:rPr>
                <w:color w:val="000000"/>
                <w:sz w:val="24"/>
                <w:szCs w:val="24"/>
                <w:lang w:val="kk-KZ"/>
              </w:rPr>
              <w:t xml:space="preserve">тәулік бөліктерін ажыратады, </w:t>
            </w:r>
            <w:r>
              <w:rPr>
                <w:color w:val="000000"/>
                <w:sz w:val="24"/>
                <w:szCs w:val="24"/>
                <w:lang w:val="kk-KZ"/>
              </w:rPr>
              <w:lastRenderedPageBreak/>
              <w:t>оларды атай білуге үйрету.</w:t>
            </w:r>
          </w:p>
          <w:p w14:paraId="453ABDFA" w14:textId="77777777" w:rsidR="00DA50C7" w:rsidRDefault="00DA50C7" w:rsidP="00DA50C7">
            <w:pPr>
              <w:spacing w:after="0" w:line="240" w:lineRule="auto"/>
              <w:rPr>
                <w:color w:val="000000"/>
                <w:sz w:val="24"/>
                <w:szCs w:val="24"/>
                <w:lang w:val="kk-KZ"/>
              </w:rPr>
            </w:pPr>
          </w:p>
          <w:p w14:paraId="7996EE1E" w14:textId="77777777" w:rsidR="00DA50C7" w:rsidRDefault="00DA50C7" w:rsidP="00DA50C7">
            <w:pPr>
              <w:pStyle w:val="TableParagraph"/>
              <w:rPr>
                <w:sz w:val="24"/>
                <w:szCs w:val="24"/>
              </w:rPr>
            </w:pPr>
          </w:p>
        </w:tc>
      </w:tr>
      <w:tr w:rsidR="00DA50C7" w:rsidRPr="003F3D24" w14:paraId="70C4D194" w14:textId="77777777" w:rsidTr="00DA50C7">
        <w:trPr>
          <w:trHeight w:val="450"/>
        </w:trPr>
        <w:tc>
          <w:tcPr>
            <w:tcW w:w="2770" w:type="dxa"/>
            <w:tcBorders>
              <w:top w:val="single" w:sz="4" w:space="0" w:color="000000"/>
              <w:left w:val="single" w:sz="4" w:space="0" w:color="000000"/>
              <w:bottom w:val="single" w:sz="4" w:space="0" w:color="000000"/>
              <w:right w:val="single" w:sz="4" w:space="0" w:color="000000"/>
            </w:tcBorders>
          </w:tcPr>
          <w:p w14:paraId="7F6BA466"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880" w:type="dxa"/>
            <w:gridSpan w:val="5"/>
            <w:tcBorders>
              <w:top w:val="single" w:sz="4" w:space="0" w:color="000000"/>
              <w:left w:val="single" w:sz="4" w:space="0" w:color="000000"/>
              <w:bottom w:val="single" w:sz="4" w:space="0" w:color="000000"/>
              <w:right w:val="single" w:sz="4" w:space="0" w:color="000000"/>
            </w:tcBorders>
          </w:tcPr>
          <w:p w14:paraId="5F8EE4AC" w14:textId="77777777" w:rsidR="00DA50C7" w:rsidRDefault="00DA50C7" w:rsidP="00DA50C7">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E79200" w14:textId="77777777" w:rsidR="00DA50C7" w:rsidRDefault="00DA50C7" w:rsidP="00DA50C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сөйлемді дамыту, өзіне-өзі қызмет ету дағдылары, ірі және ұсақ моториканы дамыту)</w:t>
            </w:r>
            <w:r>
              <w:rPr>
                <w:color w:val="000000" w:themeColor="text1"/>
                <w:sz w:val="24"/>
                <w:szCs w:val="24"/>
              </w:rPr>
              <w:t>.</w:t>
            </w:r>
          </w:p>
          <w:p w14:paraId="59D8B29C"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948F5BE"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p w14:paraId="2F086985" w14:textId="77777777" w:rsidR="00DA50C7" w:rsidRDefault="00DA50C7" w:rsidP="00DA50C7">
            <w:pPr>
              <w:pStyle w:val="TableParagraph"/>
              <w:rPr>
                <w:color w:val="000000" w:themeColor="text1"/>
                <w:sz w:val="24"/>
                <w:szCs w:val="24"/>
              </w:rPr>
            </w:pPr>
          </w:p>
        </w:tc>
      </w:tr>
      <w:tr w:rsidR="00DA50C7" w14:paraId="1C5A633E" w14:textId="77777777" w:rsidTr="00DA50C7">
        <w:trPr>
          <w:trHeight w:val="275"/>
        </w:trPr>
        <w:tc>
          <w:tcPr>
            <w:tcW w:w="2770" w:type="dxa"/>
            <w:tcBorders>
              <w:top w:val="single" w:sz="4" w:space="0" w:color="000000"/>
              <w:left w:val="single" w:sz="4" w:space="0" w:color="000000"/>
              <w:bottom w:val="single" w:sz="4" w:space="0" w:color="000000"/>
              <w:right w:val="single" w:sz="4" w:space="0" w:color="000000"/>
            </w:tcBorders>
          </w:tcPr>
          <w:p w14:paraId="49A918CB"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w:t>
            </w:r>
          </w:p>
        </w:tc>
        <w:tc>
          <w:tcPr>
            <w:tcW w:w="2630" w:type="dxa"/>
            <w:tcBorders>
              <w:top w:val="single" w:sz="4" w:space="0" w:color="000000"/>
              <w:left w:val="single" w:sz="4" w:space="0" w:color="000000"/>
              <w:bottom w:val="single" w:sz="4" w:space="0" w:color="000000"/>
              <w:right w:val="single" w:sz="4" w:space="0" w:color="000000"/>
            </w:tcBorders>
          </w:tcPr>
          <w:p w14:paraId="772911AA"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лақтырып тигіз”</w:t>
            </w:r>
          </w:p>
          <w:p w14:paraId="7D979280"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қолдың дәлдігін, көз мөлшерін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қардан кішігірім доп жасап, белгіленген нысанаға (ағаш, шеңбер, конус) лақтырады.</w:t>
            </w:r>
          </w:p>
          <w:p w14:paraId="3ADC407F" w14:textId="77777777" w:rsidR="00DA50C7" w:rsidRDefault="00DA50C7" w:rsidP="00DA50C7">
            <w:pPr>
              <w:pStyle w:val="af1"/>
              <w:rPr>
                <w:rFonts w:ascii="Times New Roman" w:hAnsi="Times New Roman"/>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2EA315B0"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қорғаны”</w:t>
            </w:r>
          </w:p>
          <w:p w14:paraId="4183DAB4"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топпен жұмыс істеу, қимыл жылдамдығын арттыру.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Екі топ қардан “қорған” тұрғызып, қарсы топтың қорғанына қар домалақтарын лақтырады.</w:t>
            </w:r>
          </w:p>
          <w:p w14:paraId="7A69F617" w14:textId="77777777" w:rsidR="00DA50C7" w:rsidRDefault="00DA50C7" w:rsidP="00DA50C7">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4E12D43B" w14:textId="77777777" w:rsidR="00DA50C7" w:rsidRDefault="00DA50C7" w:rsidP="00DA50C7">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364A949"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үйіндісінен секір”</w:t>
            </w:r>
          </w:p>
          <w:p w14:paraId="07BF24CC"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секіру қабілетін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20–30 см қар үйінділерінің үстінен кезекпен секіреді.</w:t>
            </w:r>
          </w:p>
          <w:p w14:paraId="4AF36054" w14:textId="77777777" w:rsidR="00DA50C7" w:rsidRDefault="00DA50C7" w:rsidP="00DA50C7">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75C35586"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“Аңшылар мен қояндар”</w:t>
            </w:r>
          </w:p>
          <w:p w14:paraId="61B4DBCE"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ептілікті, жылдамдықты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“Қояндар” шеңбер ішіне тығылады, “аңшылар” ұстап алуға тырысады. Ұсталған қояндар орнын ауыстырады.</w:t>
            </w:r>
          </w:p>
          <w:p w14:paraId="72615DDA" w14:textId="77777777" w:rsidR="00DA50C7" w:rsidRDefault="00DA50C7" w:rsidP="00DA50C7">
            <w:pPr>
              <w:pStyle w:val="af1"/>
              <w:rPr>
                <w:rFonts w:ascii="Times New Roman" w:hAnsi="Times New Roman"/>
                <w:color w:val="000000" w:themeColor="text1"/>
                <w:sz w:val="24"/>
                <w:szCs w:val="24"/>
                <w:lang w:val="zh-CN"/>
              </w:rPr>
            </w:pPr>
          </w:p>
        </w:tc>
      </w:tr>
      <w:tr w:rsidR="00DA50C7" w:rsidRPr="003F3D24" w14:paraId="137A58E1" w14:textId="77777777" w:rsidTr="00DA50C7">
        <w:trPr>
          <w:trHeight w:val="275"/>
        </w:trPr>
        <w:tc>
          <w:tcPr>
            <w:tcW w:w="2770" w:type="dxa"/>
            <w:tcBorders>
              <w:top w:val="single" w:sz="4" w:space="0" w:color="000000"/>
              <w:left w:val="single" w:sz="4" w:space="0" w:color="000000"/>
              <w:bottom w:val="single" w:sz="4" w:space="0" w:color="000000"/>
              <w:right w:val="single" w:sz="4" w:space="0" w:color="000000"/>
            </w:tcBorders>
          </w:tcPr>
          <w:p w14:paraId="529DFC7E" w14:textId="77777777" w:rsidR="00DA50C7" w:rsidRDefault="00DA50C7" w:rsidP="00DA50C7">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880" w:type="dxa"/>
            <w:gridSpan w:val="5"/>
            <w:tcBorders>
              <w:top w:val="single" w:sz="4" w:space="0" w:color="000000"/>
              <w:left w:val="single" w:sz="4" w:space="0" w:color="000000"/>
              <w:bottom w:val="single" w:sz="4" w:space="0" w:color="000000"/>
              <w:right w:val="single" w:sz="4" w:space="0" w:color="000000"/>
            </w:tcBorders>
          </w:tcPr>
          <w:p w14:paraId="11EC45BE" w14:textId="77777777" w:rsidR="00DA50C7" w:rsidRDefault="00DA50C7" w:rsidP="00DA50C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303C46F1" w14:textId="77777777" w:rsidR="00DA50C7" w:rsidRDefault="00DA50C7" w:rsidP="00DA50C7">
            <w:pPr>
              <w:pStyle w:val="TableParagraph"/>
              <w:rPr>
                <w:color w:val="000000" w:themeColor="text1"/>
                <w:sz w:val="24"/>
                <w:szCs w:val="24"/>
              </w:rPr>
            </w:pPr>
          </w:p>
        </w:tc>
      </w:tr>
      <w:tr w:rsidR="00DA50C7" w14:paraId="716B04B0" w14:textId="77777777" w:rsidTr="00DA50C7">
        <w:trPr>
          <w:trHeight w:val="280"/>
        </w:trPr>
        <w:tc>
          <w:tcPr>
            <w:tcW w:w="2770" w:type="dxa"/>
            <w:tcBorders>
              <w:top w:val="single" w:sz="4" w:space="0" w:color="000000"/>
              <w:left w:val="single" w:sz="4" w:space="0" w:color="000000"/>
              <w:bottom w:val="single" w:sz="4" w:space="0" w:color="000000"/>
              <w:right w:val="single" w:sz="4" w:space="0" w:color="000000"/>
            </w:tcBorders>
          </w:tcPr>
          <w:p w14:paraId="57B07499"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880" w:type="dxa"/>
            <w:gridSpan w:val="5"/>
            <w:tcBorders>
              <w:top w:val="single" w:sz="8" w:space="0" w:color="000000"/>
              <w:left w:val="single" w:sz="8" w:space="0" w:color="000000"/>
              <w:bottom w:val="single" w:sz="8" w:space="0" w:color="000000"/>
              <w:right w:val="single" w:sz="8" w:space="0" w:color="000000"/>
            </w:tcBorders>
          </w:tcPr>
          <w:p w14:paraId="2775E8A7" w14:textId="77777777" w:rsidR="00DA50C7" w:rsidRDefault="00DA50C7" w:rsidP="00DA50C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319FD2B8" w14:textId="77777777" w:rsidR="00DA50C7" w:rsidRDefault="00DA50C7" w:rsidP="00DA50C7">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B639D35" w14:textId="77777777" w:rsidR="00DA50C7" w:rsidRDefault="00DA50C7" w:rsidP="00DA50C7">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1792D538" w14:textId="77777777" w:rsidR="00DA50C7" w:rsidRDefault="00DA50C7" w:rsidP="00DA50C7">
      <w:pPr>
        <w:tabs>
          <w:tab w:val="left" w:pos="1100"/>
        </w:tabs>
        <w:spacing w:after="0" w:line="240" w:lineRule="auto"/>
        <w:ind w:right="536"/>
        <w:outlineLvl w:val="0"/>
        <w:rPr>
          <w:rFonts w:ascii="Times New Roman" w:hAnsi="Times New Roman" w:cs="Times New Roman"/>
          <w:b/>
          <w:bCs/>
          <w:color w:val="000000" w:themeColor="text1"/>
          <w:kern w:val="36"/>
          <w:sz w:val="24"/>
          <w:szCs w:val="24"/>
          <w:lang w:val="zh-CN" w:eastAsia="zh-CN"/>
        </w:rPr>
      </w:pPr>
    </w:p>
    <w:p w14:paraId="770A8C73"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ABB0013"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2FED31D"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4F5BCD4"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259DAD3"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C2C80E8"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25A1D39"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61FF57D"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31997D4"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7E24436"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E5F74D5"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F11D619"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A4F8004"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6EF1683"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D3F5923"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24B5A60"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FD6D35E"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F77835C"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6F71B78"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0E5832B"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FE5C16B"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C39F392"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6420FBD"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F62AE7D"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7CCA94E"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1880281"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9D501A7" w14:textId="77777777" w:rsidR="00211131" w:rsidRDefault="00211131"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BAD47FF" w14:textId="77777777" w:rsidR="00211131" w:rsidRPr="00211131"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Pr>
          <w:rFonts w:ascii="Times New Roman" w:eastAsia="Times New Roman" w:hAnsi="Times New Roman" w:cs="Times New Roman"/>
          <w:color w:val="000000" w:themeColor="text1"/>
          <w:kern w:val="36"/>
          <w:sz w:val="24"/>
          <w:szCs w:val="24"/>
          <w:lang w:val="kk-KZ" w:eastAsia="zh-CN"/>
        </w:rPr>
        <w:t>Бекітілді</w:t>
      </w:r>
      <w:r w:rsidRPr="00211131">
        <w:rPr>
          <w:rFonts w:ascii="Times New Roman" w:eastAsia="Times New Roman" w:hAnsi="Times New Roman" w:cs="Times New Roman"/>
          <w:color w:val="000000" w:themeColor="text1"/>
          <w:kern w:val="36"/>
          <w:sz w:val="24"/>
          <w:szCs w:val="24"/>
          <w:lang w:val="kk-KZ" w:eastAsia="zh-CN"/>
        </w:rPr>
        <w:t>:</w:t>
      </w:r>
      <w:r>
        <w:rPr>
          <w:rFonts w:ascii="Times New Roman" w:eastAsia="Times New Roman" w:hAnsi="Times New Roman" w:cs="Times New Roman"/>
          <w:noProof/>
          <w:color w:val="000000" w:themeColor="text1"/>
          <w:kern w:val="36"/>
          <w:sz w:val="24"/>
          <w:szCs w:val="24"/>
          <w:lang w:val="en-US"/>
        </w:rPr>
        <w:drawing>
          <wp:inline distT="0" distB="0" distL="0" distR="0" wp14:anchorId="7335331C" wp14:editId="3E6576F7">
            <wp:extent cx="875779" cy="2667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3-18 at 10.15.3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95468" cy="272696"/>
                    </a:xfrm>
                    <a:prstGeom prst="rect">
                      <a:avLst/>
                    </a:prstGeom>
                  </pic:spPr>
                </pic:pic>
              </a:graphicData>
            </a:graphic>
          </wp:inline>
        </w:drawing>
      </w:r>
    </w:p>
    <w:p w14:paraId="01AFE3C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r>
        <w:rPr>
          <w:rFonts w:ascii="Times New Roman" w:eastAsia="Times New Roman" w:hAnsi="Times New Roman" w:cs="Times New Roman"/>
          <w:color w:val="000000" w:themeColor="text1"/>
          <w:kern w:val="36"/>
          <w:sz w:val="24"/>
          <w:szCs w:val="24"/>
          <w:lang w:val="kk-KZ" w:eastAsia="zh-CN"/>
        </w:rPr>
        <w:t xml:space="preserve">әдіскер: Г.С. Даржанова </w:t>
      </w:r>
    </w:p>
    <w:p w14:paraId="53C2BAA3" w14:textId="77777777" w:rsidR="00DA50C7" w:rsidRDefault="00DA50C7" w:rsidP="00DA50C7">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707EDB87" w14:textId="77777777" w:rsidR="00DA50C7" w:rsidRDefault="00DA50C7" w:rsidP="00DA50C7">
      <w:pPr>
        <w:tabs>
          <w:tab w:val="left" w:pos="1100"/>
        </w:tabs>
        <w:spacing w:after="0" w:line="240" w:lineRule="auto"/>
        <w:jc w:val="center"/>
        <w:rPr>
          <w:rFonts w:ascii="Times New Roman" w:hAnsi="Times New Roman" w:cs="Times New Roman"/>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Қаңтар</w:t>
      </w:r>
      <w:r w:rsidRPr="00F82F6B">
        <w:rPr>
          <w:rFonts w:ascii="Times New Roman" w:hAnsi="Times New Roman" w:cs="Times New Roman"/>
          <w:kern w:val="2"/>
          <w:sz w:val="24"/>
          <w:szCs w:val="24"/>
          <w:lang w:val="kk-KZ" w:eastAsia="zh-TW"/>
        </w:rPr>
        <w:t xml:space="preserve"> – </w:t>
      </w:r>
      <w:r>
        <w:rPr>
          <w:rFonts w:ascii="Times New Roman" w:hAnsi="Times New Roman" w:cs="Times New Roman"/>
          <w:kern w:val="2"/>
          <w:sz w:val="24"/>
          <w:szCs w:val="24"/>
          <w:lang w:val="kk-KZ" w:eastAsia="zh-TW"/>
        </w:rPr>
        <w:t>Заң және тәртіп</w:t>
      </w:r>
      <w:r>
        <w:rPr>
          <w:rFonts w:ascii="Times New Roman" w:eastAsia="Times New Roman" w:hAnsi="Times New Roman" w:cs="Times New Roman"/>
          <w:bCs/>
          <w:iCs/>
          <w:sz w:val="24"/>
          <w:szCs w:val="24"/>
          <w:lang w:val="kk-KZ" w:eastAsia="zh-TW"/>
        </w:rPr>
        <w:t>” айы</w:t>
      </w:r>
    </w:p>
    <w:p w14:paraId="4DB8B27E" w14:textId="77777777" w:rsidR="00DA50C7" w:rsidRDefault="00DA50C7" w:rsidP="00DA50C7">
      <w:pPr>
        <w:tabs>
          <w:tab w:val="left" w:pos="1100"/>
        </w:tabs>
        <w:spacing w:after="0" w:line="240" w:lineRule="auto"/>
        <w:jc w:val="center"/>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u w:val="single"/>
          <w:lang w:val="kk-KZ" w:eastAsia="ru-RU"/>
        </w:rPr>
        <w:t>Қаңтар айы 2026</w:t>
      </w:r>
      <w:r w:rsidRPr="00F82F6B">
        <w:rPr>
          <w:rFonts w:ascii="Times New Roman" w:eastAsia="Times New Roman" w:hAnsi="Times New Roman" w:cs="Times New Roman"/>
          <w:color w:val="000000" w:themeColor="text1"/>
          <w:sz w:val="24"/>
          <w:szCs w:val="24"/>
          <w:u w:val="single"/>
          <w:lang w:val="kk-KZ" w:eastAsia="ru-RU"/>
        </w:rPr>
        <w:t xml:space="preserve"> </w:t>
      </w:r>
      <w:r>
        <w:rPr>
          <w:rFonts w:ascii="Times New Roman" w:eastAsia="Times New Roman" w:hAnsi="Times New Roman" w:cs="Times New Roman"/>
          <w:color w:val="000000" w:themeColor="text1"/>
          <w:sz w:val="24"/>
          <w:szCs w:val="24"/>
          <w:u w:val="single"/>
          <w:lang w:val="kk-KZ" w:eastAsia="ru-RU"/>
        </w:rPr>
        <w:t xml:space="preserve"> жыл 2 апта</w:t>
      </w:r>
    </w:p>
    <w:p w14:paraId="41A46DB4" w14:textId="77777777" w:rsidR="00DA50C7" w:rsidRDefault="00DA50C7" w:rsidP="00DA50C7">
      <w:pPr>
        <w:pStyle w:val="TableParagraph"/>
        <w:tabs>
          <w:tab w:val="left" w:pos="1100"/>
        </w:tabs>
        <w:rPr>
          <w:sz w:val="24"/>
          <w:szCs w:val="24"/>
        </w:rPr>
      </w:pPr>
      <w:r>
        <w:rPr>
          <w:b/>
          <w:bCs/>
          <w:sz w:val="24"/>
          <w:szCs w:val="24"/>
        </w:rPr>
        <w:t>Білім беру</w:t>
      </w:r>
      <w:r w:rsidRPr="00F82F6B">
        <w:rPr>
          <w:b/>
          <w:bCs/>
          <w:sz w:val="24"/>
          <w:szCs w:val="24"/>
        </w:rPr>
        <w:t xml:space="preserve"> ұ</w:t>
      </w:r>
      <w:r>
        <w:rPr>
          <w:b/>
          <w:bCs/>
          <w:sz w:val="24"/>
          <w:szCs w:val="24"/>
        </w:rPr>
        <w:t>йымы</w:t>
      </w:r>
      <w:r w:rsidRPr="00F82F6B">
        <w:rPr>
          <w:b/>
          <w:bCs/>
          <w:sz w:val="24"/>
          <w:szCs w:val="24"/>
        </w:rPr>
        <w:t>:</w:t>
      </w:r>
      <w:r>
        <w:rPr>
          <w:sz w:val="24"/>
          <w:szCs w:val="24"/>
        </w:rPr>
        <w:t xml:space="preserve"> </w:t>
      </w:r>
      <w:r w:rsidRPr="00F82F6B">
        <w:rPr>
          <w:sz w:val="24"/>
          <w:szCs w:val="24"/>
        </w:rPr>
        <w:t xml:space="preserve"> «</w:t>
      </w:r>
      <w:r>
        <w:rPr>
          <w:sz w:val="24"/>
          <w:szCs w:val="24"/>
        </w:rPr>
        <w:t>Зере</w:t>
      </w:r>
      <w:r w:rsidRPr="00F82F6B">
        <w:rPr>
          <w:sz w:val="24"/>
          <w:szCs w:val="24"/>
        </w:rPr>
        <w:t xml:space="preserve">» </w:t>
      </w:r>
      <w:r>
        <w:rPr>
          <w:sz w:val="24"/>
          <w:szCs w:val="24"/>
        </w:rPr>
        <w:t>МДҰ МКҚК                                                                                          Апта дәйексөзі:</w:t>
      </w:r>
    </w:p>
    <w:p w14:paraId="5C117BBD" w14:textId="77777777" w:rsidR="00DA50C7" w:rsidRDefault="00DA50C7" w:rsidP="00DA50C7">
      <w:pPr>
        <w:pStyle w:val="TableParagraph"/>
        <w:tabs>
          <w:tab w:val="left" w:pos="1100"/>
        </w:tabs>
        <w:rPr>
          <w:sz w:val="24"/>
          <w:szCs w:val="24"/>
        </w:rPr>
      </w:pPr>
      <w:r>
        <w:rPr>
          <w:b/>
          <w:bCs/>
          <w:sz w:val="24"/>
          <w:szCs w:val="24"/>
          <w:lang w:val="ru-RU"/>
        </w:rPr>
        <w:t>Топ:</w:t>
      </w:r>
      <w:r>
        <w:rPr>
          <w:sz w:val="24"/>
          <w:szCs w:val="24"/>
          <w:lang w:val="ru-RU"/>
        </w:rPr>
        <w:t xml:space="preserve"> «</w:t>
      </w:r>
      <w:proofErr w:type="spellStart"/>
      <w:r>
        <w:rPr>
          <w:sz w:val="24"/>
          <w:szCs w:val="24"/>
          <w:lang w:val="ru-RU"/>
        </w:rPr>
        <w:t>Еркемай</w:t>
      </w:r>
      <w:proofErr w:type="spellEnd"/>
      <w:r>
        <w:rPr>
          <w:sz w:val="24"/>
          <w:szCs w:val="24"/>
          <w:lang w:val="ru-RU"/>
        </w:rPr>
        <w:t xml:space="preserve">» </w:t>
      </w:r>
      <w:r>
        <w:rPr>
          <w:sz w:val="24"/>
          <w:szCs w:val="24"/>
        </w:rPr>
        <w:t xml:space="preserve">ересек тобы                                                                                                                </w:t>
      </w:r>
      <w:r>
        <w:rPr>
          <w:kern w:val="2"/>
          <w:sz w:val="24"/>
          <w:szCs w:val="24"/>
          <w:lang w:eastAsia="zh-TW"/>
        </w:rPr>
        <w:t>«Ереже – баршаға ортақ»</w:t>
      </w:r>
    </w:p>
    <w:p w14:paraId="25C4EA56" w14:textId="77777777" w:rsidR="00DA50C7" w:rsidRDefault="00DA50C7" w:rsidP="00DA50C7">
      <w:pPr>
        <w:pStyle w:val="TableParagraph"/>
        <w:tabs>
          <w:tab w:val="left" w:pos="1100"/>
        </w:tabs>
        <w:rPr>
          <w:sz w:val="24"/>
          <w:szCs w:val="24"/>
        </w:rPr>
      </w:pPr>
      <w:r w:rsidRPr="00F82F6B">
        <w:rPr>
          <w:b/>
          <w:bCs/>
          <w:sz w:val="24"/>
          <w:szCs w:val="24"/>
        </w:rPr>
        <w:t>Балалардың жасы:</w:t>
      </w:r>
      <w:r w:rsidRPr="00F82F6B">
        <w:rPr>
          <w:sz w:val="24"/>
          <w:szCs w:val="24"/>
        </w:rPr>
        <w:t xml:space="preserve"> 4 жастан бастап</w:t>
      </w:r>
      <w:r>
        <w:rPr>
          <w:sz w:val="24"/>
          <w:szCs w:val="24"/>
        </w:rPr>
        <w:t xml:space="preserve">                                                                                                                   </w:t>
      </w:r>
    </w:p>
    <w:p w14:paraId="0E5EB592" w14:textId="77777777" w:rsidR="00DA50C7" w:rsidRDefault="00DA50C7" w:rsidP="00DA50C7">
      <w:pPr>
        <w:pStyle w:val="TableParagraph"/>
        <w:tabs>
          <w:tab w:val="left" w:pos="1100"/>
        </w:tabs>
        <w:rPr>
          <w:sz w:val="24"/>
          <w:szCs w:val="24"/>
        </w:rPr>
      </w:pPr>
      <w:r w:rsidRPr="00F82F6B">
        <w:rPr>
          <w:b/>
          <w:bCs/>
          <w:sz w:val="24"/>
          <w:szCs w:val="24"/>
        </w:rPr>
        <w:t>Жоспарды</w:t>
      </w:r>
      <w:r>
        <w:rPr>
          <w:b/>
          <w:bCs/>
          <w:sz w:val="24"/>
          <w:szCs w:val="24"/>
        </w:rPr>
        <w:t>ң құрылу кезеңі</w:t>
      </w:r>
      <w:r w:rsidRPr="00F82F6B">
        <w:rPr>
          <w:sz w:val="24"/>
          <w:szCs w:val="24"/>
        </w:rPr>
        <w:t xml:space="preserve"> </w:t>
      </w:r>
      <w:r>
        <w:rPr>
          <w:sz w:val="24"/>
          <w:szCs w:val="24"/>
        </w:rPr>
        <w:t>12</w:t>
      </w:r>
      <w:r w:rsidRPr="00F82F6B">
        <w:rPr>
          <w:sz w:val="24"/>
          <w:szCs w:val="24"/>
        </w:rPr>
        <w:t>.</w:t>
      </w:r>
      <w:r>
        <w:rPr>
          <w:sz w:val="24"/>
          <w:szCs w:val="24"/>
        </w:rPr>
        <w:t>01</w:t>
      </w:r>
      <w:r w:rsidRPr="00F82F6B">
        <w:rPr>
          <w:sz w:val="24"/>
          <w:szCs w:val="24"/>
        </w:rPr>
        <w:t>-</w:t>
      </w:r>
      <w:r>
        <w:rPr>
          <w:sz w:val="24"/>
          <w:szCs w:val="24"/>
        </w:rPr>
        <w:t>16</w:t>
      </w:r>
      <w:r w:rsidRPr="00F82F6B">
        <w:rPr>
          <w:sz w:val="24"/>
          <w:szCs w:val="24"/>
        </w:rPr>
        <w:t>.</w:t>
      </w:r>
      <w:r>
        <w:rPr>
          <w:sz w:val="24"/>
          <w:szCs w:val="24"/>
        </w:rPr>
        <w:t>01</w:t>
      </w:r>
      <w:r w:rsidRPr="00F82F6B">
        <w:rPr>
          <w:sz w:val="24"/>
          <w:szCs w:val="24"/>
        </w:rPr>
        <w:t>.202</w:t>
      </w:r>
      <w:r>
        <w:rPr>
          <w:sz w:val="24"/>
          <w:szCs w:val="24"/>
        </w:rPr>
        <w:t xml:space="preserve">6ж                                                                                                                                                       </w:t>
      </w:r>
    </w:p>
    <w:p w14:paraId="62684AB9" w14:textId="77777777" w:rsidR="00DA50C7" w:rsidRDefault="00DA50C7" w:rsidP="00DA50C7">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cs="Times New Roman"/>
          <w:b/>
          <w:bCs/>
          <w:sz w:val="24"/>
          <w:szCs w:val="24"/>
          <w:lang w:val="kk-KZ"/>
        </w:rPr>
        <w:t>Педагогтың аты</w:t>
      </w:r>
      <w:r w:rsidRPr="00F82F6B">
        <w:rPr>
          <w:rFonts w:ascii="Times New Roman" w:hAnsi="Times New Roman" w:cs="Times New Roman"/>
          <w:b/>
          <w:bCs/>
          <w:sz w:val="24"/>
          <w:szCs w:val="24"/>
          <w:lang w:val="kk-KZ"/>
        </w:rPr>
        <w:t>-</w:t>
      </w:r>
      <w:r>
        <w:rPr>
          <w:rFonts w:ascii="Times New Roman" w:hAnsi="Times New Roman" w:cs="Times New Roman"/>
          <w:b/>
          <w:bCs/>
          <w:sz w:val="24"/>
          <w:szCs w:val="24"/>
          <w:lang w:val="kk-KZ"/>
        </w:rPr>
        <w:t>жөні</w:t>
      </w:r>
      <w:r w:rsidRPr="00F82F6B">
        <w:rPr>
          <w:rFonts w:ascii="Times New Roman" w:hAnsi="Times New Roman" w:cs="Times New Roman"/>
          <w:b/>
          <w:bCs/>
          <w:sz w:val="24"/>
          <w:szCs w:val="24"/>
          <w:lang w:val="kk-KZ"/>
        </w:rPr>
        <w:t>:</w:t>
      </w:r>
      <w:r w:rsidRPr="00F82F6B">
        <w:rPr>
          <w:rFonts w:ascii="Times New Roman" w:hAnsi="Times New Roman" w:cs="Times New Roman"/>
          <w:sz w:val="24"/>
          <w:szCs w:val="24"/>
          <w:lang w:val="kk-KZ"/>
        </w:rPr>
        <w:t xml:space="preserve"> </w:t>
      </w:r>
      <w:r>
        <w:rPr>
          <w:rFonts w:ascii="Times New Roman" w:hAnsi="Times New Roman" w:cs="Times New Roman"/>
          <w:sz w:val="24"/>
          <w:szCs w:val="24"/>
          <w:lang w:val="kk-KZ"/>
        </w:rPr>
        <w:t>Кожаева У.С.; Дуйсебаева К.С.</w:t>
      </w:r>
    </w:p>
    <w:p w14:paraId="56078D3F" w14:textId="77777777" w:rsidR="00DA50C7" w:rsidRDefault="00DA50C7" w:rsidP="00DA50C7">
      <w:pPr>
        <w:spacing w:after="0" w:line="240" w:lineRule="auto"/>
        <w:ind w:left="534" w:right="536"/>
        <w:jc w:val="right"/>
        <w:outlineLvl w:val="0"/>
        <w:rPr>
          <w:rFonts w:ascii="Times New Roman" w:eastAsia="Times New Roman" w:hAnsi="Times New Roman" w:cs="Times New Roman"/>
          <w:color w:val="000000" w:themeColor="text1"/>
          <w:sz w:val="24"/>
          <w:szCs w:val="24"/>
          <w:lang w:val="zh-CN" w:eastAsia="ru-RU"/>
        </w:rPr>
      </w:pPr>
      <w:r w:rsidRPr="00F82F6B">
        <w:rPr>
          <w:rFonts w:ascii="Times New Roman" w:hAnsi="Times New Roman" w:cs="Times New Roman"/>
          <w:sz w:val="24"/>
          <w:szCs w:val="24"/>
          <w:lang w:val="kk-KZ"/>
        </w:rPr>
        <w:lastRenderedPageBreak/>
        <w:t>Мінез-құлық нормалары мен ережелерді білу.</w:t>
      </w:r>
      <w:r w:rsidRPr="00F82F6B">
        <w:rPr>
          <w:rFonts w:ascii="Times New Roman" w:hAnsi="Times New Roman" w:cs="Times New Roman"/>
          <w:sz w:val="24"/>
          <w:szCs w:val="24"/>
          <w:lang w:val="kk-KZ"/>
        </w:rPr>
        <w:br/>
      </w:r>
      <w:r w:rsidRPr="00893F49">
        <w:rPr>
          <w:rFonts w:ascii="Times New Roman" w:hAnsi="Times New Roman" w:cs="Times New Roman"/>
          <w:sz w:val="24"/>
          <w:szCs w:val="24"/>
          <w:lang w:val="kk-KZ"/>
        </w:rPr>
        <w:t>Үлкендерге құрмет көрсету</w:t>
      </w:r>
      <w:r w:rsidRPr="00893F49">
        <w:rPr>
          <w:rFonts w:ascii="Times New Roman" w:hAnsi="Times New Roman" w:cs="Times New Roman"/>
          <w:sz w:val="24"/>
          <w:szCs w:val="24"/>
          <w:lang w:val="kk-KZ"/>
        </w:rPr>
        <w:br/>
        <w:t>Үйде, балабақшада, қоғамда өзін дұрыс ұстай білу</w:t>
      </w:r>
    </w:p>
    <w:tbl>
      <w:tblPr>
        <w:tblW w:w="15660" w:type="dxa"/>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0"/>
        <w:gridCol w:w="2620"/>
        <w:gridCol w:w="2550"/>
        <w:gridCol w:w="2412"/>
        <w:gridCol w:w="2691"/>
        <w:gridCol w:w="2817"/>
      </w:tblGrid>
      <w:tr w:rsidR="00DA50C7" w14:paraId="28821F11" w14:textId="77777777" w:rsidTr="00DA50C7">
        <w:trPr>
          <w:trHeight w:val="552"/>
        </w:trPr>
        <w:tc>
          <w:tcPr>
            <w:tcW w:w="2570" w:type="dxa"/>
            <w:tcBorders>
              <w:top w:val="single" w:sz="4" w:space="0" w:color="000000"/>
              <w:left w:val="single" w:sz="4" w:space="0" w:color="000000"/>
              <w:bottom w:val="single" w:sz="4" w:space="0" w:color="000000"/>
              <w:right w:val="single" w:sz="4" w:space="0" w:color="000000"/>
            </w:tcBorders>
          </w:tcPr>
          <w:p w14:paraId="7AC29541" w14:textId="77777777" w:rsidR="00DA50C7" w:rsidRDefault="00DA50C7" w:rsidP="00DA50C7">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620" w:type="dxa"/>
            <w:tcBorders>
              <w:top w:val="single" w:sz="4" w:space="0" w:color="000000"/>
              <w:left w:val="single" w:sz="4" w:space="0" w:color="000000"/>
              <w:bottom w:val="single" w:sz="4" w:space="0" w:color="000000"/>
              <w:right w:val="single" w:sz="4" w:space="0" w:color="000000"/>
            </w:tcBorders>
          </w:tcPr>
          <w:p w14:paraId="15E4E9FC"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p>
          <w:p w14:paraId="09F11655"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12</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550" w:type="dxa"/>
            <w:tcBorders>
              <w:top w:val="single" w:sz="4" w:space="0" w:color="auto"/>
              <w:left w:val="single" w:sz="4" w:space="0" w:color="000000"/>
              <w:bottom w:val="single" w:sz="4" w:space="0" w:color="000000"/>
              <w:right w:val="single" w:sz="4" w:space="0" w:color="000000"/>
            </w:tcBorders>
          </w:tcPr>
          <w:p w14:paraId="00F26DAF"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p>
          <w:p w14:paraId="6F668BE4"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13</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4C11A84F"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p>
          <w:p w14:paraId="5C72B517"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14</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79A1DC1"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p>
          <w:p w14:paraId="2E744C42"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15</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6</w:t>
            </w:r>
            <w:r>
              <w:rPr>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3E9E3CF8"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5795CA63"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16</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r>
      <w:tr w:rsidR="00DA50C7" w:rsidRPr="003F3D24" w14:paraId="0AEA496F" w14:textId="77777777" w:rsidTr="00DA50C7">
        <w:trPr>
          <w:trHeight w:val="551"/>
        </w:trPr>
        <w:tc>
          <w:tcPr>
            <w:tcW w:w="2570" w:type="dxa"/>
            <w:tcBorders>
              <w:top w:val="single" w:sz="4" w:space="0" w:color="000000"/>
              <w:left w:val="single" w:sz="4" w:space="0" w:color="000000"/>
              <w:bottom w:val="single" w:sz="4" w:space="0" w:color="000000"/>
              <w:right w:val="single" w:sz="4" w:space="0" w:color="000000"/>
            </w:tcBorders>
          </w:tcPr>
          <w:p w14:paraId="22EEA69F"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3090" w:type="dxa"/>
            <w:gridSpan w:val="5"/>
            <w:tcBorders>
              <w:top w:val="single" w:sz="8" w:space="0" w:color="000000"/>
              <w:left w:val="single" w:sz="8" w:space="0" w:color="000000"/>
              <w:bottom w:val="single" w:sz="8" w:space="0" w:color="000000"/>
              <w:right w:val="single" w:sz="8" w:space="0" w:color="000000"/>
            </w:tcBorders>
          </w:tcPr>
          <w:p w14:paraId="387AD444"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w:t>
            </w:r>
            <w:r>
              <w:rPr>
                <w:rFonts w:ascii="Times New Roman" w:hAnsi="Times New Roman"/>
                <w:b/>
                <w:bCs/>
                <w:sz w:val="24"/>
                <w:szCs w:val="24"/>
                <w:lang w:val="kk-KZ"/>
              </w:rPr>
              <w:t>Әнұран айту.</w:t>
            </w:r>
          </w:p>
          <w:p w14:paraId="5B2DF883" w14:textId="77777777" w:rsidR="00DA50C7" w:rsidRDefault="00DA50C7" w:rsidP="00DA50C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DA3A231"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5991FB28"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505D00B3"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1AF0C4B2"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21B6A932"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7785B668" w14:textId="77777777" w:rsidR="00DA50C7" w:rsidRDefault="00DA50C7" w:rsidP="00DA50C7">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5FB3AC6A" w14:textId="77777777" w:rsidR="00DA50C7" w:rsidRDefault="00DA50C7" w:rsidP="00DA50C7">
            <w:pPr>
              <w:pStyle w:val="TableParagraph"/>
              <w:rPr>
                <w:color w:val="000000"/>
                <w:sz w:val="24"/>
                <w:szCs w:val="24"/>
              </w:rPr>
            </w:pPr>
            <w:r>
              <w:rPr>
                <w:b/>
                <w:bCs/>
                <w:color w:val="000000"/>
                <w:sz w:val="24"/>
                <w:szCs w:val="24"/>
              </w:rPr>
              <w:t xml:space="preserve">Күй күмбірі: </w:t>
            </w:r>
            <w:r>
              <w:rPr>
                <w:bCs/>
                <w:kern w:val="2"/>
                <w:sz w:val="24"/>
                <w:szCs w:val="24"/>
                <w14:ligatures w14:val="standardContextual"/>
              </w:rPr>
              <w:t xml:space="preserve">“Шалқыма” </w:t>
            </w:r>
            <w:hyperlink r:id="rId26" w:history="1">
              <w:r>
                <w:rPr>
                  <w:color w:val="0000FF"/>
                  <w:kern w:val="2"/>
                  <w:sz w:val="24"/>
                  <w:szCs w:val="24"/>
                  <w:u w:val="single"/>
                  <w14:ligatures w14:val="standardContextual"/>
                </w:rPr>
                <w:t>https://zvyki.com/song/48788144/Asylbek_Ensepov_-_SHal_yma/</w:t>
              </w:r>
            </w:hyperlink>
          </w:p>
        </w:tc>
      </w:tr>
      <w:tr w:rsidR="00DA50C7" w:rsidRPr="003F3D24" w14:paraId="18923C72" w14:textId="77777777" w:rsidTr="00DA50C7">
        <w:trPr>
          <w:trHeight w:val="551"/>
        </w:trPr>
        <w:tc>
          <w:tcPr>
            <w:tcW w:w="2570" w:type="dxa"/>
            <w:tcBorders>
              <w:top w:val="single" w:sz="4" w:space="0" w:color="000000"/>
              <w:left w:val="single" w:sz="4" w:space="0" w:color="000000"/>
              <w:bottom w:val="single" w:sz="4" w:space="0" w:color="000000"/>
              <w:right w:val="single" w:sz="4" w:space="0" w:color="000000"/>
            </w:tcBorders>
          </w:tcPr>
          <w:p w14:paraId="590FE284" w14:textId="77777777" w:rsidR="00DA50C7" w:rsidRDefault="00DA50C7" w:rsidP="00DA50C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3090" w:type="dxa"/>
            <w:gridSpan w:val="5"/>
            <w:tcBorders>
              <w:top w:val="single" w:sz="8" w:space="0" w:color="000000"/>
              <w:left w:val="single" w:sz="8" w:space="0" w:color="000000"/>
              <w:bottom w:val="single" w:sz="8" w:space="0" w:color="000000"/>
              <w:right w:val="single" w:sz="8" w:space="0" w:color="000000"/>
            </w:tcBorders>
          </w:tcPr>
          <w:p w14:paraId="5171CED3" w14:textId="77777777" w:rsidR="00DA50C7" w:rsidRDefault="00DA50C7" w:rsidP="00DA50C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6184B92" w14:textId="77777777" w:rsidR="00DA50C7" w:rsidRDefault="00DA50C7" w:rsidP="00DA50C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3D17EE7D" w14:textId="77777777" w:rsidR="00DA50C7" w:rsidRDefault="00DA50C7" w:rsidP="00DA50C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5A251211" w14:textId="77777777" w:rsidR="00DA50C7" w:rsidRDefault="00DA50C7" w:rsidP="00DA50C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B32FC27" w14:textId="77777777" w:rsidR="00DA50C7" w:rsidRDefault="00DA50C7" w:rsidP="00DA50C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E00462C" w14:textId="77777777" w:rsidR="00DA50C7" w:rsidRDefault="00DA50C7" w:rsidP="00DA50C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7B90F64C" w14:textId="77777777" w:rsidR="00DA50C7" w:rsidRDefault="00DA50C7" w:rsidP="00DA50C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0345CC88" w14:textId="77777777" w:rsidR="00DA50C7" w:rsidRDefault="00DA50C7" w:rsidP="00DA50C7">
            <w:pPr>
              <w:pStyle w:val="TableParagraph"/>
              <w:rPr>
                <w:color w:val="000000" w:themeColor="text1"/>
                <w:sz w:val="24"/>
                <w:szCs w:val="24"/>
              </w:rPr>
            </w:pPr>
            <w:r>
              <w:rPr>
                <w:color w:val="000000"/>
                <w:sz w:val="24"/>
                <w:szCs w:val="24"/>
              </w:rPr>
              <w:t>Баланың таңғы асын дәруменге бай етіп дайындаңыз.</w:t>
            </w:r>
          </w:p>
          <w:p w14:paraId="27C427E4" w14:textId="77777777" w:rsidR="00DA50C7" w:rsidRDefault="00DA50C7" w:rsidP="00DA50C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B3B2F4C" w14:textId="77777777" w:rsidR="00DA50C7" w:rsidRDefault="00DA50C7" w:rsidP="00DA50C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DA50C7" w14:paraId="7319C336" w14:textId="77777777" w:rsidTr="00DA50C7">
        <w:trPr>
          <w:trHeight w:val="1678"/>
        </w:trPr>
        <w:tc>
          <w:tcPr>
            <w:tcW w:w="2570" w:type="dxa"/>
            <w:tcBorders>
              <w:top w:val="single" w:sz="4" w:space="0" w:color="000000"/>
              <w:left w:val="single" w:sz="4" w:space="0" w:color="000000"/>
              <w:bottom w:val="single" w:sz="4" w:space="0" w:color="000000"/>
              <w:right w:val="single" w:sz="4" w:space="0" w:color="000000"/>
            </w:tcBorders>
          </w:tcPr>
          <w:p w14:paraId="3D259FFB" w14:textId="77777777" w:rsidR="00DA50C7" w:rsidRDefault="00DA50C7" w:rsidP="00DA50C7">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20" w:type="dxa"/>
            <w:tcBorders>
              <w:top w:val="single" w:sz="4" w:space="0" w:color="000000"/>
              <w:left w:val="single" w:sz="4" w:space="0" w:color="000000"/>
              <w:bottom w:val="single" w:sz="4" w:space="0" w:color="000000"/>
              <w:right w:val="single" w:sz="4" w:space="0" w:color="000000"/>
            </w:tcBorders>
          </w:tcPr>
          <w:p w14:paraId="67772D5C" w14:textId="77777777" w:rsidR="00DA50C7" w:rsidRDefault="00DA50C7" w:rsidP="00DA50C7">
            <w:pPr>
              <w:pStyle w:val="p2"/>
              <w:spacing w:before="0"/>
              <w:ind w:left="0" w:firstLine="0"/>
              <w:rPr>
                <w:rStyle w:val="apple-tab-span"/>
                <w:rFonts w:ascii="Times New Roman" w:hAnsi="Times New Roman"/>
                <w:sz w:val="24"/>
                <w:szCs w:val="24"/>
                <w:lang w:val="kk-KZ"/>
              </w:rPr>
            </w:pPr>
            <w:r>
              <w:rPr>
                <w:rStyle w:val="apple-tab-span"/>
                <w:rFonts w:ascii="Times New Roman" w:hAnsi="Times New Roman"/>
                <w:sz w:val="24"/>
                <w:szCs w:val="24"/>
                <w:lang w:val="kk-KZ"/>
              </w:rPr>
              <w:t>Сиқырлы түс</w:t>
            </w:r>
          </w:p>
          <w:p w14:paraId="6213FFB5" w14:textId="77777777" w:rsidR="00DA50C7" w:rsidRDefault="00DA50C7" w:rsidP="00DA50C7">
            <w:pPr>
              <w:pStyle w:val="p2"/>
              <w:spacing w:before="0"/>
              <w:ind w:left="0" w:firstLine="0"/>
              <w:rPr>
                <w:rFonts w:ascii="Times New Roman" w:hAnsi="Times New Roman"/>
                <w:sz w:val="24"/>
                <w:szCs w:val="24"/>
                <w:lang w:val="kk-KZ"/>
              </w:rPr>
            </w:pPr>
            <w:r>
              <w:rPr>
                <w:rStyle w:val="s1"/>
                <w:sz w:val="24"/>
                <w:szCs w:val="24"/>
              </w:rPr>
              <w:t>Қызыл, сары, көк</w:t>
            </w:r>
            <w:r>
              <w:rPr>
                <w:rStyle w:val="s1"/>
                <w:sz w:val="24"/>
                <w:szCs w:val="24"/>
                <w:lang w:val="kk-KZ"/>
              </w:rPr>
              <w:t xml:space="preserve"> </w:t>
            </w:r>
            <w:r>
              <w:rPr>
                <w:rStyle w:val="s1"/>
                <w:sz w:val="24"/>
                <w:szCs w:val="24"/>
              </w:rPr>
              <w:t>түсті гуашь,Су,</w:t>
            </w:r>
          </w:p>
          <w:p w14:paraId="3445A210" w14:textId="77777777" w:rsidR="00DA50C7" w:rsidRDefault="00DA50C7" w:rsidP="00DA50C7">
            <w:pPr>
              <w:pStyle w:val="p2"/>
              <w:spacing w:before="0"/>
              <w:ind w:left="0" w:firstLine="0"/>
              <w:rPr>
                <w:rFonts w:ascii="Times New Roman" w:hAnsi="Times New Roman"/>
                <w:sz w:val="24"/>
                <w:szCs w:val="24"/>
              </w:rPr>
            </w:pPr>
            <w:r>
              <w:rPr>
                <w:rStyle w:val="s1"/>
                <w:sz w:val="24"/>
                <w:szCs w:val="24"/>
              </w:rPr>
              <w:t>Пластикалық шыныаяқтар.1.Балаларға үш негізгі түсті көрсетіңіз.</w:t>
            </w:r>
          </w:p>
          <w:p w14:paraId="6E671B73" w14:textId="77777777" w:rsidR="00DA50C7" w:rsidRDefault="00DA50C7" w:rsidP="00DA50C7">
            <w:pPr>
              <w:pStyle w:val="p4"/>
              <w:spacing w:before="0"/>
              <w:ind w:left="0" w:firstLine="0"/>
              <w:rPr>
                <w:rStyle w:val="s1"/>
                <w:sz w:val="24"/>
                <w:szCs w:val="24"/>
                <w:lang w:val="kk-KZ" w:eastAsia="zh-CN"/>
              </w:rPr>
            </w:pPr>
            <w:r>
              <w:rPr>
                <w:rStyle w:val="s1"/>
                <w:sz w:val="24"/>
                <w:szCs w:val="24"/>
              </w:rPr>
              <w:t xml:space="preserve">2.Қызыл мен сарыны араластырса, қандай түс пайда болатынын сұраңыз. </w:t>
            </w:r>
            <w:r>
              <w:rPr>
                <w:rStyle w:val="s1"/>
                <w:sz w:val="24"/>
                <w:szCs w:val="24"/>
                <w:lang w:eastAsia="zh-CN"/>
              </w:rPr>
              <w:t xml:space="preserve">(Мысалы: қызыл + сары = қызғылт сары).3.Барлық </w:t>
            </w:r>
            <w:r>
              <w:rPr>
                <w:rStyle w:val="s1"/>
                <w:sz w:val="24"/>
                <w:szCs w:val="24"/>
                <w:lang w:eastAsia="zh-CN"/>
              </w:rPr>
              <w:lastRenderedPageBreak/>
              <w:t>түстерді араластырып, нәтижесін бақыла</w:t>
            </w:r>
            <w:r>
              <w:rPr>
                <w:rStyle w:val="s1"/>
                <w:sz w:val="24"/>
                <w:szCs w:val="24"/>
                <w:lang w:val="kk-KZ" w:eastAsia="zh-CN"/>
              </w:rPr>
              <w:t>ту</w:t>
            </w:r>
          </w:p>
          <w:p w14:paraId="0494EA3D" w14:textId="77777777" w:rsidR="00DA50C7" w:rsidRDefault="00DA50C7" w:rsidP="00DA50C7">
            <w:pPr>
              <w:pStyle w:val="p4"/>
              <w:spacing w:before="0"/>
              <w:ind w:left="0" w:firstLine="0"/>
              <w:rPr>
                <w:rFonts w:ascii="Times New Roman" w:hAnsi="Times New Roman"/>
                <w:b/>
                <w:bCs/>
                <w:color w:val="0070C0"/>
                <w:sz w:val="24"/>
                <w:szCs w:val="24"/>
                <w:lang w:val="kk-KZ" w:eastAsia="zh-CN"/>
              </w:rPr>
            </w:pPr>
            <w:r>
              <w:rPr>
                <w:rStyle w:val="s1"/>
                <w:b/>
                <w:bCs/>
                <w:color w:val="0070C0"/>
                <w:sz w:val="24"/>
                <w:szCs w:val="24"/>
                <w:lang w:val="kk-KZ" w:eastAsia="zh-CN"/>
              </w:rPr>
              <w:t>Зерттеу әрекеті</w:t>
            </w:r>
          </w:p>
          <w:p w14:paraId="5FEAE985" w14:textId="77777777" w:rsidR="00DA50C7" w:rsidRDefault="00DA50C7" w:rsidP="00DA50C7">
            <w:pPr>
              <w:spacing w:after="0" w:line="240" w:lineRule="auto"/>
              <w:rPr>
                <w:b/>
                <w:sz w:val="24"/>
                <w:szCs w:val="24"/>
                <w:lang w:val="zh-CN" w:eastAsia="zh-CN"/>
              </w:rPr>
            </w:pPr>
          </w:p>
        </w:tc>
        <w:tc>
          <w:tcPr>
            <w:tcW w:w="2550" w:type="dxa"/>
            <w:tcBorders>
              <w:top w:val="single" w:sz="4" w:space="0" w:color="000000"/>
              <w:left w:val="single" w:sz="4" w:space="0" w:color="000000"/>
              <w:bottom w:val="single" w:sz="4" w:space="0" w:color="000000"/>
              <w:right w:val="single" w:sz="4" w:space="0" w:color="000000"/>
            </w:tcBorders>
          </w:tcPr>
          <w:p w14:paraId="520D7878" w14:textId="77777777" w:rsidR="00DA50C7" w:rsidRDefault="00DA50C7" w:rsidP="00DA50C7">
            <w:pPr>
              <w:pStyle w:val="a5"/>
              <w:ind w:left="0"/>
              <w:rPr>
                <w:sz w:val="24"/>
                <w:szCs w:val="24"/>
              </w:rPr>
            </w:pPr>
            <w:r>
              <w:rPr>
                <w:sz w:val="24"/>
                <w:szCs w:val="24"/>
                <w:lang w:eastAsia="zh-CN"/>
              </w:rPr>
              <w:lastRenderedPageBreak/>
              <w:t xml:space="preserve">Балалардан бүгін қай мезгіл, аптаның қай күні туралы сұрау. </w:t>
            </w:r>
            <w:r>
              <w:rPr>
                <w:sz w:val="24"/>
                <w:szCs w:val="24"/>
              </w:rPr>
              <w:t>Карточкалар арқылы тәулік</w:t>
            </w:r>
            <w:r>
              <w:rPr>
                <w:spacing w:val="1"/>
                <w:sz w:val="24"/>
                <w:szCs w:val="24"/>
              </w:rPr>
              <w:t xml:space="preserve"> </w:t>
            </w:r>
            <w:r>
              <w:rPr>
                <w:sz w:val="24"/>
                <w:szCs w:val="24"/>
              </w:rPr>
              <w:t>бөліктері</w:t>
            </w:r>
            <w:r>
              <w:rPr>
                <w:spacing w:val="1"/>
                <w:sz w:val="24"/>
                <w:szCs w:val="24"/>
              </w:rPr>
              <w:t xml:space="preserve"> </w:t>
            </w:r>
            <w:r>
              <w:rPr>
                <w:sz w:val="24"/>
                <w:szCs w:val="24"/>
              </w:rPr>
              <w:t>(таңертең,</w:t>
            </w:r>
            <w:r>
              <w:rPr>
                <w:spacing w:val="1"/>
                <w:sz w:val="24"/>
                <w:szCs w:val="24"/>
              </w:rPr>
              <w:t xml:space="preserve"> </w:t>
            </w:r>
            <w:r>
              <w:rPr>
                <w:sz w:val="24"/>
                <w:szCs w:val="24"/>
              </w:rPr>
              <w:t>күндіз,</w:t>
            </w:r>
            <w:r>
              <w:rPr>
                <w:spacing w:val="1"/>
                <w:sz w:val="24"/>
                <w:szCs w:val="24"/>
              </w:rPr>
              <w:t xml:space="preserve"> </w:t>
            </w:r>
            <w:r>
              <w:rPr>
                <w:sz w:val="24"/>
                <w:szCs w:val="24"/>
              </w:rPr>
              <w:t>кеш,</w:t>
            </w:r>
            <w:r>
              <w:rPr>
                <w:spacing w:val="1"/>
                <w:sz w:val="24"/>
                <w:szCs w:val="24"/>
              </w:rPr>
              <w:t xml:space="preserve"> </w:t>
            </w:r>
            <w:r>
              <w:rPr>
                <w:sz w:val="24"/>
                <w:szCs w:val="24"/>
              </w:rPr>
              <w:t>түн)</w:t>
            </w:r>
            <w:r>
              <w:rPr>
                <w:spacing w:val="1"/>
                <w:sz w:val="24"/>
                <w:szCs w:val="24"/>
              </w:rPr>
              <w:t xml:space="preserve"> </w:t>
            </w:r>
            <w:r>
              <w:rPr>
                <w:sz w:val="24"/>
                <w:szCs w:val="24"/>
              </w:rPr>
              <w:t>Дидактикалық ойын «Бұл қай кезде болады?» күн тәртібіндегі іс әрекеттерді тәулік бөлігінің қай кезінде болатынын айту.</w:t>
            </w:r>
          </w:p>
          <w:p w14:paraId="69D375AC" w14:textId="77777777" w:rsidR="00DA50C7" w:rsidRDefault="00DA50C7" w:rsidP="00DA50C7">
            <w:pPr>
              <w:pStyle w:val="af1"/>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14:paraId="70563EC5" w14:textId="77777777" w:rsidR="00DA50C7" w:rsidRDefault="00DA50C7" w:rsidP="00DA50C7">
            <w:pPr>
              <w:spacing w:after="0" w:line="240" w:lineRule="auto"/>
              <w:rPr>
                <w:b/>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7B2EC00" w14:textId="77777777" w:rsidR="00DA50C7" w:rsidRDefault="00DA50C7" w:rsidP="00DA50C7">
            <w:pPr>
              <w:pStyle w:val="a5"/>
              <w:ind w:left="0"/>
              <w:rPr>
                <w:sz w:val="24"/>
                <w:szCs w:val="24"/>
              </w:rPr>
            </w:pPr>
            <w:r>
              <w:rPr>
                <w:sz w:val="24"/>
                <w:szCs w:val="24"/>
              </w:rPr>
              <w:lastRenderedPageBreak/>
              <w:t>ойынын ойнату. әр баланы жүргізуші етіп, тапсырмаларды орындату. Кеңістік</w:t>
            </w:r>
            <w:r>
              <w:rPr>
                <w:spacing w:val="1"/>
                <w:sz w:val="24"/>
                <w:szCs w:val="24"/>
              </w:rPr>
              <w:t xml:space="preserve"> </w:t>
            </w:r>
            <w:r>
              <w:rPr>
                <w:sz w:val="24"/>
                <w:szCs w:val="24"/>
              </w:rPr>
              <w:t>бағыттарын</w:t>
            </w:r>
            <w:r>
              <w:rPr>
                <w:spacing w:val="1"/>
                <w:sz w:val="24"/>
                <w:szCs w:val="24"/>
              </w:rPr>
              <w:t xml:space="preserve"> </w:t>
            </w:r>
            <w:r>
              <w:rPr>
                <w:sz w:val="24"/>
                <w:szCs w:val="24"/>
              </w:rPr>
              <w:t>өзіне</w:t>
            </w:r>
            <w:r>
              <w:rPr>
                <w:spacing w:val="1"/>
                <w:sz w:val="24"/>
                <w:szCs w:val="24"/>
              </w:rPr>
              <w:t xml:space="preserve"> </w:t>
            </w:r>
            <w:r>
              <w:rPr>
                <w:sz w:val="24"/>
                <w:szCs w:val="24"/>
              </w:rPr>
              <w:t>қатысты</w:t>
            </w:r>
            <w:r>
              <w:rPr>
                <w:spacing w:val="1"/>
                <w:sz w:val="24"/>
                <w:szCs w:val="24"/>
              </w:rPr>
              <w:t xml:space="preserve"> </w:t>
            </w:r>
            <w:r>
              <w:rPr>
                <w:sz w:val="24"/>
                <w:szCs w:val="24"/>
              </w:rPr>
              <w:t>анықтау,</w:t>
            </w:r>
            <w:r>
              <w:rPr>
                <w:spacing w:val="1"/>
                <w:sz w:val="24"/>
                <w:szCs w:val="24"/>
              </w:rPr>
              <w:t xml:space="preserve"> </w:t>
            </w:r>
            <w:r>
              <w:rPr>
                <w:sz w:val="24"/>
                <w:szCs w:val="24"/>
              </w:rPr>
              <w:t>берілген</w:t>
            </w:r>
            <w:r>
              <w:rPr>
                <w:spacing w:val="1"/>
                <w:sz w:val="24"/>
                <w:szCs w:val="24"/>
              </w:rPr>
              <w:t xml:space="preserve"> </w:t>
            </w:r>
            <w:r>
              <w:rPr>
                <w:sz w:val="24"/>
                <w:szCs w:val="24"/>
              </w:rPr>
              <w:t>бағытта</w:t>
            </w:r>
            <w:r>
              <w:rPr>
                <w:spacing w:val="1"/>
                <w:sz w:val="24"/>
                <w:szCs w:val="24"/>
              </w:rPr>
              <w:t xml:space="preserve"> </w:t>
            </w:r>
            <w:r>
              <w:rPr>
                <w:sz w:val="24"/>
                <w:szCs w:val="24"/>
              </w:rPr>
              <w:t>қозғалу</w:t>
            </w:r>
            <w:r>
              <w:rPr>
                <w:spacing w:val="-67"/>
                <w:sz w:val="24"/>
                <w:szCs w:val="24"/>
              </w:rPr>
              <w:t xml:space="preserve"> </w:t>
            </w:r>
            <w:r>
              <w:rPr>
                <w:sz w:val="24"/>
                <w:szCs w:val="24"/>
              </w:rPr>
              <w:t>(алға-артқа, оңға-солға, жоғары-төмен), заттарды оң қолмен солдан оңға қарай</w:t>
            </w:r>
            <w:r>
              <w:rPr>
                <w:spacing w:val="1"/>
                <w:sz w:val="24"/>
                <w:szCs w:val="24"/>
              </w:rPr>
              <w:t xml:space="preserve"> </w:t>
            </w:r>
            <w:r>
              <w:rPr>
                <w:sz w:val="24"/>
                <w:szCs w:val="24"/>
              </w:rPr>
              <w:t>орналастыру,</w:t>
            </w:r>
            <w:r>
              <w:rPr>
                <w:spacing w:val="1"/>
                <w:sz w:val="24"/>
                <w:szCs w:val="24"/>
              </w:rPr>
              <w:t xml:space="preserve"> </w:t>
            </w:r>
            <w:r>
              <w:rPr>
                <w:sz w:val="24"/>
                <w:szCs w:val="24"/>
              </w:rPr>
              <w:t xml:space="preserve">заттардың өзіне қатысты орналасуын сөздермен белгілеуді </w:t>
            </w:r>
            <w:r>
              <w:rPr>
                <w:sz w:val="24"/>
                <w:szCs w:val="24"/>
              </w:rPr>
              <w:lastRenderedPageBreak/>
              <w:t>пысықтау (менің</w:t>
            </w:r>
            <w:r>
              <w:rPr>
                <w:spacing w:val="1"/>
                <w:sz w:val="24"/>
                <w:szCs w:val="24"/>
              </w:rPr>
              <w:t xml:space="preserve"> </w:t>
            </w:r>
            <w:r>
              <w:rPr>
                <w:sz w:val="24"/>
                <w:szCs w:val="24"/>
              </w:rPr>
              <w:t>алдымда</w:t>
            </w:r>
            <w:r>
              <w:rPr>
                <w:spacing w:val="-3"/>
                <w:sz w:val="24"/>
                <w:szCs w:val="24"/>
              </w:rPr>
              <w:t xml:space="preserve"> </w:t>
            </w:r>
            <w:r>
              <w:rPr>
                <w:sz w:val="24"/>
                <w:szCs w:val="24"/>
              </w:rPr>
              <w:t>үстел,</w:t>
            </w:r>
            <w:r>
              <w:rPr>
                <w:spacing w:val="-1"/>
                <w:sz w:val="24"/>
                <w:szCs w:val="24"/>
              </w:rPr>
              <w:t xml:space="preserve"> </w:t>
            </w:r>
            <w:r>
              <w:rPr>
                <w:sz w:val="24"/>
                <w:szCs w:val="24"/>
              </w:rPr>
              <w:t>сол</w:t>
            </w:r>
            <w:r>
              <w:rPr>
                <w:spacing w:val="-4"/>
                <w:sz w:val="24"/>
                <w:szCs w:val="24"/>
              </w:rPr>
              <w:t xml:space="preserve"> </w:t>
            </w:r>
            <w:r>
              <w:rPr>
                <w:sz w:val="24"/>
                <w:szCs w:val="24"/>
              </w:rPr>
              <w:t>жағымда</w:t>
            </w:r>
            <w:r>
              <w:rPr>
                <w:spacing w:val="-3"/>
                <w:sz w:val="24"/>
                <w:szCs w:val="24"/>
              </w:rPr>
              <w:t xml:space="preserve"> </w:t>
            </w:r>
            <w:r>
              <w:rPr>
                <w:sz w:val="24"/>
                <w:szCs w:val="24"/>
              </w:rPr>
              <w:t>орындық тұр).</w:t>
            </w:r>
          </w:p>
          <w:p w14:paraId="66148D25" w14:textId="77777777" w:rsidR="00DA50C7" w:rsidRDefault="00DA50C7" w:rsidP="00DA50C7">
            <w:pPr>
              <w:spacing w:after="0" w:line="240" w:lineRule="auto"/>
              <w:rPr>
                <w:b/>
                <w:sz w:val="24"/>
                <w:szCs w:val="24"/>
                <w:lang w:val="kk-KZ"/>
              </w:rPr>
            </w:pPr>
            <w:r>
              <w:rPr>
                <w:b/>
                <w:bCs/>
                <w:sz w:val="24"/>
                <w:szCs w:val="24"/>
              </w:rPr>
              <w:t xml:space="preserve">математика </w:t>
            </w:r>
            <w:proofErr w:type="spellStart"/>
            <w:r>
              <w:rPr>
                <w:b/>
                <w:bCs/>
                <w:sz w:val="24"/>
                <w:szCs w:val="24"/>
              </w:rPr>
              <w:t>негіздері</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3D77B9C8" w14:textId="77777777" w:rsidR="00DA50C7" w:rsidRDefault="00DA50C7" w:rsidP="00DA50C7">
            <w:pPr>
              <w:pStyle w:val="af1"/>
              <w:rPr>
                <w:rFonts w:ascii="Times New Roman" w:hAnsi="Times New Roman"/>
                <w:sz w:val="24"/>
                <w:szCs w:val="24"/>
                <w:lang w:val="kk-KZ"/>
              </w:rPr>
            </w:pPr>
            <w:r>
              <w:rPr>
                <w:rFonts w:ascii="Times New Roman" w:hAnsi="Times New Roman"/>
                <w:sz w:val="24"/>
                <w:szCs w:val="24"/>
                <w:lang w:val="kk-KZ"/>
              </w:rPr>
              <w:lastRenderedPageBreak/>
              <w:t>Ұшақ  пен кемелердің суреттерін көрсету. Кім ұшаққа немесе кемеге мініп көрді сұрау. Алған әсерлері туралы сұрау.</w:t>
            </w:r>
          </w:p>
          <w:p w14:paraId="351EF25E" w14:textId="77777777" w:rsidR="00DA50C7" w:rsidRDefault="00DA50C7" w:rsidP="00DA50C7">
            <w:pPr>
              <w:pStyle w:val="af1"/>
              <w:rPr>
                <w:rFonts w:ascii="Times New Roman" w:hAnsi="Times New Roman"/>
                <w:sz w:val="24"/>
                <w:szCs w:val="24"/>
                <w:lang w:val="kk-KZ"/>
              </w:rPr>
            </w:pPr>
            <w:r>
              <w:rPr>
                <w:rFonts w:ascii="Times New Roman" w:hAnsi="Times New Roman"/>
                <w:sz w:val="24"/>
                <w:szCs w:val="24"/>
                <w:lang w:val="kk-KZ"/>
              </w:rPr>
              <w:t>Ұшақ қалай ұшады, кеме қалай жүзеді ойын арқылы көрсету, әңгімелесу.</w:t>
            </w:r>
          </w:p>
          <w:p w14:paraId="7F44C946" w14:textId="77777777" w:rsidR="00DA50C7" w:rsidRDefault="00DA50C7" w:rsidP="00DA50C7">
            <w:pPr>
              <w:pStyle w:val="af1"/>
              <w:ind w:left="136"/>
              <w:rPr>
                <w:rFonts w:ascii="Times New Roman" w:hAnsi="Times New Roman"/>
                <w:b/>
                <w:bCs/>
                <w:sz w:val="24"/>
                <w:szCs w:val="24"/>
                <w:lang w:val="kk-KZ"/>
              </w:rPr>
            </w:pPr>
            <w:r>
              <w:rPr>
                <w:rFonts w:ascii="Times New Roman" w:hAnsi="Times New Roman"/>
                <w:b/>
                <w:bCs/>
                <w:sz w:val="24"/>
                <w:szCs w:val="24"/>
                <w:lang w:val="kk-KZ"/>
              </w:rPr>
              <w:t>Тіл дамыту</w:t>
            </w:r>
          </w:p>
        </w:tc>
        <w:tc>
          <w:tcPr>
            <w:tcW w:w="2817" w:type="dxa"/>
            <w:tcBorders>
              <w:top w:val="single" w:sz="4" w:space="0" w:color="000000"/>
              <w:left w:val="single" w:sz="4" w:space="0" w:color="000000"/>
              <w:bottom w:val="single" w:sz="4" w:space="0" w:color="000000"/>
              <w:right w:val="single" w:sz="4" w:space="0" w:color="000000"/>
            </w:tcBorders>
          </w:tcPr>
          <w:p w14:paraId="0CEA8D6D" w14:textId="77777777" w:rsidR="00DA50C7" w:rsidRDefault="00DA50C7" w:rsidP="00DA50C7">
            <w:pPr>
              <w:shd w:val="clear" w:color="auto" w:fill="FFFFFF"/>
              <w:spacing w:after="0" w:line="240" w:lineRule="auto"/>
              <w:rPr>
                <w:color w:val="000000" w:themeColor="text1"/>
                <w:sz w:val="24"/>
                <w:szCs w:val="24"/>
                <w:lang w:val="kk-KZ"/>
              </w:rPr>
            </w:pPr>
            <w:r>
              <w:rPr>
                <w:color w:val="000000" w:themeColor="text1"/>
                <w:sz w:val="24"/>
                <w:szCs w:val="24"/>
                <w:lang w:val="zh-CN"/>
              </w:rPr>
              <w:t>Асық ат</w:t>
            </w:r>
            <w:r>
              <w:rPr>
                <w:color w:val="000000" w:themeColor="text1"/>
                <w:sz w:val="24"/>
                <w:szCs w:val="24"/>
                <w:lang w:val="kk-KZ"/>
              </w:rPr>
              <w:t>у</w:t>
            </w:r>
          </w:p>
          <w:p w14:paraId="1D403FFA" w14:textId="77777777" w:rsidR="00DA50C7" w:rsidRDefault="00DA50C7" w:rsidP="00DA50C7">
            <w:pPr>
              <w:shd w:val="clear" w:color="auto" w:fill="FFFFFF"/>
              <w:spacing w:after="0" w:line="240" w:lineRule="auto"/>
              <w:rPr>
                <w:color w:val="000000" w:themeColor="text1"/>
                <w:sz w:val="24"/>
                <w:szCs w:val="24"/>
                <w:lang w:val="zh-CN"/>
              </w:rPr>
            </w:pPr>
            <w:r>
              <w:rPr>
                <w:color w:val="000000" w:themeColor="text1"/>
                <w:sz w:val="24"/>
                <w:szCs w:val="24"/>
                <w:lang w:val="zh-CN"/>
              </w:rPr>
              <w:t>Мергендік, дәлдік және ептілік қабілеттерін арттыру.</w:t>
            </w:r>
          </w:p>
          <w:p w14:paraId="44E32832" w14:textId="77777777" w:rsidR="00DA50C7" w:rsidRDefault="00DA50C7" w:rsidP="00DA50C7">
            <w:pPr>
              <w:shd w:val="clear" w:color="auto" w:fill="FFFFFF"/>
              <w:spacing w:after="0" w:line="240" w:lineRule="auto"/>
              <w:rPr>
                <w:color w:val="000000" w:themeColor="text1"/>
                <w:sz w:val="24"/>
                <w:szCs w:val="24"/>
                <w:lang w:val="zh-CN"/>
              </w:rPr>
            </w:pPr>
            <w:r>
              <w:rPr>
                <w:color w:val="000000" w:themeColor="text1"/>
                <w:sz w:val="24"/>
                <w:szCs w:val="24"/>
                <w:lang w:val="zh-CN"/>
              </w:rPr>
              <w:t>Ойын барысы:</w:t>
            </w:r>
          </w:p>
          <w:p w14:paraId="5989DFDA" w14:textId="77777777" w:rsidR="00DA50C7" w:rsidRDefault="00DA50C7" w:rsidP="00DA50C7">
            <w:pPr>
              <w:shd w:val="clear" w:color="auto" w:fill="FFFFFF"/>
              <w:spacing w:after="0" w:line="240" w:lineRule="auto"/>
              <w:rPr>
                <w:color w:val="000000" w:themeColor="text1"/>
                <w:sz w:val="24"/>
                <w:szCs w:val="24"/>
                <w:lang w:val="zh-CN"/>
              </w:rPr>
            </w:pPr>
            <w:r>
              <w:rPr>
                <w:color w:val="000000" w:themeColor="text1"/>
                <w:sz w:val="24"/>
                <w:szCs w:val="24"/>
                <w:lang w:val="zh-CN"/>
              </w:rPr>
              <w:t>- Балалар асықтарды белгілі бір қашықтықтан сақамен атып, сызықтан шығаруға тырысады.</w:t>
            </w:r>
          </w:p>
          <w:p w14:paraId="195D984C" w14:textId="77777777" w:rsidR="00DA50C7" w:rsidRDefault="00DA50C7" w:rsidP="00DA50C7">
            <w:pPr>
              <w:shd w:val="clear" w:color="auto" w:fill="FFFFFF"/>
              <w:spacing w:after="0" w:line="240" w:lineRule="auto"/>
              <w:rPr>
                <w:color w:val="000000" w:themeColor="text1"/>
                <w:sz w:val="24"/>
                <w:szCs w:val="24"/>
                <w:lang w:val="zh-CN"/>
              </w:rPr>
            </w:pPr>
            <w:r>
              <w:rPr>
                <w:color w:val="000000" w:themeColor="text1"/>
                <w:sz w:val="24"/>
                <w:szCs w:val="24"/>
                <w:lang w:val="zh-CN"/>
              </w:rPr>
              <w:t>- Кім көп асық шығарса, сол жеңеді.</w:t>
            </w:r>
          </w:p>
          <w:p w14:paraId="36A856E1" w14:textId="77777777" w:rsidR="00DA50C7" w:rsidRDefault="00DA50C7" w:rsidP="00DA50C7">
            <w:pPr>
              <w:shd w:val="clear" w:color="auto" w:fill="FFFFFF"/>
              <w:spacing w:after="0" w:line="240" w:lineRule="auto"/>
              <w:rPr>
                <w:b/>
                <w:bCs/>
                <w:color w:val="000000" w:themeColor="text1"/>
                <w:sz w:val="24"/>
                <w:szCs w:val="24"/>
                <w:lang w:val="kk-KZ"/>
              </w:rPr>
            </w:pPr>
            <w:r>
              <w:rPr>
                <w:b/>
                <w:bCs/>
                <w:color w:val="0070C0"/>
                <w:sz w:val="24"/>
                <w:szCs w:val="24"/>
                <w:lang w:val="kk-KZ"/>
              </w:rPr>
              <w:lastRenderedPageBreak/>
              <w:t>Бір тұтас тәрбие</w:t>
            </w:r>
          </w:p>
        </w:tc>
      </w:tr>
      <w:tr w:rsidR="00DA50C7" w:rsidRPr="003F3D24" w14:paraId="5C258B95" w14:textId="77777777" w:rsidTr="00DA50C7">
        <w:trPr>
          <w:trHeight w:val="325"/>
        </w:trPr>
        <w:tc>
          <w:tcPr>
            <w:tcW w:w="2570" w:type="dxa"/>
            <w:tcBorders>
              <w:top w:val="single" w:sz="4" w:space="0" w:color="000000"/>
              <w:left w:val="single" w:sz="4" w:space="0" w:color="000000"/>
              <w:bottom w:val="single" w:sz="4" w:space="0" w:color="000000"/>
              <w:right w:val="single" w:sz="4" w:space="0" w:color="000000"/>
            </w:tcBorders>
          </w:tcPr>
          <w:p w14:paraId="3E62E7C7"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Ертеңгілік жаттығу</w:t>
            </w:r>
          </w:p>
        </w:tc>
        <w:tc>
          <w:tcPr>
            <w:tcW w:w="13090" w:type="dxa"/>
            <w:gridSpan w:val="5"/>
            <w:tcBorders>
              <w:top w:val="single" w:sz="4" w:space="0" w:color="000000"/>
              <w:left w:val="single" w:sz="4" w:space="0" w:color="000000"/>
              <w:bottom w:val="single" w:sz="4" w:space="0" w:color="000000"/>
              <w:right w:val="single" w:sz="4" w:space="0" w:color="000000"/>
            </w:tcBorders>
          </w:tcPr>
          <w:p w14:paraId="73628C31" w14:textId="77777777" w:rsidR="00DA50C7" w:rsidRDefault="00DA50C7" w:rsidP="00DA50C7">
            <w:pPr>
              <w:pStyle w:val="TableParagraph"/>
              <w:rPr>
                <w:color w:val="000000" w:themeColor="text1"/>
                <w:sz w:val="24"/>
                <w:szCs w:val="24"/>
              </w:rPr>
            </w:pPr>
            <w:r>
              <w:rPr>
                <w:color w:val="000000" w:themeColor="text1"/>
                <w:sz w:val="24"/>
                <w:szCs w:val="24"/>
              </w:rPr>
              <w:t>«Менің Қазақстаным» әнұран тыңдату,бірге орындау,жаттату</w:t>
            </w:r>
          </w:p>
          <w:p w14:paraId="26A917E8" w14:textId="77777777" w:rsidR="00DA50C7" w:rsidRDefault="00DA50C7" w:rsidP="00DA50C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06EC88" w14:textId="77777777" w:rsidR="00DA50C7" w:rsidRDefault="00DA50C7" w:rsidP="00DA50C7">
            <w:pPr>
              <w:pStyle w:val="TableParagraph"/>
              <w:rPr>
                <w:color w:val="000000" w:themeColor="text1"/>
                <w:sz w:val="24"/>
                <w:szCs w:val="24"/>
              </w:rPr>
            </w:pPr>
            <w:r>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4AD01A9" w14:textId="77777777" w:rsidR="00DA50C7" w:rsidRDefault="00DA50C7" w:rsidP="00DA50C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A50C7" w:rsidRPr="003F3D24" w14:paraId="72677279" w14:textId="77777777" w:rsidTr="00DA50C7">
        <w:trPr>
          <w:trHeight w:val="321"/>
        </w:trPr>
        <w:tc>
          <w:tcPr>
            <w:tcW w:w="2570" w:type="dxa"/>
            <w:tcBorders>
              <w:top w:val="single" w:sz="4" w:space="0" w:color="000000"/>
              <w:left w:val="single" w:sz="4" w:space="0" w:color="000000"/>
              <w:bottom w:val="single" w:sz="4" w:space="0" w:color="000000"/>
              <w:right w:val="single" w:sz="4" w:space="0" w:color="000000"/>
            </w:tcBorders>
          </w:tcPr>
          <w:p w14:paraId="2768AF25" w14:textId="77777777" w:rsidR="00DA50C7" w:rsidRDefault="00DA50C7" w:rsidP="00DA50C7">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3090" w:type="dxa"/>
            <w:gridSpan w:val="5"/>
            <w:tcBorders>
              <w:top w:val="single" w:sz="4" w:space="0" w:color="000000"/>
              <w:left w:val="single" w:sz="4" w:space="0" w:color="000000"/>
              <w:bottom w:val="single" w:sz="4" w:space="0" w:color="000000"/>
              <w:right w:val="single" w:sz="4" w:space="0" w:color="000000"/>
            </w:tcBorders>
          </w:tcPr>
          <w:p w14:paraId="7613D403" w14:textId="77777777" w:rsidR="00DA50C7" w:rsidRDefault="00DA50C7" w:rsidP="00DA50C7">
            <w:pPr>
              <w:pStyle w:val="TableParagraph"/>
              <w:rPr>
                <w:b/>
                <w:bCs/>
                <w:color w:val="000000" w:themeColor="text1"/>
                <w:sz w:val="24"/>
                <w:szCs w:val="24"/>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1B9726B" w14:textId="77777777" w:rsidR="00DA50C7" w:rsidRDefault="00DA50C7" w:rsidP="00DA50C7">
            <w:pPr>
              <w:pStyle w:val="TableParagraph"/>
              <w:rPr>
                <w:color w:val="000000" w:themeColor="text1"/>
                <w:sz w:val="24"/>
                <w:szCs w:val="24"/>
                <w:lang w:val="zh-CN"/>
              </w:rPr>
            </w:pPr>
          </w:p>
        </w:tc>
      </w:tr>
      <w:tr w:rsidR="00DA50C7" w:rsidRPr="003F3D24" w14:paraId="16B38089" w14:textId="77777777" w:rsidTr="00DA50C7">
        <w:trPr>
          <w:trHeight w:val="551"/>
        </w:trPr>
        <w:tc>
          <w:tcPr>
            <w:tcW w:w="2570" w:type="dxa"/>
            <w:tcBorders>
              <w:top w:val="single" w:sz="4" w:space="0" w:color="auto"/>
              <w:left w:val="single" w:sz="4" w:space="0" w:color="000000"/>
              <w:bottom w:val="single" w:sz="4" w:space="0" w:color="000000"/>
              <w:right w:val="single" w:sz="4" w:space="0" w:color="000000"/>
            </w:tcBorders>
          </w:tcPr>
          <w:p w14:paraId="059F72B0" w14:textId="77777777" w:rsidR="00DA50C7" w:rsidRDefault="00DA50C7" w:rsidP="00DA50C7">
            <w:pPr>
              <w:pStyle w:val="TableParagraph"/>
              <w:ind w:left="110"/>
              <w:rPr>
                <w:b/>
                <w:color w:val="000000" w:themeColor="text1"/>
                <w:sz w:val="24"/>
                <w:szCs w:val="24"/>
              </w:rPr>
            </w:pPr>
            <w:r>
              <w:rPr>
                <w:b/>
                <w:color w:val="000000" w:themeColor="text1"/>
                <w:sz w:val="24"/>
                <w:szCs w:val="24"/>
              </w:rPr>
              <w:t>Ұйымдастырылған</w:t>
            </w:r>
            <w:r>
              <w:rPr>
                <w:b/>
                <w:color w:val="000000" w:themeColor="text1"/>
                <w:spacing w:val="-2"/>
                <w:sz w:val="24"/>
                <w:szCs w:val="24"/>
              </w:rPr>
              <w:t xml:space="preserve"> </w:t>
            </w:r>
            <w:r>
              <w:rPr>
                <w:b/>
                <w:color w:val="000000" w:themeColor="text1"/>
                <w:sz w:val="24"/>
                <w:szCs w:val="24"/>
              </w:rPr>
              <w:t>іс-әрекетке</w:t>
            </w:r>
          </w:p>
          <w:p w14:paraId="50FF7E9D" w14:textId="77777777" w:rsidR="00DA50C7" w:rsidRDefault="00DA50C7" w:rsidP="00DA50C7">
            <w:pPr>
              <w:pStyle w:val="TableParagraph"/>
              <w:ind w:left="110"/>
              <w:rPr>
                <w:b/>
                <w:color w:val="000000" w:themeColor="text1"/>
                <w:sz w:val="24"/>
                <w:szCs w:val="24"/>
              </w:rPr>
            </w:pPr>
            <w:r>
              <w:rPr>
                <w:b/>
                <w:color w:val="000000" w:themeColor="text1"/>
                <w:sz w:val="24"/>
                <w:szCs w:val="24"/>
              </w:rPr>
              <w:t>дайындық</w:t>
            </w:r>
          </w:p>
        </w:tc>
        <w:tc>
          <w:tcPr>
            <w:tcW w:w="13090" w:type="dxa"/>
            <w:gridSpan w:val="5"/>
            <w:tcBorders>
              <w:top w:val="single" w:sz="8" w:space="0" w:color="000000"/>
              <w:left w:val="single" w:sz="8" w:space="0" w:color="000000"/>
              <w:bottom w:val="single" w:sz="8" w:space="0" w:color="000000"/>
            </w:tcBorders>
          </w:tcPr>
          <w:p w14:paraId="74A91B1C" w14:textId="77777777" w:rsidR="00DA50C7" w:rsidRDefault="00DA50C7" w:rsidP="00DA50C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1681E55B" w14:textId="77777777" w:rsidR="00DA50C7" w:rsidRDefault="00DA50C7" w:rsidP="00DA50C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4881FE"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48AFAE03" w14:textId="77777777" w:rsidR="00DA50C7" w:rsidRDefault="00DA50C7" w:rsidP="00DA50C7">
            <w:pPr>
              <w:pStyle w:val="TableParagraph"/>
              <w:rPr>
                <w:b/>
                <w:color w:val="000000" w:themeColor="text1"/>
                <w:sz w:val="24"/>
                <w:szCs w:val="24"/>
              </w:rPr>
            </w:pPr>
          </w:p>
        </w:tc>
      </w:tr>
      <w:tr w:rsidR="00DA50C7" w14:paraId="366C3E22" w14:textId="77777777" w:rsidTr="00DA50C7">
        <w:trPr>
          <w:trHeight w:val="447"/>
        </w:trPr>
        <w:tc>
          <w:tcPr>
            <w:tcW w:w="2570" w:type="dxa"/>
            <w:vMerge w:val="restart"/>
            <w:tcBorders>
              <w:top w:val="single" w:sz="4" w:space="0" w:color="000000"/>
              <w:left w:val="single" w:sz="4" w:space="0" w:color="000000"/>
              <w:bottom w:val="single" w:sz="4" w:space="0" w:color="000000"/>
              <w:right w:val="single" w:sz="4" w:space="0" w:color="000000"/>
            </w:tcBorders>
          </w:tcPr>
          <w:p w14:paraId="7F56BA45" w14:textId="77777777" w:rsidR="00DA50C7" w:rsidRDefault="00DA50C7" w:rsidP="00DA50C7">
            <w:pPr>
              <w:pStyle w:val="TableParagraph"/>
              <w:ind w:left="110"/>
              <w:rPr>
                <w:b/>
                <w:color w:val="000000" w:themeColor="text1"/>
                <w:sz w:val="24"/>
                <w:szCs w:val="24"/>
              </w:rPr>
            </w:pPr>
            <w:r>
              <w:rPr>
                <w:b/>
                <w:bCs/>
                <w:color w:val="000000" w:themeColor="text1"/>
                <w:sz w:val="24"/>
                <w:szCs w:val="24"/>
              </w:rPr>
              <w:t>Кестеге сәйкес ҰІӘ</w:t>
            </w:r>
          </w:p>
        </w:tc>
        <w:tc>
          <w:tcPr>
            <w:tcW w:w="2620" w:type="dxa"/>
            <w:tcBorders>
              <w:top w:val="single" w:sz="8" w:space="0" w:color="000000"/>
              <w:left w:val="single" w:sz="8" w:space="0" w:color="000000"/>
              <w:bottom w:val="single" w:sz="8" w:space="0" w:color="000000"/>
              <w:right w:val="single" w:sz="4" w:space="0" w:color="auto"/>
            </w:tcBorders>
          </w:tcPr>
          <w:p w14:paraId="3D34D33E"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2E98B3D6" w14:textId="77777777" w:rsidR="00DA50C7" w:rsidRDefault="00DA50C7" w:rsidP="00DA50C7">
            <w:pPr>
              <w:pStyle w:val="3"/>
              <w:spacing w:before="0" w:after="0"/>
              <w:rPr>
                <w:rFonts w:eastAsia="Times New Roman" w:cs="Times New Roman"/>
                <w:color w:val="000000"/>
                <w:sz w:val="24"/>
                <w:szCs w:val="24"/>
              </w:rPr>
            </w:pPr>
            <w:r>
              <w:rPr>
                <w:rFonts w:cs="Times New Roman"/>
                <w:color w:val="000000"/>
                <w:sz w:val="24"/>
                <w:szCs w:val="24"/>
              </w:rPr>
              <w:t>«Төлдер қалай шақырылады»</w:t>
            </w:r>
          </w:p>
          <w:p w14:paraId="3337E911"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Тілдік дамытушы орта:</w:t>
            </w:r>
            <w:r>
              <w:rPr>
                <w:color w:val="000000"/>
              </w:rPr>
              <w:br/>
              <w:t xml:space="preserve">Балалар төлдер бейнеленген суреттерді қолданып, сахналық ойындарда төлдерді шақыру </w:t>
            </w:r>
            <w:r>
              <w:rPr>
                <w:color w:val="000000"/>
              </w:rPr>
              <w:lastRenderedPageBreak/>
              <w:t>көріністерін орындайды.</w:t>
            </w:r>
          </w:p>
          <w:p w14:paraId="02F5003B" w14:textId="77777777" w:rsidR="00DA50C7" w:rsidRDefault="00DA50C7" w:rsidP="00DA50C7">
            <w:pPr>
              <w:pStyle w:val="ab"/>
              <w:spacing w:before="0" w:beforeAutospacing="0" w:after="0" w:afterAutospacing="0"/>
              <w:rPr>
                <w:color w:val="000000"/>
              </w:rPr>
            </w:pPr>
            <w:r>
              <w:rPr>
                <w:rStyle w:val="a4"/>
                <w:rFonts w:eastAsiaTheme="majorEastAsia"/>
                <w:color w:val="000000"/>
              </w:rPr>
              <w:t>Сөйлеудің дыбыстық мәдениеті:</w:t>
            </w:r>
            <w:r>
              <w:rPr>
                <w:color w:val="000000"/>
              </w:rPr>
              <w:br/>
              <w:t>Артикуляциялық жаттығу «Дауысты соз».</w:t>
            </w:r>
            <w:r>
              <w:rPr>
                <w:color w:val="000000"/>
              </w:rPr>
              <w:br/>
              <w:t>Ұ, і дыбыстарын анық айту, дауыс күшін реттеу.</w:t>
            </w:r>
          </w:p>
          <w:p w14:paraId="0C167CC0" w14:textId="77777777" w:rsidR="00DA50C7" w:rsidRDefault="00DA50C7" w:rsidP="00DA50C7">
            <w:pPr>
              <w:pStyle w:val="ab"/>
              <w:spacing w:before="0" w:beforeAutospacing="0" w:after="0" w:afterAutospacing="0"/>
              <w:rPr>
                <w:color w:val="000000"/>
              </w:rPr>
            </w:pPr>
            <w:r>
              <w:rPr>
                <w:rStyle w:val="a4"/>
                <w:rFonts w:eastAsiaTheme="majorEastAsia"/>
                <w:color w:val="000000"/>
              </w:rPr>
              <w:t>Сөздік қор:</w:t>
            </w:r>
            <w:r>
              <w:rPr>
                <w:color w:val="000000"/>
              </w:rPr>
              <w:br/>
              <w:t>төл, қозы, бұзау, құлын, бота</w:t>
            </w:r>
          </w:p>
          <w:p w14:paraId="55BC96C3"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Тілдің грамматикалық құрылымы:</w:t>
            </w:r>
            <w:r>
              <w:rPr>
                <w:color w:val="000000"/>
              </w:rPr>
              <w:br/>
              <w:t>Жай сөйлемдер құрау</w:t>
            </w:r>
            <w:r>
              <w:rPr>
                <w:color w:val="000000"/>
              </w:rPr>
              <w:br/>
              <w:t>Бұл қозы.</w:t>
            </w:r>
            <w:r>
              <w:rPr>
                <w:color w:val="000000"/>
              </w:rPr>
              <w:br/>
              <w:t>Бұл бота.</w:t>
            </w:r>
          </w:p>
          <w:p w14:paraId="3EF08C79" w14:textId="77777777" w:rsidR="00DA50C7" w:rsidRDefault="00DA50C7" w:rsidP="00DA50C7">
            <w:pPr>
              <w:pStyle w:val="ab"/>
              <w:spacing w:before="0" w:beforeAutospacing="0" w:after="0" w:afterAutospacing="0"/>
              <w:rPr>
                <w:color w:val="000000"/>
              </w:rPr>
            </w:pPr>
            <w:r>
              <w:rPr>
                <w:rStyle w:val="a4"/>
                <w:rFonts w:eastAsiaTheme="majorEastAsia"/>
                <w:color w:val="000000"/>
              </w:rPr>
              <w:t>Байланыстырып сөйлеу:</w:t>
            </w:r>
            <w:r>
              <w:rPr>
                <w:color w:val="000000"/>
              </w:rPr>
              <w:br/>
              <w:t>Төлді қалай шақыратынын айтып беру.</w:t>
            </w:r>
          </w:p>
          <w:p w14:paraId="2D49E01D" w14:textId="77777777" w:rsidR="00DA50C7" w:rsidRDefault="00DA50C7" w:rsidP="00DA50C7">
            <w:pPr>
              <w:pStyle w:val="af1"/>
              <w:rPr>
                <w:rFonts w:ascii="Times New Roman" w:hAnsi="Times New Roman"/>
                <w:b/>
                <w:sz w:val="24"/>
                <w:szCs w:val="24"/>
                <w:lang w:val="zh-CN" w:eastAsia="zh-CN"/>
              </w:rPr>
            </w:pPr>
            <w:r>
              <w:rPr>
                <w:rStyle w:val="a4"/>
                <w:rFonts w:ascii="Times New Roman" w:eastAsiaTheme="majorEastAsia" w:hAnsi="Times New Roman"/>
                <w:color w:val="000000"/>
                <w:sz w:val="24"/>
                <w:szCs w:val="24"/>
                <w:lang w:val="zh-CN" w:eastAsia="zh-CN"/>
              </w:rPr>
              <w:t>Ойын:</w:t>
            </w:r>
            <w:r>
              <w:rPr>
                <w:rStyle w:val="apple-converted-space"/>
                <w:rFonts w:ascii="Times New Roman" w:eastAsiaTheme="majorEastAsia" w:hAnsi="Times New Roman"/>
                <w:color w:val="000000"/>
                <w:sz w:val="24"/>
                <w:szCs w:val="24"/>
                <w:lang w:val="zh-CN" w:eastAsia="zh-CN"/>
              </w:rPr>
              <w:t> </w:t>
            </w:r>
            <w:r>
              <w:rPr>
                <w:rFonts w:ascii="Times New Roman" w:hAnsi="Times New Roman"/>
                <w:color w:val="000000"/>
                <w:sz w:val="24"/>
                <w:szCs w:val="24"/>
                <w:lang w:val="zh-CN" w:eastAsia="zh-CN"/>
              </w:rPr>
              <w:t>«Төлін шақыр»</w:t>
            </w:r>
            <w:r>
              <w:rPr>
                <w:rFonts w:ascii="Times New Roman" w:hAnsi="Times New Roman"/>
                <w:color w:val="000000"/>
                <w:sz w:val="24"/>
                <w:szCs w:val="24"/>
                <w:lang w:val="zh-CN" w:eastAsia="zh-CN"/>
              </w:rPr>
              <w:br/>
              <w:t>Бала төлдің атын айтып, оны шақырып көрсетеді</w:t>
            </w:r>
          </w:p>
          <w:p w14:paraId="0627906E" w14:textId="77777777" w:rsidR="00DA50C7" w:rsidRDefault="00DA50C7" w:rsidP="00DA50C7">
            <w:pPr>
              <w:spacing w:after="0" w:line="240" w:lineRule="auto"/>
              <w:rPr>
                <w:b/>
                <w:color w:val="000000" w:themeColor="text1"/>
                <w:sz w:val="24"/>
                <w:szCs w:val="24"/>
                <w:lang w:val="en-US" w:eastAsia="zh-CN"/>
              </w:rPr>
            </w:pPr>
          </w:p>
        </w:tc>
        <w:tc>
          <w:tcPr>
            <w:tcW w:w="2550" w:type="dxa"/>
            <w:tcBorders>
              <w:top w:val="single" w:sz="8" w:space="0" w:color="000000"/>
              <w:left w:val="single" w:sz="4" w:space="0" w:color="auto"/>
              <w:bottom w:val="single" w:sz="8" w:space="0" w:color="000000"/>
              <w:right w:val="single" w:sz="4" w:space="0" w:color="auto"/>
            </w:tcBorders>
          </w:tcPr>
          <w:p w14:paraId="36DC81E9" w14:textId="77777777" w:rsidR="00DA50C7" w:rsidRDefault="00DA50C7" w:rsidP="00DA50C7">
            <w:pPr>
              <w:spacing w:after="0" w:line="240" w:lineRule="auto"/>
              <w:rPr>
                <w:b/>
                <w:color w:val="000000" w:themeColor="text1"/>
                <w:sz w:val="24"/>
                <w:szCs w:val="24"/>
                <w:lang w:val="kk-KZ"/>
              </w:rPr>
            </w:pPr>
            <w:r>
              <w:rPr>
                <w:b/>
                <w:color w:val="000000" w:themeColor="text1"/>
                <w:sz w:val="24"/>
                <w:szCs w:val="24"/>
                <w:lang w:val="kk-KZ"/>
              </w:rPr>
              <w:lastRenderedPageBreak/>
              <w:t>Дене тәрбиесі</w:t>
            </w:r>
          </w:p>
          <w:p w14:paraId="44709917"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2EADF234" w14:textId="77777777" w:rsidR="00DA50C7" w:rsidRDefault="00DA50C7" w:rsidP="00DA50C7">
            <w:pPr>
              <w:spacing w:after="0" w:line="240" w:lineRule="auto"/>
              <w:rPr>
                <w:color w:val="000000"/>
                <w:sz w:val="24"/>
                <w:szCs w:val="24"/>
                <w:lang w:val="zh-CN"/>
              </w:rPr>
            </w:pPr>
            <w:r>
              <w:rPr>
                <w:color w:val="000000"/>
                <w:sz w:val="24"/>
                <w:szCs w:val="24"/>
                <w:lang w:val="zh-CN"/>
              </w:rPr>
              <w:t>Қолды жоғары созу.</w:t>
            </w:r>
            <w:r>
              <w:rPr>
                <w:color w:val="000000"/>
                <w:sz w:val="24"/>
                <w:szCs w:val="24"/>
                <w:lang w:val="zh-CN"/>
              </w:rPr>
              <w:br/>
              <w:t>Алға еңкею арқа бұлшықеттерін созу.</w:t>
            </w:r>
            <w:r>
              <w:rPr>
                <w:color w:val="000000"/>
                <w:sz w:val="24"/>
                <w:szCs w:val="24"/>
                <w:lang w:val="zh-CN"/>
              </w:rPr>
              <w:br/>
              <w:t>Жеңіл жүгіру денені қыздыру.</w:t>
            </w:r>
          </w:p>
          <w:p w14:paraId="62318F7A"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225A2C50" w14:textId="77777777" w:rsidR="00DA50C7" w:rsidRDefault="00DA50C7" w:rsidP="00DA50C7">
            <w:pPr>
              <w:spacing w:after="0" w:line="240" w:lineRule="auto"/>
              <w:rPr>
                <w:color w:val="000000"/>
                <w:sz w:val="24"/>
                <w:szCs w:val="24"/>
                <w:lang w:val="zh-CN"/>
              </w:rPr>
            </w:pPr>
            <w:r>
              <w:rPr>
                <w:color w:val="000000"/>
                <w:sz w:val="24"/>
                <w:szCs w:val="24"/>
                <w:lang w:val="zh-CN"/>
              </w:rPr>
              <w:lastRenderedPageBreak/>
              <w:t>Орнынан жоғары секіру.</w:t>
            </w:r>
            <w:r>
              <w:rPr>
                <w:color w:val="000000"/>
                <w:sz w:val="24"/>
                <w:szCs w:val="24"/>
                <w:lang w:val="zh-CN"/>
              </w:rPr>
              <w:br/>
              <w:t>Алға ұмтылып секіру.</w:t>
            </w:r>
            <w:r>
              <w:rPr>
                <w:color w:val="000000"/>
                <w:sz w:val="24"/>
                <w:szCs w:val="24"/>
                <w:lang w:val="zh-CN"/>
              </w:rPr>
              <w:br/>
              <w:t>Секіргішпен қатар секіру 4–5 рет.</w:t>
            </w:r>
          </w:p>
          <w:p w14:paraId="7862CF9A"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01C33F49" w14:textId="77777777" w:rsidR="00DA50C7" w:rsidRDefault="00DA50C7" w:rsidP="00DA50C7">
            <w:pPr>
              <w:spacing w:after="0" w:line="240" w:lineRule="auto"/>
              <w:rPr>
                <w:color w:val="000000"/>
                <w:sz w:val="24"/>
                <w:szCs w:val="24"/>
                <w:lang w:val="zh-CN"/>
              </w:rPr>
            </w:pPr>
            <w:r>
              <w:rPr>
                <w:color w:val="000000"/>
                <w:sz w:val="24"/>
                <w:szCs w:val="24"/>
                <w:lang w:val="zh-CN"/>
              </w:rPr>
              <w:t>«Ұшқыштар»</w:t>
            </w:r>
            <w:r>
              <w:rPr>
                <w:color w:val="000000"/>
                <w:sz w:val="24"/>
                <w:szCs w:val="24"/>
                <w:lang w:val="zh-CN"/>
              </w:rPr>
              <w:br/>
              <w:t>Балалар қимыл бағытын өзгертіп, жеңіл жүгіріп, секіріп орындайды.</w:t>
            </w:r>
          </w:p>
          <w:p w14:paraId="3A5F7C3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7C2CC8EE" w14:textId="77777777" w:rsidR="00DA50C7" w:rsidRDefault="00DA50C7" w:rsidP="00DA50C7">
            <w:pPr>
              <w:spacing w:after="0" w:line="240" w:lineRule="auto"/>
              <w:rPr>
                <w:color w:val="000000"/>
                <w:sz w:val="24"/>
                <w:szCs w:val="24"/>
                <w:lang w:val="zh-CN"/>
              </w:rPr>
            </w:pPr>
            <w:r>
              <w:rPr>
                <w:color w:val="000000"/>
                <w:sz w:val="24"/>
                <w:szCs w:val="24"/>
                <w:lang w:val="zh-CN"/>
              </w:rPr>
              <w:t>Музыка ырғағымен секіру, қолды көтеру.</w:t>
            </w:r>
          </w:p>
          <w:p w14:paraId="5D2554D6"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7C3471AD" w14:textId="77777777" w:rsidR="00DA50C7" w:rsidRDefault="00DA50C7" w:rsidP="00DA50C7">
            <w:pPr>
              <w:spacing w:after="0" w:line="240" w:lineRule="auto"/>
              <w:rPr>
                <w:color w:val="000000"/>
                <w:sz w:val="24"/>
                <w:szCs w:val="24"/>
                <w:lang w:val="zh-CN"/>
              </w:rPr>
            </w:pPr>
            <w:r>
              <w:rPr>
                <w:color w:val="000000"/>
                <w:sz w:val="24"/>
                <w:szCs w:val="24"/>
                <w:lang w:val="zh-CN"/>
              </w:rPr>
              <w:t>Тыныс жаттығулары: «гүлді иіскеу».</w:t>
            </w:r>
            <w:r>
              <w:rPr>
                <w:color w:val="000000"/>
                <w:sz w:val="24"/>
                <w:szCs w:val="24"/>
                <w:lang w:val="zh-CN"/>
              </w:rPr>
              <w:br/>
              <w:t>Жүрісті баяулату.</w:t>
            </w:r>
          </w:p>
          <w:p w14:paraId="02F9F52F" w14:textId="77777777" w:rsidR="00DA50C7" w:rsidRDefault="00DA50C7" w:rsidP="00DA50C7">
            <w:pPr>
              <w:pStyle w:val="af1"/>
              <w:rPr>
                <w:rFonts w:ascii="Times New Roman" w:hAnsi="Times New Roman"/>
                <w:b/>
                <w:sz w:val="24"/>
                <w:szCs w:val="24"/>
                <w:lang w:val="zh-CN"/>
              </w:rPr>
            </w:pPr>
          </w:p>
          <w:p w14:paraId="4A3FBEF3" w14:textId="77777777" w:rsidR="00DA50C7" w:rsidRDefault="00DA50C7" w:rsidP="00DA50C7">
            <w:pPr>
              <w:pStyle w:val="af1"/>
              <w:rPr>
                <w:rFonts w:ascii="Times New Roman" w:hAnsi="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0A8D56EF"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lastRenderedPageBreak/>
              <w:t>Дене тәрбиесі</w:t>
            </w:r>
          </w:p>
          <w:p w14:paraId="6B4CD37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7D591807" w14:textId="77777777" w:rsidR="00DA50C7" w:rsidRDefault="00DA50C7" w:rsidP="00DA50C7">
            <w:pPr>
              <w:spacing w:after="0" w:line="240" w:lineRule="auto"/>
              <w:rPr>
                <w:color w:val="000000"/>
                <w:sz w:val="24"/>
                <w:szCs w:val="24"/>
                <w:lang w:val="zh-CN"/>
              </w:rPr>
            </w:pPr>
            <w:r>
              <w:rPr>
                <w:color w:val="000000"/>
                <w:sz w:val="24"/>
                <w:szCs w:val="24"/>
                <w:lang w:val="zh-CN"/>
              </w:rPr>
              <w:t>Қолды жан-жаққа созу.</w:t>
            </w:r>
            <w:r>
              <w:rPr>
                <w:color w:val="000000"/>
                <w:sz w:val="24"/>
                <w:szCs w:val="24"/>
                <w:lang w:val="zh-CN"/>
              </w:rPr>
              <w:br/>
              <w:t>Дене бұру, айналу.</w:t>
            </w:r>
            <w:r>
              <w:rPr>
                <w:color w:val="000000"/>
                <w:sz w:val="24"/>
                <w:szCs w:val="24"/>
                <w:lang w:val="zh-CN"/>
              </w:rPr>
              <w:br/>
              <w:t>Жеңіл жүру, қадамды үлкейту.</w:t>
            </w:r>
          </w:p>
          <w:p w14:paraId="5DFBAD5E"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1B36CD7C" w14:textId="77777777" w:rsidR="00DA50C7" w:rsidRDefault="00DA50C7" w:rsidP="00DA50C7">
            <w:pPr>
              <w:spacing w:after="0" w:line="240" w:lineRule="auto"/>
              <w:rPr>
                <w:color w:val="000000"/>
                <w:sz w:val="24"/>
                <w:szCs w:val="24"/>
                <w:lang w:val="zh-CN"/>
              </w:rPr>
            </w:pPr>
            <w:r>
              <w:rPr>
                <w:color w:val="000000"/>
                <w:sz w:val="24"/>
                <w:szCs w:val="24"/>
                <w:lang w:val="zh-CN"/>
              </w:rPr>
              <w:lastRenderedPageBreak/>
              <w:t>Шаңғысыз сырғанауды көрсету аяқтың сырғанау қозғалысы.</w:t>
            </w:r>
            <w:r>
              <w:rPr>
                <w:color w:val="000000"/>
                <w:sz w:val="24"/>
                <w:szCs w:val="24"/>
                <w:lang w:val="zh-CN"/>
              </w:rPr>
              <w:br/>
              <w:t>Шаңғыны ересекпен бірге кию және шешу.</w:t>
            </w:r>
            <w:r>
              <w:rPr>
                <w:color w:val="000000"/>
                <w:sz w:val="24"/>
                <w:szCs w:val="24"/>
                <w:lang w:val="zh-CN"/>
              </w:rPr>
              <w:br/>
              <w:t>Шаңғымен бірінің артынан бірі жүру.</w:t>
            </w:r>
          </w:p>
          <w:p w14:paraId="2075DBD3"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647EF5F5" w14:textId="77777777" w:rsidR="00DA50C7" w:rsidRDefault="00DA50C7" w:rsidP="00DA50C7">
            <w:pPr>
              <w:spacing w:after="0" w:line="240" w:lineRule="auto"/>
              <w:rPr>
                <w:color w:val="000000"/>
                <w:sz w:val="24"/>
                <w:szCs w:val="24"/>
                <w:lang w:val="zh-CN"/>
              </w:rPr>
            </w:pPr>
            <w:r>
              <w:rPr>
                <w:color w:val="000000"/>
                <w:sz w:val="24"/>
                <w:szCs w:val="24"/>
                <w:lang w:val="zh-CN"/>
              </w:rPr>
              <w:t>«Ізбен жүру»</w:t>
            </w:r>
            <w:r>
              <w:rPr>
                <w:color w:val="000000"/>
                <w:sz w:val="24"/>
                <w:szCs w:val="24"/>
                <w:lang w:val="zh-CN"/>
              </w:rPr>
              <w:br/>
              <w:t>Балалар шаңғы ізі сызылған жолмен жүреді.</w:t>
            </w:r>
          </w:p>
          <w:p w14:paraId="75AE9CB4"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46BEAA63" w14:textId="77777777" w:rsidR="00DA50C7" w:rsidRDefault="00DA50C7" w:rsidP="00DA50C7">
            <w:pPr>
              <w:spacing w:after="0" w:line="240" w:lineRule="auto"/>
              <w:rPr>
                <w:color w:val="000000"/>
                <w:sz w:val="24"/>
                <w:szCs w:val="24"/>
                <w:lang w:val="zh-CN"/>
              </w:rPr>
            </w:pPr>
            <w:r>
              <w:rPr>
                <w:color w:val="000000"/>
                <w:sz w:val="24"/>
                <w:szCs w:val="24"/>
                <w:lang w:val="zh-CN"/>
              </w:rPr>
              <w:t>Музыкамен сырғанауды бейнелейтін қимылдар.</w:t>
            </w:r>
          </w:p>
          <w:p w14:paraId="1B9B81B1"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37CB2217" w14:textId="77777777" w:rsidR="00DA50C7" w:rsidRDefault="00DA50C7" w:rsidP="00DA50C7">
            <w:pPr>
              <w:spacing w:after="0" w:line="240" w:lineRule="auto"/>
              <w:rPr>
                <w:color w:val="000000"/>
                <w:sz w:val="24"/>
                <w:szCs w:val="24"/>
                <w:lang w:val="zh-CN"/>
              </w:rPr>
            </w:pPr>
            <w:r>
              <w:rPr>
                <w:color w:val="000000"/>
                <w:sz w:val="24"/>
                <w:szCs w:val="24"/>
                <w:lang w:val="zh-CN"/>
              </w:rPr>
              <w:t>Демді қалпына келтіру, баяу жүріс.</w:t>
            </w:r>
          </w:p>
          <w:p w14:paraId="06E7AE71" w14:textId="77777777" w:rsidR="00DA50C7" w:rsidRDefault="00DA50C7" w:rsidP="00DA50C7">
            <w:pPr>
              <w:spacing w:after="0" w:line="240" w:lineRule="auto"/>
              <w:rPr>
                <w:color w:val="000000"/>
                <w:sz w:val="24"/>
                <w:szCs w:val="24"/>
                <w:lang w:val="zh-CN"/>
              </w:rPr>
            </w:pPr>
          </w:p>
          <w:p w14:paraId="011BCF9D" w14:textId="77777777" w:rsidR="00DA50C7" w:rsidRDefault="00DA50C7" w:rsidP="00DA50C7">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22F8741B"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lastRenderedPageBreak/>
              <w:t>Дене тәрбиесі</w:t>
            </w:r>
          </w:p>
          <w:p w14:paraId="308B00E2"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5FADB19C" w14:textId="77777777" w:rsidR="00DA50C7" w:rsidRDefault="00DA50C7" w:rsidP="00DA50C7">
            <w:pPr>
              <w:spacing w:after="0" w:line="240" w:lineRule="auto"/>
              <w:rPr>
                <w:color w:val="000000"/>
                <w:sz w:val="24"/>
                <w:szCs w:val="24"/>
                <w:lang w:val="zh-CN"/>
              </w:rPr>
            </w:pPr>
            <w:r>
              <w:rPr>
                <w:color w:val="000000"/>
                <w:sz w:val="24"/>
                <w:szCs w:val="24"/>
                <w:lang w:val="zh-CN"/>
              </w:rPr>
              <w:t>Қолды жоғары-төмен қозғалту.</w:t>
            </w:r>
            <w:r>
              <w:rPr>
                <w:color w:val="000000"/>
                <w:sz w:val="24"/>
                <w:szCs w:val="24"/>
                <w:lang w:val="zh-CN"/>
              </w:rPr>
              <w:br/>
              <w:t>Алға-артқа еңкею.</w:t>
            </w:r>
            <w:r>
              <w:rPr>
                <w:color w:val="000000"/>
                <w:sz w:val="24"/>
                <w:szCs w:val="24"/>
                <w:lang w:val="zh-CN"/>
              </w:rPr>
              <w:br/>
              <w:t>Жеңіл жүгіру.</w:t>
            </w:r>
          </w:p>
          <w:p w14:paraId="25838527"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4197F24C" w14:textId="77777777" w:rsidR="00DA50C7" w:rsidRDefault="00DA50C7" w:rsidP="00DA50C7">
            <w:pPr>
              <w:spacing w:after="0" w:line="240" w:lineRule="auto"/>
              <w:rPr>
                <w:color w:val="000000"/>
                <w:sz w:val="24"/>
                <w:szCs w:val="24"/>
                <w:lang w:val="zh-CN"/>
              </w:rPr>
            </w:pPr>
            <w:r>
              <w:rPr>
                <w:color w:val="000000"/>
                <w:sz w:val="24"/>
                <w:szCs w:val="24"/>
                <w:lang w:val="zh-CN"/>
              </w:rPr>
              <w:t xml:space="preserve">Допты жоғары лақтыру және қағып </w:t>
            </w:r>
            <w:r>
              <w:rPr>
                <w:color w:val="000000"/>
                <w:sz w:val="24"/>
                <w:szCs w:val="24"/>
                <w:lang w:val="zh-CN"/>
              </w:rPr>
              <w:lastRenderedPageBreak/>
              <w:t>алу.</w:t>
            </w:r>
            <w:r>
              <w:rPr>
                <w:color w:val="000000"/>
                <w:sz w:val="24"/>
                <w:szCs w:val="24"/>
                <w:lang w:val="zh-CN"/>
              </w:rPr>
              <w:br/>
              <w:t>Құрсаудан өту және астынан еңкею.</w:t>
            </w:r>
            <w:r>
              <w:rPr>
                <w:color w:val="000000"/>
                <w:sz w:val="24"/>
                <w:szCs w:val="24"/>
                <w:lang w:val="zh-CN"/>
              </w:rPr>
              <w:br/>
              <w:t>Бір аяқпен секіруді дамыту.</w:t>
            </w:r>
          </w:p>
          <w:p w14:paraId="7D37323C"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498F25D3" w14:textId="77777777" w:rsidR="00DA50C7" w:rsidRDefault="00DA50C7" w:rsidP="00DA50C7">
            <w:pPr>
              <w:spacing w:after="0" w:line="240" w:lineRule="auto"/>
              <w:rPr>
                <w:color w:val="000000"/>
                <w:sz w:val="24"/>
                <w:szCs w:val="24"/>
                <w:lang w:val="zh-CN"/>
              </w:rPr>
            </w:pPr>
            <w:r>
              <w:rPr>
                <w:color w:val="000000"/>
                <w:sz w:val="24"/>
                <w:szCs w:val="24"/>
                <w:lang w:val="zh-CN"/>
              </w:rPr>
              <w:t>«Допты қуып жет»</w:t>
            </w:r>
            <w:r>
              <w:rPr>
                <w:color w:val="000000"/>
                <w:sz w:val="24"/>
                <w:szCs w:val="24"/>
                <w:lang w:val="zh-CN"/>
              </w:rPr>
              <w:br/>
              <w:t>Домалаған доптың артынан жүгіріп, оны тоқтату.</w:t>
            </w:r>
          </w:p>
          <w:p w14:paraId="13AAFD93"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21CEB5CA" w14:textId="77777777" w:rsidR="00DA50C7" w:rsidRDefault="00DA50C7" w:rsidP="00DA50C7">
            <w:pPr>
              <w:spacing w:after="0" w:line="240" w:lineRule="auto"/>
              <w:rPr>
                <w:color w:val="000000"/>
                <w:sz w:val="24"/>
                <w:szCs w:val="24"/>
                <w:lang w:val="zh-CN"/>
              </w:rPr>
            </w:pPr>
            <w:r>
              <w:rPr>
                <w:color w:val="000000"/>
                <w:sz w:val="24"/>
                <w:szCs w:val="24"/>
                <w:lang w:val="zh-CN"/>
              </w:rPr>
              <w:t>Музыка ырғағымен допты домалату, жоғары көтеру.</w:t>
            </w:r>
          </w:p>
          <w:p w14:paraId="1220C181"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0DAC3168" w14:textId="77777777" w:rsidR="00DA50C7" w:rsidRDefault="00DA50C7" w:rsidP="00DA50C7">
            <w:pPr>
              <w:spacing w:after="0" w:line="240" w:lineRule="auto"/>
              <w:rPr>
                <w:color w:val="000000"/>
                <w:sz w:val="24"/>
                <w:szCs w:val="24"/>
                <w:lang w:val="zh-CN"/>
              </w:rPr>
            </w:pPr>
            <w:r>
              <w:rPr>
                <w:color w:val="000000"/>
                <w:sz w:val="24"/>
                <w:szCs w:val="24"/>
                <w:lang w:val="zh-CN"/>
              </w:rPr>
              <w:t>Тыныс алу жаттығулары, баяу жүру.</w:t>
            </w:r>
          </w:p>
          <w:p w14:paraId="21F01775" w14:textId="77777777" w:rsidR="00DA50C7" w:rsidRDefault="00DA50C7" w:rsidP="00DA50C7">
            <w:pPr>
              <w:pStyle w:val="TableParagraph"/>
              <w:rPr>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12C0B195"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lastRenderedPageBreak/>
              <w:t>Музыка</w:t>
            </w:r>
          </w:p>
          <w:p w14:paraId="05695EF3" w14:textId="77777777" w:rsidR="00DA50C7" w:rsidRDefault="00DA50C7" w:rsidP="00DA50C7">
            <w:pPr>
              <w:pStyle w:val="TableParagraph"/>
              <w:rPr>
                <w:b/>
                <w:color w:val="000000" w:themeColor="text1"/>
                <w:sz w:val="24"/>
                <w:szCs w:val="24"/>
                <w:lang w:val="zh-CN"/>
              </w:rPr>
            </w:pPr>
            <w:r>
              <w:rPr>
                <w:bCs/>
                <w:sz w:val="24"/>
                <w:szCs w:val="24"/>
              </w:rPr>
              <w:t>Музыка жетекшісінің жоспары бойы</w:t>
            </w:r>
            <w:r>
              <w:rPr>
                <w:b/>
                <w:sz w:val="24"/>
                <w:szCs w:val="24"/>
              </w:rPr>
              <w:t>нша</w:t>
            </w:r>
          </w:p>
        </w:tc>
      </w:tr>
      <w:tr w:rsidR="00DA50C7" w14:paraId="5EDCA3BF" w14:textId="77777777" w:rsidTr="00DA50C7">
        <w:trPr>
          <w:trHeight w:val="759"/>
        </w:trPr>
        <w:tc>
          <w:tcPr>
            <w:tcW w:w="2570" w:type="dxa"/>
            <w:vMerge/>
            <w:tcBorders>
              <w:top w:val="single" w:sz="4" w:space="0" w:color="000000"/>
              <w:left w:val="single" w:sz="4" w:space="0" w:color="000000"/>
              <w:bottom w:val="single" w:sz="4" w:space="0" w:color="000000"/>
              <w:right w:val="single" w:sz="4" w:space="0" w:color="000000"/>
            </w:tcBorders>
            <w:vAlign w:val="center"/>
          </w:tcPr>
          <w:p w14:paraId="71987E7B" w14:textId="77777777" w:rsidR="00DA50C7" w:rsidRDefault="00DA50C7" w:rsidP="00DA50C7">
            <w:pPr>
              <w:spacing w:after="0" w:line="240" w:lineRule="auto"/>
              <w:rPr>
                <w:b/>
                <w:color w:val="000000" w:themeColor="text1"/>
                <w:sz w:val="24"/>
                <w:szCs w:val="24"/>
                <w:lang w:val="kk-KZ"/>
              </w:rPr>
            </w:pPr>
          </w:p>
        </w:tc>
        <w:tc>
          <w:tcPr>
            <w:tcW w:w="2620" w:type="dxa"/>
            <w:tcBorders>
              <w:top w:val="single" w:sz="4" w:space="0" w:color="auto"/>
              <w:left w:val="single" w:sz="4" w:space="0" w:color="000000"/>
              <w:bottom w:val="single" w:sz="4" w:space="0" w:color="000000"/>
              <w:right w:val="single" w:sz="4" w:space="0" w:color="000000"/>
            </w:tcBorders>
          </w:tcPr>
          <w:p w14:paraId="0239369D" w14:textId="77777777" w:rsidR="00DA50C7" w:rsidRDefault="00DA50C7" w:rsidP="00DA50C7">
            <w:pPr>
              <w:pStyle w:val="1"/>
              <w:spacing w:before="0" w:after="0"/>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rPr>
              <w:t>«Жабайы жануарлармен танысу»</w:t>
            </w:r>
          </w:p>
          <w:p w14:paraId="67F0D74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 xml:space="preserve">Коммуникативтік дағдылар, </w:t>
            </w:r>
            <w:r>
              <w:rPr>
                <w:rStyle w:val="a4"/>
                <w:rFonts w:cs="Times New Roman"/>
                <w:color w:val="000000"/>
                <w:sz w:val="24"/>
                <w:szCs w:val="24"/>
                <w:lang w:val="kk-KZ"/>
              </w:rPr>
              <w:t>сөйлемді</w:t>
            </w:r>
            <w:r>
              <w:rPr>
                <w:rStyle w:val="a4"/>
                <w:rFonts w:cs="Times New Roman"/>
                <w:color w:val="000000"/>
                <w:sz w:val="24"/>
                <w:szCs w:val="24"/>
              </w:rPr>
              <w:t xml:space="preserve"> дамыту, көркем әдебиет әрекеті:</w:t>
            </w:r>
          </w:p>
          <w:p w14:paraId="1D80ED5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761DBB7B" w14:textId="77777777" w:rsidR="00DA50C7" w:rsidRDefault="00DA50C7" w:rsidP="00DA50C7">
            <w:pPr>
              <w:pStyle w:val="ab"/>
              <w:spacing w:before="0" w:beforeAutospacing="0" w:after="0" w:afterAutospacing="0"/>
              <w:rPr>
                <w:color w:val="000000"/>
                <w:lang w:eastAsia="zh-CN"/>
              </w:rPr>
            </w:pPr>
            <w:r>
              <w:rPr>
                <w:color w:val="000000"/>
              </w:rPr>
              <w:t>Қазақша дыбыстар: қ қасқыр, ғ аюдың ырғағы.</w:t>
            </w:r>
            <w:r>
              <w:rPr>
                <w:color w:val="000000"/>
              </w:rPr>
              <w:br/>
              <w:t>Сөздік қор: орман, ін, апан.</w:t>
            </w:r>
            <w:r>
              <w:rPr>
                <w:color w:val="000000"/>
              </w:rPr>
              <w:br/>
            </w:r>
            <w:r>
              <w:rPr>
                <w:color w:val="000000"/>
                <w:lang w:eastAsia="zh-CN"/>
              </w:rPr>
              <w:t>Жай сөйлем құру: «Қасқыр жүгіріп жүр».</w:t>
            </w:r>
          </w:p>
          <w:p w14:paraId="6DAE433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51554D40" w14:textId="77777777" w:rsidR="00DA50C7" w:rsidRDefault="00DA50C7" w:rsidP="00DA50C7">
            <w:pPr>
              <w:pStyle w:val="ab"/>
              <w:spacing w:before="0" w:beforeAutospacing="0" w:after="0" w:afterAutospacing="0"/>
              <w:rPr>
                <w:color w:val="000000"/>
              </w:rPr>
            </w:pPr>
            <w:r>
              <w:rPr>
                <w:color w:val="000000"/>
                <w:lang w:eastAsia="zh-CN"/>
              </w:rPr>
              <w:t>Жаңылтпаш: «Жолда жүрді жабайы жануарлар».</w:t>
            </w:r>
            <w:r>
              <w:rPr>
                <w:color w:val="000000"/>
                <w:lang w:eastAsia="zh-CN"/>
              </w:rPr>
              <w:br/>
            </w:r>
            <w:r>
              <w:rPr>
                <w:color w:val="000000"/>
              </w:rPr>
              <w:t>Жануар атаулары: қасқыр, аю, түлкі, қоян.</w:t>
            </w:r>
            <w:r>
              <w:rPr>
                <w:color w:val="000000"/>
              </w:rPr>
              <w:br/>
              <w:t>Сан есімдер: бір аю, екі қоян, үш түлкі.</w:t>
            </w:r>
            <w:r>
              <w:rPr>
                <w:color w:val="000000"/>
              </w:rPr>
              <w:br/>
              <w:t>Сурет бойынша әңгімелеу: «Орманда жануарлар қалай өмір сүреді?»</w:t>
            </w:r>
          </w:p>
          <w:p w14:paraId="508179F9"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12312A9D" w14:textId="77777777" w:rsidR="00DA50C7" w:rsidRDefault="00DA50C7" w:rsidP="00DA50C7">
            <w:pPr>
              <w:pStyle w:val="ab"/>
              <w:spacing w:before="0" w:beforeAutospacing="0" w:after="0" w:afterAutospacing="0"/>
              <w:rPr>
                <w:color w:val="000000"/>
              </w:rPr>
            </w:pPr>
            <w:r>
              <w:rPr>
                <w:color w:val="000000"/>
              </w:rPr>
              <w:t>«Аю мен қоян» әңгімесін тыңдау.</w:t>
            </w:r>
            <w:r>
              <w:rPr>
                <w:color w:val="000000"/>
              </w:rPr>
              <w:br/>
              <w:t>Қимылмен бейнелеу: аюдың ауыр жүрісі, қоянның секіруі.</w:t>
            </w:r>
          </w:p>
          <w:p w14:paraId="033C84C2" w14:textId="77777777" w:rsidR="00DA50C7" w:rsidRDefault="00DA50C7" w:rsidP="00DA50C7">
            <w:pPr>
              <w:pStyle w:val="af1"/>
              <w:rPr>
                <w:rFonts w:ascii="Times New Roman" w:hAnsi="Times New Roman"/>
                <w:color w:val="000000" w:themeColor="text1"/>
                <w:sz w:val="24"/>
                <w:szCs w:val="24"/>
                <w:lang w:val="zh-CN"/>
              </w:rPr>
            </w:pPr>
          </w:p>
        </w:tc>
        <w:tc>
          <w:tcPr>
            <w:tcW w:w="2550" w:type="dxa"/>
            <w:tcBorders>
              <w:top w:val="single" w:sz="4" w:space="0" w:color="auto"/>
              <w:left w:val="single" w:sz="4" w:space="0" w:color="000000"/>
              <w:bottom w:val="single" w:sz="4" w:space="0" w:color="000000"/>
              <w:right w:val="single" w:sz="4" w:space="0" w:color="000000"/>
            </w:tcBorders>
          </w:tcPr>
          <w:p w14:paraId="43BDB109"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«Аюдың әлемі»</w:t>
            </w:r>
          </w:p>
          <w:p w14:paraId="5F3D86B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56658F77"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113DAD89" w14:textId="77777777" w:rsidR="00DA50C7" w:rsidRDefault="00DA50C7" w:rsidP="00DA50C7">
            <w:pPr>
              <w:pStyle w:val="ab"/>
              <w:spacing w:before="0" w:beforeAutospacing="0" w:after="0" w:afterAutospacing="0"/>
              <w:rPr>
                <w:color w:val="000000"/>
              </w:rPr>
            </w:pPr>
            <w:r>
              <w:rPr>
                <w:color w:val="000000"/>
              </w:rPr>
              <w:t>«Аюдың тәттісі» ертегісін тыңдау.</w:t>
            </w:r>
            <w:r>
              <w:rPr>
                <w:color w:val="000000"/>
              </w:rPr>
              <w:br/>
              <w:t>Аюдың әрекетін сахналау.</w:t>
            </w:r>
          </w:p>
          <w:p w14:paraId="06372A6E"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t>Қазақ тілі:</w:t>
            </w:r>
          </w:p>
          <w:p w14:paraId="0D636048" w14:textId="77777777" w:rsidR="00DA50C7" w:rsidRDefault="00DA50C7" w:rsidP="00DA50C7">
            <w:pPr>
              <w:pStyle w:val="ab"/>
              <w:spacing w:before="0" w:beforeAutospacing="0" w:after="0" w:afterAutospacing="0"/>
              <w:rPr>
                <w:color w:val="000000"/>
                <w:lang w:eastAsia="zh-CN"/>
              </w:rPr>
            </w:pPr>
            <w:r>
              <w:rPr>
                <w:color w:val="000000"/>
              </w:rPr>
              <w:t>Дыбыстар: ұ аю, ү күн.</w:t>
            </w:r>
            <w:r>
              <w:rPr>
                <w:color w:val="000000"/>
              </w:rPr>
              <w:br/>
              <w:t>Бұйрық рай: «қозғал», «жүгіруді тоқтат».</w:t>
            </w:r>
            <w:r>
              <w:rPr>
                <w:color w:val="000000"/>
              </w:rPr>
              <w:br/>
            </w:r>
            <w:r>
              <w:rPr>
                <w:color w:val="000000"/>
                <w:lang w:eastAsia="zh-CN"/>
              </w:rPr>
              <w:t>Жайылма сөйлем құру.</w:t>
            </w:r>
          </w:p>
          <w:p w14:paraId="387164FA"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713B94D9" w14:textId="77777777" w:rsidR="00DA50C7" w:rsidRDefault="00DA50C7" w:rsidP="00DA50C7">
            <w:pPr>
              <w:pStyle w:val="ab"/>
              <w:spacing w:before="0" w:beforeAutospacing="0" w:after="0" w:afterAutospacing="0"/>
              <w:rPr>
                <w:color w:val="000000"/>
              </w:rPr>
            </w:pPr>
            <w:r>
              <w:rPr>
                <w:color w:val="000000"/>
              </w:rPr>
              <w:t>Тақпақ: «Аю батыр, аю мықты».</w:t>
            </w:r>
            <w:r>
              <w:rPr>
                <w:color w:val="000000"/>
              </w:rPr>
              <w:br/>
              <w:t>Сөздер: апан, бал, орман.</w:t>
            </w:r>
            <w:r>
              <w:rPr>
                <w:color w:val="000000"/>
              </w:rPr>
              <w:br/>
              <w:t>Сан есімдер: үш апан, екі жеміс.</w:t>
            </w:r>
            <w:r>
              <w:rPr>
                <w:color w:val="000000"/>
              </w:rPr>
              <w:br/>
              <w:t>Сурет бойынша сөйлемдер: «Аю бал жейді».</w:t>
            </w:r>
          </w:p>
          <w:p w14:paraId="15CA345B" w14:textId="77777777" w:rsidR="00DA50C7" w:rsidRDefault="00DA50C7" w:rsidP="00DA50C7">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094753B7"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«Түлкінің қулығы»</w:t>
            </w:r>
          </w:p>
          <w:p w14:paraId="10633FFE"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4A9AA2B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2960AC68" w14:textId="77777777" w:rsidR="00DA50C7" w:rsidRDefault="00DA50C7" w:rsidP="00DA50C7">
            <w:pPr>
              <w:pStyle w:val="ab"/>
              <w:spacing w:before="0" w:beforeAutospacing="0" w:after="0" w:afterAutospacing="0"/>
              <w:rPr>
                <w:color w:val="000000"/>
              </w:rPr>
            </w:pPr>
            <w:r>
              <w:rPr>
                <w:color w:val="000000"/>
                <w:lang w:eastAsia="zh-CN"/>
              </w:rPr>
              <w:t>Жаңылтпаш: «Түлкі тұмсығын тығыпты».</w:t>
            </w:r>
            <w:r>
              <w:rPr>
                <w:color w:val="000000"/>
                <w:lang w:eastAsia="zh-CN"/>
              </w:rPr>
              <w:br/>
            </w:r>
            <w:r>
              <w:rPr>
                <w:color w:val="000000"/>
              </w:rPr>
              <w:t>Сөздер: түлкі, ін, құйрық.</w:t>
            </w:r>
            <w:r>
              <w:rPr>
                <w:color w:val="000000"/>
              </w:rPr>
              <w:br/>
              <w:t>Сан есімдер: бір түлкі, үш құйрық пішіні.</w:t>
            </w:r>
            <w:r>
              <w:rPr>
                <w:color w:val="000000"/>
              </w:rPr>
              <w:br/>
              <w:t>Әңгіме құрату: «Түлкі орманда нені іздеп жүр?»</w:t>
            </w:r>
          </w:p>
          <w:p w14:paraId="7CC2E38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5B9F9266" w14:textId="77777777" w:rsidR="00DA50C7" w:rsidRDefault="00DA50C7" w:rsidP="00DA50C7">
            <w:pPr>
              <w:pStyle w:val="ab"/>
              <w:spacing w:before="0" w:beforeAutospacing="0" w:after="0" w:afterAutospacing="0"/>
              <w:rPr>
                <w:color w:val="000000"/>
              </w:rPr>
            </w:pPr>
            <w:r>
              <w:rPr>
                <w:color w:val="000000"/>
              </w:rPr>
              <w:t>«Түлкі мен қасқыр» ертегісін сахналау.</w:t>
            </w:r>
            <w:r>
              <w:rPr>
                <w:color w:val="000000"/>
              </w:rPr>
              <w:br/>
              <w:t>Интонация, қимыл арқылы бейнелеу.</w:t>
            </w:r>
          </w:p>
          <w:p w14:paraId="13C043AD"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t>Қазақ тілі:</w:t>
            </w:r>
          </w:p>
          <w:p w14:paraId="51F0F78C" w14:textId="77777777" w:rsidR="00DA50C7" w:rsidRDefault="00DA50C7" w:rsidP="00DA50C7">
            <w:pPr>
              <w:pStyle w:val="ab"/>
              <w:spacing w:before="0" w:beforeAutospacing="0" w:after="0" w:afterAutospacing="0"/>
              <w:rPr>
                <w:color w:val="000000"/>
              </w:rPr>
            </w:pPr>
            <w:r>
              <w:rPr>
                <w:color w:val="000000"/>
              </w:rPr>
              <w:t>Қазақ дыбыстары: ү түлкі.</w:t>
            </w:r>
            <w:r>
              <w:rPr>
                <w:color w:val="000000"/>
              </w:rPr>
              <w:br/>
              <w:t>Жай сөйлемдер: «Түлкі қашып кетті».</w:t>
            </w:r>
            <w:r>
              <w:rPr>
                <w:color w:val="000000"/>
              </w:rPr>
              <w:br/>
              <w:t>Лепті сөйлемдер: «Түлкі келді!»</w:t>
            </w:r>
          </w:p>
          <w:p w14:paraId="24559C70" w14:textId="77777777" w:rsidR="00DA50C7" w:rsidRDefault="00DA50C7" w:rsidP="00DA50C7">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35F41B8"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«Қасқыр — орман күзетшісі»</w:t>
            </w:r>
          </w:p>
          <w:p w14:paraId="7868D8D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69532490"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35AEA9B7" w14:textId="77777777" w:rsidR="00DA50C7" w:rsidRDefault="00DA50C7" w:rsidP="00DA50C7">
            <w:pPr>
              <w:pStyle w:val="ab"/>
              <w:spacing w:before="0" w:beforeAutospacing="0" w:after="0" w:afterAutospacing="0"/>
              <w:rPr>
                <w:color w:val="000000"/>
              </w:rPr>
            </w:pPr>
            <w:r>
              <w:rPr>
                <w:color w:val="000000"/>
              </w:rPr>
              <w:t>Қ, ғ дыбыстарын ажырату: қасқыр ғажап.</w:t>
            </w:r>
            <w:r>
              <w:rPr>
                <w:color w:val="000000"/>
              </w:rPr>
              <w:br/>
              <w:t>Хабарлы сөйлем құру: «Қасқыр жүгіріп келеді».</w:t>
            </w:r>
          </w:p>
          <w:p w14:paraId="08B19F8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2142EEC4" w14:textId="77777777" w:rsidR="00DA50C7" w:rsidRDefault="00DA50C7" w:rsidP="00DA50C7">
            <w:pPr>
              <w:pStyle w:val="ab"/>
              <w:spacing w:before="0" w:beforeAutospacing="0" w:after="0" w:afterAutospacing="0"/>
              <w:rPr>
                <w:color w:val="000000"/>
                <w:lang w:eastAsia="zh-CN"/>
              </w:rPr>
            </w:pPr>
            <w:r>
              <w:rPr>
                <w:color w:val="000000"/>
              </w:rPr>
              <w:t>«Қасқыр мен жеті лақ» ертегісін тыңдау.</w:t>
            </w:r>
            <w:r>
              <w:rPr>
                <w:color w:val="000000"/>
              </w:rPr>
              <w:br/>
            </w:r>
            <w:r>
              <w:rPr>
                <w:color w:val="000000"/>
                <w:lang w:eastAsia="zh-CN"/>
              </w:rPr>
              <w:t>Қасқырдың дауысын интонациямен жеткізу.</w:t>
            </w:r>
          </w:p>
          <w:p w14:paraId="1FCEA96D"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5646745E" w14:textId="77777777" w:rsidR="00DA50C7" w:rsidRDefault="00DA50C7" w:rsidP="00DA50C7">
            <w:pPr>
              <w:pStyle w:val="ab"/>
              <w:spacing w:before="0" w:beforeAutospacing="0" w:after="0" w:afterAutospacing="0"/>
              <w:rPr>
                <w:color w:val="000000"/>
              </w:rPr>
            </w:pPr>
            <w:r>
              <w:rPr>
                <w:color w:val="000000"/>
              </w:rPr>
              <w:t>Тақпақ: «Қасқыр жортақ, саққұлақ».</w:t>
            </w:r>
            <w:r>
              <w:rPr>
                <w:color w:val="000000"/>
              </w:rPr>
              <w:br/>
              <w:t>Сөздер: қасқыр, жанұя, үңгі.</w:t>
            </w:r>
            <w:r>
              <w:rPr>
                <w:color w:val="000000"/>
              </w:rPr>
              <w:br/>
              <w:t>Сан есімдерді септікпен қолдану: «екі қасқырға қарадым».</w:t>
            </w:r>
            <w:r>
              <w:rPr>
                <w:color w:val="000000"/>
              </w:rPr>
              <w:br/>
              <w:t>Сурет бойынша оқиға құрату.</w:t>
            </w:r>
          </w:p>
          <w:p w14:paraId="67EB15B5" w14:textId="77777777" w:rsidR="00DA50C7" w:rsidRDefault="00DA50C7" w:rsidP="00DA50C7">
            <w:pPr>
              <w:spacing w:after="0" w:line="240" w:lineRule="auto"/>
              <w:rPr>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40ACBF9C"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«Жабайы жануарларды қорғау»</w:t>
            </w:r>
          </w:p>
          <w:p w14:paraId="3E3F8B01"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26C47C3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r>
              <w:rPr>
                <w:rStyle w:val="a4"/>
                <w:rFonts w:cs="Times New Roman"/>
                <w:b w:val="0"/>
                <w:bCs w:val="0"/>
                <w:color w:val="000000"/>
                <w:sz w:val="24"/>
                <w:szCs w:val="24"/>
              </w:rPr>
              <w:t>:</w:t>
            </w:r>
          </w:p>
          <w:p w14:paraId="5ADDC4BC" w14:textId="77777777" w:rsidR="00DA50C7" w:rsidRDefault="00DA50C7" w:rsidP="00DA50C7">
            <w:pPr>
              <w:pStyle w:val="3"/>
              <w:spacing w:before="0" w:after="0"/>
              <w:rPr>
                <w:rFonts w:cs="Times New Roman"/>
                <w:color w:val="000000"/>
                <w:sz w:val="24"/>
                <w:szCs w:val="24"/>
                <w:lang w:eastAsia="zh-CN"/>
              </w:rPr>
            </w:pPr>
            <w:r>
              <w:rPr>
                <w:rFonts w:cs="Times New Roman"/>
                <w:color w:val="000000"/>
                <w:sz w:val="24"/>
                <w:szCs w:val="24"/>
              </w:rPr>
              <w:t>Табиғатты қорғау туралы әңгіме тыңдау.</w:t>
            </w:r>
            <w:r>
              <w:rPr>
                <w:rFonts w:cs="Times New Roman"/>
                <w:color w:val="000000"/>
                <w:sz w:val="24"/>
                <w:szCs w:val="24"/>
              </w:rPr>
              <w:br/>
            </w:r>
            <w:r>
              <w:rPr>
                <w:rFonts w:cs="Times New Roman"/>
                <w:color w:val="000000"/>
                <w:sz w:val="24"/>
                <w:szCs w:val="24"/>
                <w:lang w:eastAsia="zh-CN"/>
              </w:rPr>
              <w:t>Кейіпкерлерді рөлге бөліп көрсету.</w:t>
            </w:r>
          </w:p>
          <w:p w14:paraId="08D1451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5F53CF81" w14:textId="77777777" w:rsidR="00DA50C7" w:rsidRDefault="00DA50C7" w:rsidP="00DA50C7">
            <w:pPr>
              <w:pStyle w:val="ab"/>
              <w:spacing w:before="0" w:beforeAutospacing="0" w:after="0" w:afterAutospacing="0"/>
              <w:rPr>
                <w:color w:val="000000"/>
              </w:rPr>
            </w:pPr>
            <w:r>
              <w:rPr>
                <w:color w:val="000000"/>
              </w:rPr>
              <w:t>Жаңылтпаш: «Жануарларға жанашыр бол».</w:t>
            </w:r>
            <w:r>
              <w:rPr>
                <w:color w:val="000000"/>
              </w:rPr>
              <w:br/>
              <w:t>Етістіктер: қорға, күт, сақта.</w:t>
            </w:r>
            <w:r>
              <w:rPr>
                <w:color w:val="000000"/>
              </w:rPr>
              <w:br/>
              <w:t>«Жануарларды не үшін қорғау керек?» тақырыбында қысқа әңгіме.</w:t>
            </w:r>
            <w:r>
              <w:rPr>
                <w:color w:val="000000"/>
              </w:rPr>
              <w:br/>
              <w:t>Бұйрықты сөйлемдер: «Қара», «Тоқта», «Тиіспе».</w:t>
            </w:r>
          </w:p>
          <w:p w14:paraId="2D4C6D6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Қазақ тілі:</w:t>
            </w:r>
          </w:p>
          <w:p w14:paraId="680D73E3" w14:textId="77777777" w:rsidR="00DA50C7" w:rsidRDefault="00DA50C7" w:rsidP="00DA50C7">
            <w:pPr>
              <w:pStyle w:val="ab"/>
              <w:spacing w:before="0" w:beforeAutospacing="0" w:after="0" w:afterAutospacing="0"/>
              <w:rPr>
                <w:color w:val="000000"/>
                <w:lang w:eastAsia="zh-CN"/>
              </w:rPr>
            </w:pPr>
            <w:r>
              <w:rPr>
                <w:color w:val="000000"/>
                <w:lang w:eastAsia="zh-CN"/>
              </w:rPr>
              <w:t>Қазақша дыбыстарды анық айту: ө, ү, ғ, қ.</w:t>
            </w:r>
            <w:r>
              <w:rPr>
                <w:color w:val="000000"/>
                <w:lang w:eastAsia="zh-CN"/>
              </w:rPr>
              <w:br/>
              <w:t>Лепті сөйлем: «Табиғатты қорғайық!»</w:t>
            </w:r>
          </w:p>
          <w:p w14:paraId="6723AE25" w14:textId="77777777" w:rsidR="00DA50C7" w:rsidRDefault="00DA50C7" w:rsidP="00DA50C7">
            <w:pPr>
              <w:pStyle w:val="af1"/>
              <w:rPr>
                <w:rFonts w:ascii="Times New Roman" w:hAnsi="Times New Roman"/>
                <w:b/>
                <w:bCs/>
                <w:color w:val="000000" w:themeColor="text1"/>
                <w:sz w:val="24"/>
                <w:szCs w:val="24"/>
                <w:lang w:val="zh-CN" w:eastAsia="zh-CN"/>
              </w:rPr>
            </w:pPr>
          </w:p>
        </w:tc>
      </w:tr>
      <w:tr w:rsidR="00DA50C7" w:rsidRPr="003F3D24" w14:paraId="79B41F16" w14:textId="77777777" w:rsidTr="00DA50C7">
        <w:trPr>
          <w:trHeight w:val="373"/>
        </w:trPr>
        <w:tc>
          <w:tcPr>
            <w:tcW w:w="2570" w:type="dxa"/>
            <w:tcBorders>
              <w:top w:val="single" w:sz="4" w:space="0" w:color="000000"/>
              <w:left w:val="single" w:sz="4" w:space="0" w:color="000000"/>
              <w:bottom w:val="single" w:sz="4" w:space="0" w:color="000000"/>
              <w:right w:val="single" w:sz="4" w:space="0" w:color="000000"/>
            </w:tcBorders>
          </w:tcPr>
          <w:p w14:paraId="5182BC37"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3090" w:type="dxa"/>
            <w:gridSpan w:val="5"/>
            <w:tcBorders>
              <w:top w:val="single" w:sz="4" w:space="0" w:color="000000"/>
              <w:left w:val="single" w:sz="4" w:space="0" w:color="000000"/>
              <w:bottom w:val="single" w:sz="4" w:space="0" w:color="000000"/>
              <w:right w:val="single" w:sz="4" w:space="0" w:color="000000"/>
            </w:tcBorders>
          </w:tcPr>
          <w:p w14:paraId="1F7B5E0D" w14:textId="77777777" w:rsidR="00DA50C7" w:rsidRDefault="00DA50C7" w:rsidP="00DA50C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AD3EAEB" w14:textId="77777777" w:rsidR="00DA50C7" w:rsidRDefault="00DA50C7" w:rsidP="00DA50C7">
            <w:pPr>
              <w:pStyle w:val="TableParagraph"/>
              <w:rPr>
                <w:color w:val="000000" w:themeColor="text1"/>
                <w:sz w:val="24"/>
                <w:szCs w:val="24"/>
              </w:rPr>
            </w:pPr>
            <w:r>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E81D2E" w14:textId="77777777" w:rsidR="00DA50C7" w:rsidRDefault="00DA50C7" w:rsidP="00DA50C7">
            <w:pPr>
              <w:pStyle w:val="TableParagraph"/>
              <w:rPr>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tc>
      </w:tr>
      <w:tr w:rsidR="00DA50C7" w:rsidRPr="003F3D24" w14:paraId="2EDC5B9A" w14:textId="77777777" w:rsidTr="00DA50C7">
        <w:trPr>
          <w:trHeight w:val="275"/>
        </w:trPr>
        <w:tc>
          <w:tcPr>
            <w:tcW w:w="2570" w:type="dxa"/>
            <w:tcBorders>
              <w:top w:val="single" w:sz="4" w:space="0" w:color="000000"/>
              <w:left w:val="single" w:sz="4" w:space="0" w:color="000000"/>
              <w:bottom w:val="single" w:sz="4" w:space="0" w:color="000000"/>
              <w:right w:val="single" w:sz="4" w:space="0" w:color="000000"/>
            </w:tcBorders>
          </w:tcPr>
          <w:p w14:paraId="0E1983BC"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w:t>
            </w:r>
          </w:p>
        </w:tc>
        <w:tc>
          <w:tcPr>
            <w:tcW w:w="13090" w:type="dxa"/>
            <w:gridSpan w:val="5"/>
            <w:tcBorders>
              <w:top w:val="single" w:sz="4" w:space="0" w:color="000000"/>
              <w:left w:val="single" w:sz="4" w:space="0" w:color="000000"/>
              <w:bottom w:val="single" w:sz="4" w:space="0" w:color="000000"/>
              <w:right w:val="single" w:sz="4" w:space="0" w:color="000000"/>
            </w:tcBorders>
          </w:tcPr>
          <w:p w14:paraId="03DF76C7" w14:textId="77777777" w:rsidR="00DA50C7" w:rsidRDefault="00DA50C7" w:rsidP="00DA50C7">
            <w:pPr>
              <w:spacing w:after="0" w:line="240" w:lineRule="auto"/>
              <w:rPr>
                <w:color w:val="000000" w:themeColor="text1"/>
                <w:sz w:val="24"/>
                <w:szCs w:val="24"/>
                <w:lang w:val="kk-KZ"/>
              </w:rPr>
            </w:pPr>
            <w:r>
              <w:rPr>
                <w:b/>
                <w:bCs/>
                <w:color w:val="000000" w:themeColor="text1"/>
                <w:sz w:val="24"/>
                <w:szCs w:val="24"/>
                <w:lang w:val="kk-KZ"/>
              </w:rPr>
              <w:t>Қаңтар айына арналған серуен картотека жинағы қосымша жасақталған</w:t>
            </w:r>
          </w:p>
        </w:tc>
      </w:tr>
      <w:tr w:rsidR="00DA50C7" w14:paraId="0F0A5250" w14:textId="77777777" w:rsidTr="00DA50C7">
        <w:trPr>
          <w:trHeight w:val="723"/>
        </w:trPr>
        <w:tc>
          <w:tcPr>
            <w:tcW w:w="2570" w:type="dxa"/>
            <w:tcBorders>
              <w:top w:val="single" w:sz="4" w:space="0" w:color="000000"/>
              <w:left w:val="single" w:sz="4" w:space="0" w:color="000000"/>
              <w:bottom w:val="single" w:sz="4" w:space="0" w:color="000000"/>
              <w:right w:val="single" w:sz="4" w:space="0" w:color="000000"/>
            </w:tcBorders>
          </w:tcPr>
          <w:p w14:paraId="56B2FC55"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3090" w:type="dxa"/>
            <w:gridSpan w:val="5"/>
            <w:tcBorders>
              <w:top w:val="single" w:sz="4" w:space="0" w:color="000000"/>
              <w:left w:val="single" w:sz="4" w:space="0" w:color="000000"/>
              <w:bottom w:val="single" w:sz="4" w:space="0" w:color="000000"/>
              <w:right w:val="single" w:sz="4" w:space="0" w:color="000000"/>
            </w:tcBorders>
          </w:tcPr>
          <w:p w14:paraId="2B873D78" w14:textId="77777777" w:rsidR="00DA50C7" w:rsidRDefault="00DA50C7" w:rsidP="00DA50C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7E4DF058" w14:textId="77777777" w:rsidR="00DA50C7" w:rsidRDefault="00DA50C7" w:rsidP="00DA50C7">
            <w:pPr>
              <w:pStyle w:val="TableParagraph"/>
              <w:rPr>
                <w:color w:val="000000" w:themeColor="text1"/>
                <w:sz w:val="24"/>
                <w:szCs w:val="24"/>
              </w:rPr>
            </w:pPr>
          </w:p>
        </w:tc>
      </w:tr>
      <w:tr w:rsidR="00DA50C7" w:rsidRPr="003F3D24" w14:paraId="62EAC7B2" w14:textId="77777777" w:rsidTr="00DA50C7">
        <w:trPr>
          <w:trHeight w:val="275"/>
        </w:trPr>
        <w:tc>
          <w:tcPr>
            <w:tcW w:w="2570" w:type="dxa"/>
            <w:tcBorders>
              <w:top w:val="single" w:sz="4" w:space="0" w:color="000000"/>
              <w:left w:val="single" w:sz="4" w:space="0" w:color="000000"/>
              <w:bottom w:val="single" w:sz="4" w:space="0" w:color="000000"/>
              <w:right w:val="single" w:sz="4" w:space="0" w:color="000000"/>
            </w:tcBorders>
          </w:tcPr>
          <w:p w14:paraId="1A0481BC" w14:textId="77777777" w:rsidR="00DA50C7" w:rsidRDefault="00DA50C7" w:rsidP="00DA50C7">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3090" w:type="dxa"/>
            <w:gridSpan w:val="5"/>
            <w:tcBorders>
              <w:top w:val="single" w:sz="4" w:space="0" w:color="000000"/>
              <w:left w:val="single" w:sz="4" w:space="0" w:color="000000"/>
              <w:bottom w:val="single" w:sz="4" w:space="0" w:color="000000"/>
              <w:right w:val="single" w:sz="4" w:space="0" w:color="000000"/>
            </w:tcBorders>
          </w:tcPr>
          <w:p w14:paraId="39F1C564" w14:textId="77777777" w:rsidR="00DA50C7" w:rsidRDefault="00DA50C7" w:rsidP="00DA50C7">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B2E5ABC" w14:textId="77777777" w:rsidR="00DA50C7" w:rsidRDefault="00DA50C7" w:rsidP="00DA50C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5B83C4" w14:textId="77777777" w:rsidR="00DA50C7" w:rsidRDefault="00DA50C7" w:rsidP="00DA50C7">
            <w:pPr>
              <w:pStyle w:val="TableParagraph"/>
              <w:rPr>
                <w:color w:val="000000" w:themeColor="text1"/>
                <w:sz w:val="24"/>
                <w:szCs w:val="24"/>
              </w:rPr>
            </w:pPr>
            <w:r>
              <w:rPr>
                <w:color w:val="000000" w:themeColor="text1"/>
                <w:sz w:val="24"/>
                <w:szCs w:val="24"/>
              </w:rPr>
              <w:t>Ыстық тағамды үрлеп, абайлап жеу.</w:t>
            </w:r>
          </w:p>
          <w:p w14:paraId="2DDAA2C9" w14:textId="77777777" w:rsidR="00DA50C7" w:rsidRDefault="00DA50C7" w:rsidP="00DA50C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37A3D5C8" w14:textId="77777777" w:rsidR="00DA50C7" w:rsidRDefault="00DA50C7" w:rsidP="00DA50C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234D2E8D" w14:textId="77777777" w:rsidR="00DA50C7" w:rsidRDefault="00DA50C7" w:rsidP="00DA50C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62FFA958"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51071CF" w14:textId="77777777" w:rsidR="00DA50C7" w:rsidRDefault="00DA50C7" w:rsidP="00DA50C7">
            <w:pPr>
              <w:pStyle w:val="TableParagraph"/>
              <w:rPr>
                <w:color w:val="000000" w:themeColor="text1"/>
                <w:sz w:val="24"/>
                <w:szCs w:val="24"/>
              </w:rPr>
            </w:pPr>
          </w:p>
        </w:tc>
      </w:tr>
      <w:tr w:rsidR="00DA50C7" w14:paraId="453F10A4" w14:textId="77777777" w:rsidTr="00DA50C7">
        <w:trPr>
          <w:trHeight w:val="281"/>
        </w:trPr>
        <w:tc>
          <w:tcPr>
            <w:tcW w:w="2570" w:type="dxa"/>
            <w:tcBorders>
              <w:top w:val="single" w:sz="4" w:space="0" w:color="000000"/>
              <w:left w:val="single" w:sz="4" w:space="0" w:color="000000"/>
              <w:bottom w:val="single" w:sz="4" w:space="0" w:color="000000"/>
              <w:right w:val="single" w:sz="4" w:space="0" w:color="000000"/>
            </w:tcBorders>
          </w:tcPr>
          <w:p w14:paraId="63FBEC07" w14:textId="77777777" w:rsidR="00DA50C7" w:rsidRDefault="00DA50C7" w:rsidP="00DA50C7">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3090" w:type="dxa"/>
            <w:gridSpan w:val="5"/>
            <w:tcBorders>
              <w:top w:val="single" w:sz="4" w:space="0" w:color="000000"/>
              <w:left w:val="single" w:sz="4" w:space="0" w:color="000000"/>
              <w:bottom w:val="single" w:sz="4" w:space="0" w:color="000000"/>
              <w:right w:val="single" w:sz="4" w:space="0" w:color="000000"/>
            </w:tcBorders>
          </w:tcPr>
          <w:p w14:paraId="529AA5C1"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11D5B575"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4E9F02E6" w14:textId="77777777" w:rsidR="00DA50C7" w:rsidRDefault="00DA50C7" w:rsidP="00DA50C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DA50C7" w14:paraId="74B3F908" w14:textId="77777777" w:rsidTr="00DA50C7">
        <w:trPr>
          <w:trHeight w:val="829"/>
        </w:trPr>
        <w:tc>
          <w:tcPr>
            <w:tcW w:w="2570" w:type="dxa"/>
            <w:tcBorders>
              <w:top w:val="single" w:sz="4" w:space="0" w:color="000000"/>
              <w:left w:val="single" w:sz="4" w:space="0" w:color="000000"/>
              <w:bottom w:val="single" w:sz="4" w:space="0" w:color="000000"/>
              <w:right w:val="single" w:sz="4" w:space="0" w:color="000000"/>
            </w:tcBorders>
          </w:tcPr>
          <w:p w14:paraId="1F6E2A50" w14:textId="77777777" w:rsidR="00DA50C7" w:rsidRDefault="00DA50C7" w:rsidP="00DA50C7">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605A0485" w14:textId="77777777" w:rsidR="00DA50C7" w:rsidRDefault="00DA50C7" w:rsidP="00DA50C7">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3090" w:type="dxa"/>
            <w:gridSpan w:val="5"/>
            <w:tcBorders>
              <w:top w:val="single" w:sz="4" w:space="0" w:color="000000"/>
              <w:left w:val="single" w:sz="4" w:space="0" w:color="000000"/>
              <w:bottom w:val="single" w:sz="4" w:space="0" w:color="auto"/>
              <w:right w:val="single" w:sz="4" w:space="0" w:color="000000"/>
            </w:tcBorders>
          </w:tcPr>
          <w:p w14:paraId="786C4AC3" w14:textId="77777777" w:rsidR="00DA50C7" w:rsidRDefault="00DA50C7" w:rsidP="00DA50C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6D7D22FB" w14:textId="77777777" w:rsidR="00DA50C7" w:rsidRDefault="00DA50C7" w:rsidP="00DA50C7">
            <w:pPr>
              <w:spacing w:after="0" w:line="240" w:lineRule="auto"/>
              <w:rPr>
                <w:color w:val="000000" w:themeColor="text1"/>
                <w:sz w:val="24"/>
                <w:szCs w:val="24"/>
                <w:lang w:val="zh-CN" w:eastAsia="zh-CN"/>
              </w:rPr>
            </w:pPr>
          </w:p>
        </w:tc>
      </w:tr>
      <w:tr w:rsidR="00DA50C7" w:rsidRPr="003F3D24" w14:paraId="786796C1" w14:textId="77777777" w:rsidTr="00DA50C7">
        <w:trPr>
          <w:trHeight w:val="275"/>
        </w:trPr>
        <w:tc>
          <w:tcPr>
            <w:tcW w:w="2570" w:type="dxa"/>
            <w:tcBorders>
              <w:top w:val="single" w:sz="4" w:space="0" w:color="000000"/>
              <w:left w:val="single" w:sz="4" w:space="0" w:color="000000"/>
              <w:bottom w:val="single" w:sz="4" w:space="0" w:color="000000"/>
              <w:right w:val="single" w:sz="4" w:space="0" w:color="000000"/>
            </w:tcBorders>
          </w:tcPr>
          <w:p w14:paraId="37659FDE" w14:textId="77777777" w:rsidR="00DA50C7" w:rsidRDefault="00DA50C7" w:rsidP="00DA50C7">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3090" w:type="dxa"/>
            <w:gridSpan w:val="5"/>
            <w:tcBorders>
              <w:top w:val="single" w:sz="4" w:space="0" w:color="auto"/>
              <w:left w:val="single" w:sz="4" w:space="0" w:color="000000"/>
              <w:bottom w:val="single" w:sz="4" w:space="0" w:color="000000"/>
              <w:right w:val="single" w:sz="4" w:space="0" w:color="000000"/>
            </w:tcBorders>
          </w:tcPr>
          <w:p w14:paraId="50B2DA25"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0C7" w14:paraId="531F0B20" w14:textId="77777777" w:rsidTr="00DA50C7">
        <w:trPr>
          <w:trHeight w:val="1655"/>
        </w:trPr>
        <w:tc>
          <w:tcPr>
            <w:tcW w:w="2570" w:type="dxa"/>
            <w:tcBorders>
              <w:top w:val="single" w:sz="4" w:space="0" w:color="000000"/>
              <w:left w:val="single" w:sz="4" w:space="0" w:color="000000"/>
              <w:bottom w:val="single" w:sz="4" w:space="0" w:color="000000"/>
              <w:right w:val="single" w:sz="4" w:space="0" w:color="000000"/>
            </w:tcBorders>
          </w:tcPr>
          <w:p w14:paraId="390F57BC" w14:textId="77777777" w:rsidR="00DA50C7" w:rsidRDefault="00DA50C7" w:rsidP="00DA50C7">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20" w:type="dxa"/>
            <w:tcBorders>
              <w:top w:val="single" w:sz="4" w:space="0" w:color="000000"/>
              <w:left w:val="single" w:sz="4" w:space="0" w:color="000000"/>
              <w:bottom w:val="single" w:sz="4" w:space="0" w:color="000000"/>
              <w:right w:val="single" w:sz="4" w:space="0" w:color="000000"/>
            </w:tcBorders>
          </w:tcPr>
          <w:p w14:paraId="1CA5973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lang w:val="kk-KZ"/>
              </w:rPr>
              <w:t xml:space="preserve">Танымдық дағды, </w:t>
            </w:r>
            <w:r>
              <w:rPr>
                <w:rStyle w:val="a4"/>
                <w:rFonts w:cs="Times New Roman"/>
                <w:color w:val="000000"/>
                <w:sz w:val="24"/>
                <w:szCs w:val="24"/>
              </w:rPr>
              <w:t>Математика негіздері:</w:t>
            </w:r>
          </w:p>
          <w:p w14:paraId="17A81E76" w14:textId="77777777" w:rsidR="00DA50C7" w:rsidRDefault="00DA50C7" w:rsidP="00DA50C7">
            <w:pPr>
              <w:pStyle w:val="ab"/>
              <w:spacing w:before="0" w:beforeAutospacing="0" w:after="0" w:afterAutospacing="0"/>
              <w:rPr>
                <w:color w:val="000000"/>
                <w:lang w:eastAsia="zh-CN"/>
              </w:rPr>
            </w:pPr>
            <w:r>
              <w:rPr>
                <w:color w:val="000000"/>
              </w:rPr>
              <w:t>Жануарлардың пішіндерін салыстыру (ірі кіші).</w:t>
            </w:r>
            <w:r>
              <w:rPr>
                <w:color w:val="000000"/>
              </w:rPr>
              <w:br/>
              <w:t>Жұптап қою: екі қоян = екі қасқырға тең емес.</w:t>
            </w:r>
            <w:r>
              <w:rPr>
                <w:color w:val="000000"/>
              </w:rPr>
              <w:br/>
            </w:r>
            <w:r>
              <w:rPr>
                <w:color w:val="000000"/>
                <w:lang w:eastAsia="zh-CN"/>
              </w:rPr>
              <w:t>1–5 дейін санау.</w:t>
            </w:r>
          </w:p>
          <w:p w14:paraId="27A54ECA"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0BCC5E86" w14:textId="77777777" w:rsidR="00DA50C7" w:rsidRDefault="00DA50C7" w:rsidP="00DA50C7">
            <w:pPr>
              <w:pStyle w:val="ab"/>
              <w:spacing w:before="0" w:beforeAutospacing="0" w:after="0" w:afterAutospacing="0"/>
              <w:rPr>
                <w:color w:val="000000"/>
              </w:rPr>
            </w:pPr>
            <w:r>
              <w:rPr>
                <w:color w:val="000000"/>
                <w:lang w:eastAsia="zh-CN"/>
              </w:rPr>
              <w:t>Жабайы жануарлардың орманда өмір сүретіні.</w:t>
            </w:r>
            <w:r>
              <w:rPr>
                <w:color w:val="000000"/>
                <w:lang w:eastAsia="zh-CN"/>
              </w:rPr>
              <w:br/>
            </w:r>
            <w:r>
              <w:rPr>
                <w:color w:val="000000"/>
              </w:rPr>
              <w:t>Жануарларға жақындамау қауіпсіздігі.</w:t>
            </w:r>
            <w:r>
              <w:rPr>
                <w:color w:val="000000"/>
              </w:rPr>
              <w:br/>
              <w:t>Өз есімін, ата-анасының атын айту.</w:t>
            </w:r>
          </w:p>
          <w:p w14:paraId="3A52E491" w14:textId="77777777" w:rsidR="00DA50C7" w:rsidRDefault="00DA50C7" w:rsidP="00DA50C7">
            <w:pPr>
              <w:pStyle w:val="3"/>
              <w:spacing w:before="0" w:after="0"/>
              <w:rPr>
                <w:rStyle w:val="a4"/>
                <w:rFonts w:cs="Times New Roman"/>
                <w:color w:val="000000"/>
                <w:sz w:val="24"/>
                <w:szCs w:val="24"/>
                <w:lang w:val="kk-KZ" w:eastAsia="zh-CN"/>
              </w:rPr>
            </w:pPr>
            <w:r>
              <w:rPr>
                <w:rStyle w:val="a4"/>
                <w:rFonts w:cs="Times New Roman"/>
                <w:color w:val="000000"/>
                <w:sz w:val="24"/>
                <w:szCs w:val="24"/>
                <w:lang w:val="kk-KZ" w:eastAsia="zh-CN"/>
              </w:rPr>
              <w:t xml:space="preserve">Шығармашылық дағдылар </w:t>
            </w:r>
          </w:p>
          <w:p w14:paraId="191756C2"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Сурет салу:</w:t>
            </w:r>
          </w:p>
          <w:p w14:paraId="2F682047" w14:textId="77777777" w:rsidR="00DA50C7" w:rsidRDefault="00DA50C7" w:rsidP="00DA50C7">
            <w:pPr>
              <w:pStyle w:val="ab"/>
              <w:spacing w:before="0" w:beforeAutospacing="0" w:after="0" w:afterAutospacing="0"/>
              <w:rPr>
                <w:color w:val="000000"/>
                <w:lang w:eastAsia="zh-CN"/>
              </w:rPr>
            </w:pPr>
            <w:r>
              <w:rPr>
                <w:color w:val="000000"/>
                <w:lang w:eastAsia="zh-CN"/>
              </w:rPr>
              <w:t>Жануарлардың ізін салу (қоянның нүктелі, аюдың үлкен).</w:t>
            </w:r>
          </w:p>
          <w:p w14:paraId="48AB086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646F261F" w14:textId="77777777" w:rsidR="00DA50C7" w:rsidRDefault="00DA50C7" w:rsidP="00DA50C7">
            <w:pPr>
              <w:pStyle w:val="ab"/>
              <w:spacing w:before="0" w:beforeAutospacing="0" w:after="0" w:afterAutospacing="0"/>
              <w:rPr>
                <w:color w:val="000000"/>
              </w:rPr>
            </w:pPr>
            <w:r>
              <w:rPr>
                <w:color w:val="000000"/>
              </w:rPr>
              <w:t>Ермексаздан қоян бейнесін жасау: құлақтарын созу, денесін біріктіру.</w:t>
            </w:r>
          </w:p>
          <w:p w14:paraId="17165C0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4FD4B661" w14:textId="77777777" w:rsidR="00DA50C7" w:rsidRDefault="00DA50C7" w:rsidP="00DA50C7">
            <w:pPr>
              <w:pStyle w:val="ab"/>
              <w:spacing w:before="0" w:beforeAutospacing="0" w:after="0" w:afterAutospacing="0"/>
              <w:rPr>
                <w:color w:val="000000"/>
              </w:rPr>
            </w:pPr>
            <w:r>
              <w:rPr>
                <w:color w:val="000000"/>
              </w:rPr>
              <w:t>Жабайы жануарлардың силуэттерін жапсыру.</w:t>
            </w:r>
          </w:p>
          <w:p w14:paraId="2E659888"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lastRenderedPageBreak/>
              <w:t>Құрастыру:</w:t>
            </w:r>
          </w:p>
          <w:p w14:paraId="0A996576" w14:textId="77777777" w:rsidR="00DA50C7" w:rsidRDefault="00DA50C7" w:rsidP="00DA50C7">
            <w:pPr>
              <w:pStyle w:val="ab"/>
              <w:spacing w:before="0" w:beforeAutospacing="0" w:after="0" w:afterAutospacing="0"/>
              <w:rPr>
                <w:color w:val="000000"/>
              </w:rPr>
            </w:pPr>
            <w:r>
              <w:rPr>
                <w:color w:val="000000"/>
              </w:rPr>
              <w:t>Легомен «орман» құрастыру.</w:t>
            </w:r>
          </w:p>
          <w:p w14:paraId="39D6215B" w14:textId="77777777" w:rsidR="00DA50C7" w:rsidRDefault="00DA50C7" w:rsidP="00DA50C7">
            <w:pPr>
              <w:pStyle w:val="TableParagraph"/>
              <w:rPr>
                <w:b/>
                <w:bCs/>
                <w:color w:val="000000" w:themeColor="text1"/>
                <w:sz w:val="24"/>
                <w:szCs w:val="24"/>
                <w:lang w:val="zh-CN"/>
              </w:rPr>
            </w:pPr>
          </w:p>
        </w:tc>
        <w:tc>
          <w:tcPr>
            <w:tcW w:w="2550" w:type="dxa"/>
            <w:tcBorders>
              <w:top w:val="single" w:sz="4" w:space="0" w:color="000000"/>
              <w:left w:val="single" w:sz="4" w:space="0" w:color="000000"/>
              <w:bottom w:val="single" w:sz="4" w:space="0" w:color="000000"/>
              <w:right w:val="single" w:sz="4" w:space="0" w:color="000000"/>
            </w:tcBorders>
          </w:tcPr>
          <w:p w14:paraId="66CA707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Әлеуметтік дағды, </w:t>
            </w:r>
            <w:r>
              <w:rPr>
                <w:rStyle w:val="a4"/>
                <w:rFonts w:cs="Times New Roman"/>
                <w:color w:val="000000"/>
                <w:sz w:val="24"/>
                <w:szCs w:val="24"/>
                <w:lang w:eastAsia="zh-CN"/>
              </w:rPr>
              <w:t>Қоршаған әлеммен таныстыру:</w:t>
            </w:r>
          </w:p>
          <w:p w14:paraId="7F490E85" w14:textId="77777777" w:rsidR="00DA50C7" w:rsidRDefault="00DA50C7" w:rsidP="00DA50C7">
            <w:pPr>
              <w:pStyle w:val="ab"/>
              <w:spacing w:before="0" w:beforeAutospacing="0" w:after="0" w:afterAutospacing="0"/>
              <w:rPr>
                <w:color w:val="000000"/>
              </w:rPr>
            </w:pPr>
            <w:r>
              <w:rPr>
                <w:color w:val="000000"/>
              </w:rPr>
              <w:t>Аюдың өмір салты: қыста ұйықтайды.</w:t>
            </w:r>
            <w:r>
              <w:rPr>
                <w:color w:val="000000"/>
              </w:rPr>
              <w:br/>
              <w:t>Аюдың табиғаттағы рөлі.</w:t>
            </w:r>
            <w:r>
              <w:rPr>
                <w:color w:val="000000"/>
              </w:rPr>
              <w:br/>
              <w:t>Орманда өзін ұстау ережесі.</w:t>
            </w:r>
          </w:p>
          <w:p w14:paraId="30BEF23D" w14:textId="77777777" w:rsidR="00DA50C7" w:rsidRDefault="00DA50C7" w:rsidP="00DA50C7">
            <w:pPr>
              <w:pStyle w:val="3"/>
              <w:spacing w:before="0" w:after="0"/>
              <w:rPr>
                <w:rStyle w:val="a4"/>
                <w:rFonts w:cs="Times New Roman"/>
                <w:color w:val="000000"/>
                <w:sz w:val="24"/>
                <w:szCs w:val="24"/>
                <w:lang w:val="kk-KZ" w:eastAsia="zh-CN"/>
              </w:rPr>
            </w:pPr>
            <w:r>
              <w:rPr>
                <w:rStyle w:val="a4"/>
                <w:rFonts w:cs="Times New Roman"/>
                <w:color w:val="000000"/>
                <w:sz w:val="24"/>
                <w:szCs w:val="24"/>
                <w:lang w:val="kk-KZ" w:eastAsia="zh-CN"/>
              </w:rPr>
              <w:t xml:space="preserve">Шығармашылық дағдылар </w:t>
            </w:r>
          </w:p>
          <w:p w14:paraId="285FD39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Сурет салу:</w:t>
            </w:r>
          </w:p>
          <w:p w14:paraId="7F463CD8" w14:textId="77777777" w:rsidR="00DA50C7" w:rsidRDefault="00DA50C7" w:rsidP="00DA50C7">
            <w:pPr>
              <w:pStyle w:val="ab"/>
              <w:spacing w:before="0" w:beforeAutospacing="0" w:after="0" w:afterAutospacing="0"/>
              <w:rPr>
                <w:color w:val="000000"/>
                <w:lang w:eastAsia="zh-CN"/>
              </w:rPr>
            </w:pPr>
            <w:r>
              <w:rPr>
                <w:color w:val="000000"/>
                <w:lang w:eastAsia="zh-CN"/>
              </w:rPr>
              <w:t>Қоңыр түстермен аю бейнесін салу.</w:t>
            </w:r>
          </w:p>
          <w:p w14:paraId="4499329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44378C86" w14:textId="77777777" w:rsidR="00DA50C7" w:rsidRDefault="00DA50C7" w:rsidP="00DA50C7">
            <w:pPr>
              <w:pStyle w:val="ab"/>
              <w:spacing w:before="0" w:beforeAutospacing="0" w:after="0" w:afterAutospacing="0"/>
              <w:rPr>
                <w:color w:val="000000"/>
              </w:rPr>
            </w:pPr>
            <w:r>
              <w:rPr>
                <w:color w:val="000000"/>
              </w:rPr>
              <w:t>Аюдың бас, дене, аяқ бөліктерін біріктіріп мүсіндеу.</w:t>
            </w:r>
          </w:p>
          <w:p w14:paraId="2216C23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5E251058" w14:textId="77777777" w:rsidR="00DA50C7" w:rsidRDefault="00DA50C7" w:rsidP="00DA50C7">
            <w:pPr>
              <w:pStyle w:val="ab"/>
              <w:spacing w:before="0" w:beforeAutospacing="0" w:after="0" w:afterAutospacing="0"/>
              <w:rPr>
                <w:color w:val="000000"/>
              </w:rPr>
            </w:pPr>
            <w:r>
              <w:rPr>
                <w:color w:val="000000"/>
              </w:rPr>
              <w:t>Аюдың апанын жапсыру (қараңғы түстер).</w:t>
            </w:r>
          </w:p>
          <w:p w14:paraId="4EF0D66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085F51B2" w14:textId="77777777" w:rsidR="00DA50C7" w:rsidRDefault="00DA50C7" w:rsidP="00DA50C7">
            <w:pPr>
              <w:pStyle w:val="ab"/>
              <w:spacing w:before="0" w:beforeAutospacing="0" w:after="0" w:afterAutospacing="0"/>
              <w:rPr>
                <w:color w:val="000000"/>
              </w:rPr>
            </w:pPr>
            <w:r>
              <w:rPr>
                <w:color w:val="000000"/>
              </w:rPr>
              <w:t>Картон қораптан аю апанын жасау.</w:t>
            </w:r>
          </w:p>
          <w:p w14:paraId="4BCDC652"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303E1B85" w14:textId="77777777" w:rsidR="00DA50C7" w:rsidRDefault="00DA50C7" w:rsidP="00DA50C7">
            <w:pPr>
              <w:pStyle w:val="ab"/>
              <w:spacing w:before="0" w:beforeAutospacing="0" w:after="0" w:afterAutospacing="0"/>
              <w:rPr>
                <w:color w:val="000000"/>
              </w:rPr>
            </w:pPr>
            <w:r>
              <w:rPr>
                <w:color w:val="000000"/>
                <w:lang w:eastAsia="zh-CN"/>
              </w:rPr>
              <w:t>Аюдың көлемін салыстыру: үлкен кіші.</w:t>
            </w:r>
            <w:r>
              <w:rPr>
                <w:color w:val="000000"/>
                <w:lang w:eastAsia="zh-CN"/>
              </w:rPr>
              <w:br/>
            </w:r>
            <w:r>
              <w:rPr>
                <w:color w:val="000000"/>
              </w:rPr>
              <w:t>Жиынды салыстыру: көп бал аз бал.</w:t>
            </w:r>
            <w:r>
              <w:rPr>
                <w:color w:val="000000"/>
              </w:rPr>
              <w:br/>
              <w:t>Кеңістік: жоғары–төмен.</w:t>
            </w:r>
          </w:p>
          <w:p w14:paraId="59B28E16" w14:textId="77777777" w:rsidR="00DA50C7" w:rsidRDefault="00DA50C7" w:rsidP="00DA50C7">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3201DADA" w14:textId="77777777" w:rsidR="00DA50C7" w:rsidRDefault="00DA50C7" w:rsidP="00DA50C7">
            <w:pPr>
              <w:pStyle w:val="3"/>
              <w:spacing w:before="0" w:after="0"/>
              <w:rPr>
                <w:rStyle w:val="a4"/>
                <w:rFonts w:cs="Times New Roman"/>
                <w:color w:val="000000"/>
                <w:sz w:val="24"/>
                <w:szCs w:val="24"/>
                <w:lang w:val="kk-KZ" w:eastAsia="zh-CN"/>
              </w:rPr>
            </w:pPr>
            <w:r>
              <w:rPr>
                <w:rStyle w:val="a4"/>
                <w:rFonts w:cs="Times New Roman"/>
                <w:color w:val="000000"/>
                <w:sz w:val="24"/>
                <w:szCs w:val="24"/>
                <w:lang w:val="kk-KZ" w:eastAsia="zh-CN"/>
              </w:rPr>
              <w:t xml:space="preserve">Шығармашылық дағдылар </w:t>
            </w:r>
          </w:p>
          <w:p w14:paraId="0C35B683"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Сурет салу:</w:t>
            </w:r>
          </w:p>
          <w:p w14:paraId="03A786DA" w14:textId="77777777" w:rsidR="00DA50C7" w:rsidRDefault="00DA50C7" w:rsidP="00DA50C7">
            <w:pPr>
              <w:pStyle w:val="ab"/>
              <w:spacing w:before="0" w:beforeAutospacing="0" w:after="0" w:afterAutospacing="0"/>
              <w:rPr>
                <w:color w:val="000000"/>
                <w:lang w:eastAsia="zh-CN"/>
              </w:rPr>
            </w:pPr>
            <w:r>
              <w:rPr>
                <w:color w:val="000000"/>
                <w:lang w:eastAsia="zh-CN"/>
              </w:rPr>
              <w:t>Түлкінің қызғылт-сары түсін қолдану.</w:t>
            </w:r>
          </w:p>
          <w:p w14:paraId="4CED02B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3B8DA55B" w14:textId="77777777" w:rsidR="00DA50C7" w:rsidRDefault="00DA50C7" w:rsidP="00DA50C7">
            <w:pPr>
              <w:pStyle w:val="ab"/>
              <w:spacing w:before="0" w:beforeAutospacing="0" w:after="0" w:afterAutospacing="0"/>
              <w:rPr>
                <w:color w:val="000000"/>
              </w:rPr>
            </w:pPr>
            <w:r>
              <w:rPr>
                <w:color w:val="000000"/>
              </w:rPr>
              <w:t>Ермексаздан түлкінің ұзын құйрығын жасау.</w:t>
            </w:r>
          </w:p>
          <w:p w14:paraId="440D787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53D32FFE" w14:textId="77777777" w:rsidR="00DA50C7" w:rsidRDefault="00DA50C7" w:rsidP="00DA50C7">
            <w:pPr>
              <w:pStyle w:val="ab"/>
              <w:spacing w:before="0" w:beforeAutospacing="0" w:after="0" w:afterAutospacing="0"/>
              <w:rPr>
                <w:color w:val="000000"/>
              </w:rPr>
            </w:pPr>
            <w:r>
              <w:rPr>
                <w:color w:val="000000"/>
              </w:rPr>
              <w:t>Түлкінің силуэтін жапсырып көлеңкесін бейнелеу.</w:t>
            </w:r>
          </w:p>
          <w:p w14:paraId="67E4F70B"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55E63DAE" w14:textId="77777777" w:rsidR="00DA50C7" w:rsidRDefault="00DA50C7" w:rsidP="00DA50C7">
            <w:pPr>
              <w:pStyle w:val="ab"/>
              <w:spacing w:before="0" w:beforeAutospacing="0" w:after="0" w:afterAutospacing="0"/>
              <w:rPr>
                <w:color w:val="000000"/>
              </w:rPr>
            </w:pPr>
            <w:r>
              <w:rPr>
                <w:color w:val="000000"/>
              </w:rPr>
              <w:t>Лего бөлшектерімен орман жолын салу.</w:t>
            </w:r>
          </w:p>
          <w:p w14:paraId="7CD9307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332674BE" w14:textId="77777777" w:rsidR="00DA50C7" w:rsidRDefault="00DA50C7" w:rsidP="00DA50C7">
            <w:pPr>
              <w:pStyle w:val="ab"/>
              <w:spacing w:before="0" w:beforeAutospacing="0" w:after="0" w:afterAutospacing="0"/>
              <w:rPr>
                <w:color w:val="000000"/>
                <w:lang w:eastAsia="zh-CN"/>
              </w:rPr>
            </w:pPr>
            <w:r>
              <w:rPr>
                <w:color w:val="000000"/>
                <w:lang w:eastAsia="zh-CN"/>
              </w:rPr>
              <w:t>Түлкі силуэттерін өлшеміне қарай топтау.</w:t>
            </w:r>
            <w:r>
              <w:rPr>
                <w:color w:val="000000"/>
                <w:lang w:eastAsia="zh-CN"/>
              </w:rPr>
              <w:br/>
            </w:r>
            <w:r>
              <w:rPr>
                <w:color w:val="000000"/>
              </w:rPr>
              <w:t>Заттарды жуандығына қарай салыстыру: жіңішке–жуан.</w:t>
            </w:r>
            <w:r>
              <w:rPr>
                <w:color w:val="000000"/>
              </w:rPr>
              <w:br/>
            </w:r>
            <w:r>
              <w:rPr>
                <w:color w:val="000000"/>
                <w:lang w:eastAsia="zh-CN"/>
              </w:rPr>
              <w:t>1–5 реттік санау.</w:t>
            </w:r>
          </w:p>
          <w:p w14:paraId="6559798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3499494D" w14:textId="77777777" w:rsidR="00DA50C7" w:rsidRDefault="00DA50C7" w:rsidP="00DA50C7">
            <w:pPr>
              <w:pStyle w:val="ab"/>
              <w:spacing w:before="0" w:beforeAutospacing="0" w:after="0" w:afterAutospacing="0"/>
              <w:rPr>
                <w:color w:val="000000"/>
              </w:rPr>
            </w:pPr>
            <w:r>
              <w:rPr>
                <w:color w:val="000000"/>
                <w:lang w:eastAsia="zh-CN"/>
              </w:rPr>
              <w:t>Түлкінің әдеті: ін қазады, өте сақ.</w:t>
            </w:r>
            <w:r>
              <w:rPr>
                <w:color w:val="000000"/>
                <w:lang w:eastAsia="zh-CN"/>
              </w:rPr>
              <w:br/>
            </w:r>
            <w:r>
              <w:rPr>
                <w:color w:val="000000"/>
              </w:rPr>
              <w:t>Жануарлардың бір-біріне қалай тәуелді екенін түсіндіру.</w:t>
            </w:r>
          </w:p>
          <w:p w14:paraId="779DED74" w14:textId="77777777" w:rsidR="00DA50C7" w:rsidRDefault="00DA50C7" w:rsidP="00DA50C7">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0AB7D38"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r>
              <w:rPr>
                <w:rStyle w:val="a4"/>
                <w:rFonts w:cs="Times New Roman"/>
                <w:b w:val="0"/>
                <w:bCs w:val="0"/>
                <w:color w:val="000000"/>
                <w:sz w:val="24"/>
                <w:szCs w:val="24"/>
                <w:lang w:eastAsia="zh-CN"/>
              </w:rPr>
              <w:t>:</w:t>
            </w:r>
          </w:p>
          <w:p w14:paraId="4DEF8D68" w14:textId="77777777" w:rsidR="00DA50C7" w:rsidRDefault="00DA50C7" w:rsidP="00DA50C7">
            <w:pPr>
              <w:pStyle w:val="ab"/>
              <w:spacing w:before="0" w:beforeAutospacing="0" w:after="0" w:afterAutospacing="0"/>
              <w:rPr>
                <w:color w:val="000000"/>
              </w:rPr>
            </w:pPr>
            <w:r>
              <w:rPr>
                <w:color w:val="000000"/>
                <w:lang w:eastAsia="zh-CN"/>
              </w:rPr>
              <w:t>Қасқырдың ізін салыстыру (үлкен–кіші).</w:t>
            </w:r>
            <w:r>
              <w:rPr>
                <w:color w:val="000000"/>
                <w:lang w:eastAsia="zh-CN"/>
              </w:rPr>
              <w:br/>
            </w:r>
            <w:r>
              <w:rPr>
                <w:color w:val="000000"/>
              </w:rPr>
              <w:t>«Көбірек–азырақ» ұғымын беру.</w:t>
            </w:r>
            <w:r>
              <w:rPr>
                <w:color w:val="000000"/>
              </w:rPr>
              <w:br/>
              <w:t>Кеңістік: алда–артта.</w:t>
            </w:r>
          </w:p>
          <w:p w14:paraId="7A10B43B"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6DDF44DA" w14:textId="77777777" w:rsidR="00DA50C7" w:rsidRDefault="00DA50C7" w:rsidP="00DA50C7">
            <w:pPr>
              <w:pStyle w:val="ab"/>
              <w:spacing w:before="0" w:beforeAutospacing="0" w:after="0" w:afterAutospacing="0"/>
              <w:rPr>
                <w:color w:val="000000"/>
              </w:rPr>
            </w:pPr>
            <w:r>
              <w:rPr>
                <w:color w:val="000000"/>
              </w:rPr>
              <w:t>Қасқырдың топпен жүретінін түсіндіру.</w:t>
            </w:r>
            <w:r>
              <w:rPr>
                <w:color w:val="000000"/>
              </w:rPr>
              <w:br/>
              <w:t>Жабайы жануарларға тимеу ережесін бекіту.</w:t>
            </w:r>
          </w:p>
          <w:p w14:paraId="29613E22" w14:textId="77777777" w:rsidR="00DA50C7" w:rsidRDefault="00DA50C7" w:rsidP="00DA50C7">
            <w:pPr>
              <w:pStyle w:val="3"/>
              <w:spacing w:before="0" w:after="0"/>
              <w:rPr>
                <w:rStyle w:val="a4"/>
                <w:rFonts w:cs="Times New Roman"/>
                <w:color w:val="000000"/>
                <w:sz w:val="24"/>
                <w:szCs w:val="24"/>
                <w:lang w:val="kk-KZ" w:eastAsia="zh-CN"/>
              </w:rPr>
            </w:pPr>
            <w:r>
              <w:rPr>
                <w:rStyle w:val="a4"/>
                <w:rFonts w:cs="Times New Roman"/>
                <w:color w:val="000000"/>
                <w:sz w:val="24"/>
                <w:szCs w:val="24"/>
                <w:lang w:val="kk-KZ" w:eastAsia="zh-CN"/>
              </w:rPr>
              <w:t xml:space="preserve">Шығармашылық дағдылар </w:t>
            </w:r>
          </w:p>
          <w:p w14:paraId="1299573A"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Мүсіндеу:</w:t>
            </w:r>
          </w:p>
          <w:p w14:paraId="1FB3FA61" w14:textId="77777777" w:rsidR="00DA50C7" w:rsidRDefault="00DA50C7" w:rsidP="00DA50C7">
            <w:pPr>
              <w:pStyle w:val="ab"/>
              <w:spacing w:before="0" w:beforeAutospacing="0" w:after="0" w:afterAutospacing="0"/>
              <w:rPr>
                <w:color w:val="000000"/>
                <w:lang w:eastAsia="zh-CN"/>
              </w:rPr>
            </w:pPr>
            <w:r>
              <w:rPr>
                <w:color w:val="000000"/>
                <w:lang w:eastAsia="zh-CN"/>
              </w:rPr>
              <w:t>Қасқырдың ұзынша дене пішінін жасау.</w:t>
            </w:r>
          </w:p>
          <w:p w14:paraId="5699187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4A4C0357" w14:textId="77777777" w:rsidR="00DA50C7" w:rsidRDefault="00DA50C7" w:rsidP="00DA50C7">
            <w:pPr>
              <w:pStyle w:val="ab"/>
              <w:spacing w:before="0" w:beforeAutospacing="0" w:after="0" w:afterAutospacing="0"/>
              <w:rPr>
                <w:color w:val="000000"/>
              </w:rPr>
            </w:pPr>
            <w:r>
              <w:rPr>
                <w:color w:val="000000"/>
              </w:rPr>
              <w:t>Қасқырдың орман жолындағы көрінісін жапсыру.</w:t>
            </w:r>
          </w:p>
          <w:p w14:paraId="6128FB58"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7C3F3788" w14:textId="77777777" w:rsidR="00DA50C7" w:rsidRDefault="00DA50C7" w:rsidP="00DA50C7">
            <w:pPr>
              <w:pStyle w:val="3"/>
              <w:spacing w:before="0" w:after="0"/>
              <w:rPr>
                <w:rFonts w:cs="Times New Roman"/>
                <w:color w:val="000000"/>
                <w:sz w:val="24"/>
                <w:szCs w:val="24"/>
                <w:lang w:val="kk-KZ"/>
              </w:rPr>
            </w:pPr>
            <w:r>
              <w:rPr>
                <w:rFonts w:cs="Times New Roman"/>
                <w:color w:val="000000"/>
                <w:sz w:val="24"/>
                <w:szCs w:val="24"/>
              </w:rPr>
              <w:t>Картоннан «орман соқпағы» құрастыру</w:t>
            </w:r>
            <w:r>
              <w:rPr>
                <w:rFonts w:cs="Times New Roman"/>
                <w:color w:val="000000"/>
                <w:sz w:val="24"/>
                <w:szCs w:val="24"/>
                <w:lang w:val="kk-KZ"/>
              </w:rPr>
              <w:t>.</w:t>
            </w:r>
          </w:p>
          <w:p w14:paraId="20425112"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Сурет салу:</w:t>
            </w:r>
          </w:p>
          <w:p w14:paraId="2B2CF256" w14:textId="77777777" w:rsidR="00DA50C7" w:rsidRDefault="00DA50C7" w:rsidP="00DA50C7">
            <w:pPr>
              <w:pStyle w:val="ab"/>
              <w:spacing w:before="0" w:beforeAutospacing="0" w:after="0" w:afterAutospacing="0"/>
              <w:rPr>
                <w:color w:val="000000"/>
              </w:rPr>
            </w:pPr>
            <w:r>
              <w:rPr>
                <w:color w:val="000000"/>
              </w:rPr>
              <w:t>Қара-сұр гуашьпен қасқыр бейнесін салу.</w:t>
            </w:r>
          </w:p>
          <w:p w14:paraId="76599C10" w14:textId="77777777" w:rsidR="00DA50C7" w:rsidRDefault="00DA50C7" w:rsidP="00DA50C7">
            <w:pPr>
              <w:pStyle w:val="TableParagraph"/>
              <w:rPr>
                <w:b/>
                <w:bCs/>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66C5154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31CF6F83" w14:textId="77777777" w:rsidR="00DA50C7" w:rsidRDefault="00DA50C7" w:rsidP="00DA50C7">
            <w:pPr>
              <w:pStyle w:val="ab"/>
              <w:spacing w:before="0" w:beforeAutospacing="0" w:after="0" w:afterAutospacing="0"/>
              <w:rPr>
                <w:rStyle w:val="a4"/>
                <w:color w:val="000000"/>
                <w:lang w:val="kk-KZ" w:eastAsia="zh-CN"/>
              </w:rPr>
            </w:pPr>
            <w:r>
              <w:rPr>
                <w:color w:val="000000"/>
              </w:rPr>
              <w:t>Табиғатты қорғау ережелері.</w:t>
            </w:r>
            <w:r>
              <w:rPr>
                <w:color w:val="000000"/>
              </w:rPr>
              <w:br/>
              <w:t>Жануарлар үшін қауіпсіз орта құру.</w:t>
            </w:r>
            <w:r>
              <w:rPr>
                <w:color w:val="000000"/>
              </w:rPr>
              <w:br/>
            </w:r>
            <w:r>
              <w:rPr>
                <w:color w:val="000000"/>
                <w:lang w:eastAsia="zh-CN"/>
              </w:rPr>
              <w:t>Жолда жүру, қауіпсіздік ережелерін қайталау.</w:t>
            </w:r>
          </w:p>
          <w:p w14:paraId="7DF5B912" w14:textId="77777777" w:rsidR="00DA50C7" w:rsidRDefault="00DA50C7" w:rsidP="00DA50C7">
            <w:pPr>
              <w:pStyle w:val="3"/>
              <w:spacing w:before="0" w:after="0"/>
              <w:rPr>
                <w:rStyle w:val="a4"/>
                <w:rFonts w:cs="Times New Roman"/>
                <w:color w:val="000000"/>
                <w:sz w:val="24"/>
                <w:szCs w:val="24"/>
                <w:lang w:val="kk-KZ"/>
              </w:rPr>
            </w:pPr>
            <w:r>
              <w:rPr>
                <w:rStyle w:val="a4"/>
                <w:rFonts w:cs="Times New Roman"/>
                <w:color w:val="000000"/>
                <w:sz w:val="24"/>
                <w:szCs w:val="24"/>
                <w:lang w:val="kk-KZ"/>
              </w:rPr>
              <w:t xml:space="preserve">Шығармашылық дағдылар </w:t>
            </w:r>
          </w:p>
          <w:p w14:paraId="56C9E87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1AE8F47B" w14:textId="77777777" w:rsidR="00DA50C7" w:rsidRDefault="00DA50C7" w:rsidP="00DA50C7">
            <w:pPr>
              <w:pStyle w:val="ab"/>
              <w:spacing w:before="0" w:beforeAutospacing="0" w:after="0" w:afterAutospacing="0"/>
              <w:rPr>
                <w:color w:val="000000"/>
              </w:rPr>
            </w:pPr>
            <w:r>
              <w:rPr>
                <w:color w:val="000000"/>
              </w:rPr>
              <w:t>Орман бөліктерін құрастыру: ағаштар, бұта, жануарлар.</w:t>
            </w:r>
          </w:p>
          <w:p w14:paraId="75F7C9D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3E06BE3B" w14:textId="77777777" w:rsidR="00DA50C7" w:rsidRDefault="00DA50C7" w:rsidP="00DA50C7">
            <w:pPr>
              <w:pStyle w:val="3"/>
              <w:spacing w:before="0" w:after="0"/>
              <w:rPr>
                <w:rFonts w:cs="Times New Roman"/>
                <w:color w:val="000000"/>
                <w:sz w:val="24"/>
                <w:szCs w:val="24"/>
              </w:rPr>
            </w:pPr>
            <w:r>
              <w:rPr>
                <w:rFonts w:cs="Times New Roman"/>
                <w:color w:val="000000"/>
                <w:sz w:val="24"/>
                <w:szCs w:val="24"/>
              </w:rPr>
              <w:t>Табиғи материалдардан «орман макетін» жасау.</w:t>
            </w:r>
          </w:p>
          <w:p w14:paraId="23BCACC9"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Сурет салу:</w:t>
            </w:r>
          </w:p>
          <w:p w14:paraId="183D5C36" w14:textId="77777777" w:rsidR="00DA50C7" w:rsidRDefault="00DA50C7" w:rsidP="00DA50C7">
            <w:pPr>
              <w:pStyle w:val="ab"/>
              <w:spacing w:before="0" w:beforeAutospacing="0" w:after="0" w:afterAutospacing="0"/>
              <w:rPr>
                <w:color w:val="000000"/>
              </w:rPr>
            </w:pPr>
            <w:r>
              <w:rPr>
                <w:color w:val="000000"/>
              </w:rPr>
              <w:t>«Ормандағы жануарлар» сюжеттік сурет.</w:t>
            </w:r>
          </w:p>
          <w:p w14:paraId="0507382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0101A396" w14:textId="77777777" w:rsidR="00DA50C7" w:rsidRDefault="00DA50C7" w:rsidP="00DA50C7">
            <w:pPr>
              <w:pStyle w:val="ab"/>
              <w:spacing w:before="0" w:beforeAutospacing="0" w:after="0" w:afterAutospacing="0"/>
              <w:rPr>
                <w:color w:val="000000"/>
              </w:rPr>
            </w:pPr>
            <w:r>
              <w:rPr>
                <w:color w:val="000000"/>
              </w:rPr>
              <w:t>Жабайы жануарлардың ұжымдық композициясын жасау.</w:t>
            </w:r>
          </w:p>
          <w:p w14:paraId="36ED5130"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495071E9" w14:textId="77777777" w:rsidR="00DA50C7" w:rsidRDefault="00DA50C7" w:rsidP="00DA50C7">
            <w:pPr>
              <w:pStyle w:val="ab"/>
              <w:spacing w:before="0" w:beforeAutospacing="0" w:after="0" w:afterAutospacing="0"/>
              <w:rPr>
                <w:color w:val="000000"/>
              </w:rPr>
            </w:pPr>
            <w:r>
              <w:rPr>
                <w:color w:val="000000"/>
                <w:lang w:eastAsia="zh-CN"/>
              </w:rPr>
              <w:t>Жануарлар тобын салыстыру: көп–аз.</w:t>
            </w:r>
            <w:r>
              <w:rPr>
                <w:color w:val="000000"/>
                <w:lang w:eastAsia="zh-CN"/>
              </w:rPr>
              <w:br/>
            </w:r>
            <w:r>
              <w:rPr>
                <w:color w:val="000000"/>
              </w:rPr>
              <w:t>Пішіндерден жануар құрастыру: сопақ, үшбұрыш.</w:t>
            </w:r>
            <w:r>
              <w:rPr>
                <w:color w:val="000000"/>
              </w:rPr>
              <w:br/>
              <w:t>Уақыт: таңертең–күндіз–кеш–түн.</w:t>
            </w:r>
          </w:p>
          <w:p w14:paraId="2E2EC3EC" w14:textId="77777777" w:rsidR="00DA50C7" w:rsidRDefault="00DA50C7" w:rsidP="00DA50C7">
            <w:pPr>
              <w:spacing w:after="0" w:line="240" w:lineRule="auto"/>
              <w:rPr>
                <w:color w:val="000000" w:themeColor="text1"/>
                <w:sz w:val="24"/>
                <w:szCs w:val="24"/>
                <w:lang w:val="zh-CN"/>
              </w:rPr>
            </w:pPr>
          </w:p>
        </w:tc>
      </w:tr>
      <w:tr w:rsidR="00211131" w14:paraId="089DF326" w14:textId="77777777" w:rsidTr="001C34A5">
        <w:trPr>
          <w:trHeight w:val="1655"/>
        </w:trPr>
        <w:tc>
          <w:tcPr>
            <w:tcW w:w="2570" w:type="dxa"/>
            <w:tcBorders>
              <w:top w:val="single" w:sz="4" w:space="0" w:color="000000"/>
              <w:left w:val="single" w:sz="4" w:space="0" w:color="000000"/>
              <w:bottom w:val="single" w:sz="4" w:space="0" w:color="000000"/>
              <w:right w:val="single" w:sz="4" w:space="0" w:color="000000"/>
            </w:tcBorders>
          </w:tcPr>
          <w:p w14:paraId="68FAB505" w14:textId="77777777" w:rsidR="00211131" w:rsidRDefault="00211131" w:rsidP="00DA50C7">
            <w:pPr>
              <w:pStyle w:val="TableParagraph"/>
              <w:ind w:left="110" w:right="576"/>
              <w:rPr>
                <w:b/>
                <w:bCs/>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3090" w:type="dxa"/>
            <w:gridSpan w:val="5"/>
            <w:tcBorders>
              <w:top w:val="single" w:sz="4" w:space="0" w:color="000000"/>
              <w:left w:val="single" w:sz="4" w:space="0" w:color="000000"/>
              <w:bottom w:val="single" w:sz="4" w:space="0" w:color="000000"/>
              <w:right w:val="single" w:sz="4" w:space="0" w:color="000000"/>
            </w:tcBorders>
          </w:tcPr>
          <w:p w14:paraId="74FF7E52" w14:textId="77777777" w:rsidR="00211131" w:rsidRPr="00211131" w:rsidRDefault="00211131" w:rsidP="00DA50C7">
            <w:pPr>
              <w:pStyle w:val="3"/>
              <w:spacing w:before="0" w:after="0"/>
              <w:rPr>
                <w:rStyle w:val="a4"/>
                <w:rFonts w:cs="Times New Roman"/>
                <w:color w:val="000000"/>
                <w:sz w:val="24"/>
                <w:szCs w:val="24"/>
                <w:lang w:val="kk-KZ" w:eastAsia="zh-CN"/>
              </w:rPr>
            </w:pPr>
            <w:r>
              <w:rPr>
                <w:rFonts w:ascii="Times New Roman" w:hAnsi="Times New Roman" w:cs="Times New Roman"/>
                <w:color w:val="4B4B4B"/>
                <w:shd w:val="clear" w:color="auto" w:fill="FFFFFF"/>
                <w:lang w:val="kk-KZ"/>
              </w:rPr>
              <w:t>«</w:t>
            </w:r>
            <w:r w:rsidRPr="00A04779">
              <w:rPr>
                <w:rFonts w:ascii="Times New Roman" w:hAnsi="Times New Roman" w:cs="Times New Roman"/>
                <w:color w:val="4B4B4B"/>
                <w:shd w:val="clear" w:color="auto" w:fill="FFFFFF"/>
              </w:rPr>
              <w:t>Ақсерек-көксерек</w:t>
            </w:r>
            <w:r>
              <w:rPr>
                <w:rFonts w:ascii="Times New Roman" w:hAnsi="Times New Roman" w:cs="Times New Roman"/>
                <w:color w:val="4B4B4B"/>
                <w:shd w:val="clear" w:color="auto" w:fill="FFFFFF"/>
                <w:lang w:val="kk-KZ"/>
              </w:rPr>
              <w:t xml:space="preserve">». </w:t>
            </w:r>
            <w:r w:rsidR="00A83DAB" w:rsidRPr="00A83DAB">
              <w:rPr>
                <w:rFonts w:ascii="Times New Roman" w:hAnsi="Times New Roman" w:cs="Times New Roman"/>
                <w:color w:val="4B4B4B"/>
                <w:shd w:val="clear" w:color="auto" w:fill="FFFFFF"/>
                <w:lang w:val="kk-KZ"/>
              </w:rPr>
              <w:t>Бұл ойынды ойнау үшін балалар екі топқа бөлінеді,қолдарынан ұстап тұрады.Ара қашықтық 20-30 қадам.</w:t>
            </w:r>
            <w:r w:rsidR="00A83DAB" w:rsidRPr="00A83DAB">
              <w:rPr>
                <w:rFonts w:ascii="Times New Roman" w:hAnsi="Times New Roman" w:cs="Times New Roman"/>
                <w:color w:val="4B4B4B"/>
                <w:lang w:val="kk-KZ"/>
              </w:rPr>
              <w:br/>
            </w:r>
            <w:r w:rsidR="00A83DAB" w:rsidRPr="00A83DAB">
              <w:rPr>
                <w:rFonts w:ascii="Times New Roman" w:hAnsi="Times New Roman" w:cs="Times New Roman"/>
                <w:color w:val="4B4B4B"/>
                <w:shd w:val="clear" w:color="auto" w:fill="FFFFFF"/>
                <w:lang w:val="kk-KZ"/>
              </w:rPr>
              <w:t>1- ші топ. Ойынды бастайды</w:t>
            </w:r>
            <w:r w:rsidR="00A83DAB" w:rsidRPr="00A83DAB">
              <w:rPr>
                <w:rFonts w:ascii="Times New Roman" w:hAnsi="Times New Roman" w:cs="Times New Roman"/>
                <w:color w:val="4B4B4B"/>
                <w:lang w:val="kk-KZ"/>
              </w:rPr>
              <w:br/>
            </w:r>
            <w:r w:rsidR="00A83DAB" w:rsidRPr="00A83DAB">
              <w:rPr>
                <w:rFonts w:ascii="Times New Roman" w:hAnsi="Times New Roman" w:cs="Times New Roman"/>
                <w:color w:val="4B4B4B"/>
                <w:shd w:val="clear" w:color="auto" w:fill="FFFFFF"/>
                <w:lang w:val="kk-KZ"/>
              </w:rPr>
              <w:t>Ақсрек-ау ақ серек</w:t>
            </w:r>
            <w:r w:rsidR="00A83DAB" w:rsidRPr="00A83DAB">
              <w:rPr>
                <w:rFonts w:ascii="Times New Roman" w:hAnsi="Times New Roman" w:cs="Times New Roman"/>
                <w:color w:val="4B4B4B"/>
                <w:lang w:val="kk-KZ"/>
              </w:rPr>
              <w:br/>
            </w:r>
            <w:r w:rsidR="00A83DAB" w:rsidRPr="00A83DAB">
              <w:rPr>
                <w:rFonts w:ascii="Times New Roman" w:hAnsi="Times New Roman" w:cs="Times New Roman"/>
                <w:color w:val="4B4B4B"/>
                <w:shd w:val="clear" w:color="auto" w:fill="FFFFFF"/>
                <w:lang w:val="kk-KZ"/>
              </w:rPr>
              <w:t>Бізден сізге кім керек.</w:t>
            </w:r>
            <w:r w:rsidR="00A83DAB" w:rsidRPr="00A83DAB">
              <w:rPr>
                <w:rFonts w:ascii="Times New Roman" w:hAnsi="Times New Roman" w:cs="Times New Roman"/>
                <w:color w:val="4B4B4B"/>
                <w:lang w:val="kk-KZ"/>
              </w:rPr>
              <w:br/>
            </w:r>
            <w:r w:rsidR="00A83DAB" w:rsidRPr="00A04779">
              <w:rPr>
                <w:rFonts w:ascii="Times New Roman" w:hAnsi="Times New Roman" w:cs="Times New Roman"/>
                <w:color w:val="4B4B4B"/>
                <w:shd w:val="clear" w:color="auto" w:fill="FFFFFF"/>
                <w:lang w:val="ru-RU"/>
              </w:rPr>
              <w:t xml:space="preserve">2-ші </w:t>
            </w:r>
            <w:proofErr w:type="spellStart"/>
            <w:r w:rsidR="00A83DAB" w:rsidRPr="00A04779">
              <w:rPr>
                <w:rFonts w:ascii="Times New Roman" w:hAnsi="Times New Roman" w:cs="Times New Roman"/>
                <w:color w:val="4B4B4B"/>
                <w:shd w:val="clear" w:color="auto" w:fill="FFFFFF"/>
                <w:lang w:val="ru-RU"/>
              </w:rPr>
              <w:t>Ақсерек</w:t>
            </w:r>
            <w:proofErr w:type="spellEnd"/>
            <w:r w:rsidR="00A83DAB" w:rsidRPr="00A04779">
              <w:rPr>
                <w:rFonts w:ascii="Times New Roman" w:hAnsi="Times New Roman" w:cs="Times New Roman"/>
                <w:color w:val="4B4B4B"/>
                <w:shd w:val="clear" w:color="auto" w:fill="FFFFFF"/>
                <w:lang w:val="ru-RU"/>
              </w:rPr>
              <w:t xml:space="preserve"> –ау </w:t>
            </w:r>
            <w:proofErr w:type="spellStart"/>
            <w:r w:rsidR="00A83DAB" w:rsidRPr="00A04779">
              <w:rPr>
                <w:rFonts w:ascii="Times New Roman" w:hAnsi="Times New Roman" w:cs="Times New Roman"/>
                <w:color w:val="4B4B4B"/>
                <w:shd w:val="clear" w:color="auto" w:fill="FFFFFF"/>
                <w:lang w:val="ru-RU"/>
              </w:rPr>
              <w:t>ақ</w:t>
            </w:r>
            <w:proofErr w:type="spellEnd"/>
            <w:r w:rsidR="00A83DAB" w:rsidRPr="00A04779">
              <w:rPr>
                <w:rFonts w:ascii="Times New Roman" w:hAnsi="Times New Roman" w:cs="Times New Roman"/>
                <w:color w:val="4B4B4B"/>
                <w:shd w:val="clear" w:color="auto" w:fill="FFFFFF"/>
                <w:lang w:val="ru-RU"/>
              </w:rPr>
              <w:t xml:space="preserve"> </w:t>
            </w:r>
            <w:proofErr w:type="spellStart"/>
            <w:r w:rsidR="00A83DAB" w:rsidRPr="00A04779">
              <w:rPr>
                <w:rFonts w:ascii="Times New Roman" w:hAnsi="Times New Roman" w:cs="Times New Roman"/>
                <w:color w:val="4B4B4B"/>
                <w:shd w:val="clear" w:color="auto" w:fill="FFFFFF"/>
                <w:lang w:val="ru-RU"/>
              </w:rPr>
              <w:t>серек</w:t>
            </w:r>
            <w:proofErr w:type="spellEnd"/>
            <w:r w:rsidR="00A83DAB" w:rsidRPr="00A04779">
              <w:rPr>
                <w:rFonts w:ascii="Times New Roman" w:hAnsi="Times New Roman" w:cs="Times New Roman"/>
                <w:color w:val="4B4B4B"/>
                <w:lang w:val="ru-RU"/>
              </w:rPr>
              <w:br/>
            </w:r>
            <w:proofErr w:type="spellStart"/>
            <w:r w:rsidR="00A83DAB" w:rsidRPr="00A04779">
              <w:rPr>
                <w:rFonts w:ascii="Times New Roman" w:hAnsi="Times New Roman" w:cs="Times New Roman"/>
                <w:color w:val="4B4B4B"/>
                <w:shd w:val="clear" w:color="auto" w:fill="FFFFFF"/>
                <w:lang w:val="ru-RU"/>
              </w:rPr>
              <w:t>Жаман-жаман</w:t>
            </w:r>
            <w:proofErr w:type="spellEnd"/>
            <w:r w:rsidR="00A83DAB" w:rsidRPr="00A04779">
              <w:rPr>
                <w:rFonts w:ascii="Times New Roman" w:hAnsi="Times New Roman" w:cs="Times New Roman"/>
                <w:color w:val="4B4B4B"/>
                <w:shd w:val="clear" w:color="auto" w:fill="FFFFFF"/>
                <w:lang w:val="ru-RU"/>
              </w:rPr>
              <w:t xml:space="preserve"> бала </w:t>
            </w:r>
            <w:proofErr w:type="spellStart"/>
            <w:r w:rsidR="00A83DAB" w:rsidRPr="00A04779">
              <w:rPr>
                <w:rFonts w:ascii="Times New Roman" w:hAnsi="Times New Roman" w:cs="Times New Roman"/>
                <w:color w:val="4B4B4B"/>
                <w:shd w:val="clear" w:color="auto" w:fill="FFFFFF"/>
                <w:lang w:val="ru-RU"/>
              </w:rPr>
              <w:t>аты</w:t>
            </w:r>
            <w:proofErr w:type="spellEnd"/>
            <w:r w:rsidR="00A83DAB" w:rsidRPr="00A04779">
              <w:rPr>
                <w:rFonts w:ascii="Times New Roman" w:hAnsi="Times New Roman" w:cs="Times New Roman"/>
                <w:color w:val="4B4B4B"/>
                <w:shd w:val="clear" w:color="auto" w:fill="FFFFFF"/>
                <w:lang w:val="ru-RU"/>
              </w:rPr>
              <w:t xml:space="preserve"> (бала </w:t>
            </w:r>
            <w:proofErr w:type="spellStart"/>
            <w:r w:rsidR="00A83DAB" w:rsidRPr="00A04779">
              <w:rPr>
                <w:rFonts w:ascii="Times New Roman" w:hAnsi="Times New Roman" w:cs="Times New Roman"/>
                <w:color w:val="4B4B4B"/>
                <w:shd w:val="clear" w:color="auto" w:fill="FFFFFF"/>
                <w:lang w:val="ru-RU"/>
              </w:rPr>
              <w:t>аты</w:t>
            </w:r>
            <w:proofErr w:type="spellEnd"/>
            <w:r w:rsidR="00A83DAB" w:rsidRPr="00A04779">
              <w:rPr>
                <w:rFonts w:ascii="Times New Roman" w:hAnsi="Times New Roman" w:cs="Times New Roman"/>
                <w:color w:val="4B4B4B"/>
                <w:shd w:val="clear" w:color="auto" w:fill="FFFFFF"/>
                <w:lang w:val="ru-RU"/>
              </w:rPr>
              <w:t>) керек</w:t>
            </w:r>
          </w:p>
        </w:tc>
      </w:tr>
      <w:tr w:rsidR="00DA50C7" w14:paraId="18ED100C" w14:textId="77777777" w:rsidTr="00DA50C7">
        <w:trPr>
          <w:trHeight w:val="1655"/>
        </w:trPr>
        <w:tc>
          <w:tcPr>
            <w:tcW w:w="2570" w:type="dxa"/>
            <w:tcBorders>
              <w:top w:val="single" w:sz="4" w:space="0" w:color="000000"/>
              <w:left w:val="single" w:sz="4" w:space="0" w:color="000000"/>
              <w:bottom w:val="single" w:sz="4" w:space="0" w:color="000000"/>
              <w:right w:val="single" w:sz="4" w:space="0" w:color="000000"/>
            </w:tcBorders>
          </w:tcPr>
          <w:p w14:paraId="2E85A6E3" w14:textId="77777777" w:rsidR="00DA50C7" w:rsidRDefault="00DA50C7" w:rsidP="00DA50C7">
            <w:pPr>
              <w:pStyle w:val="TableParagraph"/>
              <w:ind w:left="110" w:right="576"/>
              <w:rPr>
                <w:b/>
                <w:bCs/>
                <w:color w:val="000000" w:themeColor="text1"/>
                <w:sz w:val="24"/>
                <w:szCs w:val="24"/>
              </w:rPr>
            </w:pPr>
            <w:r>
              <w:rPr>
                <w:b/>
                <w:bCs/>
                <w:color w:val="000000" w:themeColor="text1"/>
                <w:sz w:val="24"/>
                <w:szCs w:val="24"/>
              </w:rPr>
              <w:t>Вариативті компонент</w:t>
            </w:r>
          </w:p>
        </w:tc>
        <w:tc>
          <w:tcPr>
            <w:tcW w:w="2620" w:type="dxa"/>
            <w:tcBorders>
              <w:top w:val="single" w:sz="4" w:space="0" w:color="000000"/>
              <w:left w:val="single" w:sz="4" w:space="0" w:color="000000"/>
              <w:bottom w:val="single" w:sz="4" w:space="0" w:color="000000"/>
              <w:right w:val="single" w:sz="4" w:space="0" w:color="000000"/>
            </w:tcBorders>
          </w:tcPr>
          <w:p w14:paraId="58602123" w14:textId="77777777" w:rsidR="00DA50C7" w:rsidRDefault="00DA50C7" w:rsidP="00DA50C7">
            <w:pPr>
              <w:pStyle w:val="3"/>
              <w:spacing w:before="0" w:after="0"/>
              <w:rPr>
                <w:rStyle w:val="a4"/>
                <w:rFonts w:cs="Times New Roman"/>
                <w:color w:val="000000"/>
                <w:sz w:val="24"/>
                <w:szCs w:val="24"/>
                <w:lang w:val="kk-KZ"/>
              </w:rPr>
            </w:pPr>
          </w:p>
        </w:tc>
        <w:tc>
          <w:tcPr>
            <w:tcW w:w="2550" w:type="dxa"/>
            <w:tcBorders>
              <w:top w:val="single" w:sz="4" w:space="0" w:color="000000"/>
              <w:left w:val="single" w:sz="4" w:space="0" w:color="000000"/>
              <w:bottom w:val="single" w:sz="4" w:space="0" w:color="000000"/>
              <w:right w:val="single" w:sz="4" w:space="0" w:color="000000"/>
            </w:tcBorders>
          </w:tcPr>
          <w:p w14:paraId="7AE43146"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5саны мен цифры. Не неге ұқсайды? Кеңістікте бағдарлау.  </w:t>
            </w:r>
          </w:p>
          <w:p w14:paraId="1F434A69" w14:textId="77777777" w:rsidR="00DA50C7" w:rsidRDefault="00DA50C7" w:rsidP="00DA50C7">
            <w:pPr>
              <w:pStyle w:val="3"/>
              <w:spacing w:before="0" w:after="0"/>
              <w:rPr>
                <w:rStyle w:val="a4"/>
                <w:rFonts w:cs="Times New Roman"/>
                <w:color w:val="000000"/>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738A5AE9" w14:textId="77777777" w:rsidR="00DA50C7" w:rsidRDefault="00DA50C7" w:rsidP="00DA50C7">
            <w:pPr>
              <w:pStyle w:val="3"/>
              <w:spacing w:before="0" w:after="0"/>
              <w:rPr>
                <w:rStyle w:val="a4"/>
                <w:rFonts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1DCE8266"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5саны мен цифры. Не неге ұқсайды? Кеңістікте бағдарлау.  </w:t>
            </w:r>
          </w:p>
          <w:p w14:paraId="166D504F" w14:textId="77777777" w:rsidR="00DA50C7" w:rsidRDefault="00DA50C7" w:rsidP="00DA50C7">
            <w:pPr>
              <w:pStyle w:val="3"/>
              <w:spacing w:before="0" w:after="0"/>
              <w:rPr>
                <w:rStyle w:val="a4"/>
                <w:rFonts w:cs="Times New Roman"/>
                <w:color w:val="000000"/>
                <w:sz w:val="24"/>
                <w:szCs w:val="24"/>
                <w:lang w:val="kk-KZ" w:eastAsia="zh-CN"/>
              </w:rPr>
            </w:pPr>
          </w:p>
        </w:tc>
        <w:tc>
          <w:tcPr>
            <w:tcW w:w="2817" w:type="dxa"/>
            <w:tcBorders>
              <w:top w:val="single" w:sz="4" w:space="0" w:color="000000"/>
              <w:left w:val="single" w:sz="4" w:space="0" w:color="000000"/>
              <w:bottom w:val="single" w:sz="4" w:space="0" w:color="000000"/>
              <w:right w:val="single" w:sz="4" w:space="0" w:color="000000"/>
            </w:tcBorders>
          </w:tcPr>
          <w:p w14:paraId="7AAEA496" w14:textId="77777777" w:rsidR="00DA50C7" w:rsidRDefault="00DA50C7" w:rsidP="00DA50C7">
            <w:pPr>
              <w:pStyle w:val="3"/>
              <w:spacing w:before="0" w:after="0"/>
              <w:rPr>
                <w:rStyle w:val="a4"/>
                <w:rFonts w:cs="Times New Roman"/>
                <w:color w:val="000000"/>
                <w:sz w:val="24"/>
                <w:szCs w:val="24"/>
                <w:lang w:val="kk-KZ" w:eastAsia="zh-CN"/>
              </w:rPr>
            </w:pPr>
          </w:p>
        </w:tc>
      </w:tr>
      <w:tr w:rsidR="00DA50C7" w:rsidRPr="003F3D24" w14:paraId="6D6373E0" w14:textId="77777777" w:rsidTr="00DA50C7">
        <w:trPr>
          <w:trHeight w:val="682"/>
        </w:trPr>
        <w:tc>
          <w:tcPr>
            <w:tcW w:w="2570" w:type="dxa"/>
            <w:tcBorders>
              <w:top w:val="single" w:sz="4" w:space="0" w:color="000000"/>
              <w:left w:val="single" w:sz="4" w:space="0" w:color="000000"/>
              <w:bottom w:val="single" w:sz="4" w:space="0" w:color="000000"/>
              <w:right w:val="single" w:sz="4" w:space="0" w:color="000000"/>
            </w:tcBorders>
          </w:tcPr>
          <w:p w14:paraId="598D5215"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620" w:type="dxa"/>
            <w:tcBorders>
              <w:top w:val="single" w:sz="4" w:space="0" w:color="000000"/>
              <w:left w:val="single" w:sz="4" w:space="0" w:color="000000"/>
              <w:bottom w:val="single" w:sz="4" w:space="0" w:color="000000"/>
              <w:right w:val="single" w:sz="4" w:space="0" w:color="000000"/>
            </w:tcBorders>
          </w:tcPr>
          <w:p w14:paraId="1D92D289" w14:textId="77777777" w:rsidR="00DA50C7" w:rsidRDefault="00DA50C7" w:rsidP="00DA50C7">
            <w:pPr>
              <w:spacing w:after="0" w:line="240" w:lineRule="auto"/>
              <w:rPr>
                <w:color w:val="000000"/>
                <w:sz w:val="24"/>
                <w:szCs w:val="24"/>
                <w:lang w:val="kk-KZ"/>
              </w:rPr>
            </w:pPr>
            <w:r>
              <w:rPr>
                <w:sz w:val="24"/>
                <w:szCs w:val="24"/>
                <w:lang w:val="kk-KZ"/>
              </w:rPr>
              <w:t xml:space="preserve">Арстан, Регина, Айзере, Ибрагимді </w:t>
            </w:r>
            <w:r>
              <w:rPr>
                <w:color w:val="000000"/>
                <w:sz w:val="24"/>
                <w:szCs w:val="24"/>
                <w:lang w:val="kk-KZ"/>
              </w:rPr>
              <w:t>қоғамдық көліктегі мінез-құлық мәдениетінің ережелерін білуді үйрету.</w:t>
            </w:r>
          </w:p>
          <w:p w14:paraId="24A3A29F" w14:textId="77777777" w:rsidR="00DA50C7" w:rsidRDefault="00DA50C7" w:rsidP="00DA50C7">
            <w:pPr>
              <w:pStyle w:val="TableParagraph"/>
              <w:rPr>
                <w:sz w:val="24"/>
                <w:szCs w:val="24"/>
              </w:rPr>
            </w:pPr>
          </w:p>
          <w:p w14:paraId="34A260DD" w14:textId="77777777" w:rsidR="00DA50C7" w:rsidRDefault="00DA50C7" w:rsidP="00DA50C7">
            <w:pPr>
              <w:pStyle w:val="TableParagraph"/>
              <w:rPr>
                <w:sz w:val="24"/>
                <w:szCs w:val="24"/>
              </w:rPr>
            </w:pPr>
          </w:p>
          <w:p w14:paraId="546AD37A" w14:textId="77777777" w:rsidR="00DA50C7" w:rsidRDefault="00DA50C7" w:rsidP="00DA50C7">
            <w:pPr>
              <w:pStyle w:val="TableParagraph"/>
              <w:rPr>
                <w:sz w:val="24"/>
                <w:szCs w:val="24"/>
              </w:rPr>
            </w:pPr>
          </w:p>
          <w:p w14:paraId="213FDD51" w14:textId="77777777" w:rsidR="00DA50C7" w:rsidRDefault="00DA50C7" w:rsidP="00DA50C7">
            <w:pPr>
              <w:pStyle w:val="TableParagraph"/>
              <w:rPr>
                <w:sz w:val="24"/>
                <w:szCs w:val="24"/>
              </w:rPr>
            </w:pPr>
          </w:p>
          <w:p w14:paraId="2A1A38C8" w14:textId="77777777" w:rsidR="00DA50C7" w:rsidRDefault="00DA50C7" w:rsidP="00DA50C7">
            <w:pPr>
              <w:pStyle w:val="TableParagraph"/>
              <w:rPr>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4B0107A7" w14:textId="77777777" w:rsidR="00DA50C7" w:rsidRDefault="00DA50C7" w:rsidP="00DA50C7">
            <w:pPr>
              <w:spacing w:after="0" w:line="240" w:lineRule="auto"/>
              <w:rPr>
                <w:sz w:val="24"/>
                <w:szCs w:val="24"/>
                <w:lang w:val="kk-KZ"/>
              </w:rPr>
            </w:pPr>
            <w:r>
              <w:rPr>
                <w:sz w:val="24"/>
                <w:szCs w:val="24"/>
                <w:lang w:val="kk-KZ"/>
              </w:rPr>
              <w:t xml:space="preserve">Милана, Орнат, Мәулен, Зерені </w:t>
            </w:r>
            <w:r>
              <w:rPr>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412" w:type="dxa"/>
            <w:tcBorders>
              <w:top w:val="single" w:sz="4" w:space="0" w:color="000000"/>
              <w:left w:val="single" w:sz="4" w:space="0" w:color="000000"/>
              <w:bottom w:val="single" w:sz="4" w:space="0" w:color="000000"/>
              <w:right w:val="single" w:sz="4" w:space="0" w:color="000000"/>
            </w:tcBorders>
          </w:tcPr>
          <w:p w14:paraId="018F77F3" w14:textId="77777777" w:rsidR="00DA50C7" w:rsidRDefault="00DA50C7" w:rsidP="00DA50C7">
            <w:pPr>
              <w:spacing w:after="0" w:line="240" w:lineRule="auto"/>
              <w:rPr>
                <w:color w:val="000000"/>
                <w:sz w:val="24"/>
                <w:szCs w:val="24"/>
                <w:lang w:val="kk-KZ"/>
              </w:rPr>
            </w:pPr>
            <w:r>
              <w:rPr>
                <w:sz w:val="24"/>
                <w:szCs w:val="24"/>
                <w:lang w:val="kk-KZ"/>
              </w:rPr>
              <w:t xml:space="preserve">Айлин, Хақназар, Ибрагимді </w:t>
            </w:r>
            <w:r>
              <w:rPr>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691" w:type="dxa"/>
            <w:tcBorders>
              <w:top w:val="single" w:sz="4" w:space="0" w:color="000000"/>
              <w:left w:val="single" w:sz="4" w:space="0" w:color="000000"/>
              <w:bottom w:val="single" w:sz="4" w:space="0" w:color="000000"/>
              <w:right w:val="single" w:sz="4" w:space="0" w:color="000000"/>
            </w:tcBorders>
          </w:tcPr>
          <w:p w14:paraId="77F9566D" w14:textId="77777777" w:rsidR="00DA50C7" w:rsidRDefault="00DA50C7" w:rsidP="00DA50C7">
            <w:pPr>
              <w:spacing w:after="0" w:line="240" w:lineRule="auto"/>
              <w:rPr>
                <w:color w:val="000000"/>
                <w:sz w:val="24"/>
                <w:szCs w:val="24"/>
                <w:lang w:val="kk-KZ"/>
              </w:rPr>
            </w:pPr>
            <w:r>
              <w:rPr>
                <w:sz w:val="24"/>
                <w:szCs w:val="24"/>
                <w:lang w:val="kk-KZ"/>
              </w:rPr>
              <w:t xml:space="preserve">Хамза, Сәруар, Нұр-әлиді </w:t>
            </w:r>
            <w:r>
              <w:rPr>
                <w:color w:val="000000"/>
                <w:sz w:val="24"/>
                <w:szCs w:val="24"/>
                <w:lang w:val="kk-KZ"/>
              </w:rPr>
              <w:t>ойыншықтарды жинауда тәрбиешіге көмектесуге баулу.</w:t>
            </w:r>
          </w:p>
          <w:p w14:paraId="337599CC" w14:textId="77777777" w:rsidR="00DA50C7" w:rsidRDefault="00DA50C7" w:rsidP="00DA50C7">
            <w:pPr>
              <w:spacing w:after="0" w:line="240" w:lineRule="auto"/>
              <w:rPr>
                <w:color w:val="000000"/>
                <w:sz w:val="24"/>
                <w:szCs w:val="24"/>
                <w:lang w:val="kk-KZ"/>
              </w:rPr>
            </w:pPr>
          </w:p>
          <w:p w14:paraId="4199F26A" w14:textId="77777777" w:rsidR="00DA50C7" w:rsidRDefault="00DA50C7" w:rsidP="00DA50C7">
            <w:pPr>
              <w:pStyle w:val="TableParagraph"/>
              <w:rPr>
                <w:sz w:val="24"/>
                <w:szCs w:val="24"/>
              </w:rPr>
            </w:pPr>
          </w:p>
        </w:tc>
        <w:tc>
          <w:tcPr>
            <w:tcW w:w="2817" w:type="dxa"/>
            <w:tcBorders>
              <w:top w:val="single" w:sz="4" w:space="0" w:color="000000"/>
              <w:left w:val="single" w:sz="4" w:space="0" w:color="000000"/>
              <w:bottom w:val="single" w:sz="4" w:space="0" w:color="000000"/>
              <w:right w:val="single" w:sz="4" w:space="0" w:color="000000"/>
            </w:tcBorders>
          </w:tcPr>
          <w:p w14:paraId="49F5950A" w14:textId="77777777" w:rsidR="00DA50C7" w:rsidRDefault="00DA50C7" w:rsidP="00DA50C7">
            <w:pPr>
              <w:pStyle w:val="TableParagraph"/>
              <w:rPr>
                <w:sz w:val="24"/>
                <w:szCs w:val="24"/>
              </w:rPr>
            </w:pPr>
            <w:r>
              <w:rPr>
                <w:color w:val="000000"/>
                <w:sz w:val="24"/>
                <w:szCs w:val="24"/>
              </w:rPr>
              <w:t>Айзере Нұрлыбекқызы, Орнат, Ибрагимді кезекшілердің міндеттерін өз бетінше орындауды үйрету</w:t>
            </w:r>
          </w:p>
        </w:tc>
      </w:tr>
      <w:tr w:rsidR="00DA50C7" w:rsidRPr="003F3D24" w14:paraId="6D6C050E" w14:textId="77777777" w:rsidTr="00DA50C7">
        <w:trPr>
          <w:trHeight w:val="450"/>
        </w:trPr>
        <w:tc>
          <w:tcPr>
            <w:tcW w:w="2570" w:type="dxa"/>
            <w:tcBorders>
              <w:top w:val="single" w:sz="4" w:space="0" w:color="000000"/>
              <w:left w:val="single" w:sz="4" w:space="0" w:color="000000"/>
              <w:bottom w:val="single" w:sz="4" w:space="0" w:color="000000"/>
              <w:right w:val="single" w:sz="4" w:space="0" w:color="000000"/>
            </w:tcBorders>
          </w:tcPr>
          <w:p w14:paraId="1B615103"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3090" w:type="dxa"/>
            <w:gridSpan w:val="5"/>
            <w:tcBorders>
              <w:top w:val="single" w:sz="4" w:space="0" w:color="000000"/>
              <w:left w:val="single" w:sz="4" w:space="0" w:color="000000"/>
              <w:bottom w:val="single" w:sz="4" w:space="0" w:color="000000"/>
              <w:right w:val="single" w:sz="4" w:space="0" w:color="000000"/>
            </w:tcBorders>
          </w:tcPr>
          <w:p w14:paraId="7F6DA4A5" w14:textId="77777777" w:rsidR="00DA50C7" w:rsidRDefault="00DA50C7" w:rsidP="00DA50C7">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C5255DD" w14:textId="77777777" w:rsidR="00DA50C7" w:rsidRDefault="00DA50C7" w:rsidP="00DA50C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6DB4C5F1" w14:textId="77777777" w:rsidR="00DA50C7" w:rsidRDefault="00DA50C7" w:rsidP="00DA50C7">
            <w:pPr>
              <w:pStyle w:val="TableParagraph"/>
              <w:rPr>
                <w:color w:val="000000" w:themeColor="text1"/>
                <w:sz w:val="24"/>
                <w:szCs w:val="24"/>
              </w:rPr>
            </w:pPr>
            <w:r>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Pr>
                <w:color w:val="000000" w:themeColor="text1"/>
                <w:sz w:val="24"/>
                <w:szCs w:val="24"/>
              </w:rPr>
              <w:lastRenderedPageBreak/>
              <w:t>заттарды ұстамау, ауызға салмау ережелеріне үйрету</w:t>
            </w:r>
          </w:p>
          <w:p w14:paraId="4B1A9367"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595C323" w14:textId="77777777" w:rsidR="00DA50C7" w:rsidRDefault="00DA50C7" w:rsidP="00DA50C7">
            <w:pPr>
              <w:pStyle w:val="TableParagraph"/>
              <w:rPr>
                <w:color w:val="000000" w:themeColor="text1"/>
                <w:sz w:val="24"/>
                <w:szCs w:val="24"/>
              </w:rPr>
            </w:pPr>
          </w:p>
        </w:tc>
      </w:tr>
      <w:tr w:rsidR="00DA50C7" w14:paraId="1F992919" w14:textId="77777777" w:rsidTr="00DA50C7">
        <w:trPr>
          <w:trHeight w:val="275"/>
        </w:trPr>
        <w:tc>
          <w:tcPr>
            <w:tcW w:w="2570" w:type="dxa"/>
            <w:tcBorders>
              <w:top w:val="single" w:sz="4" w:space="0" w:color="000000"/>
              <w:left w:val="single" w:sz="4" w:space="0" w:color="000000"/>
              <w:bottom w:val="single" w:sz="4" w:space="0" w:color="000000"/>
              <w:right w:val="single" w:sz="4" w:space="0" w:color="000000"/>
            </w:tcBorders>
          </w:tcPr>
          <w:p w14:paraId="640AE724"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w:t>
            </w:r>
          </w:p>
        </w:tc>
        <w:tc>
          <w:tcPr>
            <w:tcW w:w="2620" w:type="dxa"/>
            <w:tcBorders>
              <w:top w:val="single" w:sz="4" w:space="0" w:color="000000"/>
              <w:left w:val="single" w:sz="4" w:space="0" w:color="000000"/>
              <w:bottom w:val="single" w:sz="4" w:space="0" w:color="000000"/>
              <w:right w:val="single" w:sz="4" w:space="0" w:color="000000"/>
            </w:tcBorders>
          </w:tcPr>
          <w:p w14:paraId="11523010"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“Мұз үстімен сырғанау”</w:t>
            </w:r>
          </w:p>
          <w:p w14:paraId="190AA371"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тепе-теңдікті сақтау.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Қауіпсіз шағын мұз аймағында балалар аяқпен сырғанап өтеді. Жарыс түрінде ұйымдастыруға болады.</w:t>
            </w:r>
          </w:p>
          <w:p w14:paraId="482CE06B" w14:textId="77777777" w:rsidR="00DA50C7" w:rsidRDefault="00000000" w:rsidP="00DA50C7">
            <w:pPr>
              <w:spacing w:after="0" w:line="240" w:lineRule="auto"/>
              <w:rPr>
                <w:color w:val="000000" w:themeColor="text1"/>
                <w:sz w:val="24"/>
                <w:szCs w:val="24"/>
                <w:lang w:val="zh-CN"/>
              </w:rPr>
            </w:pPr>
            <w:r>
              <w:rPr>
                <w:sz w:val="24"/>
                <w:szCs w:val="24"/>
                <w14:ligatures w14:val="standardContextual"/>
              </w:rPr>
              <w:pict w14:anchorId="43A9900C">
                <v:rect id="_x0000_i1025" style="width:451.3pt;height:.05pt" o:hrstd="t" o:hr="t" fillcolor="#a0a0a0" stroked="f"/>
              </w:pict>
            </w:r>
          </w:p>
        </w:tc>
        <w:tc>
          <w:tcPr>
            <w:tcW w:w="2550" w:type="dxa"/>
            <w:tcBorders>
              <w:top w:val="single" w:sz="4" w:space="0" w:color="000000"/>
              <w:left w:val="single" w:sz="4" w:space="0" w:color="000000"/>
              <w:bottom w:val="single" w:sz="4" w:space="0" w:color="000000"/>
              <w:right w:val="single" w:sz="4" w:space="0" w:color="000000"/>
            </w:tcBorders>
          </w:tcPr>
          <w:p w14:paraId="7CAA55D0"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“Қысқы эстафета”</w:t>
            </w:r>
          </w:p>
          <w:p w14:paraId="2DAB10D0"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жылдамдық, төзімділік.</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кезекпен белгіленген жолдан өтіп, кері қайтып baton (таяқ) береді.</w:t>
            </w:r>
          </w:p>
          <w:p w14:paraId="16B0C5F8" w14:textId="77777777" w:rsidR="00DA50C7" w:rsidRDefault="00DA50C7" w:rsidP="00DA50C7">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16A77CBC"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“Қардағы іздер”</w:t>
            </w:r>
          </w:p>
          <w:p w14:paraId="3268F045"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қырағылықты арттыру.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Қардағы әртүрлі іздерді (адам, жануар) іздеп, соған сәйкес қимыл жасап жүреді.</w:t>
            </w:r>
          </w:p>
          <w:p w14:paraId="7ED654D7" w14:textId="77777777" w:rsidR="00DA50C7" w:rsidRDefault="00DA50C7" w:rsidP="00DA50C7">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F81AAC5"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“Ақ аю мен итбалықтар”</w:t>
            </w:r>
          </w:p>
          <w:p w14:paraId="2C8152B6"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сенсорлық қозғалысты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Бір бала “ақ аю”, қалғандары “итбалық”. Итбалықтар сырғанап қашады, аю ұстайды.</w:t>
            </w:r>
          </w:p>
          <w:p w14:paraId="784ECF6E" w14:textId="77777777" w:rsidR="00DA50C7" w:rsidRDefault="00DA50C7" w:rsidP="00DA50C7">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02789B76"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комын домалату”</w:t>
            </w:r>
          </w:p>
          <w:p w14:paraId="67F0B1F1" w14:textId="77777777" w:rsidR="00DA50C7" w:rsidRDefault="00DA50C7" w:rsidP="00DA50C7">
            <w:pPr>
              <w:pStyle w:val="ab"/>
              <w:spacing w:before="0" w:beforeAutospacing="0" w:after="0" w:afterAutospacing="0"/>
              <w:rPr>
                <w:color w:val="000000"/>
                <w:lang w:eastAsia="zh-CN"/>
              </w:rPr>
            </w:pPr>
            <w:r>
              <w:rPr>
                <w:rStyle w:val="a4"/>
                <w:rFonts w:eastAsiaTheme="majorEastAsia"/>
                <w:color w:val="000000"/>
              </w:rPr>
              <w:t>Міндеті:</w:t>
            </w:r>
            <w:r>
              <w:rPr>
                <w:rStyle w:val="apple-converted-space"/>
                <w:rFonts w:eastAsiaTheme="majorEastAsia"/>
                <w:color w:val="000000"/>
              </w:rPr>
              <w:t> </w:t>
            </w:r>
            <w:r>
              <w:rPr>
                <w:color w:val="000000"/>
              </w:rPr>
              <w:t>күш-қуатты дамыту.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Балалар қарды домалатып, кім үлкен қар комын жасайды — сол жеңімпаз.</w:t>
            </w:r>
          </w:p>
          <w:p w14:paraId="17E74D9C" w14:textId="77777777" w:rsidR="00DA50C7" w:rsidRDefault="00DA50C7" w:rsidP="00DA50C7">
            <w:pPr>
              <w:pStyle w:val="af1"/>
              <w:rPr>
                <w:rFonts w:ascii="Times New Roman" w:hAnsi="Times New Roman"/>
                <w:color w:val="000000" w:themeColor="text1"/>
                <w:sz w:val="24"/>
                <w:szCs w:val="24"/>
                <w:lang w:val="zh-CN" w:eastAsia="zh-CN"/>
              </w:rPr>
            </w:pPr>
          </w:p>
        </w:tc>
      </w:tr>
      <w:tr w:rsidR="00DA50C7" w:rsidRPr="003F3D24" w14:paraId="70AC215B" w14:textId="77777777" w:rsidTr="00DA50C7">
        <w:trPr>
          <w:trHeight w:val="275"/>
        </w:trPr>
        <w:tc>
          <w:tcPr>
            <w:tcW w:w="2570" w:type="dxa"/>
            <w:tcBorders>
              <w:top w:val="single" w:sz="4" w:space="0" w:color="000000"/>
              <w:left w:val="single" w:sz="4" w:space="0" w:color="000000"/>
              <w:bottom w:val="single" w:sz="4" w:space="0" w:color="000000"/>
              <w:right w:val="single" w:sz="4" w:space="0" w:color="000000"/>
            </w:tcBorders>
          </w:tcPr>
          <w:p w14:paraId="51CA6C3D" w14:textId="77777777" w:rsidR="00DA50C7" w:rsidRDefault="00DA50C7" w:rsidP="00DA50C7">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3090" w:type="dxa"/>
            <w:gridSpan w:val="5"/>
            <w:tcBorders>
              <w:top w:val="single" w:sz="4" w:space="0" w:color="000000"/>
              <w:left w:val="single" w:sz="4" w:space="0" w:color="000000"/>
              <w:bottom w:val="single" w:sz="4" w:space="0" w:color="000000"/>
              <w:right w:val="single" w:sz="4" w:space="0" w:color="000000"/>
            </w:tcBorders>
          </w:tcPr>
          <w:p w14:paraId="5DA736ED" w14:textId="77777777" w:rsidR="00DA50C7" w:rsidRDefault="00DA50C7" w:rsidP="00DA50C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72F308F9" w14:textId="77777777" w:rsidR="00DA50C7" w:rsidRDefault="00DA50C7" w:rsidP="00DA50C7">
            <w:pPr>
              <w:pStyle w:val="TableParagraph"/>
              <w:rPr>
                <w:color w:val="000000" w:themeColor="text1"/>
                <w:sz w:val="24"/>
                <w:szCs w:val="24"/>
              </w:rPr>
            </w:pPr>
          </w:p>
        </w:tc>
      </w:tr>
      <w:tr w:rsidR="00DA50C7" w14:paraId="3366CFB6" w14:textId="77777777" w:rsidTr="00DA50C7">
        <w:trPr>
          <w:trHeight w:val="280"/>
        </w:trPr>
        <w:tc>
          <w:tcPr>
            <w:tcW w:w="2570" w:type="dxa"/>
            <w:tcBorders>
              <w:top w:val="single" w:sz="4" w:space="0" w:color="000000"/>
              <w:left w:val="single" w:sz="4" w:space="0" w:color="000000"/>
              <w:bottom w:val="single" w:sz="4" w:space="0" w:color="000000"/>
              <w:right w:val="single" w:sz="4" w:space="0" w:color="000000"/>
            </w:tcBorders>
          </w:tcPr>
          <w:p w14:paraId="1688854A"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3090" w:type="dxa"/>
            <w:gridSpan w:val="5"/>
            <w:tcBorders>
              <w:top w:val="single" w:sz="8" w:space="0" w:color="000000"/>
              <w:left w:val="single" w:sz="8" w:space="0" w:color="000000"/>
              <w:bottom w:val="single" w:sz="8" w:space="0" w:color="000000"/>
              <w:right w:val="single" w:sz="8" w:space="0" w:color="000000"/>
            </w:tcBorders>
          </w:tcPr>
          <w:p w14:paraId="0E6E2AA6" w14:textId="77777777" w:rsidR="00DA50C7" w:rsidRDefault="00DA50C7" w:rsidP="00DA50C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0A3B55CF"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1578DC3"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6E6481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B682A17"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62393BE"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DE79C44"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962B80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B3B419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B4FC4F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E44681D"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15AEA56"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7DCE239"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FDF7DA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BE4141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7E34E42"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63E11A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637AE59"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1286A2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67CD0CD"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D632DA1"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0DA353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E38032D"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5DEB5C9"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BF08AB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606EFF0"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32FB962"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8E7AD5B" w14:textId="77777777" w:rsidR="00A83DAB"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Бекітілді:</w:t>
      </w:r>
      <w:r>
        <w:rPr>
          <w:rFonts w:ascii="Times New Roman" w:eastAsia="Times New Roman" w:hAnsi="Times New Roman" w:cs="Times New Roman"/>
          <w:noProof/>
          <w:color w:val="000000" w:themeColor="text1"/>
          <w:kern w:val="36"/>
          <w:sz w:val="24"/>
          <w:szCs w:val="24"/>
          <w:lang w:val="en-US"/>
        </w:rPr>
        <w:drawing>
          <wp:inline distT="0" distB="0" distL="0" distR="0" wp14:anchorId="46E1C1A8" wp14:editId="5DCF3494">
            <wp:extent cx="609600" cy="304487"/>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3-18 at 10.15.37.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7889" cy="343591"/>
                    </a:xfrm>
                    <a:prstGeom prst="rect">
                      <a:avLst/>
                    </a:prstGeom>
                  </pic:spPr>
                </pic:pic>
              </a:graphicData>
            </a:graphic>
          </wp:inline>
        </w:drawing>
      </w:r>
    </w:p>
    <w:p w14:paraId="7AF2643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әдіскер: Г.С.Даржанова </w:t>
      </w:r>
    </w:p>
    <w:p w14:paraId="3FFB3187" w14:textId="77777777" w:rsidR="00DA50C7" w:rsidRDefault="00DA50C7" w:rsidP="00DA50C7">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2A7CDA7" w14:textId="77777777" w:rsidR="00DA50C7" w:rsidRDefault="00DA50C7" w:rsidP="00DA50C7">
      <w:pPr>
        <w:tabs>
          <w:tab w:val="left" w:pos="1100"/>
        </w:tabs>
        <w:spacing w:after="0" w:line="240" w:lineRule="auto"/>
        <w:jc w:val="center"/>
        <w:rPr>
          <w:rFonts w:ascii="Times New Roman" w:hAnsi="Times New Roman" w:cs="Times New Roman"/>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Қаңтар</w:t>
      </w:r>
      <w:r w:rsidRPr="00F82F6B">
        <w:rPr>
          <w:rFonts w:ascii="Times New Roman" w:hAnsi="Times New Roman" w:cs="Times New Roman"/>
          <w:kern w:val="2"/>
          <w:sz w:val="24"/>
          <w:szCs w:val="24"/>
          <w:lang w:val="kk-KZ" w:eastAsia="zh-TW"/>
        </w:rPr>
        <w:t xml:space="preserve"> – </w:t>
      </w:r>
      <w:r>
        <w:rPr>
          <w:rFonts w:ascii="Times New Roman" w:hAnsi="Times New Roman" w:cs="Times New Roman"/>
          <w:kern w:val="2"/>
          <w:sz w:val="24"/>
          <w:szCs w:val="24"/>
          <w:lang w:val="kk-KZ" w:eastAsia="zh-TW"/>
        </w:rPr>
        <w:t>Заң және тәртіп</w:t>
      </w:r>
      <w:r>
        <w:rPr>
          <w:rFonts w:ascii="Times New Roman" w:eastAsia="Times New Roman" w:hAnsi="Times New Roman" w:cs="Times New Roman"/>
          <w:bCs/>
          <w:iCs/>
          <w:sz w:val="24"/>
          <w:szCs w:val="24"/>
          <w:lang w:val="kk-KZ" w:eastAsia="zh-TW"/>
        </w:rPr>
        <w:t>” айы</w:t>
      </w:r>
    </w:p>
    <w:p w14:paraId="1A894FB2" w14:textId="77777777" w:rsidR="00DA50C7" w:rsidRDefault="00DA50C7" w:rsidP="00DA50C7">
      <w:pPr>
        <w:tabs>
          <w:tab w:val="left" w:pos="1100"/>
        </w:tabs>
        <w:spacing w:after="0" w:line="240" w:lineRule="auto"/>
        <w:jc w:val="center"/>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u w:val="single"/>
          <w:lang w:val="kk-KZ" w:eastAsia="ru-RU"/>
        </w:rPr>
        <w:t>Қаңтар айы 2026</w:t>
      </w:r>
      <w:r w:rsidRPr="00F82F6B">
        <w:rPr>
          <w:rFonts w:ascii="Times New Roman" w:eastAsia="Times New Roman" w:hAnsi="Times New Roman" w:cs="Times New Roman"/>
          <w:color w:val="000000" w:themeColor="text1"/>
          <w:sz w:val="24"/>
          <w:szCs w:val="24"/>
          <w:u w:val="single"/>
          <w:lang w:val="kk-KZ" w:eastAsia="ru-RU"/>
        </w:rPr>
        <w:t xml:space="preserve"> </w:t>
      </w:r>
      <w:r>
        <w:rPr>
          <w:rFonts w:ascii="Times New Roman" w:eastAsia="Times New Roman" w:hAnsi="Times New Roman" w:cs="Times New Roman"/>
          <w:color w:val="000000" w:themeColor="text1"/>
          <w:sz w:val="24"/>
          <w:szCs w:val="24"/>
          <w:u w:val="single"/>
          <w:lang w:val="kk-KZ" w:eastAsia="ru-RU"/>
        </w:rPr>
        <w:t xml:space="preserve"> жыл 3 апта</w:t>
      </w:r>
    </w:p>
    <w:p w14:paraId="20C312D8" w14:textId="77777777" w:rsidR="00DA50C7" w:rsidRDefault="00DA50C7" w:rsidP="00DA50C7">
      <w:pPr>
        <w:pStyle w:val="TableParagraph"/>
        <w:tabs>
          <w:tab w:val="left" w:pos="1100"/>
        </w:tabs>
        <w:rPr>
          <w:sz w:val="24"/>
          <w:szCs w:val="24"/>
        </w:rPr>
      </w:pPr>
      <w:r>
        <w:rPr>
          <w:b/>
          <w:bCs/>
          <w:sz w:val="24"/>
          <w:szCs w:val="24"/>
        </w:rPr>
        <w:t>Білім беру</w:t>
      </w:r>
      <w:r w:rsidRPr="00F82F6B">
        <w:rPr>
          <w:b/>
          <w:bCs/>
          <w:sz w:val="24"/>
          <w:szCs w:val="24"/>
        </w:rPr>
        <w:t xml:space="preserve"> ұ</w:t>
      </w:r>
      <w:r>
        <w:rPr>
          <w:b/>
          <w:bCs/>
          <w:sz w:val="24"/>
          <w:szCs w:val="24"/>
        </w:rPr>
        <w:t>йымы</w:t>
      </w:r>
      <w:r w:rsidRPr="00F82F6B">
        <w:rPr>
          <w:b/>
          <w:bCs/>
          <w:sz w:val="24"/>
          <w:szCs w:val="24"/>
        </w:rPr>
        <w:t>:</w:t>
      </w:r>
      <w:r>
        <w:rPr>
          <w:sz w:val="24"/>
          <w:szCs w:val="24"/>
        </w:rPr>
        <w:t xml:space="preserve"> </w:t>
      </w:r>
      <w:r w:rsidRPr="00F82F6B">
        <w:rPr>
          <w:sz w:val="24"/>
          <w:szCs w:val="24"/>
        </w:rPr>
        <w:t>«</w:t>
      </w:r>
      <w:r>
        <w:rPr>
          <w:sz w:val="24"/>
          <w:szCs w:val="24"/>
        </w:rPr>
        <w:t>Зере</w:t>
      </w:r>
      <w:r w:rsidRPr="00F82F6B">
        <w:rPr>
          <w:sz w:val="24"/>
          <w:szCs w:val="24"/>
        </w:rPr>
        <w:t xml:space="preserve">» </w:t>
      </w:r>
      <w:r>
        <w:rPr>
          <w:sz w:val="24"/>
          <w:szCs w:val="24"/>
        </w:rPr>
        <w:t>МДҰ МКҚК                                                                                          Апта дәйексөзі:</w:t>
      </w:r>
    </w:p>
    <w:p w14:paraId="76B69E44" w14:textId="77777777" w:rsidR="00DA50C7" w:rsidRDefault="00DA50C7" w:rsidP="00DA50C7">
      <w:pPr>
        <w:pStyle w:val="TableParagraph"/>
        <w:tabs>
          <w:tab w:val="left" w:pos="1100"/>
        </w:tabs>
        <w:rPr>
          <w:sz w:val="24"/>
          <w:szCs w:val="24"/>
        </w:rPr>
      </w:pPr>
      <w:r>
        <w:rPr>
          <w:b/>
          <w:bCs/>
          <w:sz w:val="24"/>
          <w:szCs w:val="24"/>
          <w:lang w:val="ru-RU"/>
        </w:rPr>
        <w:t>Топ:</w:t>
      </w:r>
      <w:r>
        <w:rPr>
          <w:sz w:val="24"/>
          <w:szCs w:val="24"/>
          <w:lang w:val="ru-RU"/>
        </w:rPr>
        <w:t xml:space="preserve"> «</w:t>
      </w:r>
      <w:proofErr w:type="spellStart"/>
      <w:r>
        <w:rPr>
          <w:sz w:val="24"/>
          <w:szCs w:val="24"/>
          <w:lang w:val="ru-RU"/>
        </w:rPr>
        <w:t>Еркемай</w:t>
      </w:r>
      <w:proofErr w:type="spellEnd"/>
      <w:r>
        <w:rPr>
          <w:sz w:val="24"/>
          <w:szCs w:val="24"/>
          <w:lang w:val="ru-RU"/>
        </w:rPr>
        <w:t xml:space="preserve"> » </w:t>
      </w:r>
      <w:r>
        <w:rPr>
          <w:sz w:val="24"/>
          <w:szCs w:val="24"/>
        </w:rPr>
        <w:t xml:space="preserve">ересек тобы                                                                                                                </w:t>
      </w:r>
      <w:r>
        <w:rPr>
          <w:kern w:val="2"/>
          <w:sz w:val="24"/>
          <w:szCs w:val="24"/>
          <w:lang w:eastAsia="zh-TW"/>
        </w:rPr>
        <w:t>«Жақсы бала – тәртіпті бала»</w:t>
      </w:r>
    </w:p>
    <w:p w14:paraId="56E28093" w14:textId="77777777" w:rsidR="00DA50C7" w:rsidRDefault="00DA50C7" w:rsidP="00DA50C7">
      <w:pPr>
        <w:pStyle w:val="TableParagraph"/>
        <w:tabs>
          <w:tab w:val="left" w:pos="1100"/>
        </w:tabs>
        <w:rPr>
          <w:sz w:val="24"/>
          <w:szCs w:val="24"/>
        </w:rPr>
      </w:pPr>
      <w:r w:rsidRPr="00F82F6B">
        <w:rPr>
          <w:b/>
          <w:bCs/>
          <w:sz w:val="24"/>
          <w:szCs w:val="24"/>
        </w:rPr>
        <w:t>Балалардың жасы:</w:t>
      </w:r>
      <w:r w:rsidRPr="00F82F6B">
        <w:rPr>
          <w:sz w:val="24"/>
          <w:szCs w:val="24"/>
        </w:rPr>
        <w:t xml:space="preserve"> 4 жастан бастап</w:t>
      </w:r>
      <w:r>
        <w:rPr>
          <w:sz w:val="24"/>
          <w:szCs w:val="24"/>
        </w:rPr>
        <w:t xml:space="preserve">                                                                                                                   </w:t>
      </w:r>
    </w:p>
    <w:p w14:paraId="4A6B7A91" w14:textId="77777777" w:rsidR="00DA50C7" w:rsidRDefault="00DA50C7" w:rsidP="00DA50C7">
      <w:pPr>
        <w:pStyle w:val="TableParagraph"/>
        <w:tabs>
          <w:tab w:val="left" w:pos="1100"/>
        </w:tabs>
        <w:rPr>
          <w:sz w:val="24"/>
          <w:szCs w:val="24"/>
        </w:rPr>
      </w:pPr>
      <w:r w:rsidRPr="00F82F6B">
        <w:rPr>
          <w:b/>
          <w:bCs/>
          <w:sz w:val="24"/>
          <w:szCs w:val="24"/>
        </w:rPr>
        <w:t>Жоспарды</w:t>
      </w:r>
      <w:r>
        <w:rPr>
          <w:b/>
          <w:bCs/>
          <w:sz w:val="24"/>
          <w:szCs w:val="24"/>
        </w:rPr>
        <w:t>ң құрылу кезеңі</w:t>
      </w:r>
      <w:r w:rsidRPr="00F82F6B">
        <w:rPr>
          <w:sz w:val="24"/>
          <w:szCs w:val="24"/>
        </w:rPr>
        <w:t xml:space="preserve"> </w:t>
      </w:r>
      <w:r>
        <w:rPr>
          <w:sz w:val="24"/>
          <w:szCs w:val="24"/>
        </w:rPr>
        <w:t>19</w:t>
      </w:r>
      <w:r w:rsidRPr="00F82F6B">
        <w:rPr>
          <w:sz w:val="24"/>
          <w:szCs w:val="24"/>
        </w:rPr>
        <w:t>.</w:t>
      </w:r>
      <w:r>
        <w:rPr>
          <w:sz w:val="24"/>
          <w:szCs w:val="24"/>
        </w:rPr>
        <w:t>01</w:t>
      </w:r>
      <w:r w:rsidRPr="00F82F6B">
        <w:rPr>
          <w:sz w:val="24"/>
          <w:szCs w:val="24"/>
        </w:rPr>
        <w:t>-</w:t>
      </w:r>
      <w:r>
        <w:rPr>
          <w:sz w:val="24"/>
          <w:szCs w:val="24"/>
        </w:rPr>
        <w:t>23</w:t>
      </w:r>
      <w:r w:rsidRPr="00F82F6B">
        <w:rPr>
          <w:sz w:val="24"/>
          <w:szCs w:val="24"/>
        </w:rPr>
        <w:t>.</w:t>
      </w:r>
      <w:r>
        <w:rPr>
          <w:sz w:val="24"/>
          <w:szCs w:val="24"/>
        </w:rPr>
        <w:t>01</w:t>
      </w:r>
      <w:r w:rsidRPr="00F82F6B">
        <w:rPr>
          <w:sz w:val="24"/>
          <w:szCs w:val="24"/>
        </w:rPr>
        <w:t>.202</w:t>
      </w:r>
      <w:r>
        <w:rPr>
          <w:sz w:val="24"/>
          <w:szCs w:val="24"/>
        </w:rPr>
        <w:t xml:space="preserve">6ж                                                                                                                                                       </w:t>
      </w:r>
    </w:p>
    <w:p w14:paraId="1849ED7C" w14:textId="77777777" w:rsidR="00DA50C7" w:rsidRDefault="00DA50C7" w:rsidP="00DA50C7">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cs="Times New Roman"/>
          <w:b/>
          <w:bCs/>
          <w:sz w:val="24"/>
          <w:szCs w:val="24"/>
          <w:lang w:val="kk-KZ"/>
        </w:rPr>
        <w:t>Педагогтың аты</w:t>
      </w:r>
      <w:r w:rsidRPr="00F82F6B">
        <w:rPr>
          <w:rFonts w:ascii="Times New Roman" w:hAnsi="Times New Roman" w:cs="Times New Roman"/>
          <w:b/>
          <w:bCs/>
          <w:sz w:val="24"/>
          <w:szCs w:val="24"/>
          <w:lang w:val="kk-KZ"/>
        </w:rPr>
        <w:t>-</w:t>
      </w:r>
      <w:r>
        <w:rPr>
          <w:rFonts w:ascii="Times New Roman" w:hAnsi="Times New Roman" w:cs="Times New Roman"/>
          <w:b/>
          <w:bCs/>
          <w:sz w:val="24"/>
          <w:szCs w:val="24"/>
          <w:lang w:val="kk-KZ"/>
        </w:rPr>
        <w:t>жөні</w:t>
      </w:r>
      <w:r w:rsidRPr="00F82F6B">
        <w:rPr>
          <w:rFonts w:ascii="Times New Roman" w:hAnsi="Times New Roman" w:cs="Times New Roman"/>
          <w:b/>
          <w:bCs/>
          <w:sz w:val="24"/>
          <w:szCs w:val="24"/>
          <w:lang w:val="kk-KZ"/>
        </w:rPr>
        <w:t>:</w:t>
      </w:r>
      <w:r w:rsidRPr="00F82F6B">
        <w:rPr>
          <w:rFonts w:ascii="Times New Roman" w:hAnsi="Times New Roman" w:cs="Times New Roman"/>
          <w:sz w:val="24"/>
          <w:szCs w:val="24"/>
          <w:lang w:val="kk-KZ"/>
        </w:rPr>
        <w:t xml:space="preserve"> </w:t>
      </w:r>
      <w:r>
        <w:rPr>
          <w:rFonts w:ascii="Times New Roman" w:hAnsi="Times New Roman" w:cs="Times New Roman"/>
          <w:sz w:val="24"/>
          <w:szCs w:val="24"/>
          <w:lang w:val="kk-KZ"/>
        </w:rPr>
        <w:t>Кожаева У.С.; Дуйсебаева К.С..</w:t>
      </w:r>
    </w:p>
    <w:p w14:paraId="67287B98" w14:textId="77777777" w:rsidR="00DA50C7" w:rsidRDefault="00DA50C7" w:rsidP="00DA50C7">
      <w:pPr>
        <w:spacing w:after="0" w:line="240" w:lineRule="auto"/>
        <w:ind w:left="534" w:right="536"/>
        <w:jc w:val="right"/>
        <w:outlineLvl w:val="0"/>
        <w:rPr>
          <w:rFonts w:ascii="Times New Roman" w:eastAsia="Times New Roman" w:hAnsi="Times New Roman" w:cs="Times New Roman"/>
          <w:color w:val="000000" w:themeColor="text1"/>
          <w:sz w:val="24"/>
          <w:szCs w:val="24"/>
          <w:lang w:val="zh-CN" w:eastAsia="ru-RU"/>
        </w:rPr>
      </w:pPr>
      <w:r w:rsidRPr="00704E14">
        <w:rPr>
          <w:rFonts w:ascii="Times New Roman" w:hAnsi="Times New Roman" w:cs="Times New Roman"/>
          <w:sz w:val="24"/>
          <w:szCs w:val="24"/>
          <w:lang w:val="kk-KZ"/>
        </w:rPr>
        <w:t>Мінез-құлық нормалары мен ережелерді білу.</w:t>
      </w:r>
      <w:r w:rsidRPr="00704E14">
        <w:rPr>
          <w:rFonts w:ascii="Times New Roman" w:hAnsi="Times New Roman" w:cs="Times New Roman"/>
          <w:sz w:val="24"/>
          <w:szCs w:val="24"/>
          <w:lang w:val="kk-KZ"/>
        </w:rPr>
        <w:br/>
      </w:r>
      <w:r w:rsidRPr="00893F49">
        <w:rPr>
          <w:rFonts w:ascii="Times New Roman" w:hAnsi="Times New Roman" w:cs="Times New Roman"/>
          <w:sz w:val="24"/>
          <w:szCs w:val="24"/>
          <w:lang w:val="kk-KZ"/>
        </w:rPr>
        <w:t>Үлкендерге құрмет көрсету</w:t>
      </w:r>
      <w:r w:rsidRPr="00893F49">
        <w:rPr>
          <w:rFonts w:ascii="Times New Roman" w:hAnsi="Times New Roman" w:cs="Times New Roman"/>
          <w:sz w:val="24"/>
          <w:szCs w:val="24"/>
          <w:lang w:val="kk-KZ"/>
        </w:rPr>
        <w:br/>
        <w:t>Үйде, балабақшада, қоғамда өзін дұрыс ұстай білу</w:t>
      </w:r>
    </w:p>
    <w:p w14:paraId="171A7659" w14:textId="77777777" w:rsidR="00DA50C7" w:rsidRDefault="00DA50C7" w:rsidP="00DA50C7">
      <w:pPr>
        <w:spacing w:after="0" w:line="240" w:lineRule="auto"/>
        <w:rPr>
          <w:rFonts w:ascii="Times New Roman" w:hAnsi="Times New Roman" w:cs="Times New Roman"/>
          <w:sz w:val="24"/>
          <w:szCs w:val="24"/>
          <w:lang w:val="zh-CN"/>
        </w:rPr>
      </w:pPr>
    </w:p>
    <w:p w14:paraId="6D3AFF08" w14:textId="77777777" w:rsidR="00DA50C7" w:rsidRDefault="00DA50C7" w:rsidP="00DA50C7">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ru-RU"/>
        </w:rPr>
      </w:pPr>
    </w:p>
    <w:p w14:paraId="0B56D9C9" w14:textId="77777777" w:rsidR="00DA50C7" w:rsidRDefault="00DA50C7" w:rsidP="00DA50C7">
      <w:pPr>
        <w:spacing w:after="0" w:line="240" w:lineRule="auto"/>
        <w:rPr>
          <w:rFonts w:ascii="Times New Roman" w:eastAsia="Times New Roman" w:hAnsi="Times New Roman" w:cs="Times New Roman"/>
          <w:color w:val="000000" w:themeColor="text1"/>
          <w:sz w:val="24"/>
          <w:szCs w:val="24"/>
          <w:lang w:val="zh-CN" w:eastAsia="ru-RU"/>
        </w:rPr>
      </w:pPr>
    </w:p>
    <w:tbl>
      <w:tblPr>
        <w:tblW w:w="1558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2710"/>
        <w:gridCol w:w="2490"/>
        <w:gridCol w:w="2412"/>
        <w:gridCol w:w="2691"/>
        <w:gridCol w:w="2757"/>
      </w:tblGrid>
      <w:tr w:rsidR="00DA50C7" w14:paraId="2B8ADA84" w14:textId="77777777" w:rsidTr="00DA50C7">
        <w:trPr>
          <w:trHeight w:val="552"/>
        </w:trPr>
        <w:tc>
          <w:tcPr>
            <w:tcW w:w="2520" w:type="dxa"/>
            <w:tcBorders>
              <w:top w:val="single" w:sz="4" w:space="0" w:color="000000"/>
              <w:left w:val="single" w:sz="4" w:space="0" w:color="000000"/>
              <w:bottom w:val="single" w:sz="4" w:space="0" w:color="000000"/>
              <w:right w:val="single" w:sz="4" w:space="0" w:color="000000"/>
            </w:tcBorders>
          </w:tcPr>
          <w:p w14:paraId="1DED9B82" w14:textId="77777777" w:rsidR="00DA50C7" w:rsidRDefault="00DA50C7" w:rsidP="00DA50C7">
            <w:pPr>
              <w:pStyle w:val="TableParagraph"/>
              <w:ind w:left="638"/>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710" w:type="dxa"/>
            <w:tcBorders>
              <w:top w:val="single" w:sz="4" w:space="0" w:color="000000"/>
              <w:left w:val="single" w:sz="4" w:space="0" w:color="000000"/>
              <w:bottom w:val="single" w:sz="4" w:space="0" w:color="000000"/>
              <w:right w:val="single" w:sz="4" w:space="0" w:color="000000"/>
            </w:tcBorders>
          </w:tcPr>
          <w:p w14:paraId="3F739980"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p>
          <w:p w14:paraId="50D4A415"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19</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490" w:type="dxa"/>
            <w:tcBorders>
              <w:top w:val="single" w:sz="4" w:space="0" w:color="auto"/>
              <w:left w:val="single" w:sz="4" w:space="0" w:color="000000"/>
              <w:bottom w:val="single" w:sz="4" w:space="0" w:color="000000"/>
              <w:right w:val="single" w:sz="4" w:space="0" w:color="000000"/>
            </w:tcBorders>
          </w:tcPr>
          <w:p w14:paraId="08A798A4"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p>
          <w:p w14:paraId="20978B58"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20</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70C9788C"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p>
          <w:p w14:paraId="7C227AEE"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21</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51D30834"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p>
          <w:p w14:paraId="27EE8397"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22</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6</w:t>
            </w:r>
            <w:r>
              <w:rPr>
                <w:b/>
                <w:color w:val="000000" w:themeColor="text1"/>
                <w:sz w:val="24"/>
                <w:szCs w:val="24"/>
                <w:lang w:val="kk-KZ" w:eastAsia="ru-RU"/>
              </w:rPr>
              <w:t>ж</w:t>
            </w:r>
          </w:p>
        </w:tc>
        <w:tc>
          <w:tcPr>
            <w:tcW w:w="2757" w:type="dxa"/>
            <w:tcBorders>
              <w:top w:val="single" w:sz="4" w:space="0" w:color="000000"/>
              <w:left w:val="single" w:sz="4" w:space="0" w:color="000000"/>
              <w:bottom w:val="single" w:sz="4" w:space="0" w:color="000000"/>
              <w:right w:val="single" w:sz="4" w:space="0" w:color="000000"/>
            </w:tcBorders>
          </w:tcPr>
          <w:p w14:paraId="043B0363"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66FDA409"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23</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r>
      <w:tr w:rsidR="00DA50C7" w:rsidRPr="003F3D24" w14:paraId="7BCD43C5" w14:textId="77777777" w:rsidTr="00DA50C7">
        <w:trPr>
          <w:trHeight w:val="551"/>
        </w:trPr>
        <w:tc>
          <w:tcPr>
            <w:tcW w:w="2520" w:type="dxa"/>
            <w:tcBorders>
              <w:top w:val="single" w:sz="4" w:space="0" w:color="000000"/>
              <w:left w:val="single" w:sz="4" w:space="0" w:color="000000"/>
              <w:bottom w:val="single" w:sz="4" w:space="0" w:color="000000"/>
              <w:right w:val="single" w:sz="4" w:space="0" w:color="000000"/>
            </w:tcBorders>
          </w:tcPr>
          <w:p w14:paraId="08EDCD5A"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w:t>
            </w:r>
            <w:r>
              <w:rPr>
                <w:b/>
                <w:color w:val="000000" w:themeColor="text1"/>
                <w:spacing w:val="-1"/>
                <w:sz w:val="24"/>
                <w:szCs w:val="24"/>
              </w:rPr>
              <w:t xml:space="preserve"> </w:t>
            </w:r>
            <w:r>
              <w:rPr>
                <w:b/>
                <w:color w:val="000000" w:themeColor="text1"/>
                <w:sz w:val="24"/>
                <w:szCs w:val="24"/>
              </w:rPr>
              <w:t>қабылдау</w:t>
            </w:r>
          </w:p>
        </w:tc>
        <w:tc>
          <w:tcPr>
            <w:tcW w:w="13060" w:type="dxa"/>
            <w:gridSpan w:val="5"/>
            <w:tcBorders>
              <w:top w:val="single" w:sz="8" w:space="0" w:color="000000"/>
              <w:left w:val="single" w:sz="8" w:space="0" w:color="000000"/>
              <w:bottom w:val="single" w:sz="8" w:space="0" w:color="000000"/>
              <w:right w:val="single" w:sz="8" w:space="0" w:color="000000"/>
            </w:tcBorders>
          </w:tcPr>
          <w:p w14:paraId="25EBAF8B"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DBA23A9" w14:textId="77777777" w:rsidR="00DA50C7" w:rsidRDefault="00DA50C7" w:rsidP="00DA50C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8F70520"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478C8AB2"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75B1A1FB"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3AA019CA"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2B0A1ABF"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DB0EC5A" w14:textId="77777777" w:rsidR="00DA50C7" w:rsidRDefault="00DA50C7" w:rsidP="00DA50C7">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4767FFCD" w14:textId="77777777" w:rsidR="00DA50C7" w:rsidRDefault="00DA50C7" w:rsidP="00DA50C7">
            <w:pPr>
              <w:pStyle w:val="TableParagraph"/>
              <w:rPr>
                <w:color w:val="000000"/>
                <w:sz w:val="24"/>
                <w:szCs w:val="24"/>
              </w:rPr>
            </w:pPr>
            <w:r>
              <w:rPr>
                <w:b/>
                <w:bCs/>
                <w:color w:val="000000"/>
                <w:sz w:val="24"/>
                <w:szCs w:val="24"/>
              </w:rPr>
              <w:t xml:space="preserve">Күй күмбірі: </w:t>
            </w:r>
            <w:r>
              <w:rPr>
                <w:kern w:val="2"/>
                <w:sz w:val="24"/>
                <w:szCs w:val="24"/>
                <w14:ligatures w14:val="standardContextual"/>
              </w:rPr>
              <w:t xml:space="preserve">“Ақ жауын” </w:t>
            </w:r>
            <w:r>
              <w:fldChar w:fldCharType="begin"/>
            </w:r>
            <w:r>
              <w:instrText>HYPERLINK "https://zvyki.com/song/157597072/Dombyra_-_A_zhauyn/"</w:instrText>
            </w:r>
            <w:r>
              <w:fldChar w:fldCharType="separate"/>
            </w:r>
            <w:r>
              <w:rPr>
                <w:color w:val="0000FF"/>
                <w:kern w:val="2"/>
                <w:sz w:val="24"/>
                <w:szCs w:val="24"/>
                <w:u w:val="single"/>
                <w14:ligatures w14:val="standardContextual"/>
              </w:rPr>
              <w:t>https://zvyki.com/song/157597072/Dombyra_-_A_zhauyn/</w:t>
            </w:r>
            <w:r>
              <w:fldChar w:fldCharType="end"/>
            </w:r>
          </w:p>
        </w:tc>
      </w:tr>
      <w:tr w:rsidR="00DA50C7" w:rsidRPr="003F3D24" w14:paraId="51C436B9" w14:textId="77777777" w:rsidTr="00DA50C7">
        <w:trPr>
          <w:trHeight w:val="551"/>
        </w:trPr>
        <w:tc>
          <w:tcPr>
            <w:tcW w:w="2520" w:type="dxa"/>
            <w:tcBorders>
              <w:top w:val="single" w:sz="4" w:space="0" w:color="000000"/>
              <w:left w:val="single" w:sz="4" w:space="0" w:color="000000"/>
              <w:bottom w:val="single" w:sz="4" w:space="0" w:color="000000"/>
              <w:right w:val="single" w:sz="4" w:space="0" w:color="000000"/>
            </w:tcBorders>
          </w:tcPr>
          <w:p w14:paraId="0CADD6C7" w14:textId="77777777" w:rsidR="00DA50C7" w:rsidRDefault="00DA50C7" w:rsidP="00DA50C7">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3060" w:type="dxa"/>
            <w:gridSpan w:val="5"/>
            <w:tcBorders>
              <w:top w:val="single" w:sz="8" w:space="0" w:color="000000"/>
              <w:left w:val="single" w:sz="8" w:space="0" w:color="000000"/>
              <w:bottom w:val="single" w:sz="8" w:space="0" w:color="000000"/>
              <w:right w:val="single" w:sz="8" w:space="0" w:color="000000"/>
            </w:tcBorders>
          </w:tcPr>
          <w:p w14:paraId="04154DAA" w14:textId="77777777" w:rsidR="00DA50C7" w:rsidRDefault="00DA50C7" w:rsidP="00DA50C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40511D2B" w14:textId="77777777" w:rsidR="00DA50C7" w:rsidRDefault="00DA50C7" w:rsidP="00DA50C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02D8CD1F" w14:textId="77777777" w:rsidR="00DA50C7" w:rsidRDefault="00DA50C7" w:rsidP="00DA50C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5241D136" w14:textId="77777777" w:rsidR="00DA50C7" w:rsidRDefault="00DA50C7" w:rsidP="00DA50C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203F23D" w14:textId="77777777" w:rsidR="00DA50C7" w:rsidRDefault="00DA50C7" w:rsidP="00DA50C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2C70F50A" w14:textId="77777777" w:rsidR="00DA50C7" w:rsidRDefault="00DA50C7" w:rsidP="00DA50C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0475432C" w14:textId="77777777" w:rsidR="00DA50C7" w:rsidRDefault="00DA50C7" w:rsidP="00DA50C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19EADDA" w14:textId="77777777" w:rsidR="00DA50C7" w:rsidRDefault="00DA50C7" w:rsidP="00DA50C7">
            <w:pPr>
              <w:pStyle w:val="TableParagraph"/>
              <w:rPr>
                <w:color w:val="000000" w:themeColor="text1"/>
                <w:sz w:val="24"/>
                <w:szCs w:val="24"/>
              </w:rPr>
            </w:pPr>
            <w:r>
              <w:rPr>
                <w:color w:val="000000"/>
                <w:sz w:val="24"/>
                <w:szCs w:val="24"/>
              </w:rPr>
              <w:t>Баланың таңғы асын дәруменге бай етіп дайындаңыз.</w:t>
            </w:r>
          </w:p>
          <w:p w14:paraId="5F8046E1" w14:textId="77777777" w:rsidR="00DA50C7" w:rsidRDefault="00DA50C7" w:rsidP="00DA50C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572C18E7" w14:textId="77777777" w:rsidR="00DA50C7" w:rsidRDefault="00DA50C7" w:rsidP="00DA50C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DA50C7" w:rsidRPr="003F3D24" w14:paraId="22E82DC5" w14:textId="77777777" w:rsidTr="00DA50C7">
        <w:trPr>
          <w:trHeight w:val="1678"/>
        </w:trPr>
        <w:tc>
          <w:tcPr>
            <w:tcW w:w="2520" w:type="dxa"/>
            <w:tcBorders>
              <w:top w:val="single" w:sz="4" w:space="0" w:color="000000"/>
              <w:left w:val="single" w:sz="4" w:space="0" w:color="000000"/>
              <w:bottom w:val="single" w:sz="4" w:space="0" w:color="000000"/>
              <w:right w:val="single" w:sz="4" w:space="0" w:color="000000"/>
            </w:tcBorders>
          </w:tcPr>
          <w:p w14:paraId="6F744B1E" w14:textId="77777777" w:rsidR="00DA50C7" w:rsidRDefault="00DA50C7" w:rsidP="00DA50C7">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5B72BE06" w14:textId="77777777" w:rsidR="00DA50C7" w:rsidRDefault="00DA50C7" w:rsidP="00DA50C7">
            <w:pPr>
              <w:spacing w:after="0" w:line="240" w:lineRule="auto"/>
              <w:rPr>
                <w:sz w:val="24"/>
                <w:szCs w:val="24"/>
                <w:lang w:val="zh-CN"/>
              </w:rPr>
            </w:pPr>
            <w:r>
              <w:rPr>
                <w:sz w:val="24"/>
                <w:szCs w:val="24"/>
                <w:lang w:val="zh-CN"/>
              </w:rPr>
              <w:t>Ақ сүйек</w:t>
            </w:r>
            <w:r>
              <w:rPr>
                <w:sz w:val="24"/>
                <w:szCs w:val="24"/>
                <w:lang w:val="kk-KZ"/>
              </w:rPr>
              <w:t xml:space="preserve"> </w:t>
            </w:r>
            <w:r>
              <w:rPr>
                <w:sz w:val="24"/>
                <w:szCs w:val="24"/>
                <w:lang w:val="zh-CN"/>
              </w:rPr>
              <w:t>Қырағылық пен шапшаңдықты дамыту. - Ақ сүйек лақтырылады, балалар оны іздеп табуға тырысады.  - Бірінші болып тауып әкелген бала жеңімпаз атанады.</w:t>
            </w:r>
          </w:p>
          <w:p w14:paraId="5BF0DD65" w14:textId="77777777" w:rsidR="00DA50C7" w:rsidRDefault="00DA50C7" w:rsidP="00DA50C7">
            <w:pPr>
              <w:spacing w:after="0" w:line="240" w:lineRule="auto"/>
              <w:rPr>
                <w:b/>
                <w:bCs/>
                <w:color w:val="0070C0"/>
                <w:sz w:val="24"/>
                <w:szCs w:val="24"/>
                <w:lang w:val="kk-KZ"/>
              </w:rPr>
            </w:pPr>
            <w:r>
              <w:rPr>
                <w:b/>
                <w:bCs/>
                <w:color w:val="0070C0"/>
                <w:sz w:val="24"/>
                <w:szCs w:val="24"/>
                <w:lang w:val="kk-KZ"/>
              </w:rPr>
              <w:t>Бір тұтас тәрбие</w:t>
            </w:r>
          </w:p>
          <w:p w14:paraId="426A5724" w14:textId="77777777" w:rsidR="00DA50C7" w:rsidRDefault="00DA50C7" w:rsidP="00DA50C7">
            <w:pPr>
              <w:spacing w:after="0" w:line="240" w:lineRule="auto"/>
              <w:rPr>
                <w:bCs/>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049DC5B1" w14:textId="77777777" w:rsidR="00DA50C7" w:rsidRDefault="00DA50C7" w:rsidP="00DA50C7">
            <w:pPr>
              <w:spacing w:after="0" w:line="240" w:lineRule="auto"/>
              <w:rPr>
                <w:bCs/>
                <w:sz w:val="24"/>
                <w:szCs w:val="24"/>
                <w:lang w:val="kk-KZ" w:eastAsia="zh-CN"/>
              </w:rPr>
            </w:pPr>
            <w:r>
              <w:rPr>
                <w:bCs/>
                <w:sz w:val="24"/>
                <w:szCs w:val="24"/>
                <w:lang w:val="kk-KZ" w:eastAsia="zh-CN"/>
              </w:rPr>
              <w:t>«Гүлдерді күтеміз»</w:t>
            </w:r>
          </w:p>
          <w:p w14:paraId="33B5C0F6" w14:textId="77777777" w:rsidR="00DA50C7" w:rsidRDefault="00DA50C7" w:rsidP="00DA50C7">
            <w:pPr>
              <w:spacing w:after="0" w:line="240" w:lineRule="auto"/>
              <w:rPr>
                <w:bCs/>
                <w:sz w:val="24"/>
                <w:szCs w:val="24"/>
                <w:lang w:val="kk-KZ" w:eastAsia="zh-CN"/>
              </w:rPr>
            </w:pPr>
            <w:r>
              <w:rPr>
                <w:bCs/>
                <w:sz w:val="24"/>
                <w:szCs w:val="24"/>
                <w:lang w:val="kk-KZ" w:eastAsia="zh-CN"/>
              </w:rPr>
              <w:t>балалардың табиғатты рухани бағалау мәдениетін, гүлдерді дұрыс күтіп-баптау, яғни суару, қопсыту дағдыларын қалыптастыру.</w:t>
            </w:r>
          </w:p>
          <w:p w14:paraId="5EB876E8" w14:textId="77777777" w:rsidR="00DA50C7" w:rsidRDefault="00DA50C7" w:rsidP="00DA50C7">
            <w:pPr>
              <w:spacing w:after="0" w:line="240" w:lineRule="auto"/>
              <w:rPr>
                <w:b/>
                <w:sz w:val="24"/>
                <w:szCs w:val="24"/>
                <w:lang w:val="kk-KZ"/>
              </w:rPr>
            </w:pPr>
            <w:r>
              <w:rPr>
                <w:b/>
                <w:color w:val="0070C0"/>
                <w:sz w:val="24"/>
                <w:szCs w:val="24"/>
                <w:lang w:val="kk-KZ"/>
              </w:rPr>
              <w:t>Экологиялық тәрбие</w:t>
            </w:r>
          </w:p>
        </w:tc>
        <w:tc>
          <w:tcPr>
            <w:tcW w:w="2412" w:type="dxa"/>
            <w:tcBorders>
              <w:top w:val="single" w:sz="4" w:space="0" w:color="000000"/>
              <w:left w:val="single" w:sz="4" w:space="0" w:color="000000"/>
              <w:bottom w:val="single" w:sz="4" w:space="0" w:color="000000"/>
              <w:right w:val="single" w:sz="4" w:space="0" w:color="000000"/>
            </w:tcBorders>
          </w:tcPr>
          <w:p w14:paraId="65B67E71" w14:textId="77777777" w:rsidR="00DA50C7" w:rsidRDefault="00DA50C7" w:rsidP="00DA50C7">
            <w:pPr>
              <w:spacing w:after="0" w:line="240" w:lineRule="auto"/>
              <w:rPr>
                <w:bCs/>
                <w:sz w:val="24"/>
                <w:szCs w:val="24"/>
                <w:lang w:val="kk-KZ"/>
              </w:rPr>
            </w:pPr>
            <w:r>
              <w:rPr>
                <w:bCs/>
                <w:sz w:val="24"/>
                <w:szCs w:val="24"/>
                <w:lang w:val="kk-KZ"/>
              </w:rPr>
              <w:t>«Жол әліппесі»</w:t>
            </w:r>
          </w:p>
          <w:p w14:paraId="251D9EED" w14:textId="77777777" w:rsidR="00DA50C7" w:rsidRDefault="00DA50C7" w:rsidP="00DA50C7">
            <w:pPr>
              <w:spacing w:after="0" w:line="240" w:lineRule="auto"/>
              <w:rPr>
                <w:bCs/>
                <w:sz w:val="24"/>
                <w:szCs w:val="24"/>
                <w:lang w:val="kk-KZ"/>
              </w:rPr>
            </w:pPr>
            <w:r>
              <w:rPr>
                <w:bCs/>
                <w:sz w:val="24"/>
                <w:szCs w:val="24"/>
                <w:lang w:val="kk-KZ"/>
              </w:rPr>
              <w:t>балаларды алдын-ала көшеде жүру ережесімен жүргізушілерге арналған жол және белгілермен таныстыру ,  жолда жүру ережесін меңгерту дағдысын қалыптастыру.</w:t>
            </w:r>
          </w:p>
          <w:p w14:paraId="7C66B6D2" w14:textId="77777777" w:rsidR="00DA50C7" w:rsidRDefault="00DA50C7" w:rsidP="00DA50C7">
            <w:pPr>
              <w:spacing w:after="0" w:line="240" w:lineRule="auto"/>
              <w:rPr>
                <w:b/>
                <w:sz w:val="24"/>
                <w:szCs w:val="24"/>
                <w:lang w:val="kk-KZ"/>
              </w:rPr>
            </w:pPr>
            <w:r>
              <w:rPr>
                <w:b/>
                <w:color w:val="0070C0"/>
                <w:sz w:val="24"/>
                <w:szCs w:val="24"/>
                <w:lang w:val="kk-KZ"/>
              </w:rPr>
              <w:t>Қауіпсіздік ережесі</w:t>
            </w:r>
          </w:p>
        </w:tc>
        <w:tc>
          <w:tcPr>
            <w:tcW w:w="2691" w:type="dxa"/>
            <w:tcBorders>
              <w:top w:val="single" w:sz="4" w:space="0" w:color="000000"/>
              <w:left w:val="single" w:sz="4" w:space="0" w:color="000000"/>
              <w:bottom w:val="single" w:sz="4" w:space="0" w:color="000000"/>
              <w:right w:val="single" w:sz="4" w:space="0" w:color="000000"/>
            </w:tcBorders>
          </w:tcPr>
          <w:p w14:paraId="0B80967F" w14:textId="77777777" w:rsidR="00DA50C7" w:rsidRDefault="00DA50C7" w:rsidP="00DA50C7">
            <w:pPr>
              <w:spacing w:after="0" w:line="240" w:lineRule="auto"/>
              <w:rPr>
                <w:bCs/>
                <w:sz w:val="24"/>
                <w:szCs w:val="24"/>
                <w:lang w:val="kk-KZ"/>
              </w:rPr>
            </w:pPr>
            <w:r>
              <w:rPr>
                <w:bCs/>
                <w:sz w:val="24"/>
                <w:szCs w:val="24"/>
                <w:lang w:val="kk-KZ"/>
              </w:rPr>
              <w:t>«Жануарларды орналастыр»</w:t>
            </w:r>
            <w:r>
              <w:rPr>
                <w:bCs/>
                <w:sz w:val="24"/>
                <w:szCs w:val="24"/>
                <w:lang w:val="kk-KZ"/>
              </w:rPr>
              <w:br/>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14:paraId="5F1A3185" w14:textId="77777777" w:rsidR="00DA50C7" w:rsidRDefault="00DA50C7" w:rsidP="00DA50C7">
            <w:pPr>
              <w:spacing w:after="0" w:line="240" w:lineRule="auto"/>
              <w:rPr>
                <w:bCs/>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0AEA9BAE" w14:textId="77777777" w:rsidR="00DA50C7" w:rsidRDefault="00DA50C7" w:rsidP="00DA50C7">
            <w:pPr>
              <w:spacing w:after="0" w:line="240" w:lineRule="auto"/>
              <w:rPr>
                <w:bCs/>
                <w:sz w:val="24"/>
                <w:szCs w:val="24"/>
                <w:lang w:val="kk-KZ"/>
              </w:rPr>
            </w:pPr>
            <w:r>
              <w:rPr>
                <w:bCs/>
                <w:sz w:val="24"/>
                <w:szCs w:val="24"/>
                <w:lang w:val="kk-KZ"/>
              </w:rPr>
              <w:t>«Жыл атасы» Балаларды жыл мезгілдері және айларымен таныстыру; 1-ден 3-ке дейінгі сандар қатары туралы алған білімдерін бекіту</w:t>
            </w:r>
          </w:p>
          <w:p w14:paraId="656305F3" w14:textId="77777777" w:rsidR="00DA50C7" w:rsidRDefault="00DA50C7" w:rsidP="00DA50C7">
            <w:pPr>
              <w:spacing w:after="0" w:line="240" w:lineRule="auto"/>
              <w:rPr>
                <w:bCs/>
                <w:sz w:val="24"/>
                <w:szCs w:val="24"/>
                <w:lang w:val="kk-KZ"/>
              </w:rPr>
            </w:pPr>
          </w:p>
        </w:tc>
      </w:tr>
      <w:tr w:rsidR="00DA50C7" w:rsidRPr="003F3D24" w14:paraId="33E66AFE" w14:textId="77777777" w:rsidTr="00DA50C7">
        <w:trPr>
          <w:trHeight w:val="325"/>
        </w:trPr>
        <w:tc>
          <w:tcPr>
            <w:tcW w:w="2520" w:type="dxa"/>
            <w:tcBorders>
              <w:top w:val="single" w:sz="4" w:space="0" w:color="000000"/>
              <w:left w:val="single" w:sz="4" w:space="0" w:color="000000"/>
              <w:bottom w:val="single" w:sz="4" w:space="0" w:color="000000"/>
              <w:right w:val="single" w:sz="4" w:space="0" w:color="000000"/>
            </w:tcBorders>
          </w:tcPr>
          <w:p w14:paraId="4030A706" w14:textId="77777777" w:rsidR="00DA50C7" w:rsidRDefault="00DA50C7" w:rsidP="00DA50C7">
            <w:pPr>
              <w:pStyle w:val="TableParagraph"/>
              <w:ind w:left="110"/>
              <w:rPr>
                <w:b/>
                <w:color w:val="000000" w:themeColor="text1"/>
                <w:sz w:val="24"/>
                <w:szCs w:val="24"/>
              </w:rPr>
            </w:pPr>
            <w:r>
              <w:rPr>
                <w:b/>
                <w:color w:val="000000" w:themeColor="text1"/>
                <w:sz w:val="24"/>
                <w:szCs w:val="24"/>
              </w:rPr>
              <w:t>Ертеңгілік жаттығу</w:t>
            </w:r>
          </w:p>
        </w:tc>
        <w:tc>
          <w:tcPr>
            <w:tcW w:w="13060" w:type="dxa"/>
            <w:gridSpan w:val="5"/>
            <w:tcBorders>
              <w:top w:val="single" w:sz="4" w:space="0" w:color="000000"/>
              <w:left w:val="single" w:sz="4" w:space="0" w:color="000000"/>
              <w:bottom w:val="single" w:sz="4" w:space="0" w:color="000000"/>
              <w:right w:val="single" w:sz="4" w:space="0" w:color="000000"/>
            </w:tcBorders>
          </w:tcPr>
          <w:p w14:paraId="25845D75" w14:textId="77777777" w:rsidR="00DA50C7" w:rsidRDefault="00DA50C7" w:rsidP="00DA50C7">
            <w:pPr>
              <w:pStyle w:val="TableParagraph"/>
              <w:rPr>
                <w:color w:val="000000" w:themeColor="text1"/>
                <w:sz w:val="24"/>
                <w:szCs w:val="24"/>
              </w:rPr>
            </w:pPr>
            <w:r>
              <w:rPr>
                <w:color w:val="000000" w:themeColor="text1"/>
                <w:sz w:val="24"/>
                <w:szCs w:val="24"/>
              </w:rPr>
              <w:t>«Менің Қазақстаным» әнұран тыңдату,бірге орындау,жаттату</w:t>
            </w:r>
          </w:p>
          <w:p w14:paraId="620227E5" w14:textId="77777777" w:rsidR="00DA50C7" w:rsidRDefault="00DA50C7" w:rsidP="00DA50C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7C16698" w14:textId="77777777" w:rsidR="00DA50C7" w:rsidRDefault="00DA50C7" w:rsidP="00DA50C7">
            <w:pPr>
              <w:pStyle w:val="TableParagraph"/>
              <w:rPr>
                <w:color w:val="000000" w:themeColor="text1"/>
                <w:sz w:val="24"/>
                <w:szCs w:val="24"/>
              </w:rPr>
            </w:pPr>
            <w:r>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1898600" w14:textId="77777777" w:rsidR="00DA50C7" w:rsidRDefault="00DA50C7" w:rsidP="00DA50C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A50C7" w:rsidRPr="003F3D24" w14:paraId="56ACD13C" w14:textId="77777777" w:rsidTr="00DA50C7">
        <w:trPr>
          <w:trHeight w:val="321"/>
        </w:trPr>
        <w:tc>
          <w:tcPr>
            <w:tcW w:w="2520" w:type="dxa"/>
            <w:tcBorders>
              <w:top w:val="single" w:sz="4" w:space="0" w:color="000000"/>
              <w:left w:val="single" w:sz="4" w:space="0" w:color="000000"/>
              <w:bottom w:val="single" w:sz="4" w:space="0" w:color="000000"/>
              <w:right w:val="single" w:sz="4" w:space="0" w:color="000000"/>
            </w:tcBorders>
          </w:tcPr>
          <w:p w14:paraId="29A36692" w14:textId="77777777" w:rsidR="00DA50C7" w:rsidRDefault="00DA50C7" w:rsidP="00DA50C7">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3060" w:type="dxa"/>
            <w:gridSpan w:val="5"/>
            <w:tcBorders>
              <w:top w:val="single" w:sz="4" w:space="0" w:color="000000"/>
              <w:left w:val="single" w:sz="4" w:space="0" w:color="000000"/>
              <w:bottom w:val="single" w:sz="4" w:space="0" w:color="000000"/>
              <w:right w:val="single" w:sz="4" w:space="0" w:color="000000"/>
            </w:tcBorders>
          </w:tcPr>
          <w:p w14:paraId="7CA2AFC6" w14:textId="77777777" w:rsidR="00DA50C7" w:rsidRDefault="00DA50C7" w:rsidP="00DA50C7">
            <w:pPr>
              <w:pStyle w:val="TableParagraph"/>
              <w:rPr>
                <w:b/>
                <w:bCs/>
                <w:color w:val="000000" w:themeColor="text1"/>
                <w:sz w:val="24"/>
                <w:szCs w:val="24"/>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83E3CBD" w14:textId="77777777" w:rsidR="00DA50C7" w:rsidRDefault="00DA50C7" w:rsidP="00DA50C7">
            <w:pPr>
              <w:pStyle w:val="TableParagraph"/>
              <w:rPr>
                <w:color w:val="000000" w:themeColor="text1"/>
                <w:sz w:val="24"/>
                <w:szCs w:val="24"/>
                <w:lang w:val="zh-CN"/>
              </w:rPr>
            </w:pPr>
          </w:p>
        </w:tc>
      </w:tr>
      <w:tr w:rsidR="00DA50C7" w:rsidRPr="003F3D24" w14:paraId="72BA1C32" w14:textId="77777777" w:rsidTr="00DA50C7">
        <w:trPr>
          <w:trHeight w:val="551"/>
        </w:trPr>
        <w:tc>
          <w:tcPr>
            <w:tcW w:w="2520" w:type="dxa"/>
            <w:tcBorders>
              <w:top w:val="single" w:sz="4" w:space="0" w:color="auto"/>
              <w:left w:val="single" w:sz="4" w:space="0" w:color="000000"/>
              <w:bottom w:val="single" w:sz="4" w:space="0" w:color="000000"/>
              <w:right w:val="single" w:sz="4" w:space="0" w:color="000000"/>
            </w:tcBorders>
          </w:tcPr>
          <w:p w14:paraId="3EE3DBF0"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Ұйымдастырылған</w:t>
            </w:r>
            <w:r>
              <w:rPr>
                <w:b/>
                <w:color w:val="000000" w:themeColor="text1"/>
                <w:spacing w:val="-2"/>
                <w:sz w:val="24"/>
                <w:szCs w:val="24"/>
              </w:rPr>
              <w:t xml:space="preserve"> </w:t>
            </w:r>
            <w:r>
              <w:rPr>
                <w:b/>
                <w:color w:val="000000" w:themeColor="text1"/>
                <w:sz w:val="24"/>
                <w:szCs w:val="24"/>
              </w:rPr>
              <w:t>іс-әрекетке</w:t>
            </w:r>
          </w:p>
          <w:p w14:paraId="46796AAB" w14:textId="77777777" w:rsidR="00DA50C7" w:rsidRDefault="00DA50C7" w:rsidP="00DA50C7">
            <w:pPr>
              <w:pStyle w:val="TableParagraph"/>
              <w:ind w:left="110"/>
              <w:rPr>
                <w:b/>
                <w:color w:val="000000" w:themeColor="text1"/>
                <w:sz w:val="24"/>
                <w:szCs w:val="24"/>
              </w:rPr>
            </w:pPr>
            <w:r>
              <w:rPr>
                <w:b/>
                <w:color w:val="000000" w:themeColor="text1"/>
                <w:sz w:val="24"/>
                <w:szCs w:val="24"/>
              </w:rPr>
              <w:t>дайындық</w:t>
            </w:r>
          </w:p>
        </w:tc>
        <w:tc>
          <w:tcPr>
            <w:tcW w:w="13060" w:type="dxa"/>
            <w:gridSpan w:val="5"/>
            <w:tcBorders>
              <w:top w:val="single" w:sz="8" w:space="0" w:color="000000"/>
              <w:left w:val="single" w:sz="8" w:space="0" w:color="000000"/>
              <w:bottom w:val="single" w:sz="8" w:space="0" w:color="000000"/>
            </w:tcBorders>
          </w:tcPr>
          <w:p w14:paraId="3AFDEBDA" w14:textId="77777777" w:rsidR="00DA50C7" w:rsidRDefault="00DA50C7" w:rsidP="00DA50C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3A4DD9D8" w14:textId="77777777" w:rsidR="00DA50C7" w:rsidRDefault="00DA50C7" w:rsidP="00DA50C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7AB1087"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58A5FBCF" w14:textId="77777777" w:rsidR="00DA50C7" w:rsidRDefault="00DA50C7" w:rsidP="00DA50C7">
            <w:pPr>
              <w:pStyle w:val="TableParagraph"/>
              <w:rPr>
                <w:b/>
                <w:color w:val="000000" w:themeColor="text1"/>
                <w:sz w:val="24"/>
                <w:szCs w:val="24"/>
              </w:rPr>
            </w:pPr>
          </w:p>
        </w:tc>
      </w:tr>
      <w:tr w:rsidR="00DA50C7" w14:paraId="4565B8EA" w14:textId="77777777" w:rsidTr="00DA50C7">
        <w:trPr>
          <w:trHeight w:val="447"/>
        </w:trPr>
        <w:tc>
          <w:tcPr>
            <w:tcW w:w="2520" w:type="dxa"/>
            <w:vMerge w:val="restart"/>
            <w:tcBorders>
              <w:top w:val="single" w:sz="4" w:space="0" w:color="000000"/>
              <w:left w:val="single" w:sz="4" w:space="0" w:color="000000"/>
              <w:bottom w:val="single" w:sz="4" w:space="0" w:color="000000"/>
              <w:right w:val="single" w:sz="4" w:space="0" w:color="000000"/>
            </w:tcBorders>
          </w:tcPr>
          <w:p w14:paraId="68D8AEDC" w14:textId="77777777" w:rsidR="00DA50C7" w:rsidRDefault="00DA50C7" w:rsidP="00DA50C7">
            <w:pPr>
              <w:pStyle w:val="TableParagraph"/>
              <w:ind w:left="110"/>
              <w:rPr>
                <w:b/>
                <w:color w:val="000000" w:themeColor="text1"/>
                <w:sz w:val="24"/>
                <w:szCs w:val="24"/>
              </w:rPr>
            </w:pPr>
            <w:r>
              <w:rPr>
                <w:b/>
                <w:bCs/>
                <w:color w:val="000000" w:themeColor="text1"/>
                <w:sz w:val="24"/>
                <w:szCs w:val="24"/>
              </w:rPr>
              <w:t>Кестеге сәйкес ҰІӘ</w:t>
            </w:r>
          </w:p>
        </w:tc>
        <w:tc>
          <w:tcPr>
            <w:tcW w:w="2710" w:type="dxa"/>
            <w:tcBorders>
              <w:top w:val="single" w:sz="8" w:space="0" w:color="000000"/>
              <w:left w:val="single" w:sz="8" w:space="0" w:color="000000"/>
              <w:bottom w:val="single" w:sz="8" w:space="0" w:color="000000"/>
              <w:right w:val="single" w:sz="4" w:space="0" w:color="auto"/>
            </w:tcBorders>
          </w:tcPr>
          <w:p w14:paraId="5BB92222"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685F67FD" w14:textId="77777777" w:rsidR="00DA50C7" w:rsidRDefault="00DA50C7" w:rsidP="00DA50C7">
            <w:pPr>
              <w:pStyle w:val="3"/>
              <w:spacing w:before="0" w:after="0"/>
              <w:rPr>
                <w:rFonts w:eastAsia="Times New Roman" w:cs="Times New Roman"/>
                <w:color w:val="000000"/>
                <w:sz w:val="24"/>
                <w:szCs w:val="24"/>
              </w:rPr>
            </w:pPr>
            <w:r>
              <w:rPr>
                <w:rFonts w:cs="Times New Roman"/>
                <w:color w:val="000000"/>
                <w:sz w:val="24"/>
                <w:szCs w:val="24"/>
              </w:rPr>
              <w:t>«Төрт түлікті бағатын адамдар»</w:t>
            </w:r>
          </w:p>
          <w:p w14:paraId="2F25357E"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Тілдік дамытушы орта:</w:t>
            </w:r>
            <w:r>
              <w:rPr>
                <w:color w:val="000000"/>
              </w:rPr>
              <w:br/>
              <w:t>Балалар қойшы, жылқышы, сиыршы, түйеші бейнеленген суреттермен танысып, рөлдік ойын ойнайды. Кейіпкерлердің көңіл күйін дауыс ырғағымен жеткізеді.</w:t>
            </w:r>
          </w:p>
          <w:p w14:paraId="418201C8" w14:textId="77777777" w:rsidR="00DA50C7" w:rsidRDefault="00DA50C7" w:rsidP="00DA50C7">
            <w:pPr>
              <w:pStyle w:val="ab"/>
              <w:spacing w:before="0" w:beforeAutospacing="0" w:after="0" w:afterAutospacing="0"/>
              <w:rPr>
                <w:color w:val="000000"/>
              </w:rPr>
            </w:pPr>
            <w:r>
              <w:rPr>
                <w:rStyle w:val="a4"/>
                <w:rFonts w:eastAsiaTheme="majorEastAsia"/>
                <w:color w:val="000000"/>
              </w:rPr>
              <w:t>Сөйлеудің дыбыстық мәдениеті:</w:t>
            </w:r>
            <w:r>
              <w:rPr>
                <w:color w:val="000000"/>
              </w:rPr>
              <w:br/>
              <w:t>Артикуляциялық жаттығу «Жел үрледі».</w:t>
            </w:r>
            <w:r>
              <w:rPr>
                <w:color w:val="000000"/>
              </w:rPr>
              <w:br/>
              <w:t>Қ, ғ дыбыстарын сөз ішінде анық айту.</w:t>
            </w:r>
          </w:p>
          <w:p w14:paraId="338B3BC9" w14:textId="77777777" w:rsidR="00DA50C7" w:rsidRDefault="00DA50C7" w:rsidP="00DA50C7">
            <w:pPr>
              <w:pStyle w:val="ab"/>
              <w:spacing w:before="0" w:beforeAutospacing="0" w:after="0" w:afterAutospacing="0"/>
              <w:rPr>
                <w:color w:val="000000"/>
              </w:rPr>
            </w:pPr>
            <w:r>
              <w:rPr>
                <w:rStyle w:val="a4"/>
                <w:rFonts w:eastAsiaTheme="majorEastAsia"/>
                <w:color w:val="000000"/>
              </w:rPr>
              <w:t>Сөздік қор:</w:t>
            </w:r>
            <w:r>
              <w:rPr>
                <w:color w:val="000000"/>
              </w:rPr>
              <w:br/>
              <w:t>қойшы, жылқышы, сиыршы, түйеші</w:t>
            </w:r>
          </w:p>
          <w:p w14:paraId="7F815798"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Тілдің грамматикалық құрылымы:</w:t>
            </w:r>
            <w:r>
              <w:rPr>
                <w:color w:val="000000"/>
              </w:rPr>
              <w:br/>
              <w:t>Үлгі бойынша жайылма сөйлем құрау</w:t>
            </w:r>
            <w:r>
              <w:rPr>
                <w:color w:val="000000"/>
              </w:rPr>
              <w:br/>
              <w:t>Қойшы қой бағады.</w:t>
            </w:r>
            <w:r>
              <w:rPr>
                <w:color w:val="000000"/>
              </w:rPr>
              <w:br/>
              <w:t>Жылқышы жылқы бағады.</w:t>
            </w:r>
          </w:p>
          <w:p w14:paraId="200A70A9" w14:textId="77777777" w:rsidR="00DA50C7" w:rsidRDefault="00DA50C7" w:rsidP="00DA50C7">
            <w:pPr>
              <w:pStyle w:val="ab"/>
              <w:spacing w:before="0" w:beforeAutospacing="0" w:after="0" w:afterAutospacing="0"/>
              <w:rPr>
                <w:color w:val="000000"/>
              </w:rPr>
            </w:pPr>
            <w:r>
              <w:rPr>
                <w:rStyle w:val="a4"/>
                <w:rFonts w:eastAsiaTheme="majorEastAsia"/>
                <w:color w:val="000000"/>
              </w:rPr>
              <w:t>Байланыстырып сөйлеу:</w:t>
            </w:r>
            <w:r>
              <w:rPr>
                <w:color w:val="000000"/>
              </w:rPr>
              <w:br/>
            </w:r>
            <w:r>
              <w:rPr>
                <w:color w:val="000000"/>
              </w:rPr>
              <w:lastRenderedPageBreak/>
              <w:t>Кәсіп иесі туралы қысқаша айту.</w:t>
            </w:r>
          </w:p>
          <w:p w14:paraId="4B90C269" w14:textId="77777777" w:rsidR="00DA50C7" w:rsidRDefault="00DA50C7" w:rsidP="00DA50C7">
            <w:pPr>
              <w:pStyle w:val="af1"/>
              <w:rPr>
                <w:rFonts w:ascii="Times New Roman" w:hAnsi="Times New Roman"/>
                <w:b/>
                <w:sz w:val="24"/>
                <w:szCs w:val="24"/>
                <w:lang w:val="zh-CN"/>
              </w:rPr>
            </w:pPr>
            <w:r>
              <w:rPr>
                <w:rStyle w:val="a4"/>
                <w:rFonts w:ascii="Times New Roman" w:eastAsiaTheme="majorEastAsia" w:hAnsi="Times New Roman"/>
                <w:color w:val="000000"/>
                <w:sz w:val="24"/>
                <w:szCs w:val="24"/>
                <w:lang w:val="zh-CN"/>
              </w:rPr>
              <w:t>Ойын:</w:t>
            </w:r>
            <w:r>
              <w:rPr>
                <w:rStyle w:val="apple-converted-space"/>
                <w:rFonts w:ascii="Times New Roman" w:eastAsiaTheme="majorEastAsia" w:hAnsi="Times New Roman"/>
                <w:color w:val="000000"/>
                <w:sz w:val="24"/>
                <w:szCs w:val="24"/>
                <w:lang w:val="zh-CN"/>
              </w:rPr>
              <w:t> </w:t>
            </w:r>
            <w:r>
              <w:rPr>
                <w:rFonts w:ascii="Times New Roman" w:hAnsi="Times New Roman"/>
                <w:color w:val="000000"/>
                <w:sz w:val="24"/>
                <w:szCs w:val="24"/>
                <w:lang w:val="zh-CN"/>
              </w:rPr>
              <w:t>«Кім нені бағады?»</w:t>
            </w:r>
            <w:r>
              <w:rPr>
                <w:rFonts w:ascii="Times New Roman" w:hAnsi="Times New Roman"/>
                <w:color w:val="000000"/>
                <w:sz w:val="24"/>
                <w:szCs w:val="24"/>
                <w:lang w:val="zh-CN"/>
              </w:rPr>
              <w:br/>
              <w:t>Балалар кәсіп иесін төрт түлікпен сәйкестендіреді</w:t>
            </w:r>
          </w:p>
          <w:p w14:paraId="0B7F06C5" w14:textId="77777777" w:rsidR="00DA50C7" w:rsidRDefault="00DA50C7" w:rsidP="00DA50C7">
            <w:pPr>
              <w:pStyle w:val="ab"/>
              <w:spacing w:before="0" w:beforeAutospacing="0" w:after="0" w:afterAutospacing="0"/>
              <w:rPr>
                <w:color w:val="000000"/>
              </w:rPr>
            </w:pPr>
          </w:p>
          <w:p w14:paraId="23337821" w14:textId="77777777" w:rsidR="00DA50C7" w:rsidRDefault="00DA50C7" w:rsidP="00DA50C7">
            <w:pPr>
              <w:spacing w:after="0" w:line="240" w:lineRule="auto"/>
              <w:rPr>
                <w:b/>
                <w:color w:val="000000" w:themeColor="text1"/>
                <w:sz w:val="24"/>
                <w:szCs w:val="24"/>
                <w:lang w:val="zh-CN"/>
              </w:rPr>
            </w:pPr>
          </w:p>
        </w:tc>
        <w:tc>
          <w:tcPr>
            <w:tcW w:w="2490" w:type="dxa"/>
            <w:tcBorders>
              <w:top w:val="single" w:sz="8" w:space="0" w:color="000000"/>
              <w:left w:val="single" w:sz="4" w:space="0" w:color="auto"/>
              <w:bottom w:val="single" w:sz="8" w:space="0" w:color="000000"/>
              <w:right w:val="single" w:sz="4" w:space="0" w:color="auto"/>
            </w:tcBorders>
          </w:tcPr>
          <w:p w14:paraId="0894452F" w14:textId="77777777" w:rsidR="00DA50C7" w:rsidRDefault="00DA50C7" w:rsidP="00DA50C7">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3B2EE295" w14:textId="77777777" w:rsidR="00DA50C7" w:rsidRDefault="00DA50C7" w:rsidP="00DA50C7">
            <w:pPr>
              <w:spacing w:after="0" w:line="240" w:lineRule="auto"/>
              <w:outlineLvl w:val="2"/>
              <w:rPr>
                <w:b/>
                <w:bCs/>
                <w:color w:val="000000"/>
                <w:sz w:val="24"/>
                <w:szCs w:val="24"/>
                <w:lang w:val="zh-CN" w:eastAsia="zh-CN"/>
              </w:rPr>
            </w:pPr>
            <w:r>
              <w:rPr>
                <w:b/>
                <w:bCs/>
                <w:color w:val="000000"/>
                <w:sz w:val="24"/>
                <w:szCs w:val="24"/>
                <w:lang w:val="zh-CN" w:eastAsia="zh-CN"/>
              </w:rPr>
              <w:t>Жалпы дамытушы жаттығулар</w:t>
            </w:r>
          </w:p>
          <w:p w14:paraId="10B7450D" w14:textId="77777777" w:rsidR="00DA50C7" w:rsidRDefault="00DA50C7" w:rsidP="00DA50C7">
            <w:pPr>
              <w:spacing w:after="0" w:line="240" w:lineRule="auto"/>
              <w:rPr>
                <w:color w:val="000000"/>
                <w:sz w:val="24"/>
                <w:szCs w:val="24"/>
                <w:lang w:val="zh-CN"/>
              </w:rPr>
            </w:pPr>
            <w:r>
              <w:rPr>
                <w:color w:val="000000"/>
                <w:sz w:val="24"/>
                <w:szCs w:val="24"/>
                <w:lang w:val="zh-CN" w:eastAsia="zh-CN"/>
              </w:rPr>
              <w:t>Қолды жоғары көтеру.</w:t>
            </w:r>
            <w:r>
              <w:rPr>
                <w:color w:val="000000"/>
                <w:sz w:val="24"/>
                <w:szCs w:val="24"/>
                <w:lang w:val="zh-CN" w:eastAsia="zh-CN"/>
              </w:rPr>
              <w:br/>
            </w:r>
            <w:r>
              <w:rPr>
                <w:color w:val="000000"/>
                <w:sz w:val="24"/>
                <w:szCs w:val="24"/>
                <w:lang w:val="zh-CN"/>
              </w:rPr>
              <w:t>Алға еңкею.</w:t>
            </w:r>
            <w:r>
              <w:rPr>
                <w:color w:val="000000"/>
                <w:sz w:val="24"/>
                <w:szCs w:val="24"/>
                <w:lang w:val="zh-CN"/>
              </w:rPr>
              <w:br/>
              <w:t>Тізені бүгу және жазу.</w:t>
            </w:r>
          </w:p>
          <w:p w14:paraId="61E0ABC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032C04DC" w14:textId="77777777" w:rsidR="00DA50C7" w:rsidRDefault="00DA50C7" w:rsidP="00DA50C7">
            <w:pPr>
              <w:spacing w:after="0" w:line="240" w:lineRule="auto"/>
              <w:rPr>
                <w:color w:val="000000"/>
                <w:sz w:val="24"/>
                <w:szCs w:val="24"/>
                <w:lang w:val="zh-CN"/>
              </w:rPr>
            </w:pPr>
            <w:r>
              <w:rPr>
                <w:color w:val="000000"/>
                <w:sz w:val="24"/>
                <w:szCs w:val="24"/>
                <w:lang w:val="zh-CN"/>
              </w:rPr>
              <w:t>Тізерлеп тұрып алға еңкею және шалқаю.</w:t>
            </w:r>
            <w:r>
              <w:rPr>
                <w:color w:val="000000"/>
                <w:sz w:val="24"/>
                <w:szCs w:val="24"/>
                <w:lang w:val="zh-CN"/>
              </w:rPr>
              <w:br/>
              <w:t>Зат ұстап аунап түсу (шалқадан → етпетінен).</w:t>
            </w:r>
            <w:r>
              <w:rPr>
                <w:color w:val="000000"/>
                <w:sz w:val="24"/>
                <w:szCs w:val="24"/>
                <w:lang w:val="zh-CN"/>
              </w:rPr>
              <w:br/>
              <w:t>Сызықтардан аттап секіру.</w:t>
            </w:r>
          </w:p>
          <w:p w14:paraId="4AC32B89"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3C6A08C7" w14:textId="77777777" w:rsidR="00DA50C7" w:rsidRDefault="00DA50C7" w:rsidP="00DA50C7">
            <w:pPr>
              <w:spacing w:after="0" w:line="240" w:lineRule="auto"/>
              <w:rPr>
                <w:color w:val="000000"/>
                <w:sz w:val="24"/>
                <w:szCs w:val="24"/>
                <w:lang w:val="zh-CN"/>
              </w:rPr>
            </w:pPr>
            <w:r>
              <w:rPr>
                <w:color w:val="000000"/>
                <w:sz w:val="24"/>
                <w:szCs w:val="24"/>
                <w:lang w:val="zh-CN"/>
              </w:rPr>
              <w:t>«Кім жылдам жетеді?»</w:t>
            </w:r>
            <w:r>
              <w:rPr>
                <w:color w:val="000000"/>
                <w:sz w:val="24"/>
                <w:szCs w:val="24"/>
                <w:lang w:val="zh-CN"/>
              </w:rPr>
              <w:br/>
              <w:t>Балалар белгіленген орынға ең тез секіріп жетуге тырысады.</w:t>
            </w:r>
          </w:p>
          <w:p w14:paraId="4ADF9B4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7F53C1BC" w14:textId="77777777" w:rsidR="00DA50C7" w:rsidRDefault="00DA50C7" w:rsidP="00DA50C7">
            <w:pPr>
              <w:spacing w:after="0" w:line="240" w:lineRule="auto"/>
              <w:rPr>
                <w:color w:val="000000"/>
                <w:sz w:val="24"/>
                <w:szCs w:val="24"/>
                <w:lang w:val="zh-CN"/>
              </w:rPr>
            </w:pPr>
            <w:r>
              <w:rPr>
                <w:color w:val="000000"/>
                <w:sz w:val="24"/>
                <w:szCs w:val="24"/>
                <w:lang w:val="zh-CN"/>
              </w:rPr>
              <w:t>Музыкамен айналу, қол қимылдары.</w:t>
            </w:r>
          </w:p>
          <w:p w14:paraId="4B3C412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619D7386" w14:textId="77777777" w:rsidR="00DA50C7" w:rsidRDefault="00DA50C7" w:rsidP="00DA50C7">
            <w:pPr>
              <w:spacing w:after="0" w:line="240" w:lineRule="auto"/>
              <w:rPr>
                <w:color w:val="000000"/>
                <w:sz w:val="24"/>
                <w:szCs w:val="24"/>
                <w:lang w:val="zh-CN"/>
              </w:rPr>
            </w:pPr>
            <w:r>
              <w:rPr>
                <w:color w:val="000000"/>
                <w:sz w:val="24"/>
                <w:szCs w:val="24"/>
                <w:lang w:val="zh-CN"/>
              </w:rPr>
              <w:lastRenderedPageBreak/>
              <w:t>Баяу тыныс алу, аяққа жеңіл массаж.</w:t>
            </w:r>
          </w:p>
          <w:p w14:paraId="7065D882" w14:textId="77777777" w:rsidR="00DA50C7" w:rsidRDefault="00DA50C7" w:rsidP="00DA50C7">
            <w:pPr>
              <w:pStyle w:val="af1"/>
              <w:rPr>
                <w:rFonts w:ascii="Times New Roman" w:hAnsi="Times New Roman"/>
                <w:b/>
                <w:sz w:val="24"/>
                <w:szCs w:val="24"/>
                <w:lang w:val="zh-CN"/>
              </w:rPr>
            </w:pPr>
          </w:p>
        </w:tc>
        <w:tc>
          <w:tcPr>
            <w:tcW w:w="2412" w:type="dxa"/>
            <w:tcBorders>
              <w:top w:val="single" w:sz="8" w:space="0" w:color="000000"/>
              <w:left w:val="single" w:sz="4" w:space="0" w:color="auto"/>
              <w:bottom w:val="single" w:sz="8" w:space="0" w:color="000000"/>
              <w:right w:val="single" w:sz="8" w:space="0" w:color="000000"/>
            </w:tcBorders>
          </w:tcPr>
          <w:p w14:paraId="0E2FE499"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lastRenderedPageBreak/>
              <w:t>Дене тәрбиесі</w:t>
            </w:r>
          </w:p>
          <w:p w14:paraId="5E616E5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5AD1DDC2" w14:textId="77777777" w:rsidR="00DA50C7" w:rsidRDefault="00DA50C7" w:rsidP="00DA50C7">
            <w:pPr>
              <w:spacing w:after="0" w:line="240" w:lineRule="auto"/>
              <w:rPr>
                <w:color w:val="000000"/>
                <w:sz w:val="24"/>
                <w:szCs w:val="24"/>
                <w:lang w:val="zh-CN"/>
              </w:rPr>
            </w:pPr>
            <w:r>
              <w:rPr>
                <w:color w:val="000000"/>
                <w:sz w:val="24"/>
                <w:szCs w:val="24"/>
                <w:lang w:val="zh-CN"/>
              </w:rPr>
              <w:t>Қолды екі жаққа созу.</w:t>
            </w:r>
            <w:r>
              <w:rPr>
                <w:color w:val="000000"/>
                <w:sz w:val="24"/>
                <w:szCs w:val="24"/>
                <w:lang w:val="zh-CN"/>
              </w:rPr>
              <w:br/>
              <w:t>Дене бұру.</w:t>
            </w:r>
            <w:r>
              <w:rPr>
                <w:color w:val="000000"/>
                <w:sz w:val="24"/>
                <w:szCs w:val="24"/>
                <w:lang w:val="zh-CN"/>
              </w:rPr>
              <w:br/>
              <w:t>Музыкамен жүру.</w:t>
            </w:r>
          </w:p>
          <w:p w14:paraId="40354E7E"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58110AA5" w14:textId="77777777" w:rsidR="00DA50C7" w:rsidRDefault="00DA50C7" w:rsidP="00DA50C7">
            <w:pPr>
              <w:spacing w:after="0" w:line="240" w:lineRule="auto"/>
              <w:rPr>
                <w:color w:val="000000"/>
                <w:sz w:val="24"/>
                <w:szCs w:val="24"/>
                <w:lang w:val="zh-CN"/>
              </w:rPr>
            </w:pPr>
            <w:r>
              <w:rPr>
                <w:color w:val="000000"/>
                <w:sz w:val="24"/>
                <w:szCs w:val="24"/>
                <w:lang w:val="zh-CN"/>
              </w:rPr>
              <w:t>Музыка ырғағына қол сермеу.</w:t>
            </w:r>
            <w:r>
              <w:rPr>
                <w:color w:val="000000"/>
                <w:sz w:val="24"/>
                <w:szCs w:val="24"/>
                <w:lang w:val="zh-CN"/>
              </w:rPr>
              <w:br/>
              <w:t>Жеңіл секіру және бұрылу.</w:t>
            </w:r>
            <w:r>
              <w:rPr>
                <w:color w:val="000000"/>
                <w:sz w:val="24"/>
                <w:szCs w:val="24"/>
                <w:lang w:val="zh-CN"/>
              </w:rPr>
              <w:br/>
              <w:t>Музыка тоқтағанда қимылды тоқтату.</w:t>
            </w:r>
          </w:p>
          <w:p w14:paraId="20D231BD"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3ACAD250" w14:textId="77777777" w:rsidR="00DA50C7" w:rsidRDefault="00DA50C7" w:rsidP="00DA50C7">
            <w:pPr>
              <w:spacing w:after="0" w:line="240" w:lineRule="auto"/>
              <w:rPr>
                <w:color w:val="000000"/>
                <w:sz w:val="24"/>
                <w:szCs w:val="24"/>
                <w:lang w:val="zh-CN"/>
              </w:rPr>
            </w:pPr>
            <w:r>
              <w:rPr>
                <w:color w:val="000000"/>
                <w:sz w:val="24"/>
                <w:szCs w:val="24"/>
                <w:lang w:val="zh-CN"/>
              </w:rPr>
              <w:t>«Музыка тоқтағанда»</w:t>
            </w:r>
          </w:p>
          <w:p w14:paraId="11F318D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360B9D8F" w14:textId="77777777" w:rsidR="00DA50C7" w:rsidRDefault="00DA50C7" w:rsidP="00DA50C7">
            <w:pPr>
              <w:spacing w:after="0" w:line="240" w:lineRule="auto"/>
              <w:rPr>
                <w:color w:val="000000"/>
                <w:sz w:val="24"/>
                <w:szCs w:val="24"/>
                <w:lang w:val="zh-CN"/>
              </w:rPr>
            </w:pPr>
            <w:r>
              <w:rPr>
                <w:color w:val="000000"/>
                <w:sz w:val="24"/>
                <w:szCs w:val="24"/>
                <w:lang w:val="zh-CN"/>
              </w:rPr>
              <w:t>Бірқалыпты қимылдар, қадам мен қол үйлесімділігі.</w:t>
            </w:r>
          </w:p>
          <w:p w14:paraId="76A8410D"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2FD48237" w14:textId="77777777" w:rsidR="00DA50C7" w:rsidRDefault="00DA50C7" w:rsidP="00DA50C7">
            <w:pPr>
              <w:spacing w:after="0" w:line="240" w:lineRule="auto"/>
              <w:rPr>
                <w:color w:val="000000"/>
                <w:sz w:val="24"/>
                <w:szCs w:val="24"/>
                <w:lang w:val="zh-CN"/>
              </w:rPr>
            </w:pPr>
            <w:r>
              <w:rPr>
                <w:color w:val="000000"/>
                <w:sz w:val="24"/>
                <w:szCs w:val="24"/>
                <w:lang w:val="zh-CN"/>
              </w:rPr>
              <w:t>Босаңсу, тыныс алу жаттығулары.</w:t>
            </w:r>
          </w:p>
          <w:p w14:paraId="06944071" w14:textId="77777777" w:rsidR="00DA50C7" w:rsidRDefault="00DA50C7" w:rsidP="00DA50C7">
            <w:pPr>
              <w:spacing w:after="0" w:line="240" w:lineRule="auto"/>
              <w:rPr>
                <w:color w:val="000000"/>
                <w:sz w:val="24"/>
                <w:szCs w:val="24"/>
                <w:lang w:val="zh-CN"/>
              </w:rPr>
            </w:pPr>
          </w:p>
          <w:p w14:paraId="0078D4F8" w14:textId="77777777" w:rsidR="00DA50C7" w:rsidRDefault="00DA50C7" w:rsidP="00DA50C7">
            <w:pPr>
              <w:pStyle w:val="TableParagraph"/>
              <w:rPr>
                <w:b/>
                <w:color w:val="000000" w:themeColor="text1"/>
                <w:sz w:val="24"/>
                <w:szCs w:val="24"/>
              </w:rPr>
            </w:pPr>
            <w:r>
              <w:rPr>
                <w:b/>
                <w:color w:val="000000" w:themeColor="text1"/>
                <w:sz w:val="24"/>
                <w:szCs w:val="24"/>
              </w:rPr>
              <w:t xml:space="preserve">Музыка </w:t>
            </w:r>
          </w:p>
          <w:p w14:paraId="368EDE20" w14:textId="77777777" w:rsidR="00DA50C7" w:rsidRDefault="00DA50C7" w:rsidP="00DA50C7">
            <w:pPr>
              <w:pStyle w:val="TableParagraph"/>
              <w:rPr>
                <w:b/>
                <w:color w:val="000000" w:themeColor="text1"/>
                <w:sz w:val="24"/>
                <w:szCs w:val="24"/>
                <w:lang w:val="zh-CN"/>
              </w:rPr>
            </w:pPr>
            <w:r>
              <w:rPr>
                <w:bCs/>
                <w:color w:val="000000" w:themeColor="text1"/>
                <w:sz w:val="24"/>
                <w:szCs w:val="24"/>
              </w:rPr>
              <w:lastRenderedPageBreak/>
              <w:t>Музыка жетекшісінің жоспары бойынша</w:t>
            </w:r>
          </w:p>
        </w:tc>
        <w:tc>
          <w:tcPr>
            <w:tcW w:w="2691" w:type="dxa"/>
            <w:tcBorders>
              <w:top w:val="single" w:sz="8" w:space="0" w:color="000000"/>
              <w:left w:val="single" w:sz="8" w:space="0" w:color="000000"/>
              <w:bottom w:val="single" w:sz="8" w:space="0" w:color="000000"/>
              <w:right w:val="single" w:sz="8" w:space="0" w:color="000000"/>
            </w:tcBorders>
          </w:tcPr>
          <w:p w14:paraId="21EC35AA"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lastRenderedPageBreak/>
              <w:t>Дене тәрбиесі</w:t>
            </w:r>
          </w:p>
          <w:p w14:paraId="7DD376F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34891657" w14:textId="77777777" w:rsidR="00DA50C7" w:rsidRDefault="00DA50C7" w:rsidP="00DA50C7">
            <w:pPr>
              <w:spacing w:after="0" w:line="240" w:lineRule="auto"/>
              <w:rPr>
                <w:color w:val="000000"/>
                <w:sz w:val="24"/>
                <w:szCs w:val="24"/>
                <w:lang w:val="zh-CN"/>
              </w:rPr>
            </w:pPr>
            <w:r>
              <w:rPr>
                <w:color w:val="000000"/>
                <w:sz w:val="24"/>
                <w:szCs w:val="24"/>
                <w:lang w:val="zh-CN"/>
              </w:rPr>
              <w:t>Жеңіл жүгіру.</w:t>
            </w:r>
            <w:r>
              <w:rPr>
                <w:color w:val="000000"/>
                <w:sz w:val="24"/>
                <w:szCs w:val="24"/>
                <w:lang w:val="zh-CN"/>
              </w:rPr>
              <w:br/>
              <w:t>Қолды жоғары көтеру, жанға ашу.</w:t>
            </w:r>
            <w:r>
              <w:rPr>
                <w:color w:val="000000"/>
                <w:sz w:val="24"/>
                <w:szCs w:val="24"/>
                <w:lang w:val="zh-CN"/>
              </w:rPr>
              <w:br/>
              <w:t>Созылу жаттығулары.</w:t>
            </w:r>
          </w:p>
          <w:p w14:paraId="0A2ACB45"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26C4CA5E" w14:textId="77777777" w:rsidR="00DA50C7" w:rsidRDefault="00DA50C7" w:rsidP="00DA50C7">
            <w:pPr>
              <w:spacing w:after="0" w:line="240" w:lineRule="auto"/>
              <w:rPr>
                <w:color w:val="000000"/>
                <w:sz w:val="24"/>
                <w:szCs w:val="24"/>
                <w:lang w:val="zh-CN"/>
              </w:rPr>
            </w:pPr>
            <w:r>
              <w:rPr>
                <w:color w:val="000000"/>
                <w:sz w:val="24"/>
                <w:szCs w:val="24"/>
                <w:lang w:val="zh-CN"/>
              </w:rPr>
              <w:t>20–25 см биіктіктен секіру.</w:t>
            </w:r>
            <w:r>
              <w:rPr>
                <w:color w:val="000000"/>
                <w:sz w:val="24"/>
                <w:szCs w:val="24"/>
                <w:lang w:val="zh-CN"/>
              </w:rPr>
              <w:br/>
              <w:t>Ұзындыққа секіру.</w:t>
            </w:r>
            <w:r>
              <w:rPr>
                <w:color w:val="000000"/>
                <w:sz w:val="24"/>
                <w:szCs w:val="24"/>
                <w:lang w:val="zh-CN"/>
              </w:rPr>
              <w:br/>
              <w:t>Секіргішпен жылдам секіру.</w:t>
            </w:r>
          </w:p>
          <w:p w14:paraId="669449BE"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61DDF6CE" w14:textId="77777777" w:rsidR="00DA50C7" w:rsidRDefault="00DA50C7" w:rsidP="00DA50C7">
            <w:pPr>
              <w:spacing w:after="0" w:line="240" w:lineRule="auto"/>
              <w:rPr>
                <w:color w:val="000000"/>
                <w:sz w:val="24"/>
                <w:szCs w:val="24"/>
                <w:lang w:val="zh-CN"/>
              </w:rPr>
            </w:pPr>
            <w:r>
              <w:rPr>
                <w:color w:val="000000"/>
                <w:sz w:val="24"/>
                <w:szCs w:val="24"/>
                <w:lang w:val="zh-CN"/>
              </w:rPr>
              <w:t>«Жүгір де құтқар»</w:t>
            </w:r>
          </w:p>
          <w:p w14:paraId="1B52358C"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3BDD073D" w14:textId="77777777" w:rsidR="00DA50C7" w:rsidRDefault="00DA50C7" w:rsidP="00DA50C7">
            <w:pPr>
              <w:spacing w:after="0" w:line="240" w:lineRule="auto"/>
              <w:rPr>
                <w:color w:val="000000"/>
                <w:sz w:val="24"/>
                <w:szCs w:val="24"/>
                <w:lang w:val="zh-CN"/>
              </w:rPr>
            </w:pPr>
            <w:r>
              <w:rPr>
                <w:color w:val="000000"/>
                <w:sz w:val="24"/>
                <w:szCs w:val="24"/>
                <w:lang w:val="zh-CN"/>
              </w:rPr>
              <w:t>Музыкамен жылдам және баяу қимылдарды алмастыру.</w:t>
            </w:r>
          </w:p>
          <w:p w14:paraId="296B7EA9"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1BE6E885" w14:textId="77777777" w:rsidR="00DA50C7" w:rsidRDefault="00DA50C7" w:rsidP="00DA50C7">
            <w:pPr>
              <w:spacing w:after="0" w:line="240" w:lineRule="auto"/>
              <w:rPr>
                <w:color w:val="000000"/>
                <w:sz w:val="24"/>
                <w:szCs w:val="24"/>
                <w:lang w:val="zh-CN"/>
              </w:rPr>
            </w:pPr>
            <w:r>
              <w:rPr>
                <w:color w:val="000000"/>
                <w:sz w:val="24"/>
                <w:szCs w:val="24"/>
                <w:lang w:val="zh-CN"/>
              </w:rPr>
              <w:t>Жүрісті баяулату, дем шығару жаттығулары.</w:t>
            </w:r>
          </w:p>
          <w:p w14:paraId="047308F7" w14:textId="77777777" w:rsidR="00DA50C7" w:rsidRDefault="00DA50C7" w:rsidP="00DA50C7">
            <w:pPr>
              <w:pStyle w:val="TableParagraph"/>
              <w:rPr>
                <w:b/>
                <w:bCs/>
                <w:color w:val="000000" w:themeColor="text1"/>
                <w:sz w:val="24"/>
                <w:szCs w:val="24"/>
                <w:lang w:val="zh-CN"/>
              </w:rPr>
            </w:pPr>
          </w:p>
        </w:tc>
        <w:tc>
          <w:tcPr>
            <w:tcW w:w="2757" w:type="dxa"/>
            <w:tcBorders>
              <w:top w:val="single" w:sz="8" w:space="0" w:color="000000"/>
              <w:left w:val="single" w:sz="8" w:space="0" w:color="000000"/>
              <w:bottom w:val="single" w:sz="8" w:space="0" w:color="000000"/>
              <w:right w:val="single" w:sz="8" w:space="0" w:color="000000"/>
            </w:tcBorders>
          </w:tcPr>
          <w:p w14:paraId="4C2BAC9E" w14:textId="77777777" w:rsidR="00DA50C7" w:rsidRDefault="00DA50C7" w:rsidP="00DA50C7">
            <w:pPr>
              <w:pStyle w:val="TableParagraph"/>
              <w:rPr>
                <w:b/>
                <w:color w:val="000000" w:themeColor="text1"/>
                <w:sz w:val="24"/>
                <w:szCs w:val="24"/>
              </w:rPr>
            </w:pPr>
            <w:r>
              <w:rPr>
                <w:b/>
                <w:color w:val="000000" w:themeColor="text1"/>
                <w:sz w:val="24"/>
                <w:szCs w:val="24"/>
              </w:rPr>
              <w:t xml:space="preserve">Музыка </w:t>
            </w:r>
          </w:p>
          <w:p w14:paraId="428A0EC7" w14:textId="77777777" w:rsidR="00DA50C7" w:rsidRDefault="00DA50C7" w:rsidP="00DA50C7">
            <w:pPr>
              <w:pStyle w:val="TableParagraph"/>
              <w:rPr>
                <w:b/>
                <w:color w:val="000000" w:themeColor="text1"/>
                <w:sz w:val="24"/>
                <w:szCs w:val="24"/>
              </w:rPr>
            </w:pPr>
            <w:r>
              <w:rPr>
                <w:bCs/>
                <w:color w:val="000000" w:themeColor="text1"/>
                <w:sz w:val="24"/>
                <w:szCs w:val="24"/>
              </w:rPr>
              <w:t>Музыка жетекшісінің жоспары бойынша</w:t>
            </w:r>
          </w:p>
        </w:tc>
      </w:tr>
      <w:tr w:rsidR="00DA50C7" w14:paraId="46A30AC4" w14:textId="77777777" w:rsidTr="00DA50C7">
        <w:trPr>
          <w:trHeight w:val="759"/>
        </w:trPr>
        <w:tc>
          <w:tcPr>
            <w:tcW w:w="2520" w:type="dxa"/>
            <w:vMerge/>
            <w:tcBorders>
              <w:top w:val="single" w:sz="4" w:space="0" w:color="000000"/>
              <w:left w:val="single" w:sz="4" w:space="0" w:color="000000"/>
              <w:bottom w:val="single" w:sz="4" w:space="0" w:color="000000"/>
              <w:right w:val="single" w:sz="4" w:space="0" w:color="000000"/>
            </w:tcBorders>
            <w:vAlign w:val="center"/>
          </w:tcPr>
          <w:p w14:paraId="6A73D3EE" w14:textId="77777777" w:rsidR="00DA50C7" w:rsidRDefault="00DA50C7" w:rsidP="00DA50C7">
            <w:pPr>
              <w:spacing w:after="0" w:line="240" w:lineRule="auto"/>
              <w:rPr>
                <w:b/>
                <w:color w:val="000000" w:themeColor="text1"/>
                <w:sz w:val="24"/>
                <w:szCs w:val="24"/>
                <w:lang w:val="kk-KZ"/>
              </w:rPr>
            </w:pPr>
          </w:p>
        </w:tc>
        <w:tc>
          <w:tcPr>
            <w:tcW w:w="2710" w:type="dxa"/>
            <w:tcBorders>
              <w:top w:val="single" w:sz="4" w:space="0" w:color="auto"/>
              <w:left w:val="single" w:sz="4" w:space="0" w:color="000000"/>
              <w:bottom w:val="single" w:sz="4" w:space="0" w:color="000000"/>
              <w:right w:val="single" w:sz="4" w:space="0" w:color="000000"/>
            </w:tcBorders>
          </w:tcPr>
          <w:p w14:paraId="78963304" w14:textId="77777777" w:rsidR="00DA50C7" w:rsidRDefault="00DA50C7" w:rsidP="00DA50C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Апталық дәйексөзі (мақал):</w:t>
            </w:r>
            <w:r>
              <w:rPr>
                <w:rFonts w:ascii="Times New Roman" w:hAnsi="Times New Roman"/>
                <w:color w:val="000000"/>
                <w:sz w:val="24"/>
                <w:szCs w:val="24"/>
                <w:lang w:val="kk-KZ"/>
              </w:rPr>
              <w:br/>
            </w:r>
            <w:r>
              <w:rPr>
                <w:rStyle w:val="a4"/>
                <w:rFonts w:ascii="Times New Roman" w:hAnsi="Times New Roman"/>
                <w:color w:val="000000"/>
                <w:sz w:val="24"/>
                <w:szCs w:val="24"/>
                <w:lang w:val="kk-KZ"/>
              </w:rPr>
              <w:t>«Құс — табиғаттың сәні.»</w:t>
            </w:r>
          </w:p>
          <w:p w14:paraId="35300D53" w14:textId="77777777" w:rsidR="00DA50C7" w:rsidRDefault="00DA50C7" w:rsidP="00DA50C7">
            <w:pPr>
              <w:pStyle w:val="3"/>
              <w:spacing w:before="0" w:after="0"/>
              <w:rPr>
                <w:rStyle w:val="a4"/>
                <w:rFonts w:cs="Times New Roman"/>
                <w:b w:val="0"/>
                <w:bCs w:val="0"/>
                <w:color w:val="000000"/>
                <w:sz w:val="24"/>
                <w:szCs w:val="24"/>
              </w:rPr>
            </w:pPr>
            <w:r>
              <w:rPr>
                <w:rStyle w:val="a4"/>
                <w:rFonts w:cs="Times New Roman"/>
                <w:b w:val="0"/>
                <w:bCs w:val="0"/>
                <w:color w:val="000000"/>
                <w:sz w:val="24"/>
                <w:szCs w:val="24"/>
              </w:rPr>
              <w:t>«Құстармен алғашқы танысу»</w:t>
            </w:r>
          </w:p>
          <w:p w14:paraId="0F7C0026" w14:textId="77777777" w:rsidR="00DA50C7" w:rsidRDefault="00DA50C7" w:rsidP="00DA50C7">
            <w:pPr>
              <w:pStyle w:val="3"/>
              <w:spacing w:before="0" w:after="0"/>
              <w:rPr>
                <w:rStyle w:val="a4"/>
                <w:rFonts w:cs="Times New Roman"/>
                <w:b w:val="0"/>
                <w:bCs w:val="0"/>
                <w:color w:val="000000"/>
                <w:sz w:val="24"/>
                <w:szCs w:val="24"/>
              </w:rPr>
            </w:pPr>
            <w:r>
              <w:rPr>
                <w:rStyle w:val="a4"/>
                <w:rFonts w:cs="Times New Roman"/>
                <w:color w:val="000000"/>
                <w:sz w:val="24"/>
                <w:szCs w:val="24"/>
              </w:rPr>
              <w:t xml:space="preserve">Коммуникативтік дағдылар, </w:t>
            </w:r>
            <w:r>
              <w:rPr>
                <w:rStyle w:val="a4"/>
                <w:rFonts w:cs="Times New Roman"/>
                <w:color w:val="000000"/>
                <w:sz w:val="24"/>
                <w:szCs w:val="24"/>
                <w:lang w:val="kk-KZ"/>
              </w:rPr>
              <w:t>сөйлемді</w:t>
            </w:r>
            <w:r>
              <w:rPr>
                <w:rStyle w:val="a4"/>
                <w:rFonts w:cs="Times New Roman"/>
                <w:color w:val="000000"/>
                <w:sz w:val="24"/>
                <w:szCs w:val="24"/>
              </w:rPr>
              <w:t xml:space="preserve"> дамыту, көркем әдебиет әрекеті:</w:t>
            </w:r>
          </w:p>
          <w:p w14:paraId="231E60DD"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color w:val="000000"/>
                <w:sz w:val="24"/>
                <w:szCs w:val="24"/>
                <w:lang w:val="kk-KZ" w:eastAsia="zh-CN"/>
              </w:rPr>
              <w:t>Сөйлеуді</w:t>
            </w:r>
            <w:r>
              <w:rPr>
                <w:rStyle w:val="a4"/>
                <w:rFonts w:ascii="Times New Roman" w:hAnsi="Times New Roman" w:cs="Times New Roman"/>
                <w:color w:val="000000"/>
                <w:sz w:val="24"/>
                <w:szCs w:val="24"/>
                <w:lang w:eastAsia="zh-CN"/>
              </w:rPr>
              <w:t xml:space="preserve"> дамыту:</w:t>
            </w:r>
          </w:p>
          <w:p w14:paraId="5F76B475" w14:textId="77777777" w:rsidR="00DA50C7" w:rsidRDefault="00DA50C7" w:rsidP="00DA50C7">
            <w:pPr>
              <w:pStyle w:val="ab"/>
              <w:spacing w:before="0" w:beforeAutospacing="0" w:after="0" w:afterAutospacing="0"/>
              <w:rPr>
                <w:color w:val="000000"/>
              </w:rPr>
            </w:pPr>
            <w:r>
              <w:rPr>
                <w:color w:val="000000"/>
                <w:lang w:eastAsia="zh-CN"/>
              </w:rPr>
              <w:t>Жаңылтпаш: «Қанаты қатты құс қалықтап ұшты».</w:t>
            </w:r>
            <w:r>
              <w:rPr>
                <w:color w:val="000000"/>
                <w:lang w:eastAsia="zh-CN"/>
              </w:rPr>
              <w:br/>
            </w:r>
            <w:r>
              <w:rPr>
                <w:color w:val="000000"/>
              </w:rPr>
              <w:t>Сөздік қор: торғай, қарға, көгершін, қанат, тұмсық.</w:t>
            </w:r>
            <w:r>
              <w:rPr>
                <w:color w:val="000000"/>
              </w:rPr>
              <w:br/>
              <w:t>Сан есімдерді қолдану: үш торғай, екі қарға.</w:t>
            </w:r>
            <w:r>
              <w:rPr>
                <w:color w:val="000000"/>
              </w:rPr>
              <w:br/>
              <w:t>Құстар бейнесі бар суреттер бойынша қысқа әңгіме құрату.</w:t>
            </w:r>
          </w:p>
          <w:p w14:paraId="67F5D2DB"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r>
              <w:rPr>
                <w:rStyle w:val="a4"/>
                <w:rFonts w:cs="Times New Roman"/>
                <w:b w:val="0"/>
                <w:bCs w:val="0"/>
                <w:color w:val="000000"/>
                <w:sz w:val="24"/>
                <w:szCs w:val="24"/>
              </w:rPr>
              <w:t>:</w:t>
            </w:r>
          </w:p>
          <w:p w14:paraId="5CA6FA0B" w14:textId="77777777" w:rsidR="00DA50C7" w:rsidRDefault="00DA50C7" w:rsidP="00DA50C7">
            <w:pPr>
              <w:pStyle w:val="ab"/>
              <w:spacing w:before="0" w:beforeAutospacing="0" w:after="0" w:afterAutospacing="0"/>
              <w:rPr>
                <w:color w:val="000000"/>
              </w:rPr>
            </w:pPr>
            <w:r>
              <w:rPr>
                <w:color w:val="000000"/>
              </w:rPr>
              <w:t>«Торғай мен бала» әңгімесін тыңдау.</w:t>
            </w:r>
            <w:r>
              <w:rPr>
                <w:color w:val="000000"/>
              </w:rPr>
              <w:br/>
              <w:t>Сахналау: бала торғайға жем шашады.</w:t>
            </w:r>
          </w:p>
          <w:p w14:paraId="0CD353B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lastRenderedPageBreak/>
              <w:t>Қазақ тілі:</w:t>
            </w:r>
          </w:p>
          <w:p w14:paraId="223F2D2F" w14:textId="77777777" w:rsidR="00DA50C7" w:rsidRDefault="00DA50C7" w:rsidP="00DA50C7">
            <w:pPr>
              <w:pStyle w:val="ab"/>
              <w:spacing w:before="0" w:beforeAutospacing="0" w:after="0" w:afterAutospacing="0"/>
              <w:rPr>
                <w:color w:val="000000"/>
              </w:rPr>
            </w:pPr>
            <w:r>
              <w:rPr>
                <w:color w:val="000000"/>
              </w:rPr>
              <w:t>Қазақша дыбыстарды айту: ө, ү, қ, ғ.</w:t>
            </w:r>
            <w:r>
              <w:rPr>
                <w:color w:val="000000"/>
              </w:rPr>
              <w:br/>
              <w:t>Сөздер: құс, ұя, қанат.</w:t>
            </w:r>
            <w:r>
              <w:rPr>
                <w:color w:val="000000"/>
              </w:rPr>
              <w:br/>
              <w:t>Жай сөйлем: «Құс ұшып жүр».</w:t>
            </w:r>
            <w:r>
              <w:rPr>
                <w:color w:val="000000"/>
              </w:rPr>
              <w:br/>
              <w:t>Бұйрық рай: «Қара», «Ата», «Әкел».</w:t>
            </w:r>
          </w:p>
          <w:p w14:paraId="6CB52329" w14:textId="77777777" w:rsidR="00DA50C7" w:rsidRDefault="00DA50C7" w:rsidP="00DA50C7">
            <w:pPr>
              <w:pStyle w:val="af1"/>
              <w:rPr>
                <w:rFonts w:ascii="Times New Roman" w:hAnsi="Times New Roman"/>
                <w:color w:val="000000" w:themeColor="text1"/>
                <w:sz w:val="24"/>
                <w:szCs w:val="24"/>
                <w:lang w:val="zh-CN"/>
              </w:rPr>
            </w:pPr>
          </w:p>
        </w:tc>
        <w:tc>
          <w:tcPr>
            <w:tcW w:w="2490" w:type="dxa"/>
            <w:tcBorders>
              <w:top w:val="single" w:sz="4" w:space="0" w:color="auto"/>
              <w:left w:val="single" w:sz="4" w:space="0" w:color="000000"/>
              <w:bottom w:val="single" w:sz="4" w:space="0" w:color="000000"/>
              <w:right w:val="single" w:sz="4" w:space="0" w:color="000000"/>
            </w:tcBorders>
          </w:tcPr>
          <w:p w14:paraId="7C12D9D8" w14:textId="77777777" w:rsidR="00DA50C7" w:rsidRDefault="00DA50C7" w:rsidP="00DA50C7">
            <w:pPr>
              <w:pStyle w:val="3"/>
              <w:spacing w:before="0" w:after="0"/>
              <w:rPr>
                <w:rStyle w:val="a4"/>
                <w:rFonts w:cs="Times New Roman"/>
                <w:b w:val="0"/>
                <w:bCs w:val="0"/>
                <w:color w:val="000000"/>
                <w:sz w:val="24"/>
                <w:szCs w:val="24"/>
                <w:lang w:eastAsia="zh-CN"/>
              </w:rPr>
            </w:pPr>
            <w:r>
              <w:rPr>
                <w:rStyle w:val="a4"/>
                <w:rFonts w:cs="Times New Roman"/>
                <w:b w:val="0"/>
                <w:bCs w:val="0"/>
                <w:color w:val="000000"/>
                <w:sz w:val="24"/>
                <w:szCs w:val="24"/>
                <w:lang w:eastAsia="zh-CN"/>
              </w:rPr>
              <w:lastRenderedPageBreak/>
              <w:t>«Торғай — ең жақын дос»</w:t>
            </w:r>
          </w:p>
          <w:p w14:paraId="7A3C40B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748B48BA"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1E71F3D8" w14:textId="77777777" w:rsidR="00DA50C7" w:rsidRDefault="00DA50C7" w:rsidP="00DA50C7">
            <w:pPr>
              <w:pStyle w:val="ab"/>
              <w:spacing w:before="0" w:beforeAutospacing="0" w:after="0" w:afterAutospacing="0"/>
              <w:rPr>
                <w:color w:val="000000"/>
                <w:lang w:eastAsia="zh-CN"/>
              </w:rPr>
            </w:pPr>
            <w:r>
              <w:rPr>
                <w:color w:val="000000"/>
              </w:rPr>
              <w:t>Төрт түлік иелерін сөйлеу барысында қолдану (сиыршы сиыр).</w:t>
            </w:r>
            <w:r>
              <w:rPr>
                <w:color w:val="000000"/>
              </w:rPr>
              <w:br/>
              <w:t>Қазақша сөздер: торғай, ұя, жем.</w:t>
            </w:r>
            <w:r>
              <w:rPr>
                <w:color w:val="000000"/>
              </w:rPr>
              <w:br/>
            </w:r>
            <w:r>
              <w:rPr>
                <w:color w:val="000000"/>
                <w:lang w:eastAsia="zh-CN"/>
              </w:rPr>
              <w:t>Жайылма сөйлем: «Кішкентай торғай ағаш басында отыр».</w:t>
            </w:r>
          </w:p>
          <w:p w14:paraId="14A46B1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02ACAE4B" w14:textId="77777777" w:rsidR="00DA50C7" w:rsidRDefault="00DA50C7" w:rsidP="00DA50C7">
            <w:pPr>
              <w:pStyle w:val="ab"/>
              <w:spacing w:before="0" w:beforeAutospacing="0" w:after="0" w:afterAutospacing="0"/>
              <w:rPr>
                <w:color w:val="000000"/>
              </w:rPr>
            </w:pPr>
            <w:r>
              <w:rPr>
                <w:color w:val="000000"/>
                <w:lang w:eastAsia="zh-CN"/>
              </w:rPr>
              <w:t>Тақпақ: «Торғай келді терезеге».</w:t>
            </w:r>
            <w:r>
              <w:rPr>
                <w:color w:val="000000"/>
                <w:lang w:eastAsia="zh-CN"/>
              </w:rPr>
              <w:br/>
            </w:r>
            <w:r>
              <w:rPr>
                <w:color w:val="000000"/>
              </w:rPr>
              <w:t>Торғайдың түсін, дауысын сипаттау.</w:t>
            </w:r>
            <w:r>
              <w:rPr>
                <w:color w:val="000000"/>
              </w:rPr>
              <w:br/>
              <w:t>Сан есімді сөйлемде қолдану: «Екі торғай нан шоқып тұр».</w:t>
            </w:r>
            <w:r>
              <w:rPr>
                <w:color w:val="000000"/>
              </w:rPr>
              <w:br/>
              <w:t>Сурет бойынша әңгіме: торғайдың ұясы, тамағы.</w:t>
            </w:r>
          </w:p>
          <w:p w14:paraId="35A7266C"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lastRenderedPageBreak/>
              <w:t>Көркем әдебиет:</w:t>
            </w:r>
          </w:p>
          <w:p w14:paraId="6879D965" w14:textId="77777777" w:rsidR="00DA50C7" w:rsidRDefault="00DA50C7" w:rsidP="00DA50C7">
            <w:pPr>
              <w:pStyle w:val="ab"/>
              <w:spacing w:before="0" w:beforeAutospacing="0" w:after="0" w:afterAutospacing="0"/>
              <w:rPr>
                <w:color w:val="000000"/>
              </w:rPr>
            </w:pPr>
            <w:r>
              <w:rPr>
                <w:color w:val="000000"/>
              </w:rPr>
              <w:t>«Торғайдың сыйы» ертегісін тыңдау.</w:t>
            </w:r>
            <w:r>
              <w:rPr>
                <w:color w:val="000000"/>
              </w:rPr>
              <w:br/>
              <w:t>Торғайдың әрекетін қимылмен бейнелеу.</w:t>
            </w:r>
          </w:p>
          <w:p w14:paraId="2595F892" w14:textId="77777777" w:rsidR="00DA50C7" w:rsidRDefault="00DA50C7" w:rsidP="00DA50C7">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056DBCB4" w14:textId="77777777" w:rsidR="00DA50C7" w:rsidRDefault="00DA50C7" w:rsidP="00DA50C7">
            <w:pPr>
              <w:pStyle w:val="3"/>
              <w:spacing w:before="0" w:after="0"/>
              <w:rPr>
                <w:rStyle w:val="a4"/>
                <w:rFonts w:cs="Times New Roman"/>
                <w:b w:val="0"/>
                <w:bCs w:val="0"/>
                <w:color w:val="000000"/>
                <w:sz w:val="24"/>
                <w:szCs w:val="24"/>
                <w:lang w:eastAsia="zh-CN"/>
              </w:rPr>
            </w:pPr>
            <w:r>
              <w:rPr>
                <w:rStyle w:val="a4"/>
                <w:rFonts w:cs="Times New Roman"/>
                <w:b w:val="0"/>
                <w:bCs w:val="0"/>
                <w:color w:val="000000"/>
                <w:sz w:val="24"/>
                <w:szCs w:val="24"/>
                <w:lang w:eastAsia="zh-CN"/>
              </w:rPr>
              <w:lastRenderedPageBreak/>
              <w:t>«Көгершін — бейбіт құс»</w:t>
            </w:r>
          </w:p>
          <w:p w14:paraId="5DECF9B0"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6733CCE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494865FA" w14:textId="77777777" w:rsidR="00DA50C7" w:rsidRDefault="00DA50C7" w:rsidP="00DA50C7">
            <w:pPr>
              <w:pStyle w:val="ab"/>
              <w:spacing w:before="0" w:beforeAutospacing="0" w:after="0" w:afterAutospacing="0"/>
              <w:rPr>
                <w:color w:val="000000"/>
              </w:rPr>
            </w:pPr>
            <w:r>
              <w:rPr>
                <w:color w:val="000000"/>
              </w:rPr>
              <w:t>«Көгершін мен бала» мәтінін тыңдау.</w:t>
            </w:r>
            <w:r>
              <w:rPr>
                <w:color w:val="000000"/>
              </w:rPr>
              <w:br/>
              <w:t>Интонация арқылы бейбіттік сезімін жеткізу.</w:t>
            </w:r>
          </w:p>
          <w:p w14:paraId="797CFA2A"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4A960F00" w14:textId="77777777" w:rsidR="00DA50C7" w:rsidRDefault="00DA50C7" w:rsidP="00DA50C7">
            <w:pPr>
              <w:pStyle w:val="ab"/>
              <w:spacing w:before="0" w:beforeAutospacing="0" w:after="0" w:afterAutospacing="0"/>
              <w:rPr>
                <w:color w:val="000000"/>
                <w:lang w:eastAsia="zh-CN"/>
              </w:rPr>
            </w:pPr>
            <w:r>
              <w:rPr>
                <w:color w:val="000000"/>
              </w:rPr>
              <w:t>Қазақша дыбыстар: ө көгершін.</w:t>
            </w:r>
            <w:r>
              <w:rPr>
                <w:color w:val="000000"/>
              </w:rPr>
              <w:br/>
              <w:t>Құрмалас сөйлем құруға жаттықтыру: «Көгершін ұшты, өйткені ол жеңіл».</w:t>
            </w:r>
            <w:r>
              <w:rPr>
                <w:color w:val="000000"/>
              </w:rPr>
              <w:br/>
            </w:r>
            <w:r>
              <w:rPr>
                <w:color w:val="000000"/>
                <w:lang w:eastAsia="zh-CN"/>
              </w:rPr>
              <w:t>Бұйрық рай: «Қара», «Сипа».</w:t>
            </w:r>
          </w:p>
          <w:p w14:paraId="79CA42A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5F6BB75D" w14:textId="77777777" w:rsidR="00DA50C7" w:rsidRDefault="00DA50C7" w:rsidP="00DA50C7">
            <w:pPr>
              <w:pStyle w:val="ab"/>
              <w:spacing w:before="0" w:beforeAutospacing="0" w:after="0" w:afterAutospacing="0"/>
              <w:rPr>
                <w:color w:val="000000"/>
              </w:rPr>
            </w:pPr>
            <w:r>
              <w:rPr>
                <w:color w:val="000000"/>
                <w:lang w:eastAsia="zh-CN"/>
              </w:rPr>
              <w:t>Жаңылтпаш: «Көгершін көкке көтерілді».</w:t>
            </w:r>
            <w:r>
              <w:rPr>
                <w:color w:val="000000"/>
                <w:lang w:eastAsia="zh-CN"/>
              </w:rPr>
              <w:br/>
            </w:r>
            <w:r>
              <w:rPr>
                <w:color w:val="000000"/>
              </w:rPr>
              <w:t xml:space="preserve">Сөздер: көгершін, </w:t>
            </w:r>
            <w:r>
              <w:rPr>
                <w:color w:val="000000"/>
              </w:rPr>
              <w:lastRenderedPageBreak/>
              <w:t>қауырсын, ұшу.</w:t>
            </w:r>
            <w:r>
              <w:rPr>
                <w:color w:val="000000"/>
              </w:rPr>
              <w:br/>
              <w:t>Сан есімдер: бір көгершін, төрт қауырсын.</w:t>
            </w:r>
            <w:r>
              <w:rPr>
                <w:color w:val="000000"/>
              </w:rPr>
              <w:br/>
              <w:t>«Көгершін не істеп жүр?» деген сұраққа жауап беру.</w:t>
            </w:r>
          </w:p>
          <w:p w14:paraId="42665BB4" w14:textId="77777777" w:rsidR="00DA50C7" w:rsidRDefault="00DA50C7" w:rsidP="00DA50C7">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BD8D7F6" w14:textId="77777777" w:rsidR="00DA50C7" w:rsidRDefault="00DA50C7" w:rsidP="00DA50C7">
            <w:pPr>
              <w:pStyle w:val="3"/>
              <w:spacing w:before="0" w:after="0"/>
              <w:rPr>
                <w:rStyle w:val="a4"/>
                <w:rFonts w:cs="Times New Roman"/>
                <w:b w:val="0"/>
                <w:bCs w:val="0"/>
                <w:color w:val="000000"/>
                <w:sz w:val="24"/>
                <w:szCs w:val="24"/>
                <w:lang w:eastAsia="zh-CN"/>
              </w:rPr>
            </w:pPr>
            <w:r>
              <w:rPr>
                <w:rStyle w:val="a4"/>
                <w:rFonts w:cs="Times New Roman"/>
                <w:b w:val="0"/>
                <w:bCs w:val="0"/>
                <w:color w:val="000000"/>
                <w:sz w:val="24"/>
                <w:szCs w:val="24"/>
                <w:lang w:eastAsia="zh-CN"/>
              </w:rPr>
              <w:lastRenderedPageBreak/>
              <w:t>«Қарға — өте ақылды құс»</w:t>
            </w:r>
          </w:p>
          <w:p w14:paraId="78E1F4D2"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0F7A1141"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r>
              <w:rPr>
                <w:rStyle w:val="a4"/>
                <w:rFonts w:cs="Times New Roman"/>
                <w:b w:val="0"/>
                <w:bCs w:val="0"/>
                <w:color w:val="000000"/>
                <w:sz w:val="24"/>
                <w:szCs w:val="24"/>
                <w:lang w:eastAsia="zh-CN"/>
              </w:rPr>
              <w:t>:</w:t>
            </w:r>
          </w:p>
          <w:p w14:paraId="58F4B2EB" w14:textId="77777777" w:rsidR="00DA50C7" w:rsidRDefault="00DA50C7" w:rsidP="00DA50C7">
            <w:pPr>
              <w:pStyle w:val="ab"/>
              <w:spacing w:before="0" w:beforeAutospacing="0" w:after="0" w:afterAutospacing="0"/>
              <w:rPr>
                <w:color w:val="000000"/>
              </w:rPr>
            </w:pPr>
            <w:r>
              <w:rPr>
                <w:color w:val="000000"/>
                <w:lang w:eastAsia="zh-CN"/>
              </w:rPr>
              <w:t>Тақпақ: «Қарға қарқ етті».</w:t>
            </w:r>
            <w:r>
              <w:rPr>
                <w:color w:val="000000"/>
                <w:lang w:eastAsia="zh-CN"/>
              </w:rPr>
              <w:br/>
            </w:r>
            <w:r>
              <w:rPr>
                <w:color w:val="000000"/>
              </w:rPr>
              <w:t>Сөздер: қарға, қара түс, тұмсық.</w:t>
            </w:r>
            <w:r>
              <w:rPr>
                <w:color w:val="000000"/>
              </w:rPr>
              <w:br/>
              <w:t>Сан есімді септікпен қолдану: «Үш қарғаны көрдім».</w:t>
            </w:r>
            <w:r>
              <w:rPr>
                <w:color w:val="000000"/>
              </w:rPr>
              <w:br/>
              <w:t>Қарғаның әрекеті бойынша әңгіме құрастыру.</w:t>
            </w:r>
          </w:p>
          <w:p w14:paraId="3E80C613"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6D3BA589" w14:textId="77777777" w:rsidR="00DA50C7" w:rsidRDefault="00DA50C7" w:rsidP="00DA50C7">
            <w:pPr>
              <w:pStyle w:val="ab"/>
              <w:spacing w:before="0" w:beforeAutospacing="0" w:after="0" w:afterAutospacing="0"/>
              <w:rPr>
                <w:color w:val="000000"/>
              </w:rPr>
            </w:pPr>
            <w:r>
              <w:rPr>
                <w:color w:val="000000"/>
              </w:rPr>
              <w:t>«Қарға мен түлкі» мысалы (жеңіл нұсқа).</w:t>
            </w:r>
            <w:r>
              <w:rPr>
                <w:color w:val="000000"/>
              </w:rPr>
              <w:br/>
              <w:t>Образды жеткізу: түлкінің қулығы, қарғаның дауысы.</w:t>
            </w:r>
          </w:p>
          <w:p w14:paraId="244A626C"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54AE8134" w14:textId="77777777" w:rsidR="00DA50C7" w:rsidRDefault="00DA50C7" w:rsidP="00DA50C7">
            <w:pPr>
              <w:pStyle w:val="ab"/>
              <w:spacing w:before="0" w:beforeAutospacing="0" w:after="0" w:afterAutospacing="0"/>
              <w:rPr>
                <w:color w:val="000000"/>
              </w:rPr>
            </w:pPr>
            <w:r>
              <w:rPr>
                <w:color w:val="000000"/>
              </w:rPr>
              <w:t>Ғ және қ дыбыстарын тәрбиелеу.</w:t>
            </w:r>
            <w:r>
              <w:rPr>
                <w:color w:val="000000"/>
              </w:rPr>
              <w:br/>
              <w:t>Хабарлы сөйлем: «Қарға ағашқа қонды».</w:t>
            </w:r>
            <w:r>
              <w:rPr>
                <w:color w:val="000000"/>
              </w:rPr>
              <w:br/>
            </w:r>
            <w:r>
              <w:rPr>
                <w:color w:val="000000"/>
              </w:rPr>
              <w:lastRenderedPageBreak/>
              <w:t>Лепті сөйлем: «Қара, қарға келді!»</w:t>
            </w:r>
          </w:p>
          <w:p w14:paraId="459F9C08" w14:textId="77777777" w:rsidR="00DA50C7" w:rsidRDefault="00DA50C7" w:rsidP="00DA50C7">
            <w:pPr>
              <w:spacing w:after="0" w:line="240" w:lineRule="auto"/>
              <w:rPr>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1731A737" w14:textId="77777777" w:rsidR="00DA50C7" w:rsidRDefault="00DA50C7" w:rsidP="00DA50C7">
            <w:pPr>
              <w:pStyle w:val="3"/>
              <w:spacing w:before="0" w:after="0"/>
              <w:rPr>
                <w:rStyle w:val="a4"/>
                <w:rFonts w:cs="Times New Roman"/>
                <w:b w:val="0"/>
                <w:bCs w:val="0"/>
                <w:color w:val="000000"/>
                <w:sz w:val="24"/>
                <w:szCs w:val="24"/>
                <w:lang w:eastAsia="zh-CN"/>
              </w:rPr>
            </w:pPr>
            <w:r>
              <w:rPr>
                <w:rStyle w:val="a4"/>
                <w:rFonts w:cs="Times New Roman"/>
                <w:b w:val="0"/>
                <w:bCs w:val="0"/>
                <w:color w:val="000000"/>
                <w:sz w:val="24"/>
                <w:szCs w:val="24"/>
                <w:lang w:eastAsia="zh-CN"/>
              </w:rPr>
              <w:lastRenderedPageBreak/>
              <w:t>«Құстарға қамқорлық жасайық»</w:t>
            </w:r>
          </w:p>
          <w:p w14:paraId="66E8A752"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 әрекеті:</w:t>
            </w:r>
          </w:p>
          <w:p w14:paraId="0667D36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Қазақ тілі:</w:t>
            </w:r>
          </w:p>
          <w:p w14:paraId="5826BFE2" w14:textId="77777777" w:rsidR="00DA50C7" w:rsidRDefault="00DA50C7" w:rsidP="00DA50C7">
            <w:pPr>
              <w:pStyle w:val="ab"/>
              <w:spacing w:before="0" w:beforeAutospacing="0" w:after="0" w:afterAutospacing="0"/>
              <w:rPr>
                <w:color w:val="000000"/>
              </w:rPr>
            </w:pPr>
            <w:r>
              <w:rPr>
                <w:color w:val="000000"/>
              </w:rPr>
              <w:t>Бұйрық рай: «Сақта», «Жасама», «Көмектес».</w:t>
            </w:r>
            <w:r>
              <w:rPr>
                <w:color w:val="000000"/>
              </w:rPr>
              <w:br/>
              <w:t>Жайылма сөйлем: «Балалар құстарға жем шашты».</w:t>
            </w:r>
          </w:p>
          <w:p w14:paraId="619C1F49"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Сөйлеуді</w:t>
            </w:r>
            <w:r>
              <w:rPr>
                <w:rStyle w:val="a4"/>
                <w:rFonts w:cs="Times New Roman"/>
                <w:color w:val="000000"/>
                <w:sz w:val="24"/>
                <w:szCs w:val="24"/>
                <w:lang w:eastAsia="zh-CN"/>
              </w:rPr>
              <w:t xml:space="preserve"> дамыту:</w:t>
            </w:r>
          </w:p>
          <w:p w14:paraId="3D6919B9" w14:textId="77777777" w:rsidR="00DA50C7" w:rsidRDefault="00DA50C7" w:rsidP="00DA50C7">
            <w:pPr>
              <w:pStyle w:val="ab"/>
              <w:spacing w:before="0" w:beforeAutospacing="0" w:after="0" w:afterAutospacing="0"/>
              <w:rPr>
                <w:color w:val="000000"/>
              </w:rPr>
            </w:pPr>
            <w:r>
              <w:rPr>
                <w:color w:val="000000"/>
                <w:lang w:eastAsia="zh-CN"/>
              </w:rPr>
              <w:t>Жануарларға арналған үндеу сөйлемдері: «Құстарды қорғайық!».</w:t>
            </w:r>
            <w:r>
              <w:rPr>
                <w:color w:val="000000"/>
                <w:lang w:eastAsia="zh-CN"/>
              </w:rPr>
              <w:br/>
            </w:r>
            <w:r>
              <w:rPr>
                <w:color w:val="000000"/>
              </w:rPr>
              <w:t>Етістіктер: жем шашу, қорғау, күту.</w:t>
            </w:r>
            <w:r>
              <w:rPr>
                <w:color w:val="000000"/>
              </w:rPr>
              <w:br/>
              <w:t>Сан есімдер: төрт ұя, бес құс.</w:t>
            </w:r>
            <w:r>
              <w:rPr>
                <w:color w:val="000000"/>
              </w:rPr>
              <w:br/>
              <w:t>Құстарды қорғау тақырыбындағы әңгіме құрату.</w:t>
            </w:r>
          </w:p>
          <w:p w14:paraId="040C9EC2"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Көркем әдебиет:</w:t>
            </w:r>
          </w:p>
          <w:p w14:paraId="73333611" w14:textId="77777777" w:rsidR="00DA50C7" w:rsidRDefault="00DA50C7" w:rsidP="00DA50C7">
            <w:pPr>
              <w:pStyle w:val="ab"/>
              <w:spacing w:before="0" w:beforeAutospacing="0" w:after="0" w:afterAutospacing="0"/>
              <w:rPr>
                <w:color w:val="000000"/>
              </w:rPr>
            </w:pPr>
            <w:r>
              <w:rPr>
                <w:color w:val="000000"/>
              </w:rPr>
              <w:t>«Құстарға көмек» әңгімесін тыңдау.</w:t>
            </w:r>
            <w:r>
              <w:rPr>
                <w:color w:val="000000"/>
              </w:rPr>
              <w:br/>
              <w:t>Сахналау: балалардың құстарға жем беруі.</w:t>
            </w:r>
          </w:p>
          <w:p w14:paraId="0EAE0FDB" w14:textId="77777777" w:rsidR="00DA50C7" w:rsidRDefault="00DA50C7" w:rsidP="00DA50C7">
            <w:pPr>
              <w:pStyle w:val="af1"/>
              <w:rPr>
                <w:rFonts w:ascii="Times New Roman" w:hAnsi="Times New Roman"/>
                <w:b/>
                <w:bCs/>
                <w:color w:val="000000" w:themeColor="text1"/>
                <w:sz w:val="24"/>
                <w:szCs w:val="24"/>
                <w:lang w:val="zh-CN"/>
              </w:rPr>
            </w:pPr>
          </w:p>
        </w:tc>
      </w:tr>
      <w:tr w:rsidR="00DA50C7" w:rsidRPr="003F3D24" w14:paraId="398187F1" w14:textId="77777777" w:rsidTr="00DA50C7">
        <w:trPr>
          <w:trHeight w:val="373"/>
        </w:trPr>
        <w:tc>
          <w:tcPr>
            <w:tcW w:w="2520" w:type="dxa"/>
            <w:tcBorders>
              <w:top w:val="single" w:sz="4" w:space="0" w:color="000000"/>
              <w:left w:val="single" w:sz="4" w:space="0" w:color="000000"/>
              <w:bottom w:val="single" w:sz="4" w:space="0" w:color="000000"/>
              <w:right w:val="single" w:sz="4" w:space="0" w:color="000000"/>
            </w:tcBorders>
          </w:tcPr>
          <w:p w14:paraId="77E0E29B"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0962599C" w14:textId="77777777" w:rsidR="00DA50C7" w:rsidRDefault="00DA50C7" w:rsidP="00DA50C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1D146E8B"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E19F2B"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p w14:paraId="71A3F1D6" w14:textId="77777777" w:rsidR="00DA50C7" w:rsidRDefault="00DA50C7" w:rsidP="00DA50C7">
            <w:pPr>
              <w:pStyle w:val="TableParagraph"/>
              <w:rPr>
                <w:color w:val="000000" w:themeColor="text1"/>
                <w:sz w:val="24"/>
                <w:szCs w:val="24"/>
              </w:rPr>
            </w:pPr>
          </w:p>
        </w:tc>
      </w:tr>
      <w:tr w:rsidR="00DA50C7" w:rsidRPr="003F3D24" w14:paraId="1ED43814" w14:textId="77777777" w:rsidTr="00DA50C7">
        <w:trPr>
          <w:trHeight w:val="275"/>
        </w:trPr>
        <w:tc>
          <w:tcPr>
            <w:tcW w:w="2520" w:type="dxa"/>
            <w:tcBorders>
              <w:top w:val="single" w:sz="4" w:space="0" w:color="000000"/>
              <w:left w:val="single" w:sz="4" w:space="0" w:color="000000"/>
              <w:bottom w:val="single" w:sz="4" w:space="0" w:color="000000"/>
              <w:right w:val="single" w:sz="4" w:space="0" w:color="000000"/>
            </w:tcBorders>
          </w:tcPr>
          <w:p w14:paraId="3949034A"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w:t>
            </w:r>
          </w:p>
        </w:tc>
        <w:tc>
          <w:tcPr>
            <w:tcW w:w="13060" w:type="dxa"/>
            <w:gridSpan w:val="5"/>
            <w:tcBorders>
              <w:top w:val="single" w:sz="4" w:space="0" w:color="000000"/>
              <w:left w:val="single" w:sz="4" w:space="0" w:color="000000"/>
              <w:bottom w:val="single" w:sz="4" w:space="0" w:color="000000"/>
              <w:right w:val="single" w:sz="4" w:space="0" w:color="000000"/>
            </w:tcBorders>
          </w:tcPr>
          <w:p w14:paraId="41100673" w14:textId="77777777" w:rsidR="00DA50C7" w:rsidRDefault="00DA50C7" w:rsidP="00DA50C7">
            <w:pPr>
              <w:spacing w:after="0" w:line="240" w:lineRule="auto"/>
              <w:rPr>
                <w:color w:val="000000" w:themeColor="text1"/>
                <w:sz w:val="24"/>
                <w:szCs w:val="24"/>
                <w:lang w:val="kk-KZ"/>
              </w:rPr>
            </w:pPr>
            <w:r>
              <w:rPr>
                <w:b/>
                <w:bCs/>
                <w:color w:val="000000" w:themeColor="text1"/>
                <w:sz w:val="24"/>
                <w:szCs w:val="24"/>
                <w:lang w:val="kk-KZ"/>
              </w:rPr>
              <w:t>Қаңтар айына арналған серуен картотека жинағы қосымша жасақталған</w:t>
            </w:r>
          </w:p>
        </w:tc>
      </w:tr>
      <w:tr w:rsidR="00DA50C7" w14:paraId="6C77BE75" w14:textId="77777777" w:rsidTr="00DA50C7">
        <w:trPr>
          <w:trHeight w:val="723"/>
        </w:trPr>
        <w:tc>
          <w:tcPr>
            <w:tcW w:w="2520" w:type="dxa"/>
            <w:tcBorders>
              <w:top w:val="single" w:sz="4" w:space="0" w:color="000000"/>
              <w:left w:val="single" w:sz="4" w:space="0" w:color="000000"/>
              <w:bottom w:val="single" w:sz="4" w:space="0" w:color="000000"/>
              <w:right w:val="single" w:sz="4" w:space="0" w:color="000000"/>
            </w:tcBorders>
          </w:tcPr>
          <w:p w14:paraId="4E7829FC"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72EF96C3" w14:textId="77777777" w:rsidR="00DA50C7" w:rsidRDefault="00DA50C7" w:rsidP="00DA50C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DA50C7" w:rsidRPr="003F3D24" w14:paraId="0715712A" w14:textId="77777777" w:rsidTr="00DA50C7">
        <w:trPr>
          <w:trHeight w:val="275"/>
        </w:trPr>
        <w:tc>
          <w:tcPr>
            <w:tcW w:w="2520" w:type="dxa"/>
            <w:tcBorders>
              <w:top w:val="single" w:sz="4" w:space="0" w:color="000000"/>
              <w:left w:val="single" w:sz="4" w:space="0" w:color="000000"/>
              <w:bottom w:val="single" w:sz="4" w:space="0" w:color="000000"/>
              <w:right w:val="single" w:sz="4" w:space="0" w:color="000000"/>
            </w:tcBorders>
          </w:tcPr>
          <w:p w14:paraId="48D28604" w14:textId="77777777" w:rsidR="00DA50C7" w:rsidRDefault="00DA50C7" w:rsidP="00DA50C7">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3060" w:type="dxa"/>
            <w:gridSpan w:val="5"/>
            <w:tcBorders>
              <w:top w:val="single" w:sz="4" w:space="0" w:color="000000"/>
              <w:left w:val="single" w:sz="4" w:space="0" w:color="000000"/>
              <w:bottom w:val="single" w:sz="4" w:space="0" w:color="000000"/>
              <w:right w:val="single" w:sz="4" w:space="0" w:color="000000"/>
            </w:tcBorders>
          </w:tcPr>
          <w:p w14:paraId="4F6C1680" w14:textId="77777777" w:rsidR="00DA50C7" w:rsidRDefault="00DA50C7" w:rsidP="00DA50C7">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0A81E8C" w14:textId="77777777" w:rsidR="00DA50C7" w:rsidRDefault="00DA50C7" w:rsidP="00DA50C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CA87F81" w14:textId="77777777" w:rsidR="00DA50C7" w:rsidRDefault="00DA50C7" w:rsidP="00DA50C7">
            <w:pPr>
              <w:pStyle w:val="TableParagraph"/>
              <w:rPr>
                <w:color w:val="000000" w:themeColor="text1"/>
                <w:sz w:val="24"/>
                <w:szCs w:val="24"/>
              </w:rPr>
            </w:pPr>
            <w:r>
              <w:rPr>
                <w:color w:val="000000" w:themeColor="text1"/>
                <w:sz w:val="24"/>
                <w:szCs w:val="24"/>
              </w:rPr>
              <w:t>Ыстық тағамды үрлеп, абайлап жеу.</w:t>
            </w:r>
          </w:p>
          <w:p w14:paraId="77305CDD" w14:textId="77777777" w:rsidR="00DA50C7" w:rsidRDefault="00DA50C7" w:rsidP="00DA50C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15679043" w14:textId="77777777" w:rsidR="00DA50C7" w:rsidRDefault="00DA50C7" w:rsidP="00DA50C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41160520" w14:textId="77777777" w:rsidR="00DA50C7" w:rsidRDefault="00DA50C7" w:rsidP="00DA50C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4CF6B9A"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p w14:paraId="245FB7A8" w14:textId="77777777" w:rsidR="00DA50C7" w:rsidRDefault="00DA50C7" w:rsidP="00DA50C7">
            <w:pPr>
              <w:pStyle w:val="TableParagraph"/>
              <w:rPr>
                <w:color w:val="000000" w:themeColor="text1"/>
                <w:sz w:val="24"/>
                <w:szCs w:val="24"/>
              </w:rPr>
            </w:pPr>
          </w:p>
        </w:tc>
      </w:tr>
      <w:tr w:rsidR="00DA50C7" w14:paraId="0B258C31" w14:textId="77777777" w:rsidTr="00DA50C7">
        <w:trPr>
          <w:trHeight w:val="281"/>
        </w:trPr>
        <w:tc>
          <w:tcPr>
            <w:tcW w:w="2520" w:type="dxa"/>
            <w:tcBorders>
              <w:top w:val="single" w:sz="4" w:space="0" w:color="000000"/>
              <w:left w:val="single" w:sz="4" w:space="0" w:color="000000"/>
              <w:bottom w:val="single" w:sz="4" w:space="0" w:color="000000"/>
              <w:right w:val="single" w:sz="4" w:space="0" w:color="000000"/>
            </w:tcBorders>
          </w:tcPr>
          <w:p w14:paraId="5CA31686" w14:textId="77777777" w:rsidR="00DA50C7" w:rsidRDefault="00DA50C7" w:rsidP="00DA50C7">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3060" w:type="dxa"/>
            <w:gridSpan w:val="5"/>
            <w:tcBorders>
              <w:top w:val="single" w:sz="4" w:space="0" w:color="000000"/>
              <w:left w:val="single" w:sz="4" w:space="0" w:color="000000"/>
              <w:bottom w:val="single" w:sz="4" w:space="0" w:color="000000"/>
              <w:right w:val="single" w:sz="4" w:space="0" w:color="000000"/>
            </w:tcBorders>
          </w:tcPr>
          <w:p w14:paraId="77A3EA58"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66621FBD"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5D68738B" w14:textId="77777777" w:rsidR="00DA50C7" w:rsidRDefault="00DA50C7" w:rsidP="00DA50C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DA50C7" w14:paraId="097E7417" w14:textId="77777777" w:rsidTr="00DA50C7">
        <w:trPr>
          <w:trHeight w:val="829"/>
        </w:trPr>
        <w:tc>
          <w:tcPr>
            <w:tcW w:w="2520" w:type="dxa"/>
            <w:tcBorders>
              <w:top w:val="single" w:sz="4" w:space="0" w:color="000000"/>
              <w:left w:val="single" w:sz="4" w:space="0" w:color="000000"/>
              <w:bottom w:val="single" w:sz="4" w:space="0" w:color="000000"/>
              <w:right w:val="single" w:sz="4" w:space="0" w:color="000000"/>
            </w:tcBorders>
          </w:tcPr>
          <w:p w14:paraId="3A7FEE78" w14:textId="77777777" w:rsidR="00DA50C7" w:rsidRDefault="00DA50C7" w:rsidP="00DA50C7">
            <w:pPr>
              <w:pStyle w:val="TableParagraph"/>
              <w:ind w:left="110" w:right="1334"/>
              <w:rPr>
                <w:b/>
                <w:color w:val="000000" w:themeColor="text1"/>
                <w:sz w:val="24"/>
                <w:szCs w:val="24"/>
              </w:rPr>
            </w:pPr>
            <w:r>
              <w:rPr>
                <w:b/>
                <w:color w:val="000000" w:themeColor="text1"/>
                <w:sz w:val="24"/>
                <w:szCs w:val="24"/>
              </w:rPr>
              <w:lastRenderedPageBreak/>
              <w:t>Біртіндеп ұйқыдан</w:t>
            </w:r>
            <w:r>
              <w:rPr>
                <w:b/>
                <w:color w:val="000000" w:themeColor="text1"/>
                <w:spacing w:val="-57"/>
                <w:sz w:val="24"/>
                <w:szCs w:val="24"/>
              </w:rPr>
              <w:t xml:space="preserve"> </w:t>
            </w:r>
            <w:r>
              <w:rPr>
                <w:b/>
                <w:color w:val="000000" w:themeColor="text1"/>
                <w:sz w:val="24"/>
                <w:szCs w:val="24"/>
              </w:rPr>
              <w:t>ояту,</w:t>
            </w:r>
          </w:p>
          <w:p w14:paraId="58EC540C" w14:textId="77777777" w:rsidR="00DA50C7" w:rsidRDefault="00DA50C7" w:rsidP="00DA50C7">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3060" w:type="dxa"/>
            <w:gridSpan w:val="5"/>
            <w:tcBorders>
              <w:top w:val="single" w:sz="4" w:space="0" w:color="000000"/>
              <w:left w:val="single" w:sz="4" w:space="0" w:color="000000"/>
              <w:bottom w:val="single" w:sz="4" w:space="0" w:color="auto"/>
              <w:right w:val="single" w:sz="4" w:space="0" w:color="000000"/>
            </w:tcBorders>
          </w:tcPr>
          <w:p w14:paraId="7D61441F" w14:textId="77777777" w:rsidR="00DA50C7" w:rsidRDefault="00DA50C7" w:rsidP="00DA50C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177F4B75" w14:textId="77777777" w:rsidR="00DA50C7" w:rsidRDefault="00DA50C7" w:rsidP="00DA50C7">
            <w:pPr>
              <w:spacing w:after="0" w:line="240" w:lineRule="auto"/>
              <w:rPr>
                <w:color w:val="000000" w:themeColor="text1"/>
                <w:sz w:val="24"/>
                <w:szCs w:val="24"/>
                <w:lang w:val="zh-CN" w:eastAsia="zh-CN"/>
              </w:rPr>
            </w:pPr>
          </w:p>
        </w:tc>
      </w:tr>
      <w:tr w:rsidR="00DA50C7" w:rsidRPr="003F3D24" w14:paraId="472DE7D9" w14:textId="77777777" w:rsidTr="00DA50C7">
        <w:trPr>
          <w:trHeight w:val="275"/>
        </w:trPr>
        <w:tc>
          <w:tcPr>
            <w:tcW w:w="2520" w:type="dxa"/>
            <w:tcBorders>
              <w:top w:val="single" w:sz="4" w:space="0" w:color="000000"/>
              <w:left w:val="single" w:sz="4" w:space="0" w:color="000000"/>
              <w:bottom w:val="single" w:sz="4" w:space="0" w:color="000000"/>
              <w:right w:val="single" w:sz="4" w:space="0" w:color="000000"/>
            </w:tcBorders>
          </w:tcPr>
          <w:p w14:paraId="53384CC1" w14:textId="77777777" w:rsidR="00DA50C7" w:rsidRDefault="00DA50C7" w:rsidP="00DA50C7">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3060" w:type="dxa"/>
            <w:gridSpan w:val="5"/>
            <w:tcBorders>
              <w:top w:val="single" w:sz="4" w:space="0" w:color="auto"/>
              <w:left w:val="single" w:sz="4" w:space="0" w:color="000000"/>
              <w:bottom w:val="single" w:sz="4" w:space="0" w:color="000000"/>
              <w:right w:val="single" w:sz="4" w:space="0" w:color="000000"/>
            </w:tcBorders>
          </w:tcPr>
          <w:p w14:paraId="31E55D02"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0C7" w14:paraId="28D9D331" w14:textId="77777777" w:rsidTr="00DA50C7">
        <w:trPr>
          <w:trHeight w:val="373"/>
        </w:trPr>
        <w:tc>
          <w:tcPr>
            <w:tcW w:w="2520" w:type="dxa"/>
            <w:tcBorders>
              <w:top w:val="single" w:sz="4" w:space="0" w:color="000000"/>
              <w:left w:val="single" w:sz="4" w:space="0" w:color="000000"/>
              <w:bottom w:val="single" w:sz="4" w:space="0" w:color="000000"/>
              <w:right w:val="single" w:sz="4" w:space="0" w:color="000000"/>
            </w:tcBorders>
          </w:tcPr>
          <w:p w14:paraId="47244CAB" w14:textId="77777777" w:rsidR="00DA50C7" w:rsidRDefault="00DA50C7" w:rsidP="00DA50C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569E17FB"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lang w:val="kk-KZ"/>
              </w:rPr>
              <w:t xml:space="preserve">Танымдық дағды, </w:t>
            </w:r>
            <w:r>
              <w:rPr>
                <w:rStyle w:val="a4"/>
                <w:rFonts w:cs="Times New Roman"/>
                <w:color w:val="000000"/>
                <w:sz w:val="24"/>
                <w:szCs w:val="24"/>
              </w:rPr>
              <w:t>Математика негіздері:</w:t>
            </w:r>
          </w:p>
          <w:p w14:paraId="0A0AEC8D" w14:textId="77777777" w:rsidR="00DA50C7" w:rsidRDefault="00DA50C7" w:rsidP="00DA50C7">
            <w:pPr>
              <w:pStyle w:val="ab"/>
              <w:spacing w:before="0" w:beforeAutospacing="0" w:after="0" w:afterAutospacing="0"/>
              <w:rPr>
                <w:color w:val="000000"/>
                <w:lang w:eastAsia="zh-CN"/>
              </w:rPr>
            </w:pPr>
            <w:r>
              <w:rPr>
                <w:color w:val="000000"/>
              </w:rPr>
              <w:t>Құстардың жиынын салыстыру: көп–аз.</w:t>
            </w:r>
            <w:r>
              <w:rPr>
                <w:color w:val="000000"/>
              </w:rPr>
              <w:br/>
              <w:t>Пішіндер: шеңбер құстың денесі, үшбұрыш тұмсығы.</w:t>
            </w:r>
            <w:r>
              <w:rPr>
                <w:color w:val="000000"/>
              </w:rPr>
              <w:br/>
            </w:r>
            <w:r>
              <w:rPr>
                <w:color w:val="000000"/>
                <w:lang w:eastAsia="zh-CN"/>
              </w:rPr>
              <w:t>1–5 реттік санау.</w:t>
            </w:r>
          </w:p>
          <w:p w14:paraId="60219412"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033A4EE2" w14:textId="77777777" w:rsidR="00DA50C7" w:rsidRDefault="00DA50C7" w:rsidP="00DA50C7">
            <w:pPr>
              <w:pStyle w:val="ab"/>
              <w:spacing w:before="0" w:beforeAutospacing="0" w:after="0" w:afterAutospacing="0"/>
              <w:rPr>
                <w:color w:val="000000"/>
              </w:rPr>
            </w:pPr>
            <w:r>
              <w:rPr>
                <w:color w:val="000000"/>
                <w:lang w:eastAsia="zh-CN"/>
              </w:rPr>
              <w:t>Құстардың табиғатта алатын орны.</w:t>
            </w:r>
            <w:r>
              <w:rPr>
                <w:color w:val="000000"/>
                <w:lang w:eastAsia="zh-CN"/>
              </w:rPr>
              <w:br/>
            </w:r>
            <w:r>
              <w:rPr>
                <w:color w:val="000000"/>
              </w:rPr>
              <w:t>Адамға пайдасы (жәндіктерді жейді).</w:t>
            </w:r>
            <w:r>
              <w:rPr>
                <w:color w:val="000000"/>
              </w:rPr>
              <w:br/>
              <w:t>Қауіпсіздік: құстарды ренжітпеу.</w:t>
            </w:r>
          </w:p>
          <w:p w14:paraId="6EF0ED7E"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Сурет салу:</w:t>
            </w:r>
          </w:p>
          <w:p w14:paraId="2BD4003A" w14:textId="77777777" w:rsidR="00DA50C7" w:rsidRDefault="00DA50C7" w:rsidP="00DA50C7">
            <w:pPr>
              <w:pStyle w:val="ab"/>
              <w:spacing w:before="0" w:beforeAutospacing="0" w:after="0" w:afterAutospacing="0"/>
              <w:rPr>
                <w:color w:val="000000"/>
                <w:lang w:eastAsia="zh-CN"/>
              </w:rPr>
            </w:pPr>
            <w:r>
              <w:rPr>
                <w:color w:val="000000"/>
                <w:lang w:eastAsia="zh-CN"/>
              </w:rPr>
              <w:t>Құстың пішінін сызықтар мен шеңбер арқылы бейнелеу.</w:t>
            </w:r>
          </w:p>
          <w:p w14:paraId="7F196870"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lastRenderedPageBreak/>
              <w:t>Мүсіндеу:</w:t>
            </w:r>
          </w:p>
          <w:p w14:paraId="0CC899CF" w14:textId="77777777" w:rsidR="00DA50C7" w:rsidRDefault="00DA50C7" w:rsidP="00DA50C7">
            <w:pPr>
              <w:pStyle w:val="ab"/>
              <w:spacing w:before="0" w:beforeAutospacing="0" w:after="0" w:afterAutospacing="0"/>
              <w:rPr>
                <w:color w:val="000000"/>
              </w:rPr>
            </w:pPr>
            <w:r>
              <w:rPr>
                <w:color w:val="000000"/>
              </w:rPr>
              <w:t>Ермексаздан құстың қарапайым дене бөліктерін біріктіріп мүсіндеу.</w:t>
            </w:r>
          </w:p>
          <w:p w14:paraId="06C15D4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43239C9F" w14:textId="77777777" w:rsidR="00DA50C7" w:rsidRDefault="00DA50C7" w:rsidP="00DA50C7">
            <w:pPr>
              <w:pStyle w:val="ab"/>
              <w:spacing w:before="0" w:beforeAutospacing="0" w:after="0" w:afterAutospacing="0"/>
              <w:rPr>
                <w:color w:val="000000"/>
              </w:rPr>
            </w:pPr>
            <w:r>
              <w:rPr>
                <w:color w:val="000000"/>
              </w:rPr>
              <w:t>Дайын қанат және дене пішіндерін жапсырып «құс» құрастыру.</w:t>
            </w:r>
          </w:p>
          <w:p w14:paraId="483C4BF7"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4C3B1227" w14:textId="77777777" w:rsidR="00DA50C7" w:rsidRDefault="00DA50C7" w:rsidP="00DA50C7">
            <w:pPr>
              <w:pStyle w:val="ab"/>
              <w:spacing w:before="0" w:beforeAutospacing="0" w:after="0" w:afterAutospacing="0"/>
              <w:rPr>
                <w:color w:val="000000"/>
              </w:rPr>
            </w:pPr>
            <w:r>
              <w:rPr>
                <w:color w:val="000000"/>
              </w:rPr>
              <w:t>Лего немесе текшелерден «құстар алаңы» жасау.</w:t>
            </w:r>
          </w:p>
          <w:p w14:paraId="113450B1" w14:textId="77777777" w:rsidR="00DA50C7" w:rsidRDefault="00DA50C7" w:rsidP="00DA50C7">
            <w:pPr>
              <w:pStyle w:val="TableParagraph"/>
              <w:rPr>
                <w:b/>
                <w:bCs/>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1F0846B5" w14:textId="77777777" w:rsidR="00DA50C7" w:rsidRDefault="00DA50C7" w:rsidP="00DA50C7">
            <w:pPr>
              <w:pStyle w:val="3"/>
              <w:spacing w:before="0" w:after="0"/>
              <w:ind w:left="120" w:hangingChars="50" w:hanging="120"/>
              <w:rPr>
                <w:rStyle w:val="a4"/>
                <w:rFonts w:cs="Times New Roman"/>
                <w:color w:val="000000"/>
                <w:sz w:val="24"/>
                <w:szCs w:val="24"/>
                <w:lang w:val="kk-KZ" w:eastAsia="zh-CN"/>
              </w:rPr>
            </w:pPr>
            <w:r>
              <w:rPr>
                <w:rStyle w:val="a4"/>
                <w:rFonts w:cs="Times New Roman"/>
                <w:color w:val="000000"/>
                <w:sz w:val="24"/>
                <w:szCs w:val="24"/>
                <w:lang w:val="kk-KZ" w:eastAsia="zh-CN"/>
              </w:rPr>
              <w:lastRenderedPageBreak/>
              <w:t>Әлеуметтік дағды,</w:t>
            </w:r>
          </w:p>
          <w:p w14:paraId="1B8D4E45" w14:textId="77777777" w:rsidR="00DA50C7" w:rsidRDefault="00DA50C7" w:rsidP="00DA50C7">
            <w:pPr>
              <w:pStyle w:val="3"/>
              <w:spacing w:before="0" w:after="0"/>
              <w:ind w:left="120" w:hangingChars="50" w:hanging="120"/>
              <w:rPr>
                <w:rFonts w:cs="Times New Roman"/>
                <w:color w:val="000000"/>
                <w:sz w:val="24"/>
                <w:szCs w:val="24"/>
                <w:lang w:eastAsia="zh-CN"/>
              </w:rPr>
            </w:pPr>
            <w:r>
              <w:rPr>
                <w:rStyle w:val="a4"/>
                <w:rFonts w:cs="Times New Roman"/>
                <w:color w:val="000000"/>
                <w:sz w:val="24"/>
                <w:szCs w:val="24"/>
                <w:lang w:eastAsia="zh-CN"/>
              </w:rPr>
              <w:t>Қоршаған</w:t>
            </w:r>
            <w:r>
              <w:rPr>
                <w:rStyle w:val="a4"/>
                <w:rFonts w:cs="Times New Roman"/>
                <w:color w:val="000000"/>
                <w:sz w:val="24"/>
                <w:szCs w:val="24"/>
                <w:lang w:val="kk-KZ" w:eastAsia="zh-CN"/>
              </w:rPr>
              <w:t xml:space="preserve"> </w:t>
            </w:r>
            <w:r>
              <w:rPr>
                <w:rStyle w:val="a4"/>
                <w:rFonts w:cs="Times New Roman"/>
                <w:color w:val="000000"/>
                <w:sz w:val="24"/>
                <w:szCs w:val="24"/>
                <w:lang w:eastAsia="zh-CN"/>
              </w:rPr>
              <w:t>әлеммен</w:t>
            </w:r>
            <w:r>
              <w:rPr>
                <w:rStyle w:val="a4"/>
                <w:rFonts w:cs="Times New Roman"/>
                <w:color w:val="000000"/>
                <w:sz w:val="24"/>
                <w:szCs w:val="24"/>
                <w:lang w:val="kk-KZ" w:eastAsia="zh-CN"/>
              </w:rPr>
              <w:t xml:space="preserve"> </w:t>
            </w:r>
            <w:r>
              <w:rPr>
                <w:rStyle w:val="a4"/>
                <w:rFonts w:cs="Times New Roman"/>
                <w:color w:val="000000"/>
                <w:sz w:val="24"/>
                <w:szCs w:val="24"/>
                <w:lang w:eastAsia="zh-CN"/>
              </w:rPr>
              <w:t>таныстыру:</w:t>
            </w:r>
          </w:p>
          <w:p w14:paraId="17006F9B" w14:textId="77777777" w:rsidR="00DA50C7" w:rsidRDefault="00DA50C7" w:rsidP="00DA50C7">
            <w:pPr>
              <w:pStyle w:val="ab"/>
              <w:spacing w:before="0" w:beforeAutospacing="0" w:after="0" w:afterAutospacing="0"/>
              <w:rPr>
                <w:color w:val="000000"/>
              </w:rPr>
            </w:pPr>
            <w:r>
              <w:rPr>
                <w:color w:val="000000"/>
              </w:rPr>
              <w:t>Торғайдың адамдарға үйір болатыны.</w:t>
            </w:r>
            <w:r>
              <w:rPr>
                <w:color w:val="000000"/>
              </w:rPr>
              <w:br/>
              <w:t>Құстарға жем беру мәдениеті.</w:t>
            </w:r>
            <w:r>
              <w:rPr>
                <w:color w:val="000000"/>
              </w:rPr>
              <w:br/>
              <w:t>Жолда жүру ережесі: құстарға жақындау үшін қауіпсіз жолдан өту.</w:t>
            </w:r>
          </w:p>
          <w:p w14:paraId="06C64C2D"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Шығармашылық дағды, </w:t>
            </w:r>
            <w:r>
              <w:rPr>
                <w:rStyle w:val="a4"/>
                <w:rFonts w:cs="Times New Roman"/>
                <w:color w:val="000000"/>
                <w:sz w:val="24"/>
                <w:szCs w:val="24"/>
                <w:lang w:eastAsia="zh-CN"/>
              </w:rPr>
              <w:t>Сурет салу:</w:t>
            </w:r>
          </w:p>
          <w:p w14:paraId="00651D0A" w14:textId="77777777" w:rsidR="00DA50C7" w:rsidRDefault="00DA50C7" w:rsidP="00DA50C7">
            <w:pPr>
              <w:pStyle w:val="ab"/>
              <w:spacing w:before="0" w:beforeAutospacing="0" w:after="0" w:afterAutospacing="0"/>
              <w:rPr>
                <w:color w:val="000000"/>
                <w:lang w:eastAsia="zh-CN"/>
              </w:rPr>
            </w:pPr>
            <w:r>
              <w:rPr>
                <w:color w:val="000000"/>
                <w:lang w:eastAsia="zh-CN"/>
              </w:rPr>
              <w:t>Торғайдың қоңыр-сұр реңктерін қолдану.</w:t>
            </w:r>
          </w:p>
          <w:p w14:paraId="4217AF12" w14:textId="77777777" w:rsidR="00DA50C7" w:rsidRDefault="00DA50C7" w:rsidP="00DA50C7">
            <w:pPr>
              <w:pStyle w:val="3"/>
              <w:spacing w:before="0" w:after="0"/>
              <w:rPr>
                <w:rFonts w:cs="Times New Roman"/>
                <w:color w:val="000000"/>
                <w:sz w:val="24"/>
                <w:szCs w:val="24"/>
              </w:rPr>
            </w:pPr>
            <w:r>
              <w:rPr>
                <w:rStyle w:val="a4"/>
                <w:rFonts w:cs="Times New Roman"/>
                <w:b w:val="0"/>
                <w:bCs w:val="0"/>
                <w:color w:val="000000"/>
                <w:sz w:val="24"/>
                <w:szCs w:val="24"/>
              </w:rPr>
              <w:t>Мүсіндеу:</w:t>
            </w:r>
          </w:p>
          <w:p w14:paraId="21A4265A" w14:textId="77777777" w:rsidR="00DA50C7" w:rsidRDefault="00DA50C7" w:rsidP="00DA50C7">
            <w:pPr>
              <w:pStyle w:val="ab"/>
              <w:spacing w:before="0" w:beforeAutospacing="0" w:after="0" w:afterAutospacing="0"/>
              <w:rPr>
                <w:color w:val="000000"/>
              </w:rPr>
            </w:pPr>
            <w:r>
              <w:rPr>
                <w:color w:val="000000"/>
              </w:rPr>
              <w:t>Ермексаздан торғайдың дөңгелек денесін және ұзын құйрығын жасау.</w:t>
            </w:r>
          </w:p>
          <w:p w14:paraId="3160004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4AF72C09" w14:textId="77777777" w:rsidR="00DA50C7" w:rsidRDefault="00DA50C7" w:rsidP="00DA50C7">
            <w:pPr>
              <w:pStyle w:val="ab"/>
              <w:spacing w:before="0" w:beforeAutospacing="0" w:after="0" w:afterAutospacing="0"/>
              <w:rPr>
                <w:color w:val="000000"/>
              </w:rPr>
            </w:pPr>
            <w:r>
              <w:rPr>
                <w:color w:val="000000"/>
              </w:rPr>
              <w:t>Торғайдың ұясын жапсыру (қағаз қиықтары).</w:t>
            </w:r>
          </w:p>
          <w:p w14:paraId="07612E5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lastRenderedPageBreak/>
              <w:t>Құрастыру:</w:t>
            </w:r>
          </w:p>
          <w:p w14:paraId="363C5823" w14:textId="77777777" w:rsidR="00DA50C7" w:rsidRDefault="00DA50C7" w:rsidP="00DA50C7">
            <w:pPr>
              <w:pStyle w:val="ab"/>
              <w:spacing w:before="0" w:beforeAutospacing="0" w:after="0" w:afterAutospacing="0"/>
              <w:rPr>
                <w:color w:val="000000"/>
              </w:rPr>
            </w:pPr>
            <w:r>
              <w:rPr>
                <w:color w:val="000000"/>
              </w:rPr>
              <w:t>Табиғи материалдардан (шыбық, жапырақ) «ұя» жасау.</w:t>
            </w:r>
          </w:p>
          <w:p w14:paraId="440E12F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Танымдық дағды,  дағды</w:t>
            </w:r>
            <w:r>
              <w:rPr>
                <w:rStyle w:val="a4"/>
                <w:rFonts w:cs="Times New Roman"/>
                <w:color w:val="000000"/>
                <w:sz w:val="24"/>
                <w:szCs w:val="24"/>
                <w:lang w:eastAsia="zh-CN"/>
              </w:rPr>
              <w:t>Математика негіздері:</w:t>
            </w:r>
          </w:p>
          <w:p w14:paraId="6AF9E51E" w14:textId="77777777" w:rsidR="00DA50C7" w:rsidRDefault="00DA50C7" w:rsidP="00DA50C7">
            <w:pPr>
              <w:pStyle w:val="ab"/>
              <w:spacing w:before="0" w:beforeAutospacing="0" w:after="0" w:afterAutospacing="0"/>
              <w:rPr>
                <w:color w:val="000000"/>
              </w:rPr>
            </w:pPr>
            <w:r>
              <w:rPr>
                <w:color w:val="000000"/>
                <w:lang w:eastAsia="zh-CN"/>
              </w:rPr>
              <w:t>Торғай суреттерін көлеміне қарай топтау.</w:t>
            </w:r>
            <w:r>
              <w:rPr>
                <w:color w:val="000000"/>
                <w:lang w:eastAsia="zh-CN"/>
              </w:rPr>
              <w:br/>
            </w:r>
            <w:r>
              <w:rPr>
                <w:color w:val="000000"/>
              </w:rPr>
              <w:t>Екі қатар торғайды салыстыру: тең–тең емес.</w:t>
            </w:r>
            <w:r>
              <w:rPr>
                <w:color w:val="000000"/>
              </w:rPr>
              <w:br/>
              <w:t>Кеңістікте бағдарлау: жоғары–төмен, алда–артта.</w:t>
            </w:r>
          </w:p>
          <w:p w14:paraId="0FD79EDF" w14:textId="77777777" w:rsidR="00DA50C7" w:rsidRDefault="00DA50C7" w:rsidP="00DA50C7">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5DF684EF"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Шығармашылық дағды, </w:t>
            </w:r>
            <w:r>
              <w:rPr>
                <w:rStyle w:val="a4"/>
                <w:rFonts w:cs="Times New Roman"/>
                <w:color w:val="000000"/>
                <w:sz w:val="24"/>
                <w:szCs w:val="24"/>
                <w:lang w:eastAsia="zh-CN"/>
              </w:rPr>
              <w:t>Сурет салу:</w:t>
            </w:r>
          </w:p>
          <w:p w14:paraId="5556C04E" w14:textId="77777777" w:rsidR="00DA50C7" w:rsidRDefault="00DA50C7" w:rsidP="00DA50C7">
            <w:pPr>
              <w:pStyle w:val="ab"/>
              <w:spacing w:before="0" w:beforeAutospacing="0" w:after="0" w:afterAutospacing="0"/>
              <w:rPr>
                <w:color w:val="000000"/>
                <w:lang w:eastAsia="zh-CN"/>
              </w:rPr>
            </w:pPr>
            <w:r>
              <w:rPr>
                <w:color w:val="000000"/>
                <w:lang w:eastAsia="zh-CN"/>
              </w:rPr>
              <w:t>Көгілдір және ақ түстермен көгершін салу.</w:t>
            </w:r>
          </w:p>
          <w:p w14:paraId="7C1C575C"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66505B42" w14:textId="77777777" w:rsidR="00DA50C7" w:rsidRDefault="00DA50C7" w:rsidP="00DA50C7">
            <w:pPr>
              <w:pStyle w:val="ab"/>
              <w:spacing w:before="0" w:beforeAutospacing="0" w:after="0" w:afterAutospacing="0"/>
              <w:rPr>
                <w:color w:val="000000"/>
              </w:rPr>
            </w:pPr>
            <w:r>
              <w:rPr>
                <w:color w:val="000000"/>
              </w:rPr>
              <w:t>Ермексаздан қанатын жайған көгершін жасау.</w:t>
            </w:r>
          </w:p>
          <w:p w14:paraId="33C9D01D"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6041B9E8" w14:textId="77777777" w:rsidR="00DA50C7" w:rsidRDefault="00DA50C7" w:rsidP="00DA50C7">
            <w:pPr>
              <w:pStyle w:val="ab"/>
              <w:spacing w:before="0" w:beforeAutospacing="0" w:after="0" w:afterAutospacing="0"/>
              <w:rPr>
                <w:color w:val="000000"/>
              </w:rPr>
            </w:pPr>
            <w:r>
              <w:rPr>
                <w:color w:val="000000"/>
              </w:rPr>
              <w:t>Қауырсындарды орналастырып композиция жасау.</w:t>
            </w:r>
          </w:p>
          <w:p w14:paraId="5485DD29"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2E824C9B" w14:textId="77777777" w:rsidR="00DA50C7" w:rsidRDefault="00DA50C7" w:rsidP="00DA50C7">
            <w:pPr>
              <w:pStyle w:val="ab"/>
              <w:spacing w:before="0" w:beforeAutospacing="0" w:after="0" w:afterAutospacing="0"/>
              <w:rPr>
                <w:color w:val="000000"/>
              </w:rPr>
            </w:pPr>
            <w:r>
              <w:rPr>
                <w:color w:val="000000"/>
              </w:rPr>
              <w:t>Картоннан «алаңдағы көгершіндер» композициясын құрастыру.</w:t>
            </w:r>
          </w:p>
          <w:p w14:paraId="57C1A090"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3A398E61" w14:textId="77777777" w:rsidR="00DA50C7" w:rsidRDefault="00DA50C7" w:rsidP="00DA50C7">
            <w:pPr>
              <w:pStyle w:val="ab"/>
              <w:spacing w:before="0" w:beforeAutospacing="0" w:after="0" w:afterAutospacing="0"/>
              <w:rPr>
                <w:color w:val="000000"/>
              </w:rPr>
            </w:pPr>
            <w:r>
              <w:rPr>
                <w:color w:val="000000"/>
                <w:lang w:eastAsia="zh-CN"/>
              </w:rPr>
              <w:t>Көгершін силуэттерін биіктігі бойынша салыстыру.</w:t>
            </w:r>
            <w:r>
              <w:rPr>
                <w:color w:val="000000"/>
                <w:lang w:eastAsia="zh-CN"/>
              </w:rPr>
              <w:br/>
            </w:r>
            <w:r>
              <w:rPr>
                <w:color w:val="000000"/>
              </w:rPr>
              <w:lastRenderedPageBreak/>
              <w:t>Пішіндер: шеңбер, сопақ.</w:t>
            </w:r>
            <w:r>
              <w:rPr>
                <w:color w:val="000000"/>
              </w:rPr>
              <w:br/>
              <w:t>5-ке дейін реттік санау.</w:t>
            </w:r>
          </w:p>
          <w:p w14:paraId="4D17DF7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27E4322B" w14:textId="77777777" w:rsidR="00DA50C7" w:rsidRDefault="00DA50C7" w:rsidP="00DA50C7">
            <w:pPr>
              <w:pStyle w:val="ab"/>
              <w:spacing w:before="0" w:beforeAutospacing="0" w:after="0" w:afterAutospacing="0"/>
              <w:rPr>
                <w:color w:val="000000"/>
              </w:rPr>
            </w:pPr>
            <w:r>
              <w:rPr>
                <w:color w:val="000000"/>
              </w:rPr>
              <w:t>Көгершіннің қалада өмір сүретіні.</w:t>
            </w:r>
            <w:r>
              <w:rPr>
                <w:color w:val="000000"/>
              </w:rPr>
              <w:br/>
              <w:t>Адамға өте бейім құс екені.</w:t>
            </w:r>
            <w:r>
              <w:rPr>
                <w:color w:val="000000"/>
              </w:rPr>
              <w:br/>
              <w:t>Қауіпсіздік: қоғамдық жерде құстарды дұрыс тамақтандыру.</w:t>
            </w:r>
          </w:p>
          <w:p w14:paraId="78656AF8" w14:textId="77777777" w:rsidR="00DA50C7" w:rsidRDefault="00DA50C7" w:rsidP="00DA50C7">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5C593A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Шығармашылық дағды, </w:t>
            </w:r>
            <w:r>
              <w:rPr>
                <w:rStyle w:val="a4"/>
                <w:rFonts w:cs="Times New Roman"/>
                <w:color w:val="000000"/>
                <w:sz w:val="24"/>
                <w:szCs w:val="24"/>
                <w:lang w:eastAsia="zh-CN"/>
              </w:rPr>
              <w:t>Мүсіндеу:</w:t>
            </w:r>
          </w:p>
          <w:p w14:paraId="67BDFBFA" w14:textId="77777777" w:rsidR="00DA50C7" w:rsidRDefault="00DA50C7" w:rsidP="00DA50C7">
            <w:pPr>
              <w:pStyle w:val="ab"/>
              <w:spacing w:before="0" w:beforeAutospacing="0" w:after="0" w:afterAutospacing="0"/>
              <w:rPr>
                <w:color w:val="000000"/>
                <w:lang w:eastAsia="zh-CN"/>
              </w:rPr>
            </w:pPr>
            <w:r>
              <w:rPr>
                <w:color w:val="000000"/>
                <w:lang w:eastAsia="zh-CN"/>
              </w:rPr>
              <w:t>Қара ермексаздан денесі мен тұмсығын жасау.</w:t>
            </w:r>
          </w:p>
          <w:p w14:paraId="7E789A41"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Жапсыру:</w:t>
            </w:r>
          </w:p>
          <w:p w14:paraId="73C2BA27" w14:textId="77777777" w:rsidR="00DA50C7" w:rsidRDefault="00DA50C7" w:rsidP="00DA50C7">
            <w:pPr>
              <w:pStyle w:val="ab"/>
              <w:spacing w:before="0" w:beforeAutospacing="0" w:after="0" w:afterAutospacing="0"/>
              <w:rPr>
                <w:color w:val="000000"/>
              </w:rPr>
            </w:pPr>
            <w:r>
              <w:rPr>
                <w:color w:val="000000"/>
              </w:rPr>
              <w:t>Қарғаның көлеңкесін жапсыру.</w:t>
            </w:r>
          </w:p>
          <w:p w14:paraId="106C64D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2964D9D5" w14:textId="77777777" w:rsidR="00DA50C7" w:rsidRDefault="00DA50C7" w:rsidP="00DA50C7">
            <w:pPr>
              <w:pStyle w:val="ab"/>
              <w:spacing w:before="0" w:beforeAutospacing="0" w:after="0" w:afterAutospacing="0"/>
              <w:rPr>
                <w:color w:val="000000"/>
              </w:rPr>
            </w:pPr>
            <w:r>
              <w:rPr>
                <w:color w:val="000000"/>
              </w:rPr>
              <w:t>Лего арқылы ағаш және қарға бейнесін жасау.</w:t>
            </w:r>
          </w:p>
          <w:p w14:paraId="1D05786D"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r>
              <w:rPr>
                <w:rStyle w:val="a4"/>
                <w:rFonts w:cs="Times New Roman"/>
                <w:b w:val="0"/>
                <w:bCs w:val="0"/>
                <w:color w:val="000000"/>
                <w:sz w:val="24"/>
                <w:szCs w:val="24"/>
                <w:lang w:eastAsia="zh-CN"/>
              </w:rPr>
              <w:t>:</w:t>
            </w:r>
          </w:p>
          <w:p w14:paraId="75E9C257" w14:textId="77777777" w:rsidR="00DA50C7" w:rsidRDefault="00DA50C7" w:rsidP="00DA50C7">
            <w:pPr>
              <w:pStyle w:val="ab"/>
              <w:spacing w:before="0" w:beforeAutospacing="0" w:after="0" w:afterAutospacing="0"/>
              <w:rPr>
                <w:color w:val="000000"/>
              </w:rPr>
            </w:pPr>
            <w:r>
              <w:rPr>
                <w:color w:val="000000"/>
                <w:lang w:eastAsia="zh-CN"/>
              </w:rPr>
              <w:t>Қара және ақ пішіндерді салыстыру.</w:t>
            </w:r>
            <w:r>
              <w:rPr>
                <w:color w:val="000000"/>
                <w:lang w:eastAsia="zh-CN"/>
              </w:rPr>
              <w:br/>
            </w:r>
            <w:r>
              <w:rPr>
                <w:color w:val="000000"/>
              </w:rPr>
              <w:t>Ұзын–қысқа пішіндер.</w:t>
            </w:r>
            <w:r>
              <w:rPr>
                <w:color w:val="000000"/>
              </w:rPr>
              <w:br/>
              <w:t>Кеңістік: сол–оң, алда–артта.</w:t>
            </w:r>
          </w:p>
          <w:p w14:paraId="23D16E28"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347BB366" w14:textId="77777777" w:rsidR="00DA50C7" w:rsidRDefault="00DA50C7" w:rsidP="00DA50C7">
            <w:pPr>
              <w:pStyle w:val="ab"/>
              <w:spacing w:before="0" w:beforeAutospacing="0" w:after="0" w:afterAutospacing="0"/>
              <w:rPr>
                <w:color w:val="000000"/>
              </w:rPr>
            </w:pPr>
            <w:r>
              <w:rPr>
                <w:color w:val="000000"/>
              </w:rPr>
              <w:t>Қарғаның ақылдылығы туралы қысқа әңгіме.</w:t>
            </w:r>
            <w:r>
              <w:rPr>
                <w:color w:val="000000"/>
              </w:rPr>
              <w:br/>
            </w:r>
            <w:r>
              <w:rPr>
                <w:color w:val="000000"/>
              </w:rPr>
              <w:lastRenderedPageBreak/>
              <w:t>Қарғалар қыста да қалада қалады.</w:t>
            </w:r>
            <w:r>
              <w:rPr>
                <w:color w:val="000000"/>
              </w:rPr>
              <w:br/>
              <w:t>Құстарды ренжітпеу мәдениеті.</w:t>
            </w:r>
          </w:p>
          <w:p w14:paraId="089E12BF"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Сурет салу:</w:t>
            </w:r>
          </w:p>
          <w:p w14:paraId="3341CFD3" w14:textId="77777777" w:rsidR="00DA50C7" w:rsidRDefault="00DA50C7" w:rsidP="00DA50C7">
            <w:pPr>
              <w:pStyle w:val="ab"/>
              <w:spacing w:before="0" w:beforeAutospacing="0" w:after="0" w:afterAutospacing="0"/>
              <w:rPr>
                <w:color w:val="000000"/>
              </w:rPr>
            </w:pPr>
            <w:r>
              <w:rPr>
                <w:color w:val="000000"/>
              </w:rPr>
              <w:t>Қара гуашьпен қарға суретін салу.</w:t>
            </w:r>
          </w:p>
          <w:p w14:paraId="7ECEB275" w14:textId="77777777" w:rsidR="00DA50C7" w:rsidRDefault="00DA50C7" w:rsidP="00DA50C7">
            <w:pPr>
              <w:pStyle w:val="TableParagraph"/>
              <w:rPr>
                <w:b/>
                <w:bCs/>
                <w:color w:val="000000" w:themeColor="text1"/>
                <w:sz w:val="24"/>
                <w:szCs w:val="24"/>
                <w:lang w:val="zh-CN"/>
              </w:rPr>
            </w:pPr>
          </w:p>
        </w:tc>
        <w:tc>
          <w:tcPr>
            <w:tcW w:w="2757" w:type="dxa"/>
            <w:tcBorders>
              <w:top w:val="single" w:sz="4" w:space="0" w:color="000000"/>
              <w:left w:val="single" w:sz="4" w:space="0" w:color="000000"/>
              <w:bottom w:val="single" w:sz="4" w:space="0" w:color="000000"/>
              <w:right w:val="single" w:sz="4" w:space="0" w:color="000000"/>
            </w:tcBorders>
          </w:tcPr>
          <w:p w14:paraId="5AA1266B"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lastRenderedPageBreak/>
              <w:t xml:space="preserve">Шығармашылық дағды, </w:t>
            </w:r>
            <w:r>
              <w:rPr>
                <w:rStyle w:val="a4"/>
                <w:rFonts w:cs="Times New Roman"/>
                <w:color w:val="000000"/>
                <w:sz w:val="24"/>
                <w:szCs w:val="24"/>
                <w:lang w:eastAsia="zh-CN"/>
              </w:rPr>
              <w:t>Жапсыру:</w:t>
            </w:r>
          </w:p>
          <w:p w14:paraId="734BB0B5" w14:textId="77777777" w:rsidR="00DA50C7" w:rsidRDefault="00DA50C7" w:rsidP="00DA50C7">
            <w:pPr>
              <w:pStyle w:val="ab"/>
              <w:spacing w:before="0" w:beforeAutospacing="0" w:after="0" w:afterAutospacing="0"/>
              <w:rPr>
                <w:color w:val="000000"/>
                <w:lang w:eastAsia="zh-CN"/>
              </w:rPr>
            </w:pPr>
            <w:r>
              <w:rPr>
                <w:color w:val="000000"/>
                <w:lang w:eastAsia="zh-CN"/>
              </w:rPr>
              <w:t>Құстардың жем салғышын жапсыру.</w:t>
            </w:r>
          </w:p>
          <w:p w14:paraId="39C707CA"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Құрастыру:</w:t>
            </w:r>
          </w:p>
          <w:p w14:paraId="2382A9ED" w14:textId="77777777" w:rsidR="00DA50C7" w:rsidRDefault="00DA50C7" w:rsidP="00DA50C7">
            <w:pPr>
              <w:pStyle w:val="ab"/>
              <w:spacing w:before="0" w:beforeAutospacing="0" w:after="0" w:afterAutospacing="0"/>
              <w:rPr>
                <w:color w:val="000000"/>
              </w:rPr>
            </w:pPr>
            <w:r>
              <w:rPr>
                <w:color w:val="000000"/>
              </w:rPr>
              <w:t>Табиғи материалдардан «құс ұясы» макетін құрастыру.</w:t>
            </w:r>
          </w:p>
          <w:p w14:paraId="66BD9EE5"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Танымдық дағды, </w:t>
            </w:r>
            <w:r>
              <w:rPr>
                <w:rStyle w:val="a4"/>
                <w:rFonts w:cs="Times New Roman"/>
                <w:color w:val="000000"/>
                <w:sz w:val="24"/>
                <w:szCs w:val="24"/>
                <w:lang w:eastAsia="zh-CN"/>
              </w:rPr>
              <w:t>Математика негіздері:</w:t>
            </w:r>
          </w:p>
          <w:p w14:paraId="1385A111" w14:textId="77777777" w:rsidR="00DA50C7" w:rsidRDefault="00DA50C7" w:rsidP="00DA50C7">
            <w:pPr>
              <w:pStyle w:val="ab"/>
              <w:spacing w:before="0" w:beforeAutospacing="0" w:after="0" w:afterAutospacing="0"/>
              <w:rPr>
                <w:color w:val="000000"/>
              </w:rPr>
            </w:pPr>
            <w:r>
              <w:rPr>
                <w:color w:val="000000"/>
                <w:lang w:eastAsia="zh-CN"/>
              </w:rPr>
              <w:t>Құстарды санына қарай топтау (1–5).</w:t>
            </w:r>
            <w:r>
              <w:rPr>
                <w:color w:val="000000"/>
                <w:lang w:eastAsia="zh-CN"/>
              </w:rPr>
              <w:br/>
            </w:r>
            <w:r>
              <w:rPr>
                <w:color w:val="000000"/>
              </w:rPr>
              <w:t>Пішіндерден құс бейнесін құрастыру.</w:t>
            </w:r>
            <w:r>
              <w:rPr>
                <w:color w:val="000000"/>
              </w:rPr>
              <w:br/>
              <w:t>Уақыт: таңертең құстар оянады, кешке түнейді.</w:t>
            </w:r>
          </w:p>
          <w:p w14:paraId="0880D5E8"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Әлеуметтік дағды, </w:t>
            </w:r>
            <w:r>
              <w:rPr>
                <w:rStyle w:val="a4"/>
                <w:rFonts w:cs="Times New Roman"/>
                <w:color w:val="000000"/>
                <w:sz w:val="24"/>
                <w:szCs w:val="24"/>
                <w:lang w:eastAsia="zh-CN"/>
              </w:rPr>
              <w:t>Қоршаған әлеммен таныстыру:</w:t>
            </w:r>
          </w:p>
          <w:p w14:paraId="519AD8C2" w14:textId="77777777" w:rsidR="00DA50C7" w:rsidRDefault="00DA50C7" w:rsidP="00DA50C7">
            <w:pPr>
              <w:pStyle w:val="ab"/>
              <w:spacing w:before="0" w:beforeAutospacing="0" w:after="0" w:afterAutospacing="0"/>
              <w:rPr>
                <w:color w:val="000000"/>
              </w:rPr>
            </w:pPr>
            <w:r>
              <w:rPr>
                <w:color w:val="000000"/>
              </w:rPr>
              <w:t>Құстарға көмектесу жолдары: ұя ілу, жем беру.</w:t>
            </w:r>
            <w:r>
              <w:rPr>
                <w:color w:val="000000"/>
              </w:rPr>
              <w:br/>
              <w:t xml:space="preserve">Табиғатқа жанашырлық </w:t>
            </w:r>
            <w:r>
              <w:rPr>
                <w:color w:val="000000"/>
              </w:rPr>
              <w:lastRenderedPageBreak/>
              <w:t>тәрбиелеу.</w:t>
            </w:r>
            <w:r>
              <w:rPr>
                <w:color w:val="000000"/>
              </w:rPr>
              <w:br/>
              <w:t>Жолда жүру ережелерін қайталау.</w:t>
            </w:r>
          </w:p>
          <w:p w14:paraId="3C7A5C26"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Сурет салу:</w:t>
            </w:r>
          </w:p>
          <w:p w14:paraId="3D2DF732" w14:textId="77777777" w:rsidR="00DA50C7" w:rsidRDefault="00DA50C7" w:rsidP="00DA50C7">
            <w:pPr>
              <w:pStyle w:val="ab"/>
              <w:spacing w:before="0" w:beforeAutospacing="0" w:after="0" w:afterAutospacing="0"/>
              <w:rPr>
                <w:color w:val="000000"/>
              </w:rPr>
            </w:pPr>
            <w:r>
              <w:rPr>
                <w:color w:val="000000"/>
              </w:rPr>
              <w:t>«Құстарға жем шашу» сюжеті.</w:t>
            </w:r>
          </w:p>
          <w:p w14:paraId="2771076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Мүсіндеу:</w:t>
            </w:r>
          </w:p>
          <w:p w14:paraId="36355315" w14:textId="77777777" w:rsidR="00DA50C7" w:rsidRDefault="00DA50C7" w:rsidP="00DA50C7">
            <w:pPr>
              <w:pStyle w:val="ab"/>
              <w:spacing w:before="0" w:beforeAutospacing="0" w:after="0" w:afterAutospacing="0"/>
              <w:rPr>
                <w:color w:val="000000"/>
              </w:rPr>
            </w:pPr>
            <w:r>
              <w:rPr>
                <w:color w:val="000000"/>
              </w:rPr>
              <w:t>Ермексаздан ұя немесе жем салғыш жасау.</w:t>
            </w:r>
          </w:p>
          <w:p w14:paraId="36C1189B" w14:textId="77777777" w:rsidR="00DA50C7" w:rsidRDefault="00DA50C7" w:rsidP="00DA50C7">
            <w:pPr>
              <w:spacing w:after="0" w:line="240" w:lineRule="auto"/>
              <w:rPr>
                <w:color w:val="000000" w:themeColor="text1"/>
                <w:sz w:val="24"/>
                <w:szCs w:val="24"/>
                <w:lang w:val="zh-CN"/>
              </w:rPr>
            </w:pPr>
          </w:p>
        </w:tc>
      </w:tr>
      <w:tr w:rsidR="00A83DAB" w:rsidRPr="003F3D24" w14:paraId="0B435B68" w14:textId="77777777" w:rsidTr="001C34A5">
        <w:trPr>
          <w:trHeight w:val="373"/>
        </w:trPr>
        <w:tc>
          <w:tcPr>
            <w:tcW w:w="2520" w:type="dxa"/>
            <w:tcBorders>
              <w:top w:val="single" w:sz="4" w:space="0" w:color="000000"/>
              <w:left w:val="single" w:sz="4" w:space="0" w:color="000000"/>
              <w:bottom w:val="single" w:sz="4" w:space="0" w:color="000000"/>
              <w:right w:val="single" w:sz="4" w:space="0" w:color="000000"/>
            </w:tcBorders>
          </w:tcPr>
          <w:p w14:paraId="4787D352" w14:textId="77777777" w:rsidR="00A83DAB" w:rsidRDefault="00A83DAB" w:rsidP="00DA50C7">
            <w:pPr>
              <w:pStyle w:val="TableParagraph"/>
              <w:ind w:left="110" w:right="576"/>
              <w:rPr>
                <w:b/>
                <w:bCs/>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3060" w:type="dxa"/>
            <w:gridSpan w:val="5"/>
            <w:tcBorders>
              <w:top w:val="single" w:sz="4" w:space="0" w:color="000000"/>
              <w:left w:val="single" w:sz="4" w:space="0" w:color="000000"/>
              <w:bottom w:val="single" w:sz="4" w:space="0" w:color="000000"/>
              <w:right w:val="single" w:sz="4" w:space="0" w:color="000000"/>
            </w:tcBorders>
          </w:tcPr>
          <w:p w14:paraId="40C2C66F" w14:textId="77777777" w:rsidR="00A83DAB" w:rsidRPr="00A83DAB" w:rsidRDefault="00A83DAB" w:rsidP="00DA50C7">
            <w:pPr>
              <w:pStyle w:val="3"/>
              <w:spacing w:before="0" w:after="0"/>
              <w:rPr>
                <w:rStyle w:val="a4"/>
                <w:rFonts w:cs="Times New Roman"/>
                <w:color w:val="000000"/>
                <w:sz w:val="24"/>
                <w:szCs w:val="24"/>
                <w:lang w:val="kk-KZ" w:eastAsia="zh-CN"/>
              </w:rPr>
            </w:pPr>
            <w:r w:rsidRPr="00A83DAB">
              <w:rPr>
                <w:rFonts w:ascii="Times New Roman" w:hAnsi="Times New Roman" w:cs="Times New Roman"/>
                <w:lang w:val="kk-KZ"/>
              </w:rPr>
              <w:t xml:space="preserve">«Қыз қуу». </w:t>
            </w:r>
            <w:r w:rsidRPr="00A83DAB">
              <w:rPr>
                <w:rFonts w:ascii="Times New Roman" w:hAnsi="Times New Roman" w:cs="Times New Roman"/>
                <w:color w:val="4B4B4B"/>
                <w:shd w:val="clear" w:color="auto" w:fill="FFFFFF"/>
                <w:lang w:val="kk-KZ"/>
              </w:rPr>
              <w:t>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p>
        </w:tc>
      </w:tr>
      <w:tr w:rsidR="00DA50C7" w:rsidRPr="003F3D24" w14:paraId="263EA166" w14:textId="77777777" w:rsidTr="00DA50C7">
        <w:trPr>
          <w:trHeight w:val="373"/>
        </w:trPr>
        <w:tc>
          <w:tcPr>
            <w:tcW w:w="2520" w:type="dxa"/>
            <w:tcBorders>
              <w:top w:val="single" w:sz="4" w:space="0" w:color="000000"/>
              <w:left w:val="single" w:sz="4" w:space="0" w:color="000000"/>
              <w:bottom w:val="single" w:sz="4" w:space="0" w:color="000000"/>
              <w:right w:val="single" w:sz="4" w:space="0" w:color="000000"/>
            </w:tcBorders>
          </w:tcPr>
          <w:p w14:paraId="32165868" w14:textId="77777777" w:rsidR="00DA50C7" w:rsidRDefault="00DA50C7" w:rsidP="00DA50C7">
            <w:pPr>
              <w:pStyle w:val="TableParagraph"/>
              <w:ind w:left="110" w:right="576"/>
              <w:rPr>
                <w:b/>
                <w:bCs/>
                <w:color w:val="000000" w:themeColor="text1"/>
                <w:sz w:val="24"/>
                <w:szCs w:val="24"/>
              </w:rPr>
            </w:pPr>
            <w:r>
              <w:rPr>
                <w:b/>
                <w:bCs/>
                <w:color w:val="000000" w:themeColor="text1"/>
                <w:sz w:val="24"/>
                <w:szCs w:val="24"/>
              </w:rPr>
              <w:t xml:space="preserve">Вариативті компонент </w:t>
            </w:r>
          </w:p>
        </w:tc>
        <w:tc>
          <w:tcPr>
            <w:tcW w:w="2710" w:type="dxa"/>
            <w:tcBorders>
              <w:top w:val="single" w:sz="4" w:space="0" w:color="000000"/>
              <w:left w:val="single" w:sz="4" w:space="0" w:color="000000"/>
              <w:bottom w:val="single" w:sz="4" w:space="0" w:color="000000"/>
              <w:right w:val="single" w:sz="4" w:space="0" w:color="000000"/>
            </w:tcBorders>
          </w:tcPr>
          <w:p w14:paraId="1E4A6D64" w14:textId="77777777" w:rsidR="00DA50C7" w:rsidRDefault="00DA50C7" w:rsidP="00DA50C7">
            <w:pPr>
              <w:pStyle w:val="3"/>
              <w:spacing w:before="0" w:after="0"/>
              <w:rPr>
                <w:rStyle w:val="a4"/>
                <w:rFonts w:cs="Times New Roman"/>
                <w:color w:val="000000"/>
                <w:sz w:val="24"/>
                <w:szCs w:val="24"/>
                <w:lang w:val="kk-KZ"/>
              </w:rPr>
            </w:pPr>
          </w:p>
        </w:tc>
        <w:tc>
          <w:tcPr>
            <w:tcW w:w="2490" w:type="dxa"/>
            <w:tcBorders>
              <w:top w:val="single" w:sz="4" w:space="0" w:color="000000"/>
              <w:left w:val="single" w:sz="4" w:space="0" w:color="000000"/>
              <w:bottom w:val="single" w:sz="4" w:space="0" w:color="000000"/>
              <w:right w:val="single" w:sz="4" w:space="0" w:color="000000"/>
            </w:tcBorders>
          </w:tcPr>
          <w:p w14:paraId="2853667A"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Реттік санау. Оң жақта, сол жақта, ортасында.  </w:t>
            </w:r>
          </w:p>
          <w:p w14:paraId="228F254C" w14:textId="77777777" w:rsidR="00DA50C7" w:rsidRDefault="00DA50C7" w:rsidP="00DA50C7">
            <w:pPr>
              <w:pStyle w:val="3"/>
              <w:spacing w:before="0" w:after="0"/>
              <w:ind w:left="120" w:hangingChars="50" w:hanging="120"/>
              <w:rPr>
                <w:rStyle w:val="a4"/>
                <w:rFonts w:cs="Times New Roman"/>
                <w:color w:val="000000"/>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68969951" w14:textId="77777777" w:rsidR="00DA50C7" w:rsidRDefault="00DA50C7" w:rsidP="00DA50C7">
            <w:pPr>
              <w:pStyle w:val="3"/>
              <w:spacing w:before="0" w:after="0"/>
              <w:rPr>
                <w:rStyle w:val="a4"/>
                <w:rFonts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7484A7EB" w14:textId="77777777" w:rsidR="00DA50C7" w:rsidRPr="00EA5504" w:rsidRDefault="00DA50C7" w:rsidP="00DA50C7">
            <w:pPr>
              <w:rPr>
                <w:color w:val="000000"/>
                <w:sz w:val="24"/>
                <w:szCs w:val="24"/>
                <w:lang w:val="kk-KZ" w:eastAsia="ru-RU"/>
              </w:rPr>
            </w:pPr>
            <w:r w:rsidRPr="00EA5504">
              <w:rPr>
                <w:color w:val="000000"/>
                <w:sz w:val="24"/>
                <w:szCs w:val="24"/>
                <w:lang w:val="kk-KZ" w:eastAsia="ru-RU"/>
              </w:rPr>
              <w:t xml:space="preserve">Реттік санау. Оң жақта, сол жақта, ортасында.  </w:t>
            </w:r>
          </w:p>
          <w:p w14:paraId="202AC701" w14:textId="77777777" w:rsidR="00DA50C7" w:rsidRDefault="00DA50C7" w:rsidP="00DA50C7">
            <w:pPr>
              <w:pStyle w:val="3"/>
              <w:spacing w:before="0" w:after="0"/>
              <w:rPr>
                <w:rStyle w:val="a4"/>
                <w:rFonts w:cs="Times New Roman"/>
                <w:color w:val="000000"/>
                <w:sz w:val="24"/>
                <w:szCs w:val="24"/>
                <w:lang w:val="kk-KZ" w:eastAsia="zh-CN"/>
              </w:rPr>
            </w:pPr>
          </w:p>
        </w:tc>
        <w:tc>
          <w:tcPr>
            <w:tcW w:w="2757" w:type="dxa"/>
            <w:tcBorders>
              <w:top w:val="single" w:sz="4" w:space="0" w:color="000000"/>
              <w:left w:val="single" w:sz="4" w:space="0" w:color="000000"/>
              <w:bottom w:val="single" w:sz="4" w:space="0" w:color="000000"/>
              <w:right w:val="single" w:sz="4" w:space="0" w:color="000000"/>
            </w:tcBorders>
          </w:tcPr>
          <w:p w14:paraId="242122BE" w14:textId="77777777" w:rsidR="00DA50C7" w:rsidRDefault="00DA50C7" w:rsidP="00DA50C7">
            <w:pPr>
              <w:pStyle w:val="3"/>
              <w:spacing w:before="0" w:after="0"/>
              <w:rPr>
                <w:rStyle w:val="a4"/>
                <w:rFonts w:cs="Times New Roman"/>
                <w:color w:val="000000"/>
                <w:sz w:val="24"/>
                <w:szCs w:val="24"/>
                <w:lang w:val="kk-KZ" w:eastAsia="zh-CN"/>
              </w:rPr>
            </w:pPr>
          </w:p>
        </w:tc>
      </w:tr>
      <w:tr w:rsidR="00DA50C7" w:rsidRPr="003F3D24" w14:paraId="299F9C59" w14:textId="77777777" w:rsidTr="00DA50C7">
        <w:trPr>
          <w:trHeight w:val="1342"/>
        </w:trPr>
        <w:tc>
          <w:tcPr>
            <w:tcW w:w="2520" w:type="dxa"/>
            <w:tcBorders>
              <w:top w:val="single" w:sz="4" w:space="0" w:color="000000"/>
              <w:left w:val="single" w:sz="4" w:space="0" w:color="000000"/>
              <w:bottom w:val="single" w:sz="4" w:space="0" w:color="000000"/>
              <w:right w:val="single" w:sz="4" w:space="0" w:color="000000"/>
            </w:tcBorders>
          </w:tcPr>
          <w:p w14:paraId="4BC29FBE"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710" w:type="dxa"/>
            <w:tcBorders>
              <w:top w:val="single" w:sz="4" w:space="0" w:color="000000"/>
              <w:left w:val="single" w:sz="4" w:space="0" w:color="000000"/>
              <w:bottom w:val="single" w:sz="4" w:space="0" w:color="000000"/>
              <w:right w:val="single" w:sz="4" w:space="0" w:color="000000"/>
            </w:tcBorders>
          </w:tcPr>
          <w:p w14:paraId="04772620" w14:textId="77777777" w:rsidR="00DA50C7" w:rsidRDefault="00DA50C7" w:rsidP="00DA50C7">
            <w:pPr>
              <w:pStyle w:val="TableParagraph"/>
              <w:rPr>
                <w:sz w:val="24"/>
                <w:szCs w:val="24"/>
              </w:rPr>
            </w:pPr>
            <w:r>
              <w:rPr>
                <w:color w:val="000000"/>
                <w:sz w:val="24"/>
                <w:szCs w:val="24"/>
              </w:rPr>
              <w:t>Хақназар, Алихан, Ибрагимді ересектердің және отбасы мүшелерінің мамандықтары, еңбегі туралы біледі, оларға қызығушылық танытуды ынталандыру.</w:t>
            </w:r>
          </w:p>
        </w:tc>
        <w:tc>
          <w:tcPr>
            <w:tcW w:w="2490" w:type="dxa"/>
            <w:tcBorders>
              <w:top w:val="single" w:sz="4" w:space="0" w:color="000000"/>
              <w:left w:val="single" w:sz="4" w:space="0" w:color="000000"/>
              <w:bottom w:val="single" w:sz="4" w:space="0" w:color="000000"/>
              <w:right w:val="single" w:sz="4" w:space="0" w:color="000000"/>
            </w:tcBorders>
          </w:tcPr>
          <w:p w14:paraId="69FE54E4" w14:textId="77777777" w:rsidR="00DA50C7" w:rsidRDefault="00DA50C7" w:rsidP="00DA50C7">
            <w:pPr>
              <w:pStyle w:val="TableParagraph"/>
              <w:rPr>
                <w:color w:val="000000"/>
                <w:sz w:val="24"/>
                <w:szCs w:val="24"/>
              </w:rPr>
            </w:pPr>
            <w:r>
              <w:rPr>
                <w:color w:val="000000"/>
                <w:sz w:val="24"/>
                <w:szCs w:val="24"/>
              </w:rPr>
              <w:t>Айзере, Әбілмансур, Айлинді өзара көмек беруге дайын, ренжіген балаға жанашырлық танытуға баулу.</w:t>
            </w:r>
          </w:p>
          <w:p w14:paraId="5D0BA2AA" w14:textId="77777777" w:rsidR="00DA50C7" w:rsidRDefault="00DA50C7" w:rsidP="00DA50C7">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226C4CEB" w14:textId="77777777" w:rsidR="00DA50C7" w:rsidRDefault="00DA50C7" w:rsidP="00DA50C7">
            <w:pPr>
              <w:spacing w:after="0" w:line="240" w:lineRule="auto"/>
              <w:rPr>
                <w:color w:val="000000"/>
                <w:sz w:val="24"/>
                <w:szCs w:val="24"/>
                <w:lang w:val="kk-KZ"/>
              </w:rPr>
            </w:pPr>
            <w:r>
              <w:rPr>
                <w:sz w:val="24"/>
                <w:szCs w:val="24"/>
                <w:lang w:val="kk-KZ"/>
              </w:rPr>
              <w:t xml:space="preserve">Орнат, Арстан, Анисаға </w:t>
            </w:r>
            <w:r>
              <w:rPr>
                <w:color w:val="000000"/>
                <w:sz w:val="24"/>
                <w:szCs w:val="24"/>
                <w:lang w:val="kk-KZ"/>
              </w:rPr>
              <w:t>жануарлар әлеміндегі маусымға тән көріністерді салыстыруды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2FCFA232" w14:textId="77777777" w:rsidR="00DA50C7" w:rsidRDefault="00DA50C7" w:rsidP="00DA50C7">
            <w:pPr>
              <w:spacing w:after="0" w:line="240" w:lineRule="auto"/>
              <w:rPr>
                <w:sz w:val="24"/>
                <w:szCs w:val="24"/>
                <w:lang w:val="kk-KZ"/>
              </w:rPr>
            </w:pPr>
            <w:r>
              <w:rPr>
                <w:sz w:val="24"/>
                <w:szCs w:val="24"/>
                <w:lang w:val="kk-KZ"/>
              </w:rPr>
              <w:t xml:space="preserve">Айзере, Муслим, Мәуленді </w:t>
            </w:r>
            <w:r>
              <w:rPr>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tc>
        <w:tc>
          <w:tcPr>
            <w:tcW w:w="2757" w:type="dxa"/>
            <w:tcBorders>
              <w:top w:val="single" w:sz="4" w:space="0" w:color="000000"/>
              <w:left w:val="single" w:sz="4" w:space="0" w:color="000000"/>
              <w:bottom w:val="single" w:sz="4" w:space="0" w:color="000000"/>
              <w:right w:val="single" w:sz="4" w:space="0" w:color="000000"/>
            </w:tcBorders>
          </w:tcPr>
          <w:p w14:paraId="4B8E354D" w14:textId="77777777" w:rsidR="00DA50C7" w:rsidRPr="00F82F6B" w:rsidRDefault="00DA50C7" w:rsidP="00DA50C7">
            <w:pPr>
              <w:spacing w:after="0" w:line="240" w:lineRule="auto"/>
              <w:rPr>
                <w:sz w:val="24"/>
                <w:szCs w:val="24"/>
                <w:lang w:val="kk-KZ"/>
              </w:rPr>
            </w:pPr>
            <w:r>
              <w:rPr>
                <w:sz w:val="24"/>
                <w:szCs w:val="24"/>
                <w:lang w:val="kk-KZ"/>
              </w:rPr>
              <w:t xml:space="preserve">Зере, Орнат, Райянды </w:t>
            </w:r>
            <w:r>
              <w:rPr>
                <w:color w:val="000000"/>
                <w:sz w:val="24"/>
                <w:szCs w:val="24"/>
                <w:lang w:val="kk-KZ"/>
              </w:rPr>
              <w:t>қылқаламды үстінен баса отырып, жуан сызықтарды ал қылқаламның ұшымен жіңішке сызықтарды жүргізуді жетілдіру .</w:t>
            </w:r>
          </w:p>
        </w:tc>
      </w:tr>
      <w:tr w:rsidR="00DA50C7" w:rsidRPr="003F3D24" w14:paraId="216C0675" w14:textId="77777777" w:rsidTr="00DA50C7">
        <w:trPr>
          <w:trHeight w:val="450"/>
        </w:trPr>
        <w:tc>
          <w:tcPr>
            <w:tcW w:w="2520" w:type="dxa"/>
            <w:tcBorders>
              <w:top w:val="single" w:sz="4" w:space="0" w:color="000000"/>
              <w:left w:val="single" w:sz="4" w:space="0" w:color="000000"/>
              <w:bottom w:val="single" w:sz="4" w:space="0" w:color="000000"/>
              <w:right w:val="single" w:sz="4" w:space="0" w:color="000000"/>
            </w:tcBorders>
          </w:tcPr>
          <w:p w14:paraId="6B3DBFD9"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3AF5C68B" w14:textId="77777777" w:rsidR="00DA50C7" w:rsidRDefault="00DA50C7" w:rsidP="00DA50C7">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1CE8CC1" w14:textId="77777777" w:rsidR="00DA50C7" w:rsidRDefault="00DA50C7" w:rsidP="00DA50C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w:t>
            </w:r>
            <w:r>
              <w:rPr>
                <w:color w:val="000000" w:themeColor="text1"/>
                <w:sz w:val="24"/>
                <w:szCs w:val="24"/>
              </w:rPr>
              <w:t xml:space="preserve"> </w:t>
            </w:r>
            <w:r>
              <w:rPr>
                <w:b/>
                <w:bCs/>
                <w:color w:val="000000" w:themeColor="text1"/>
                <w:sz w:val="24"/>
                <w:szCs w:val="24"/>
              </w:rPr>
              <w:t>дамыту, өзіне-өзі қызмет ету дағдылары, ірі және ұсақ моториканы дамыту)</w:t>
            </w:r>
            <w:r>
              <w:rPr>
                <w:color w:val="000000" w:themeColor="text1"/>
                <w:sz w:val="24"/>
                <w:szCs w:val="24"/>
              </w:rPr>
              <w:t>.</w:t>
            </w:r>
          </w:p>
          <w:p w14:paraId="6BFA7BD0"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6CC125"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E3A661B" w14:textId="77777777" w:rsidR="00DA50C7" w:rsidRDefault="00DA50C7" w:rsidP="00DA50C7">
            <w:pPr>
              <w:pStyle w:val="TableParagraph"/>
              <w:rPr>
                <w:color w:val="000000" w:themeColor="text1"/>
                <w:sz w:val="24"/>
                <w:szCs w:val="24"/>
              </w:rPr>
            </w:pPr>
          </w:p>
        </w:tc>
      </w:tr>
      <w:tr w:rsidR="00DA50C7" w14:paraId="2963E0AD" w14:textId="77777777" w:rsidTr="00DA50C7">
        <w:trPr>
          <w:trHeight w:val="275"/>
        </w:trPr>
        <w:tc>
          <w:tcPr>
            <w:tcW w:w="2520" w:type="dxa"/>
            <w:tcBorders>
              <w:top w:val="single" w:sz="4" w:space="0" w:color="000000"/>
              <w:left w:val="single" w:sz="4" w:space="0" w:color="000000"/>
              <w:bottom w:val="single" w:sz="4" w:space="0" w:color="000000"/>
              <w:right w:val="single" w:sz="4" w:space="0" w:color="000000"/>
            </w:tcBorders>
          </w:tcPr>
          <w:p w14:paraId="484078AA"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w:t>
            </w:r>
          </w:p>
        </w:tc>
        <w:tc>
          <w:tcPr>
            <w:tcW w:w="2710" w:type="dxa"/>
            <w:tcBorders>
              <w:top w:val="single" w:sz="4" w:space="0" w:color="000000"/>
              <w:left w:val="single" w:sz="4" w:space="0" w:color="000000"/>
              <w:bottom w:val="single" w:sz="4" w:space="0" w:color="000000"/>
              <w:right w:val="single" w:sz="4" w:space="0" w:color="000000"/>
            </w:tcBorders>
          </w:tcPr>
          <w:p w14:paraId="6C61FA81"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“Қардан жол салу”</w:t>
            </w:r>
          </w:p>
          <w:p w14:paraId="05D42486"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бағдарлау, кеңістікті түсіну.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қарға соқпақ жол жасап, сол жолмен жүгіреді.</w:t>
            </w:r>
          </w:p>
          <w:p w14:paraId="3689CD52" w14:textId="77777777" w:rsidR="00DA50C7" w:rsidRDefault="00DA50C7" w:rsidP="00DA50C7">
            <w:pPr>
              <w:pStyle w:val="af1"/>
              <w:rPr>
                <w:rFonts w:ascii="Times New Roman" w:hAnsi="Times New Roman"/>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5F9695CF"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“Тышқандар мен мысық”</w:t>
            </w:r>
          </w:p>
          <w:p w14:paraId="2EFE09EE"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ептілік, шапшаңдық.</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 “тышқандар”, біреуі — “мысық”. Мысық тышқандарды қуады.</w:t>
            </w:r>
          </w:p>
          <w:p w14:paraId="62CFC03B" w14:textId="77777777" w:rsidR="00DA50C7" w:rsidRDefault="00DA50C7" w:rsidP="00DA50C7">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570E904B"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“Қарға секіріп өт”</w:t>
            </w:r>
          </w:p>
          <w:p w14:paraId="64C2668F"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икемділік, секіру қабілеті.</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Жолдағы қар сызықтарынан ырғып өтеді.</w:t>
            </w:r>
          </w:p>
          <w:p w14:paraId="10E56993" w14:textId="77777777" w:rsidR="00DA50C7" w:rsidRDefault="00DA50C7" w:rsidP="00DA50C7">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C0FD5EA"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“Қарлы жалаушаны тап”</w:t>
            </w:r>
          </w:p>
          <w:p w14:paraId="168E3D9D"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назарды, іздену дағдысын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 қарға көмілген жалаушаларды жасырады, балалар тауып әкеледі.</w:t>
            </w:r>
          </w:p>
          <w:p w14:paraId="69DE6E13" w14:textId="77777777" w:rsidR="00DA50C7" w:rsidRDefault="00DA50C7" w:rsidP="00DA50C7">
            <w:pPr>
              <w:pStyle w:val="af1"/>
              <w:rPr>
                <w:rFonts w:ascii="Times New Roman" w:hAnsi="Times New Roman"/>
                <w:color w:val="000000" w:themeColor="text1"/>
                <w:sz w:val="24"/>
                <w:szCs w:val="24"/>
                <w:lang w:val="zh-CN"/>
              </w:rPr>
            </w:pPr>
          </w:p>
        </w:tc>
        <w:tc>
          <w:tcPr>
            <w:tcW w:w="2757" w:type="dxa"/>
            <w:tcBorders>
              <w:top w:val="single" w:sz="4" w:space="0" w:color="000000"/>
              <w:left w:val="single" w:sz="4" w:space="0" w:color="000000"/>
              <w:bottom w:val="single" w:sz="4" w:space="0" w:color="000000"/>
              <w:right w:val="single" w:sz="4" w:space="0" w:color="000000"/>
            </w:tcBorders>
          </w:tcPr>
          <w:p w14:paraId="1531B808"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“Соқпақпен жарыс”</w:t>
            </w:r>
          </w:p>
          <w:p w14:paraId="2F6DB850" w14:textId="77777777" w:rsidR="00DA50C7" w:rsidRDefault="00DA50C7" w:rsidP="00DA50C7">
            <w:pPr>
              <w:pStyle w:val="ab"/>
              <w:spacing w:before="0" w:beforeAutospacing="0" w:after="0" w:afterAutospacing="0"/>
              <w:rPr>
                <w:color w:val="000000"/>
                <w:lang w:eastAsia="zh-CN"/>
              </w:rPr>
            </w:pPr>
            <w:r>
              <w:rPr>
                <w:rStyle w:val="a4"/>
                <w:rFonts w:eastAsiaTheme="majorEastAsia"/>
                <w:color w:val="000000"/>
              </w:rPr>
              <w:t>Міндеті:</w:t>
            </w:r>
            <w:r>
              <w:rPr>
                <w:rStyle w:val="apple-converted-space"/>
                <w:rFonts w:eastAsiaTheme="majorEastAsia"/>
                <w:color w:val="000000"/>
              </w:rPr>
              <w:t> </w:t>
            </w:r>
            <w:r>
              <w:rPr>
                <w:color w:val="000000"/>
              </w:rPr>
              <w:t>төзімділік пен жылдамдықты дамыту.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Қар үстінен жасалған соқпақпен жүгіріп жарысады.</w:t>
            </w:r>
          </w:p>
          <w:p w14:paraId="1F44B1C0" w14:textId="77777777" w:rsidR="00DA50C7" w:rsidRDefault="00DA50C7" w:rsidP="00DA50C7">
            <w:pPr>
              <w:pStyle w:val="af1"/>
              <w:rPr>
                <w:rFonts w:ascii="Times New Roman" w:hAnsi="Times New Roman"/>
                <w:color w:val="000000" w:themeColor="text1"/>
                <w:sz w:val="24"/>
                <w:szCs w:val="24"/>
                <w:lang w:val="zh-CN" w:eastAsia="zh-CN"/>
              </w:rPr>
            </w:pPr>
          </w:p>
        </w:tc>
      </w:tr>
      <w:tr w:rsidR="00DA50C7" w:rsidRPr="003F3D24" w14:paraId="0799330D" w14:textId="77777777" w:rsidTr="00DA50C7">
        <w:trPr>
          <w:trHeight w:val="275"/>
        </w:trPr>
        <w:tc>
          <w:tcPr>
            <w:tcW w:w="2520" w:type="dxa"/>
            <w:tcBorders>
              <w:top w:val="single" w:sz="4" w:space="0" w:color="000000"/>
              <w:left w:val="single" w:sz="4" w:space="0" w:color="000000"/>
              <w:bottom w:val="single" w:sz="4" w:space="0" w:color="000000"/>
              <w:right w:val="single" w:sz="4" w:space="0" w:color="000000"/>
            </w:tcBorders>
          </w:tcPr>
          <w:p w14:paraId="77AF2316" w14:textId="77777777" w:rsidR="00DA50C7" w:rsidRDefault="00DA50C7" w:rsidP="00DA50C7">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14E205D2" w14:textId="77777777" w:rsidR="00DA50C7" w:rsidRDefault="00DA50C7" w:rsidP="00DA50C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3E060276" w14:textId="77777777" w:rsidR="00DA50C7" w:rsidRDefault="00DA50C7" w:rsidP="00DA50C7">
            <w:pPr>
              <w:pStyle w:val="TableParagraph"/>
              <w:rPr>
                <w:color w:val="000000" w:themeColor="text1"/>
                <w:sz w:val="24"/>
                <w:szCs w:val="24"/>
              </w:rPr>
            </w:pPr>
          </w:p>
        </w:tc>
      </w:tr>
      <w:tr w:rsidR="00DA50C7" w14:paraId="7E2A76C1" w14:textId="77777777" w:rsidTr="00DA50C7">
        <w:trPr>
          <w:trHeight w:val="280"/>
        </w:trPr>
        <w:tc>
          <w:tcPr>
            <w:tcW w:w="2520" w:type="dxa"/>
            <w:tcBorders>
              <w:top w:val="single" w:sz="4" w:space="0" w:color="000000"/>
              <w:left w:val="single" w:sz="4" w:space="0" w:color="000000"/>
              <w:bottom w:val="single" w:sz="4" w:space="0" w:color="000000"/>
              <w:right w:val="single" w:sz="4" w:space="0" w:color="000000"/>
            </w:tcBorders>
          </w:tcPr>
          <w:p w14:paraId="1B482675"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3060" w:type="dxa"/>
            <w:gridSpan w:val="5"/>
            <w:tcBorders>
              <w:top w:val="single" w:sz="8" w:space="0" w:color="000000"/>
              <w:left w:val="single" w:sz="8" w:space="0" w:color="000000"/>
              <w:bottom w:val="single" w:sz="8" w:space="0" w:color="000000"/>
              <w:right w:val="single" w:sz="8" w:space="0" w:color="000000"/>
            </w:tcBorders>
          </w:tcPr>
          <w:p w14:paraId="39F81AD7" w14:textId="77777777" w:rsidR="00DA50C7" w:rsidRDefault="00DA50C7" w:rsidP="00DA50C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3E1AC359"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3C50347"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81B7B61"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159281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46474E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CE61E6E"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32A519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9897384"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9213803"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A6ED09B"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84588DF"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EA0C68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8EDEC81"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A97169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14B415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F16FC00"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FCE71D3"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DF1A62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A804C10"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6F2BB21"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901DF77"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7E6C973"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BCB05DD"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6ACB4E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AA48537"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4976886"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F91927A"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EAD3C31"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6EB16E5"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3DA02AC"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DA52BCB"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48DE423" w14:textId="77777777" w:rsidR="00A83DAB" w:rsidRDefault="00DA50C7" w:rsidP="00DA50C7">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Бекітілді:</w:t>
      </w:r>
      <w:r>
        <w:rPr>
          <w:rFonts w:ascii="Times New Roman" w:eastAsia="Times New Roman" w:hAnsi="Times New Roman" w:cs="Times New Roman"/>
          <w:noProof/>
          <w:color w:val="000000" w:themeColor="text1"/>
          <w:kern w:val="36"/>
          <w:sz w:val="24"/>
          <w:szCs w:val="24"/>
          <w:lang w:val="en-US"/>
        </w:rPr>
        <w:drawing>
          <wp:inline distT="0" distB="0" distL="0" distR="0" wp14:anchorId="7120F6D7" wp14:editId="2EEC682E">
            <wp:extent cx="562590" cy="323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3-18 at 10.15.37.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2025" cy="335038"/>
                    </a:xfrm>
                    <a:prstGeom prst="rect">
                      <a:avLst/>
                    </a:prstGeom>
                  </pic:spPr>
                </pic:pic>
              </a:graphicData>
            </a:graphic>
          </wp:inline>
        </w:drawing>
      </w:r>
    </w:p>
    <w:p w14:paraId="7275E0F0" w14:textId="77777777" w:rsidR="00DA50C7" w:rsidRDefault="00DA50C7" w:rsidP="00DA50C7">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әдіскер: Г.С.Даржанова</w:t>
      </w:r>
    </w:p>
    <w:p w14:paraId="2F43494E" w14:textId="77777777" w:rsidR="00DA50C7" w:rsidRDefault="00DA50C7" w:rsidP="00DA50C7">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3600163" w14:textId="77777777" w:rsidR="00DA50C7" w:rsidRDefault="00DA50C7" w:rsidP="00DA50C7">
      <w:pPr>
        <w:tabs>
          <w:tab w:val="left" w:pos="1100"/>
        </w:tabs>
        <w:spacing w:after="0" w:line="240" w:lineRule="auto"/>
        <w:jc w:val="center"/>
        <w:rPr>
          <w:rFonts w:ascii="Times New Roman" w:hAnsi="Times New Roman" w:cs="Times New Roman"/>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Қаңтар</w:t>
      </w:r>
      <w:r w:rsidRPr="00F82F6B">
        <w:rPr>
          <w:rFonts w:ascii="Times New Roman" w:hAnsi="Times New Roman" w:cs="Times New Roman"/>
          <w:kern w:val="2"/>
          <w:sz w:val="24"/>
          <w:szCs w:val="24"/>
          <w:lang w:val="kk-KZ" w:eastAsia="zh-TW"/>
        </w:rPr>
        <w:t xml:space="preserve"> – </w:t>
      </w:r>
      <w:r>
        <w:rPr>
          <w:rFonts w:ascii="Times New Roman" w:hAnsi="Times New Roman" w:cs="Times New Roman"/>
          <w:kern w:val="2"/>
          <w:sz w:val="24"/>
          <w:szCs w:val="24"/>
          <w:lang w:val="kk-KZ" w:eastAsia="zh-TW"/>
        </w:rPr>
        <w:t>Заң және тәртіп</w:t>
      </w:r>
      <w:r>
        <w:rPr>
          <w:rFonts w:ascii="Times New Roman" w:eastAsia="Times New Roman" w:hAnsi="Times New Roman" w:cs="Times New Roman"/>
          <w:bCs/>
          <w:iCs/>
          <w:sz w:val="24"/>
          <w:szCs w:val="24"/>
          <w:lang w:val="kk-KZ" w:eastAsia="zh-TW"/>
        </w:rPr>
        <w:t>” айы</w:t>
      </w:r>
    </w:p>
    <w:p w14:paraId="55221AD1" w14:textId="77777777" w:rsidR="00DA50C7" w:rsidRDefault="00DA50C7" w:rsidP="00DA50C7">
      <w:pPr>
        <w:tabs>
          <w:tab w:val="left" w:pos="1100"/>
        </w:tabs>
        <w:spacing w:after="0" w:line="240" w:lineRule="auto"/>
        <w:jc w:val="center"/>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u w:val="single"/>
          <w:lang w:val="kk-KZ" w:eastAsia="ru-RU"/>
        </w:rPr>
        <w:t>Қаңтар айы 2026</w:t>
      </w:r>
      <w:r w:rsidRPr="00F82F6B">
        <w:rPr>
          <w:rFonts w:ascii="Times New Roman" w:eastAsia="Times New Roman" w:hAnsi="Times New Roman" w:cs="Times New Roman"/>
          <w:color w:val="000000" w:themeColor="text1"/>
          <w:sz w:val="24"/>
          <w:szCs w:val="24"/>
          <w:u w:val="single"/>
          <w:lang w:val="kk-KZ" w:eastAsia="ru-RU"/>
        </w:rPr>
        <w:t xml:space="preserve"> </w:t>
      </w:r>
      <w:r>
        <w:rPr>
          <w:rFonts w:ascii="Times New Roman" w:eastAsia="Times New Roman" w:hAnsi="Times New Roman" w:cs="Times New Roman"/>
          <w:color w:val="000000" w:themeColor="text1"/>
          <w:sz w:val="24"/>
          <w:szCs w:val="24"/>
          <w:u w:val="single"/>
          <w:lang w:val="kk-KZ" w:eastAsia="ru-RU"/>
        </w:rPr>
        <w:t xml:space="preserve"> жыл 4 апта</w:t>
      </w:r>
    </w:p>
    <w:p w14:paraId="186B9454" w14:textId="77777777" w:rsidR="00DA50C7" w:rsidRDefault="00DA50C7" w:rsidP="00DA50C7">
      <w:pPr>
        <w:pStyle w:val="TableParagraph"/>
        <w:tabs>
          <w:tab w:val="left" w:pos="1100"/>
        </w:tabs>
        <w:rPr>
          <w:sz w:val="24"/>
          <w:szCs w:val="24"/>
        </w:rPr>
      </w:pPr>
      <w:r>
        <w:rPr>
          <w:b/>
          <w:bCs/>
          <w:sz w:val="24"/>
          <w:szCs w:val="24"/>
        </w:rPr>
        <w:t>Білім беру</w:t>
      </w:r>
      <w:r w:rsidRPr="00F82F6B">
        <w:rPr>
          <w:b/>
          <w:bCs/>
          <w:sz w:val="24"/>
          <w:szCs w:val="24"/>
        </w:rPr>
        <w:t xml:space="preserve"> ұ</w:t>
      </w:r>
      <w:r>
        <w:rPr>
          <w:b/>
          <w:bCs/>
          <w:sz w:val="24"/>
          <w:szCs w:val="24"/>
        </w:rPr>
        <w:t>йымы</w:t>
      </w:r>
      <w:r w:rsidRPr="00F82F6B">
        <w:rPr>
          <w:b/>
          <w:bCs/>
          <w:sz w:val="24"/>
          <w:szCs w:val="24"/>
        </w:rPr>
        <w:t>:</w:t>
      </w:r>
      <w:r>
        <w:rPr>
          <w:sz w:val="24"/>
          <w:szCs w:val="24"/>
        </w:rPr>
        <w:t xml:space="preserve"> </w:t>
      </w:r>
      <w:r w:rsidRPr="00F82F6B">
        <w:rPr>
          <w:sz w:val="24"/>
          <w:szCs w:val="24"/>
        </w:rPr>
        <w:t xml:space="preserve"> «</w:t>
      </w:r>
      <w:r>
        <w:rPr>
          <w:sz w:val="24"/>
          <w:szCs w:val="24"/>
        </w:rPr>
        <w:t>Зере</w:t>
      </w:r>
      <w:r w:rsidRPr="00F82F6B">
        <w:rPr>
          <w:sz w:val="24"/>
          <w:szCs w:val="24"/>
        </w:rPr>
        <w:t xml:space="preserve">» </w:t>
      </w:r>
      <w:r>
        <w:rPr>
          <w:sz w:val="24"/>
          <w:szCs w:val="24"/>
        </w:rPr>
        <w:t>МДҰ МКҚК                                                                                          Апта дәйексөзі:</w:t>
      </w:r>
    </w:p>
    <w:p w14:paraId="72260A2B" w14:textId="77777777" w:rsidR="00DA50C7" w:rsidRDefault="00DA50C7" w:rsidP="00DA50C7">
      <w:pPr>
        <w:pStyle w:val="TableParagraph"/>
        <w:tabs>
          <w:tab w:val="left" w:pos="1100"/>
        </w:tabs>
        <w:rPr>
          <w:sz w:val="24"/>
          <w:szCs w:val="24"/>
        </w:rPr>
      </w:pPr>
      <w:r w:rsidRPr="00F82F6B">
        <w:rPr>
          <w:b/>
          <w:bCs/>
          <w:sz w:val="24"/>
          <w:szCs w:val="24"/>
        </w:rPr>
        <w:t>Топ:</w:t>
      </w:r>
      <w:r>
        <w:rPr>
          <w:sz w:val="24"/>
          <w:szCs w:val="24"/>
        </w:rPr>
        <w:t xml:space="preserve"> «Еркемай</w:t>
      </w:r>
      <w:r w:rsidRPr="00F82F6B">
        <w:rPr>
          <w:sz w:val="24"/>
          <w:szCs w:val="24"/>
        </w:rPr>
        <w:t xml:space="preserve">» </w:t>
      </w:r>
      <w:r>
        <w:rPr>
          <w:sz w:val="24"/>
          <w:szCs w:val="24"/>
        </w:rPr>
        <w:t xml:space="preserve">ересек тобы                                                                                                                </w:t>
      </w:r>
      <w:r>
        <w:rPr>
          <w:kern w:val="2"/>
          <w:sz w:val="24"/>
          <w:szCs w:val="24"/>
          <w:lang w:eastAsia="zh-TW"/>
        </w:rPr>
        <w:t>«Тәртіп – тәрбие негізі»</w:t>
      </w:r>
    </w:p>
    <w:p w14:paraId="3861018B" w14:textId="77777777" w:rsidR="00DA50C7" w:rsidRDefault="00DA50C7" w:rsidP="00DA50C7">
      <w:pPr>
        <w:pStyle w:val="TableParagraph"/>
        <w:tabs>
          <w:tab w:val="left" w:pos="1100"/>
        </w:tabs>
        <w:rPr>
          <w:sz w:val="24"/>
          <w:szCs w:val="24"/>
        </w:rPr>
      </w:pPr>
      <w:r w:rsidRPr="00F82F6B">
        <w:rPr>
          <w:b/>
          <w:bCs/>
          <w:sz w:val="24"/>
          <w:szCs w:val="24"/>
        </w:rPr>
        <w:t>Балалардың жасы:</w:t>
      </w:r>
      <w:r w:rsidRPr="00F82F6B">
        <w:rPr>
          <w:sz w:val="24"/>
          <w:szCs w:val="24"/>
        </w:rPr>
        <w:t xml:space="preserve"> 4 жастан бастап</w:t>
      </w:r>
      <w:r>
        <w:rPr>
          <w:sz w:val="24"/>
          <w:szCs w:val="24"/>
        </w:rPr>
        <w:t xml:space="preserve">                                                                                                                   </w:t>
      </w:r>
    </w:p>
    <w:p w14:paraId="7C84F6F4" w14:textId="77777777" w:rsidR="00DA50C7" w:rsidRDefault="00DA50C7" w:rsidP="00DA50C7">
      <w:pPr>
        <w:pStyle w:val="TableParagraph"/>
        <w:tabs>
          <w:tab w:val="left" w:pos="1100"/>
        </w:tabs>
        <w:rPr>
          <w:sz w:val="24"/>
          <w:szCs w:val="24"/>
        </w:rPr>
      </w:pPr>
      <w:r w:rsidRPr="00F82F6B">
        <w:rPr>
          <w:b/>
          <w:bCs/>
          <w:sz w:val="24"/>
          <w:szCs w:val="24"/>
        </w:rPr>
        <w:t>Жоспарды</w:t>
      </w:r>
      <w:r>
        <w:rPr>
          <w:b/>
          <w:bCs/>
          <w:sz w:val="24"/>
          <w:szCs w:val="24"/>
        </w:rPr>
        <w:t>ң құрылу кезеңі</w:t>
      </w:r>
      <w:r w:rsidRPr="00F82F6B">
        <w:rPr>
          <w:sz w:val="24"/>
          <w:szCs w:val="24"/>
        </w:rPr>
        <w:t xml:space="preserve"> </w:t>
      </w:r>
      <w:r>
        <w:rPr>
          <w:sz w:val="24"/>
          <w:szCs w:val="24"/>
        </w:rPr>
        <w:t>26</w:t>
      </w:r>
      <w:r w:rsidRPr="00F82F6B">
        <w:rPr>
          <w:sz w:val="24"/>
          <w:szCs w:val="24"/>
        </w:rPr>
        <w:t>.</w:t>
      </w:r>
      <w:r>
        <w:rPr>
          <w:sz w:val="24"/>
          <w:szCs w:val="24"/>
        </w:rPr>
        <w:t>01</w:t>
      </w:r>
      <w:r w:rsidRPr="00F82F6B">
        <w:rPr>
          <w:sz w:val="24"/>
          <w:szCs w:val="24"/>
        </w:rPr>
        <w:t>-</w:t>
      </w:r>
      <w:r>
        <w:rPr>
          <w:sz w:val="24"/>
          <w:szCs w:val="24"/>
        </w:rPr>
        <w:t>30</w:t>
      </w:r>
      <w:r w:rsidRPr="00F82F6B">
        <w:rPr>
          <w:sz w:val="24"/>
          <w:szCs w:val="24"/>
        </w:rPr>
        <w:t>.</w:t>
      </w:r>
      <w:r>
        <w:rPr>
          <w:sz w:val="24"/>
          <w:szCs w:val="24"/>
        </w:rPr>
        <w:t>01</w:t>
      </w:r>
      <w:r w:rsidRPr="00F82F6B">
        <w:rPr>
          <w:sz w:val="24"/>
          <w:szCs w:val="24"/>
        </w:rPr>
        <w:t>.202</w:t>
      </w:r>
      <w:r>
        <w:rPr>
          <w:sz w:val="24"/>
          <w:szCs w:val="24"/>
        </w:rPr>
        <w:t xml:space="preserve">6ж                                                                                                                                                       </w:t>
      </w:r>
    </w:p>
    <w:p w14:paraId="1402D718" w14:textId="77777777" w:rsidR="00DA50C7" w:rsidRDefault="00DA50C7" w:rsidP="00DA50C7">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cs="Times New Roman"/>
          <w:b/>
          <w:bCs/>
          <w:sz w:val="24"/>
          <w:szCs w:val="24"/>
          <w:lang w:val="kk-KZ"/>
        </w:rPr>
        <w:t>Педагогтың аты</w:t>
      </w:r>
      <w:r w:rsidRPr="00F82F6B">
        <w:rPr>
          <w:rFonts w:ascii="Times New Roman" w:hAnsi="Times New Roman" w:cs="Times New Roman"/>
          <w:b/>
          <w:bCs/>
          <w:sz w:val="24"/>
          <w:szCs w:val="24"/>
          <w:lang w:val="kk-KZ"/>
        </w:rPr>
        <w:t>-</w:t>
      </w:r>
      <w:r>
        <w:rPr>
          <w:rFonts w:ascii="Times New Roman" w:hAnsi="Times New Roman" w:cs="Times New Roman"/>
          <w:b/>
          <w:bCs/>
          <w:sz w:val="24"/>
          <w:szCs w:val="24"/>
          <w:lang w:val="kk-KZ"/>
        </w:rPr>
        <w:t>жөні</w:t>
      </w:r>
      <w:r w:rsidRPr="00F82F6B">
        <w:rPr>
          <w:rFonts w:ascii="Times New Roman" w:hAnsi="Times New Roman" w:cs="Times New Roman"/>
          <w:b/>
          <w:bCs/>
          <w:sz w:val="24"/>
          <w:szCs w:val="24"/>
          <w:lang w:val="kk-KZ"/>
        </w:rPr>
        <w:t>:</w:t>
      </w:r>
      <w:r w:rsidRPr="00F82F6B">
        <w:rPr>
          <w:rFonts w:ascii="Times New Roman" w:hAnsi="Times New Roman" w:cs="Times New Roman"/>
          <w:sz w:val="24"/>
          <w:szCs w:val="24"/>
          <w:lang w:val="kk-KZ"/>
        </w:rPr>
        <w:t xml:space="preserve"> </w:t>
      </w:r>
      <w:r>
        <w:rPr>
          <w:rFonts w:ascii="Times New Roman" w:hAnsi="Times New Roman" w:cs="Times New Roman"/>
          <w:sz w:val="24"/>
          <w:szCs w:val="24"/>
          <w:lang w:val="kk-KZ"/>
        </w:rPr>
        <w:t>Кожаева У.С.; Дуйсебаева К.С..</w:t>
      </w:r>
    </w:p>
    <w:p w14:paraId="4C026F49" w14:textId="77777777" w:rsidR="00DA50C7" w:rsidRDefault="00DA50C7" w:rsidP="00DA50C7">
      <w:pPr>
        <w:spacing w:after="0" w:line="240" w:lineRule="auto"/>
        <w:ind w:left="534" w:right="536"/>
        <w:jc w:val="right"/>
        <w:outlineLvl w:val="0"/>
        <w:rPr>
          <w:rFonts w:ascii="Times New Roman" w:hAnsi="Times New Roman" w:cs="Times New Roman"/>
          <w:sz w:val="24"/>
          <w:szCs w:val="24"/>
          <w:lang w:val="zh-CN"/>
        </w:rPr>
      </w:pPr>
      <w:proofErr w:type="spellStart"/>
      <w:r>
        <w:rPr>
          <w:rFonts w:ascii="Times New Roman" w:hAnsi="Times New Roman" w:cs="Times New Roman"/>
          <w:sz w:val="24"/>
          <w:szCs w:val="24"/>
        </w:rPr>
        <w:t>Мінез-құлық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нормалары</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ережелерді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w:t>
      </w:r>
      <w:proofErr w:type="spellEnd"/>
      <w:r>
        <w:rPr>
          <w:rFonts w:ascii="Times New Roman" w:hAnsi="Times New Roman" w:cs="Times New Roman"/>
          <w:sz w:val="24"/>
          <w:szCs w:val="24"/>
        </w:rPr>
        <w:t>.</w:t>
      </w:r>
      <w:r>
        <w:rPr>
          <w:rFonts w:ascii="Times New Roman" w:hAnsi="Times New Roman" w:cs="Times New Roman"/>
          <w:sz w:val="24"/>
          <w:szCs w:val="24"/>
        </w:rPr>
        <w:br/>
      </w:r>
      <w:proofErr w:type="spellStart"/>
      <w:r>
        <w:rPr>
          <w:rFonts w:ascii="Times New Roman" w:hAnsi="Times New Roman" w:cs="Times New Roman"/>
          <w:sz w:val="24"/>
          <w:szCs w:val="24"/>
        </w:rPr>
        <w:t>Үлкендерге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Үйде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балабақшада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қоғамда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дұрыс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w:t>
      </w:r>
      <w:proofErr w:type="spellEnd"/>
    </w:p>
    <w:tbl>
      <w:tblPr>
        <w:tblW w:w="15700"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0"/>
        <w:gridCol w:w="2720"/>
        <w:gridCol w:w="2170"/>
        <w:gridCol w:w="2412"/>
        <w:gridCol w:w="2691"/>
        <w:gridCol w:w="2837"/>
      </w:tblGrid>
      <w:tr w:rsidR="00DA50C7" w14:paraId="4B6C2A9D" w14:textId="77777777" w:rsidTr="00DA50C7">
        <w:trPr>
          <w:trHeight w:val="552"/>
        </w:trPr>
        <w:tc>
          <w:tcPr>
            <w:tcW w:w="2870" w:type="dxa"/>
            <w:tcBorders>
              <w:top w:val="single" w:sz="4" w:space="0" w:color="000000"/>
              <w:left w:val="single" w:sz="4" w:space="0" w:color="000000"/>
              <w:bottom w:val="single" w:sz="4" w:space="0" w:color="000000"/>
              <w:right w:val="single" w:sz="4" w:space="0" w:color="000000"/>
            </w:tcBorders>
          </w:tcPr>
          <w:p w14:paraId="14742CDF" w14:textId="77777777" w:rsidR="00DA50C7" w:rsidRDefault="00DA50C7" w:rsidP="00DA50C7">
            <w:pPr>
              <w:pStyle w:val="TableParagraph"/>
              <w:rPr>
                <w:b/>
                <w:color w:val="000000" w:themeColor="text1"/>
                <w:sz w:val="24"/>
                <w:szCs w:val="24"/>
                <w:lang w:val="ru-RU"/>
              </w:rPr>
            </w:pPr>
            <w:r>
              <w:rPr>
                <w:b/>
                <w:color w:val="000000" w:themeColor="text1"/>
                <w:sz w:val="24"/>
                <w:szCs w:val="24"/>
              </w:rPr>
              <w:t>Күн</w:t>
            </w:r>
            <w:r>
              <w:rPr>
                <w:b/>
                <w:color w:val="000000" w:themeColor="text1"/>
                <w:spacing w:val="-2"/>
                <w:sz w:val="24"/>
                <w:szCs w:val="24"/>
              </w:rPr>
              <w:t xml:space="preserve"> </w:t>
            </w:r>
            <w:r>
              <w:rPr>
                <w:b/>
                <w:color w:val="000000" w:themeColor="text1"/>
                <w:sz w:val="24"/>
                <w:szCs w:val="24"/>
              </w:rPr>
              <w:t>тәртібі</w:t>
            </w:r>
          </w:p>
        </w:tc>
        <w:tc>
          <w:tcPr>
            <w:tcW w:w="2720" w:type="dxa"/>
            <w:tcBorders>
              <w:top w:val="single" w:sz="4" w:space="0" w:color="000000"/>
              <w:left w:val="single" w:sz="4" w:space="0" w:color="000000"/>
              <w:bottom w:val="single" w:sz="4" w:space="0" w:color="000000"/>
              <w:right w:val="single" w:sz="4" w:space="0" w:color="000000"/>
            </w:tcBorders>
          </w:tcPr>
          <w:p w14:paraId="47EA2953"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Дүйсенбі</w:t>
            </w:r>
            <w:proofErr w:type="spellEnd"/>
          </w:p>
          <w:p w14:paraId="7D402579"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26</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170" w:type="dxa"/>
            <w:tcBorders>
              <w:top w:val="single" w:sz="4" w:space="0" w:color="auto"/>
              <w:left w:val="single" w:sz="4" w:space="0" w:color="000000"/>
              <w:bottom w:val="single" w:sz="4" w:space="0" w:color="000000"/>
              <w:right w:val="single" w:sz="4" w:space="0" w:color="000000"/>
            </w:tcBorders>
          </w:tcPr>
          <w:p w14:paraId="20EA885F"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Сейсенбі</w:t>
            </w:r>
            <w:proofErr w:type="spellEnd"/>
          </w:p>
          <w:p w14:paraId="607E7043"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27</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p>
        </w:tc>
        <w:tc>
          <w:tcPr>
            <w:tcW w:w="2412" w:type="dxa"/>
            <w:tcBorders>
              <w:top w:val="single" w:sz="4" w:space="0" w:color="000000"/>
              <w:left w:val="single" w:sz="4" w:space="0" w:color="000000"/>
              <w:bottom w:val="single" w:sz="4" w:space="0" w:color="000000"/>
              <w:right w:val="single" w:sz="4" w:space="0" w:color="000000"/>
            </w:tcBorders>
          </w:tcPr>
          <w:p w14:paraId="6DA5ACAE"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Сәрсенбі</w:t>
            </w:r>
            <w:proofErr w:type="spellEnd"/>
          </w:p>
          <w:p w14:paraId="07DE7019"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28</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7B7F1D4F"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Бейсенбі</w:t>
            </w:r>
            <w:proofErr w:type="spellEnd"/>
          </w:p>
          <w:p w14:paraId="569462AC"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29</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6</w:t>
            </w:r>
            <w:r>
              <w:rPr>
                <w:b/>
                <w:color w:val="000000" w:themeColor="text1"/>
                <w:sz w:val="24"/>
                <w:szCs w:val="24"/>
                <w:lang w:val="kk-KZ" w:eastAsia="ru-RU"/>
              </w:rPr>
              <w:t>ж</w:t>
            </w:r>
          </w:p>
        </w:tc>
        <w:tc>
          <w:tcPr>
            <w:tcW w:w="2837" w:type="dxa"/>
            <w:tcBorders>
              <w:top w:val="single" w:sz="4" w:space="0" w:color="000000"/>
              <w:left w:val="single" w:sz="4" w:space="0" w:color="000000"/>
              <w:bottom w:val="single" w:sz="4" w:space="0" w:color="000000"/>
              <w:right w:val="single" w:sz="4" w:space="0" w:color="000000"/>
            </w:tcBorders>
          </w:tcPr>
          <w:p w14:paraId="159A4DCF" w14:textId="77777777" w:rsidR="00DA50C7" w:rsidRDefault="00DA50C7" w:rsidP="00DA50C7">
            <w:pPr>
              <w:spacing w:after="0" w:line="240" w:lineRule="auto"/>
              <w:rPr>
                <w:b/>
                <w:color w:val="000000" w:themeColor="text1"/>
                <w:sz w:val="24"/>
                <w:szCs w:val="24"/>
                <w:lang w:val="kk-KZ" w:eastAsia="ru-RU"/>
              </w:rPr>
            </w:pPr>
            <w:proofErr w:type="spellStart"/>
            <w:r>
              <w:rPr>
                <w:b/>
                <w:color w:val="000000" w:themeColor="text1"/>
                <w:sz w:val="24"/>
                <w:szCs w:val="24"/>
                <w:lang w:eastAsia="ru-RU"/>
              </w:rPr>
              <w:t>Жұма</w:t>
            </w:r>
            <w:proofErr w:type="spellEnd"/>
          </w:p>
          <w:p w14:paraId="5BA7B233" w14:textId="77777777" w:rsidR="00DA50C7" w:rsidRDefault="00DA50C7" w:rsidP="00DA50C7">
            <w:pPr>
              <w:spacing w:after="0" w:line="240" w:lineRule="auto"/>
              <w:rPr>
                <w:b/>
                <w:color w:val="000000" w:themeColor="text1"/>
                <w:sz w:val="24"/>
                <w:szCs w:val="24"/>
                <w:lang w:eastAsia="ru-RU"/>
              </w:rPr>
            </w:pPr>
            <w:r>
              <w:rPr>
                <w:b/>
                <w:color w:val="000000" w:themeColor="text1"/>
                <w:sz w:val="24"/>
                <w:szCs w:val="24"/>
                <w:lang w:val="en-US" w:eastAsia="ru-RU"/>
              </w:rPr>
              <w:t>30</w:t>
            </w:r>
            <w:r>
              <w:rPr>
                <w:b/>
                <w:color w:val="000000" w:themeColor="text1"/>
                <w:sz w:val="24"/>
                <w:szCs w:val="24"/>
                <w:lang w:val="kk-KZ" w:eastAsia="ru-RU"/>
              </w:rPr>
              <w:t>.</w:t>
            </w:r>
            <w:r>
              <w:rPr>
                <w:b/>
                <w:color w:val="000000" w:themeColor="text1"/>
                <w:sz w:val="24"/>
                <w:szCs w:val="24"/>
                <w:lang w:val="en-US" w:eastAsia="ru-RU"/>
              </w:rPr>
              <w:t>01</w:t>
            </w:r>
            <w:r>
              <w:rPr>
                <w:b/>
                <w:color w:val="000000" w:themeColor="text1"/>
                <w:sz w:val="24"/>
                <w:szCs w:val="24"/>
                <w:lang w:val="kk-KZ" w:eastAsia="ru-RU"/>
              </w:rPr>
              <w:t>.202</w:t>
            </w:r>
            <w:r>
              <w:rPr>
                <w:b/>
                <w:color w:val="000000" w:themeColor="text1"/>
                <w:sz w:val="24"/>
                <w:szCs w:val="24"/>
                <w:lang w:val="en-US" w:eastAsia="ru-RU"/>
              </w:rPr>
              <w:t xml:space="preserve">6 </w:t>
            </w:r>
            <w:r>
              <w:rPr>
                <w:b/>
                <w:color w:val="000000" w:themeColor="text1"/>
                <w:sz w:val="24"/>
                <w:szCs w:val="24"/>
                <w:lang w:val="kk-KZ" w:eastAsia="ru-RU"/>
              </w:rPr>
              <w:t>ж</w:t>
            </w:r>
          </w:p>
        </w:tc>
      </w:tr>
      <w:tr w:rsidR="00DA50C7" w:rsidRPr="003F3D24" w14:paraId="002F3459" w14:textId="77777777" w:rsidTr="00DA50C7">
        <w:trPr>
          <w:trHeight w:val="2769"/>
        </w:trPr>
        <w:tc>
          <w:tcPr>
            <w:tcW w:w="2870" w:type="dxa"/>
            <w:tcBorders>
              <w:top w:val="single" w:sz="4" w:space="0" w:color="000000"/>
              <w:left w:val="single" w:sz="4" w:space="0" w:color="000000"/>
              <w:bottom w:val="single" w:sz="4" w:space="0" w:color="000000"/>
              <w:right w:val="single" w:sz="4" w:space="0" w:color="000000"/>
            </w:tcBorders>
          </w:tcPr>
          <w:p w14:paraId="0FABABF2"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Балаларды</w:t>
            </w:r>
            <w:r>
              <w:rPr>
                <w:b/>
                <w:color w:val="000000" w:themeColor="text1"/>
                <w:spacing w:val="-1"/>
                <w:sz w:val="24"/>
                <w:szCs w:val="24"/>
              </w:rPr>
              <w:t xml:space="preserve"> </w:t>
            </w:r>
            <w:r>
              <w:rPr>
                <w:b/>
                <w:color w:val="000000" w:themeColor="text1"/>
                <w:sz w:val="24"/>
                <w:szCs w:val="24"/>
              </w:rPr>
              <w:t>қабылдау</w:t>
            </w:r>
          </w:p>
        </w:tc>
        <w:tc>
          <w:tcPr>
            <w:tcW w:w="12830" w:type="dxa"/>
            <w:gridSpan w:val="5"/>
            <w:tcBorders>
              <w:top w:val="single" w:sz="8" w:space="0" w:color="000000"/>
              <w:left w:val="single" w:sz="8" w:space="0" w:color="000000"/>
              <w:bottom w:val="single" w:sz="8" w:space="0" w:color="000000"/>
              <w:right w:val="single" w:sz="8" w:space="0" w:color="000000"/>
            </w:tcBorders>
          </w:tcPr>
          <w:p w14:paraId="47F00D66"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жылы</w:t>
            </w:r>
            <w:proofErr w:type="spellEnd"/>
            <w:r>
              <w:rPr>
                <w:rFonts w:ascii="Times New Roman" w:hAnsi="Times New Roman"/>
                <w:sz w:val="24"/>
                <w:szCs w:val="24"/>
              </w:rPr>
              <w:t xml:space="preserve"> </w:t>
            </w:r>
            <w:proofErr w:type="spellStart"/>
            <w:r>
              <w:rPr>
                <w:rFonts w:ascii="Times New Roman" w:hAnsi="Times New Roman"/>
                <w:sz w:val="24"/>
                <w:szCs w:val="24"/>
              </w:rPr>
              <w:t>қарсы</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ата-аналарымен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F3EDB84" w14:textId="77777777" w:rsidR="00DA50C7" w:rsidRDefault="00DA50C7" w:rsidP="00DA50C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9785283"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Ата-аналардан</w:t>
            </w:r>
            <w:proofErr w:type="spellEnd"/>
            <w:r>
              <w:rPr>
                <w:rFonts w:ascii="Times New Roman" w:hAnsi="Times New Roman"/>
                <w:sz w:val="24"/>
                <w:szCs w:val="24"/>
              </w:rPr>
              <w:t xml:space="preserve"> </w:t>
            </w:r>
            <w:proofErr w:type="spellStart"/>
            <w:r>
              <w:rPr>
                <w:rFonts w:ascii="Times New Roman" w:hAnsi="Times New Roman"/>
                <w:sz w:val="24"/>
                <w:szCs w:val="24"/>
              </w:rPr>
              <w:t>баланың</w:t>
            </w:r>
            <w:proofErr w:type="spellEnd"/>
            <w:r>
              <w:rPr>
                <w:rFonts w:ascii="Times New Roman" w:hAnsi="Times New Roman"/>
                <w:sz w:val="24"/>
                <w:szCs w:val="24"/>
              </w:rPr>
              <w:t xml:space="preserve"> </w:t>
            </w:r>
            <w:proofErr w:type="spellStart"/>
            <w:r>
              <w:rPr>
                <w:rFonts w:ascii="Times New Roman" w:hAnsi="Times New Roman"/>
                <w:sz w:val="24"/>
                <w:szCs w:val="24"/>
              </w:rPr>
              <w:t>денсаулығы</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p>
          <w:p w14:paraId="68023338"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Балаларды</w:t>
            </w:r>
            <w:proofErr w:type="spellEnd"/>
            <w:r>
              <w:rPr>
                <w:rFonts w:ascii="Times New Roman" w:hAnsi="Times New Roman"/>
                <w:sz w:val="24"/>
                <w:szCs w:val="24"/>
              </w:rPr>
              <w:t xml:space="preserve"> </w:t>
            </w:r>
            <w:proofErr w:type="spellStart"/>
            <w:r>
              <w:rPr>
                <w:rFonts w:ascii="Times New Roman" w:hAnsi="Times New Roman"/>
                <w:sz w:val="24"/>
                <w:szCs w:val="24"/>
              </w:rPr>
              <w:t>жеке-жеке</w:t>
            </w:r>
            <w:proofErr w:type="spellEnd"/>
            <w:r>
              <w:rPr>
                <w:rFonts w:ascii="Times New Roman" w:hAnsi="Times New Roman"/>
                <w:sz w:val="24"/>
                <w:szCs w:val="24"/>
              </w:rPr>
              <w:t xml:space="preserve"> </w:t>
            </w:r>
            <w:proofErr w:type="spellStart"/>
            <w:r>
              <w:rPr>
                <w:rFonts w:ascii="Times New Roman" w:hAnsi="Times New Roman"/>
                <w:sz w:val="24"/>
                <w:szCs w:val="24"/>
              </w:rPr>
              <w:t>ойынға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бағыттау</w:t>
            </w:r>
            <w:proofErr w:type="spellEnd"/>
            <w:r>
              <w:rPr>
                <w:rFonts w:ascii="Times New Roman" w:hAnsi="Times New Roman"/>
                <w:sz w:val="24"/>
                <w:szCs w:val="24"/>
              </w:rPr>
              <w:t xml:space="preserve">, </w:t>
            </w:r>
            <w:proofErr w:type="spellStart"/>
            <w:r>
              <w:rPr>
                <w:rFonts w:ascii="Times New Roman" w:hAnsi="Times New Roman"/>
                <w:sz w:val="24"/>
                <w:szCs w:val="24"/>
              </w:rPr>
              <w:t>таңғы</w:t>
            </w:r>
            <w:proofErr w:type="spellEnd"/>
            <w:r>
              <w:rPr>
                <w:rFonts w:ascii="Times New Roman" w:hAnsi="Times New Roman"/>
                <w:sz w:val="24"/>
                <w:szCs w:val="24"/>
              </w:rPr>
              <w:t xml:space="preserve"> </w:t>
            </w:r>
            <w:proofErr w:type="spellStart"/>
            <w:r>
              <w:rPr>
                <w:rFonts w:ascii="Times New Roman" w:hAnsi="Times New Roman"/>
                <w:sz w:val="24"/>
                <w:szCs w:val="24"/>
              </w:rPr>
              <w:t>тыныш</w:t>
            </w:r>
            <w:proofErr w:type="spellEnd"/>
            <w:r>
              <w:rPr>
                <w:rFonts w:ascii="Times New Roman" w:hAnsi="Times New Roman"/>
                <w:sz w:val="24"/>
                <w:szCs w:val="24"/>
              </w:rPr>
              <w:t xml:space="preserve"> </w:t>
            </w:r>
            <w:proofErr w:type="spellStart"/>
            <w:r>
              <w:rPr>
                <w:rFonts w:ascii="Times New Roman" w:hAnsi="Times New Roman"/>
                <w:sz w:val="24"/>
                <w:szCs w:val="24"/>
              </w:rPr>
              <w:t>ойындарды</w:t>
            </w:r>
            <w:proofErr w:type="spellEnd"/>
            <w:r>
              <w:rPr>
                <w:rFonts w:ascii="Times New Roman" w:hAnsi="Times New Roman"/>
                <w:sz w:val="24"/>
                <w:szCs w:val="24"/>
              </w:rPr>
              <w:t xml:space="preserve"> </w:t>
            </w:r>
            <w:proofErr w:type="spellStart"/>
            <w:r>
              <w:rPr>
                <w:rFonts w:ascii="Times New Roman" w:hAnsi="Times New Roman"/>
                <w:sz w:val="24"/>
                <w:szCs w:val="24"/>
              </w:rPr>
              <w:t>ұйымдастыру</w:t>
            </w:r>
            <w:proofErr w:type="spellEnd"/>
          </w:p>
          <w:p w14:paraId="3773DE0F" w14:textId="77777777" w:rsidR="00DA50C7" w:rsidRDefault="00DA50C7" w:rsidP="00DA50C7">
            <w:pPr>
              <w:pStyle w:val="af1"/>
              <w:rPr>
                <w:rFonts w:ascii="Times New Roman" w:hAnsi="Times New Roman"/>
                <w:sz w:val="24"/>
                <w:szCs w:val="24"/>
              </w:rPr>
            </w:pPr>
            <w:proofErr w:type="spellStart"/>
            <w:r>
              <w:rPr>
                <w:rFonts w:ascii="Times New Roman" w:hAnsi="Times New Roman"/>
                <w:sz w:val="24"/>
                <w:szCs w:val="24"/>
              </w:rPr>
              <w:t>Әлеуметтік</w:t>
            </w:r>
            <w:proofErr w:type="spellEnd"/>
            <w:r>
              <w:rPr>
                <w:rFonts w:ascii="Times New Roman" w:hAnsi="Times New Roman"/>
                <w:sz w:val="24"/>
                <w:szCs w:val="24"/>
              </w:rPr>
              <w:t xml:space="preserve"> </w:t>
            </w:r>
            <w:proofErr w:type="spellStart"/>
            <w:r>
              <w:rPr>
                <w:rFonts w:ascii="Times New Roman" w:hAnsi="Times New Roman"/>
                <w:sz w:val="24"/>
                <w:szCs w:val="24"/>
              </w:rPr>
              <w:t>қарым-қатынасын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жағдай</w:t>
            </w:r>
            <w:proofErr w:type="spellEnd"/>
            <w:r>
              <w:rPr>
                <w:rFonts w:ascii="Times New Roman" w:hAnsi="Times New Roman"/>
                <w:sz w:val="24"/>
                <w:szCs w:val="24"/>
              </w:rPr>
              <w:t xml:space="preserve"> </w:t>
            </w:r>
            <w:proofErr w:type="spellStart"/>
            <w:r>
              <w:rPr>
                <w:rFonts w:ascii="Times New Roman" w:hAnsi="Times New Roman"/>
                <w:sz w:val="24"/>
                <w:szCs w:val="24"/>
              </w:rPr>
              <w:t>жасау</w:t>
            </w:r>
            <w:proofErr w:type="spellEnd"/>
            <w:r>
              <w:rPr>
                <w:rFonts w:ascii="Times New Roman" w:hAnsi="Times New Roman"/>
                <w:sz w:val="24"/>
                <w:szCs w:val="24"/>
              </w:rPr>
              <w:t xml:space="preserve"> (</w:t>
            </w: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амандасу</w:t>
            </w:r>
            <w:proofErr w:type="spellEnd"/>
            <w:r>
              <w:rPr>
                <w:rFonts w:ascii="Times New Roman" w:hAnsi="Times New Roman"/>
                <w:sz w:val="24"/>
                <w:szCs w:val="24"/>
              </w:rPr>
              <w:t xml:space="preserve">, </w:t>
            </w:r>
            <w:proofErr w:type="spellStart"/>
            <w:r>
              <w:rPr>
                <w:rFonts w:ascii="Times New Roman" w:hAnsi="Times New Roman"/>
                <w:sz w:val="24"/>
                <w:szCs w:val="24"/>
              </w:rPr>
              <w:t>әңгімелесу</w:t>
            </w:r>
            <w:proofErr w:type="spellEnd"/>
            <w:r>
              <w:rPr>
                <w:rFonts w:ascii="Times New Roman" w:hAnsi="Times New Roman"/>
                <w:sz w:val="24"/>
                <w:szCs w:val="24"/>
              </w:rPr>
              <w:t>)</w:t>
            </w:r>
          </w:p>
          <w:p w14:paraId="731AC2CF" w14:textId="77777777" w:rsidR="00DA50C7" w:rsidRDefault="00DA50C7" w:rsidP="00DA50C7">
            <w:pPr>
              <w:pStyle w:val="af1"/>
              <w:rPr>
                <w:rFonts w:ascii="Times New Roman" w:hAnsi="Times New Roman"/>
                <w:sz w:val="24"/>
                <w:szCs w:val="24"/>
                <w:lang w:val="kk-KZ"/>
              </w:rPr>
            </w:pPr>
            <w:proofErr w:type="spellStart"/>
            <w:r>
              <w:rPr>
                <w:rFonts w:ascii="Times New Roman" w:hAnsi="Times New Roman"/>
                <w:sz w:val="24"/>
                <w:szCs w:val="24"/>
              </w:rPr>
              <w:t>Қауіпсіздікті</w:t>
            </w:r>
            <w:proofErr w:type="spellEnd"/>
            <w:r>
              <w:rPr>
                <w:rFonts w:ascii="Times New Roman" w:hAnsi="Times New Roman"/>
                <w:sz w:val="24"/>
                <w:szCs w:val="24"/>
              </w:rPr>
              <w:t xml:space="preserve"> </w:t>
            </w:r>
            <w:proofErr w:type="spellStart"/>
            <w:r>
              <w:rPr>
                <w:rFonts w:ascii="Times New Roman" w:hAnsi="Times New Roman"/>
                <w:sz w:val="24"/>
                <w:szCs w:val="24"/>
              </w:rPr>
              <w:t>қамтамасыз</w:t>
            </w:r>
            <w:proofErr w:type="spellEnd"/>
            <w:r>
              <w:rPr>
                <w:rFonts w:ascii="Times New Roman" w:hAnsi="Times New Roman"/>
                <w:sz w:val="24"/>
                <w:szCs w:val="24"/>
              </w:rPr>
              <w:t xml:space="preserve"> </w:t>
            </w:r>
            <w:proofErr w:type="spellStart"/>
            <w:r>
              <w:rPr>
                <w:rFonts w:ascii="Times New Roman" w:hAnsi="Times New Roman"/>
                <w:sz w:val="24"/>
                <w:szCs w:val="24"/>
              </w:rPr>
              <w:t>ету</w:t>
            </w:r>
            <w:proofErr w:type="spellEnd"/>
            <w:r>
              <w:rPr>
                <w:rFonts w:ascii="Times New Roman" w:hAnsi="Times New Roman"/>
                <w:sz w:val="24"/>
                <w:szCs w:val="24"/>
              </w:rPr>
              <w:t xml:space="preserve"> (</w:t>
            </w:r>
            <w:proofErr w:type="spellStart"/>
            <w:r>
              <w:rPr>
                <w:rFonts w:ascii="Times New Roman" w:hAnsi="Times New Roman"/>
                <w:sz w:val="24"/>
                <w:szCs w:val="24"/>
              </w:rPr>
              <w:t>заттарын</w:t>
            </w:r>
            <w:proofErr w:type="spellEnd"/>
            <w:r>
              <w:rPr>
                <w:rFonts w:ascii="Times New Roman" w:hAnsi="Times New Roman"/>
                <w:sz w:val="24"/>
                <w:szCs w:val="24"/>
              </w:rPr>
              <w:t xml:space="preserve"> </w:t>
            </w:r>
            <w:proofErr w:type="spellStart"/>
            <w:r>
              <w:rPr>
                <w:rFonts w:ascii="Times New Roman" w:hAnsi="Times New Roman"/>
                <w:sz w:val="24"/>
                <w:szCs w:val="24"/>
              </w:rPr>
              <w:t>дұрыс</w:t>
            </w:r>
            <w:proofErr w:type="spellEnd"/>
            <w:r>
              <w:rPr>
                <w:rFonts w:ascii="Times New Roman" w:hAnsi="Times New Roman"/>
                <w:sz w:val="24"/>
                <w:szCs w:val="24"/>
              </w:rPr>
              <w:t xml:space="preserve"> </w:t>
            </w:r>
            <w:proofErr w:type="spellStart"/>
            <w:r>
              <w:rPr>
                <w:rFonts w:ascii="Times New Roman" w:hAnsi="Times New Roman"/>
                <w:sz w:val="24"/>
                <w:szCs w:val="24"/>
              </w:rPr>
              <w:t>орнына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 xml:space="preserve">, </w:t>
            </w:r>
            <w:proofErr w:type="spellStart"/>
            <w:r>
              <w:rPr>
                <w:rFonts w:ascii="Times New Roman" w:hAnsi="Times New Roman"/>
                <w:sz w:val="24"/>
                <w:szCs w:val="24"/>
              </w:rPr>
              <w:t>тәртіп</w:t>
            </w:r>
            <w:proofErr w:type="spellEnd"/>
            <w:r>
              <w:rPr>
                <w:rFonts w:ascii="Times New Roman" w:hAnsi="Times New Roman"/>
                <w:sz w:val="24"/>
                <w:szCs w:val="24"/>
              </w:rPr>
              <w:t xml:space="preserve"> </w:t>
            </w:r>
            <w:proofErr w:type="spellStart"/>
            <w:r>
              <w:rPr>
                <w:rFonts w:ascii="Times New Roman" w:hAnsi="Times New Roman"/>
                <w:sz w:val="24"/>
                <w:szCs w:val="24"/>
              </w:rPr>
              <w:t>сақтау</w:t>
            </w:r>
            <w:proofErr w:type="spellEnd"/>
            <w:r>
              <w:rPr>
                <w:rFonts w:ascii="Times New Roman" w:hAnsi="Times New Roman"/>
                <w:sz w:val="24"/>
                <w:szCs w:val="24"/>
              </w:rPr>
              <w:t>)</w:t>
            </w:r>
          </w:p>
          <w:p w14:paraId="64B06579"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5E31D0E9" w14:textId="77777777" w:rsidR="00DA50C7" w:rsidRDefault="00DA50C7" w:rsidP="00DA50C7">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38286172" w14:textId="77777777" w:rsidR="00DA50C7" w:rsidRDefault="00DA50C7" w:rsidP="00DA50C7">
            <w:pPr>
              <w:pStyle w:val="TableParagraph"/>
              <w:rPr>
                <w:color w:val="000000"/>
                <w:sz w:val="24"/>
                <w:szCs w:val="24"/>
              </w:rPr>
            </w:pPr>
            <w:r>
              <w:rPr>
                <w:b/>
                <w:bCs/>
                <w:color w:val="000000"/>
                <w:sz w:val="24"/>
                <w:szCs w:val="24"/>
              </w:rPr>
              <w:t xml:space="preserve">Күй күмбірі: </w:t>
            </w:r>
            <w:r>
              <w:rPr>
                <w:bCs/>
                <w:kern w:val="2"/>
                <w:sz w:val="24"/>
                <w:szCs w:val="24"/>
                <w14:ligatures w14:val="standardContextual"/>
              </w:rPr>
              <w:t xml:space="preserve">“Кероғлы” </w:t>
            </w:r>
            <w:hyperlink r:id="rId29" w:history="1">
              <w:r>
                <w:rPr>
                  <w:color w:val="0000FF"/>
                  <w:kern w:val="2"/>
                  <w:sz w:val="24"/>
                  <w:szCs w:val="24"/>
                  <w:u w:val="single"/>
                  <w14:ligatures w14:val="standardContextual"/>
                </w:rPr>
                <w:t>https://zvyki.com/song/31419845/D_uletkerej_-_Kero_ly_Asylbek_Ahatov_dombyra/</w:t>
              </w:r>
            </w:hyperlink>
          </w:p>
        </w:tc>
      </w:tr>
      <w:tr w:rsidR="00DA50C7" w:rsidRPr="003F3D24" w14:paraId="4EEBC181" w14:textId="77777777" w:rsidTr="00DA50C7">
        <w:trPr>
          <w:trHeight w:val="551"/>
        </w:trPr>
        <w:tc>
          <w:tcPr>
            <w:tcW w:w="2870" w:type="dxa"/>
            <w:tcBorders>
              <w:top w:val="single" w:sz="4" w:space="0" w:color="000000"/>
              <w:left w:val="single" w:sz="4" w:space="0" w:color="000000"/>
              <w:bottom w:val="single" w:sz="4" w:space="0" w:color="000000"/>
              <w:right w:val="single" w:sz="4" w:space="0" w:color="000000"/>
            </w:tcBorders>
          </w:tcPr>
          <w:p w14:paraId="2DF7FD52" w14:textId="77777777" w:rsidR="00DA50C7" w:rsidRDefault="00DA50C7" w:rsidP="00DA50C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830" w:type="dxa"/>
            <w:gridSpan w:val="5"/>
            <w:tcBorders>
              <w:top w:val="single" w:sz="8" w:space="0" w:color="000000"/>
              <w:left w:val="single" w:sz="8" w:space="0" w:color="000000"/>
              <w:bottom w:val="single" w:sz="8" w:space="0" w:color="000000"/>
              <w:right w:val="single" w:sz="8" w:space="0" w:color="000000"/>
            </w:tcBorders>
          </w:tcPr>
          <w:p w14:paraId="1DBDF51B" w14:textId="77777777" w:rsidR="00DA50C7" w:rsidRDefault="00DA50C7" w:rsidP="00DA50C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B70C528" w14:textId="77777777" w:rsidR="00DA50C7" w:rsidRDefault="00DA50C7" w:rsidP="00DA50C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504859C9" w14:textId="77777777" w:rsidR="00DA50C7" w:rsidRDefault="00DA50C7" w:rsidP="00DA50C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02A94E16" w14:textId="77777777" w:rsidR="00DA50C7" w:rsidRDefault="00DA50C7" w:rsidP="00DA50C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34256235" w14:textId="77777777" w:rsidR="00DA50C7" w:rsidRDefault="00DA50C7" w:rsidP="00DA50C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9355849" w14:textId="77777777" w:rsidR="00DA50C7" w:rsidRDefault="00DA50C7" w:rsidP="00DA50C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2E88A882" w14:textId="77777777" w:rsidR="00DA50C7" w:rsidRDefault="00DA50C7" w:rsidP="00DA50C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4BB561B6" w14:textId="77777777" w:rsidR="00DA50C7" w:rsidRDefault="00DA50C7" w:rsidP="00DA50C7">
            <w:pPr>
              <w:pStyle w:val="TableParagraph"/>
              <w:rPr>
                <w:color w:val="000000" w:themeColor="text1"/>
                <w:sz w:val="24"/>
                <w:szCs w:val="24"/>
              </w:rPr>
            </w:pPr>
            <w:r>
              <w:rPr>
                <w:color w:val="000000"/>
                <w:sz w:val="24"/>
                <w:szCs w:val="24"/>
              </w:rPr>
              <w:t>Баланың таңғы асын дәруменге бай етіп дайындаңыз.</w:t>
            </w:r>
          </w:p>
          <w:p w14:paraId="08725ED5" w14:textId="77777777" w:rsidR="00DA50C7" w:rsidRDefault="00DA50C7" w:rsidP="00DA50C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6ACD172" w14:textId="77777777" w:rsidR="00DA50C7" w:rsidRDefault="00DA50C7" w:rsidP="00DA50C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DA50C7" w14:paraId="33F96ECF" w14:textId="77777777" w:rsidTr="00DA50C7">
        <w:trPr>
          <w:trHeight w:val="1678"/>
        </w:trPr>
        <w:tc>
          <w:tcPr>
            <w:tcW w:w="2870" w:type="dxa"/>
            <w:tcBorders>
              <w:top w:val="single" w:sz="4" w:space="0" w:color="000000"/>
              <w:left w:val="single" w:sz="4" w:space="0" w:color="000000"/>
              <w:bottom w:val="single" w:sz="4" w:space="0" w:color="000000"/>
              <w:right w:val="single" w:sz="4" w:space="0" w:color="000000"/>
            </w:tcBorders>
          </w:tcPr>
          <w:p w14:paraId="456B4974" w14:textId="77777777" w:rsidR="00DA50C7" w:rsidRDefault="00DA50C7" w:rsidP="00DA50C7">
            <w:pPr>
              <w:spacing w:after="0" w:line="240" w:lineRule="auto"/>
              <w:ind w:left="20"/>
              <w:rPr>
                <w:b/>
                <w:bCs/>
                <w:color w:val="000000" w:themeColor="text1"/>
                <w:sz w:val="24"/>
                <w:szCs w:val="24"/>
                <w:lang w:val="kk-KZ"/>
              </w:rPr>
            </w:pPr>
            <w:r>
              <w:rPr>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720" w:type="dxa"/>
            <w:tcBorders>
              <w:top w:val="single" w:sz="4" w:space="0" w:color="000000"/>
              <w:left w:val="single" w:sz="4" w:space="0" w:color="000000"/>
              <w:bottom w:val="single" w:sz="4" w:space="0" w:color="000000"/>
              <w:right w:val="single" w:sz="4" w:space="0" w:color="000000"/>
            </w:tcBorders>
          </w:tcPr>
          <w:p w14:paraId="3FEDCDF1" w14:textId="77777777" w:rsidR="00DA50C7" w:rsidRDefault="00DA50C7" w:rsidP="00DA50C7">
            <w:pPr>
              <w:spacing w:after="0" w:line="240" w:lineRule="auto"/>
              <w:rPr>
                <w:bCs/>
                <w:sz w:val="24"/>
                <w:szCs w:val="24"/>
                <w:lang w:val="kk-KZ"/>
              </w:rPr>
            </w:pPr>
            <w:r>
              <w:rPr>
                <w:bCs/>
                <w:sz w:val="24"/>
                <w:szCs w:val="24"/>
                <w:lang w:val="kk-KZ"/>
              </w:rPr>
              <w:t>Дәстүрден тыс сурет салу</w:t>
            </w:r>
          </w:p>
          <w:p w14:paraId="2102787C" w14:textId="77777777" w:rsidR="00DA50C7" w:rsidRDefault="00DA50C7" w:rsidP="00DA50C7">
            <w:pPr>
              <w:spacing w:after="0" w:line="240" w:lineRule="auto"/>
              <w:rPr>
                <w:bCs/>
                <w:sz w:val="24"/>
                <w:szCs w:val="24"/>
                <w:lang w:val="kk-KZ"/>
              </w:rPr>
            </w:pPr>
            <w:r>
              <w:rPr>
                <w:bCs/>
                <w:sz w:val="24"/>
                <w:szCs w:val="24"/>
                <w:lang w:val="kk-KZ"/>
              </w:rPr>
              <w:t>«Торғайға көмек»</w:t>
            </w:r>
          </w:p>
          <w:p w14:paraId="76D4F008" w14:textId="77777777" w:rsidR="00DA50C7" w:rsidRDefault="00DA50C7" w:rsidP="00DA50C7">
            <w:pPr>
              <w:spacing w:after="0" w:line="240" w:lineRule="auto"/>
              <w:rPr>
                <w:bCs/>
                <w:sz w:val="24"/>
                <w:szCs w:val="24"/>
                <w:lang w:val="kk-KZ"/>
              </w:rPr>
            </w:pPr>
            <w:r>
              <w:rPr>
                <w:bCs/>
                <w:sz w:val="24"/>
                <w:szCs w:val="24"/>
                <w:lang w:val="kk-KZ"/>
              </w:rPr>
              <w:t>Тосын сәт.</w:t>
            </w:r>
          </w:p>
          <w:p w14:paraId="62094B94" w14:textId="77777777" w:rsidR="00DA50C7" w:rsidRDefault="00DA50C7" w:rsidP="00DA50C7">
            <w:pPr>
              <w:spacing w:after="0" w:line="240" w:lineRule="auto"/>
              <w:rPr>
                <w:bCs/>
                <w:sz w:val="24"/>
                <w:szCs w:val="24"/>
                <w:lang w:val="kk-KZ"/>
              </w:rPr>
            </w:pPr>
            <w:r>
              <w:rPr>
                <w:bCs/>
                <w:sz w:val="24"/>
                <w:szCs w:val="24"/>
                <w:lang w:val="kk-KZ"/>
              </w:rPr>
              <w:t>Торғай ұшып келеді.</w:t>
            </w:r>
          </w:p>
          <w:p w14:paraId="19A56388" w14:textId="77777777" w:rsidR="00DA50C7" w:rsidRDefault="00DA50C7" w:rsidP="00DA50C7">
            <w:pPr>
              <w:spacing w:after="0" w:line="240" w:lineRule="auto"/>
              <w:rPr>
                <w:bCs/>
                <w:sz w:val="24"/>
                <w:szCs w:val="24"/>
                <w:lang w:val="kk-KZ"/>
              </w:rPr>
            </w:pPr>
            <w:r>
              <w:rPr>
                <w:bCs/>
                <w:sz w:val="24"/>
                <w:szCs w:val="24"/>
                <w:lang w:val="kk-KZ"/>
              </w:rPr>
              <w:t>Балалардан көмек сұрайды.</w:t>
            </w:r>
          </w:p>
          <w:p w14:paraId="78E8080F" w14:textId="77777777" w:rsidR="00DA50C7" w:rsidRDefault="00DA50C7" w:rsidP="00DA50C7">
            <w:pPr>
              <w:spacing w:after="0" w:line="240" w:lineRule="auto"/>
              <w:rPr>
                <w:bCs/>
                <w:sz w:val="24"/>
                <w:szCs w:val="24"/>
                <w:lang w:val="kk-KZ"/>
              </w:rPr>
            </w:pPr>
            <w:r>
              <w:rPr>
                <w:bCs/>
                <w:sz w:val="24"/>
                <w:szCs w:val="24"/>
                <w:lang w:val="kk-KZ"/>
              </w:rPr>
              <w:t>Досым жоқ. Маған дос торғайлар керек дейді.</w:t>
            </w:r>
          </w:p>
          <w:p w14:paraId="788A155E" w14:textId="77777777" w:rsidR="00DA50C7" w:rsidRDefault="00DA50C7" w:rsidP="00DA50C7">
            <w:pPr>
              <w:spacing w:after="0" w:line="240" w:lineRule="auto"/>
              <w:rPr>
                <w:bCs/>
                <w:sz w:val="24"/>
                <w:szCs w:val="24"/>
                <w:lang w:val="kk-KZ"/>
              </w:rPr>
            </w:pPr>
            <w:r>
              <w:rPr>
                <w:bCs/>
                <w:sz w:val="24"/>
                <w:szCs w:val="24"/>
                <w:lang w:val="kk-KZ"/>
              </w:rPr>
              <w:t>Көмектесеміз бе?</w:t>
            </w:r>
          </w:p>
          <w:p w14:paraId="6462A2F8" w14:textId="77777777" w:rsidR="00DA50C7" w:rsidRDefault="00DA50C7" w:rsidP="00DA50C7">
            <w:pPr>
              <w:spacing w:after="0" w:line="240" w:lineRule="auto"/>
              <w:rPr>
                <w:bCs/>
                <w:sz w:val="24"/>
                <w:szCs w:val="24"/>
                <w:lang w:val="kk-KZ"/>
              </w:rPr>
            </w:pPr>
            <w:r>
              <w:rPr>
                <w:bCs/>
                <w:sz w:val="24"/>
                <w:szCs w:val="24"/>
                <w:lang w:val="kk-KZ"/>
              </w:rPr>
              <w:t>Торғайға көмек</w:t>
            </w:r>
          </w:p>
          <w:p w14:paraId="3712EC9F" w14:textId="77777777" w:rsidR="00DA50C7" w:rsidRDefault="00DA50C7" w:rsidP="00DA50C7">
            <w:pPr>
              <w:spacing w:after="0" w:line="240" w:lineRule="auto"/>
              <w:rPr>
                <w:bCs/>
                <w:sz w:val="24"/>
                <w:szCs w:val="24"/>
                <w:lang w:val="kk-KZ"/>
              </w:rPr>
            </w:pPr>
            <w:r>
              <w:rPr>
                <w:bCs/>
                <w:sz w:val="24"/>
                <w:szCs w:val="24"/>
                <w:lang w:val="kk-KZ"/>
              </w:rPr>
              <w:t>Жұмыс жасаудың әдіс-тәсілдерін көрсету, түсіндіру. Трафаретпен жұмыс жасауды түсіндіру.</w:t>
            </w:r>
          </w:p>
          <w:p w14:paraId="6C0C5225" w14:textId="77777777" w:rsidR="00DA50C7" w:rsidRDefault="00DA50C7" w:rsidP="00DA50C7">
            <w:pPr>
              <w:spacing w:after="0" w:line="240" w:lineRule="auto"/>
              <w:rPr>
                <w:bCs/>
                <w:sz w:val="24"/>
                <w:szCs w:val="24"/>
                <w:lang w:val="kk-KZ"/>
              </w:rPr>
            </w:pPr>
            <w:r>
              <w:rPr>
                <w:bCs/>
                <w:sz w:val="24"/>
                <w:szCs w:val="24"/>
                <w:lang w:val="kk-KZ"/>
              </w:rPr>
              <w:lastRenderedPageBreak/>
              <w:t>Балалардың өз бетінше жұмысы. Бақылау.</w:t>
            </w:r>
          </w:p>
          <w:p w14:paraId="2FB85319" w14:textId="77777777" w:rsidR="00DA50C7" w:rsidRDefault="00DA50C7" w:rsidP="00DA50C7">
            <w:pPr>
              <w:spacing w:after="0" w:line="240" w:lineRule="auto"/>
              <w:rPr>
                <w:bCs/>
                <w:sz w:val="24"/>
                <w:szCs w:val="24"/>
                <w:lang w:val="kk-KZ"/>
              </w:rPr>
            </w:pPr>
          </w:p>
        </w:tc>
        <w:tc>
          <w:tcPr>
            <w:tcW w:w="2170" w:type="dxa"/>
            <w:tcBorders>
              <w:top w:val="single" w:sz="4" w:space="0" w:color="000000"/>
              <w:left w:val="single" w:sz="4" w:space="0" w:color="000000"/>
              <w:bottom w:val="single" w:sz="4" w:space="0" w:color="000000"/>
              <w:right w:val="single" w:sz="4" w:space="0" w:color="000000"/>
            </w:tcBorders>
          </w:tcPr>
          <w:p w14:paraId="4D58B116" w14:textId="77777777" w:rsidR="00DA50C7" w:rsidRDefault="00DA50C7" w:rsidP="00DA50C7">
            <w:pPr>
              <w:spacing w:after="0" w:line="240" w:lineRule="auto"/>
              <w:rPr>
                <w:bCs/>
                <w:sz w:val="24"/>
                <w:szCs w:val="24"/>
                <w:lang w:val="kk-KZ"/>
              </w:rPr>
            </w:pPr>
            <w:r>
              <w:rPr>
                <w:bCs/>
                <w:sz w:val="24"/>
                <w:szCs w:val="24"/>
                <w:lang w:val="kk-KZ"/>
              </w:rPr>
              <w:lastRenderedPageBreak/>
              <w:t>Қызығушылықтарын ояту.</w:t>
            </w:r>
          </w:p>
          <w:p w14:paraId="5E8E6C03" w14:textId="77777777" w:rsidR="00DA50C7" w:rsidRDefault="00DA50C7" w:rsidP="00DA50C7">
            <w:pPr>
              <w:spacing w:after="0" w:line="240" w:lineRule="auto"/>
              <w:rPr>
                <w:bCs/>
                <w:sz w:val="24"/>
                <w:szCs w:val="24"/>
                <w:lang w:val="kk-KZ"/>
              </w:rPr>
            </w:pPr>
            <w:r>
              <w:rPr>
                <w:bCs/>
                <w:sz w:val="24"/>
                <w:szCs w:val="24"/>
                <w:lang w:val="kk-KZ"/>
              </w:rPr>
              <w:t>Топқа қозы келеді.</w:t>
            </w:r>
          </w:p>
          <w:p w14:paraId="18D292D2" w14:textId="77777777" w:rsidR="00DA50C7" w:rsidRDefault="00DA50C7" w:rsidP="00DA50C7">
            <w:pPr>
              <w:spacing w:after="0" w:line="240" w:lineRule="auto"/>
              <w:rPr>
                <w:bCs/>
                <w:sz w:val="24"/>
                <w:szCs w:val="24"/>
                <w:lang w:val="kk-KZ"/>
              </w:rPr>
            </w:pPr>
            <w:r>
              <w:rPr>
                <w:bCs/>
                <w:sz w:val="24"/>
                <w:szCs w:val="24"/>
                <w:lang w:val="kk-KZ"/>
              </w:rPr>
              <w:t>Балалардың жауаптары.</w:t>
            </w:r>
          </w:p>
          <w:p w14:paraId="6157530F" w14:textId="77777777" w:rsidR="00DA50C7" w:rsidRDefault="00DA50C7" w:rsidP="00DA50C7">
            <w:pPr>
              <w:spacing w:after="0" w:line="240" w:lineRule="auto"/>
              <w:rPr>
                <w:bCs/>
                <w:sz w:val="24"/>
                <w:szCs w:val="24"/>
                <w:lang w:val="kk-KZ"/>
              </w:rPr>
            </w:pPr>
            <w:r>
              <w:rPr>
                <w:bCs/>
                <w:sz w:val="24"/>
                <w:szCs w:val="24"/>
                <w:lang w:val="kk-KZ"/>
              </w:rPr>
              <w:t>Топқа бөлу.</w:t>
            </w:r>
          </w:p>
          <w:p w14:paraId="6E1A5F4E" w14:textId="77777777" w:rsidR="00DA50C7" w:rsidRDefault="00DA50C7" w:rsidP="00DA50C7">
            <w:pPr>
              <w:spacing w:after="0" w:line="240" w:lineRule="auto"/>
              <w:rPr>
                <w:bCs/>
                <w:sz w:val="24"/>
                <w:szCs w:val="24"/>
                <w:lang w:val="kk-KZ"/>
              </w:rPr>
            </w:pPr>
          </w:p>
          <w:p w14:paraId="04C73305" w14:textId="77777777" w:rsidR="00DA50C7" w:rsidRDefault="00DA50C7" w:rsidP="00DA50C7">
            <w:pPr>
              <w:spacing w:after="0" w:line="240" w:lineRule="auto"/>
              <w:rPr>
                <w:bCs/>
                <w:sz w:val="24"/>
                <w:szCs w:val="24"/>
                <w:lang w:val="kk-KZ"/>
              </w:rPr>
            </w:pPr>
            <w:r>
              <w:rPr>
                <w:bCs/>
                <w:sz w:val="24"/>
                <w:szCs w:val="24"/>
                <w:lang w:val="kk-KZ"/>
              </w:rPr>
              <w:t>1-топ қозының сұлбасын бастырып сызып, қағазды жырту әдісі арқылы үстіндегі жүнін жапсырады.</w:t>
            </w:r>
          </w:p>
          <w:p w14:paraId="68FCE7B5" w14:textId="77777777" w:rsidR="00DA50C7" w:rsidRDefault="00DA50C7" w:rsidP="00DA50C7">
            <w:pPr>
              <w:spacing w:after="0" w:line="240" w:lineRule="auto"/>
              <w:rPr>
                <w:bCs/>
                <w:sz w:val="24"/>
                <w:szCs w:val="24"/>
                <w:lang w:val="kk-KZ"/>
              </w:rPr>
            </w:pPr>
            <w:r>
              <w:rPr>
                <w:bCs/>
                <w:sz w:val="24"/>
                <w:szCs w:val="24"/>
                <w:lang w:val="kk-KZ"/>
              </w:rPr>
              <w:lastRenderedPageBreak/>
              <w:t>2-топ қозының сұлбасының үстіне  клей жағып, мақтаны қозының үстіне жапсырады.</w:t>
            </w:r>
          </w:p>
          <w:p w14:paraId="495200FE" w14:textId="77777777" w:rsidR="00DA50C7" w:rsidRDefault="00DA50C7" w:rsidP="00DA50C7">
            <w:pPr>
              <w:spacing w:after="0" w:line="240" w:lineRule="auto"/>
              <w:rPr>
                <w:bCs/>
                <w:sz w:val="24"/>
                <w:szCs w:val="24"/>
                <w:lang w:val="kk-KZ"/>
              </w:rPr>
            </w:pPr>
          </w:p>
          <w:p w14:paraId="69FCDBE0" w14:textId="77777777" w:rsidR="00DA50C7" w:rsidRDefault="00DA50C7" w:rsidP="00DA50C7">
            <w:pPr>
              <w:spacing w:after="0" w:line="240" w:lineRule="auto"/>
              <w:rPr>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48C04C8" w14:textId="77777777" w:rsidR="00DA50C7" w:rsidRDefault="00DA50C7" w:rsidP="00DA50C7">
            <w:pPr>
              <w:spacing w:after="0" w:line="240" w:lineRule="auto"/>
              <w:rPr>
                <w:bCs/>
                <w:sz w:val="24"/>
                <w:szCs w:val="24"/>
                <w:lang w:val="kk-KZ" w:eastAsia="ru-RU"/>
              </w:rPr>
            </w:pPr>
            <w:r>
              <w:rPr>
                <w:bCs/>
                <w:sz w:val="24"/>
                <w:szCs w:val="24"/>
                <w:lang w:val="kk-KZ" w:eastAsia="ru-RU"/>
              </w:rPr>
              <w:lastRenderedPageBreak/>
              <w:t>Тауық келеді.</w:t>
            </w:r>
          </w:p>
          <w:p w14:paraId="2AA02F6B" w14:textId="77777777" w:rsidR="00DA50C7" w:rsidRDefault="00DA50C7" w:rsidP="00DA50C7">
            <w:pPr>
              <w:spacing w:after="0" w:line="240" w:lineRule="auto"/>
              <w:rPr>
                <w:bCs/>
                <w:sz w:val="24"/>
                <w:szCs w:val="24"/>
                <w:lang w:val="kk-KZ" w:eastAsia="ru-RU"/>
              </w:rPr>
            </w:pPr>
            <w:r>
              <w:rPr>
                <w:bCs/>
                <w:sz w:val="24"/>
                <w:szCs w:val="24"/>
                <w:lang w:val="kk-KZ" w:eastAsia="ru-RU"/>
              </w:rPr>
              <w:t>Балалар тауықпен амандасады.</w:t>
            </w:r>
          </w:p>
          <w:p w14:paraId="5E47EFA4" w14:textId="77777777" w:rsidR="00DA50C7" w:rsidRDefault="00DA50C7" w:rsidP="00DA50C7">
            <w:pPr>
              <w:spacing w:after="0" w:line="240" w:lineRule="auto"/>
              <w:rPr>
                <w:bCs/>
                <w:sz w:val="24"/>
                <w:szCs w:val="24"/>
                <w:lang w:val="kk-KZ" w:eastAsia="ru-RU"/>
              </w:rPr>
            </w:pPr>
            <w:r>
              <w:rPr>
                <w:bCs/>
                <w:sz w:val="24"/>
                <w:szCs w:val="24"/>
                <w:lang w:val="kk-KZ" w:eastAsia="ru-RU"/>
              </w:rPr>
              <w:t>Балалар қонаққа келген тауық өте мазасызданып тұр, не болғанын тауықтан сұрап көрейік. (балалардың назарын тауыққа аударады.)</w:t>
            </w:r>
          </w:p>
          <w:p w14:paraId="08C14345" w14:textId="77777777" w:rsidR="00DA50C7" w:rsidRDefault="00DA50C7" w:rsidP="00DA50C7">
            <w:pPr>
              <w:spacing w:after="0" w:line="240" w:lineRule="auto"/>
              <w:rPr>
                <w:bCs/>
                <w:sz w:val="24"/>
                <w:szCs w:val="24"/>
                <w:lang w:val="kk-KZ" w:eastAsia="ru-RU"/>
              </w:rPr>
            </w:pPr>
            <w:r>
              <w:rPr>
                <w:bCs/>
                <w:sz w:val="24"/>
                <w:szCs w:val="24"/>
                <w:lang w:val="kk-KZ" w:eastAsia="ru-RU"/>
              </w:rPr>
              <w:t xml:space="preserve">-Балалар тауық бізге келе жатып балапандарынан адасып қалыпты, </w:t>
            </w:r>
            <w:r>
              <w:rPr>
                <w:bCs/>
                <w:sz w:val="24"/>
                <w:szCs w:val="24"/>
                <w:lang w:val="kk-KZ" w:eastAsia="ru-RU"/>
              </w:rPr>
              <w:lastRenderedPageBreak/>
              <w:t>тауықтың балапандарын табуға көмектесеміз бе?</w:t>
            </w:r>
          </w:p>
          <w:p w14:paraId="793E55A0" w14:textId="77777777" w:rsidR="00DA50C7" w:rsidRDefault="00DA50C7" w:rsidP="00DA50C7">
            <w:pPr>
              <w:spacing w:after="0" w:line="240" w:lineRule="auto"/>
              <w:rPr>
                <w:bCs/>
                <w:sz w:val="24"/>
                <w:szCs w:val="24"/>
                <w:lang w:val="kk-KZ" w:eastAsia="ru-RU"/>
              </w:rPr>
            </w:pPr>
            <w:r>
              <w:rPr>
                <w:bCs/>
                <w:sz w:val="24"/>
                <w:szCs w:val="24"/>
                <w:lang w:val="kk-KZ" w:eastAsia="ru-RU"/>
              </w:rPr>
              <w:t>Топқа бөлу.</w:t>
            </w:r>
          </w:p>
          <w:p w14:paraId="6767D7BB" w14:textId="77777777" w:rsidR="00DA50C7" w:rsidRDefault="00DA50C7" w:rsidP="00DA50C7">
            <w:pPr>
              <w:spacing w:after="0" w:line="240" w:lineRule="auto"/>
              <w:rPr>
                <w:bCs/>
                <w:sz w:val="24"/>
                <w:szCs w:val="24"/>
                <w:lang w:val="kk-KZ" w:eastAsia="ru-RU"/>
              </w:rPr>
            </w:pPr>
            <w:r>
              <w:rPr>
                <w:bCs/>
                <w:sz w:val="24"/>
                <w:szCs w:val="24"/>
                <w:lang w:val="kk-KZ" w:eastAsia="ru-RU"/>
              </w:rPr>
              <w:t>Тауық,балапан суреті арқылы топқа бөлу.</w:t>
            </w:r>
          </w:p>
          <w:p w14:paraId="15CBFD79" w14:textId="77777777" w:rsidR="00DA50C7" w:rsidRDefault="00DA50C7" w:rsidP="00DA50C7">
            <w:pPr>
              <w:spacing w:after="0" w:line="240" w:lineRule="auto"/>
              <w:rPr>
                <w:bCs/>
                <w:sz w:val="24"/>
                <w:szCs w:val="24"/>
                <w:lang w:val="kk-KZ" w:eastAsia="ru-RU"/>
              </w:rPr>
            </w:pPr>
            <w:r>
              <w:rPr>
                <w:bCs/>
                <w:sz w:val="24"/>
                <w:szCs w:val="24"/>
                <w:lang w:val="kk-KZ" w:eastAsia="ru-RU"/>
              </w:rPr>
              <w:t>1-топ тауық тобы балапанды сары гуашпен  бояйды.</w:t>
            </w:r>
          </w:p>
          <w:p w14:paraId="4DC7CAF2" w14:textId="77777777" w:rsidR="00DA50C7" w:rsidRDefault="00DA50C7" w:rsidP="00DA50C7">
            <w:pPr>
              <w:spacing w:after="0" w:line="240" w:lineRule="auto"/>
              <w:rPr>
                <w:bCs/>
                <w:sz w:val="24"/>
                <w:szCs w:val="24"/>
                <w:lang w:val="kk-KZ" w:eastAsia="ru-RU"/>
              </w:rPr>
            </w:pPr>
            <w:r>
              <w:rPr>
                <w:bCs/>
                <w:sz w:val="24"/>
                <w:szCs w:val="24"/>
                <w:lang w:val="kk-KZ" w:eastAsia="ru-RU"/>
              </w:rPr>
              <w:t>2-топ балапанды саусақ арқылы бояйды.</w:t>
            </w:r>
          </w:p>
          <w:p w14:paraId="04C18467" w14:textId="77777777" w:rsidR="00DA50C7" w:rsidRDefault="00DA50C7" w:rsidP="00DA50C7">
            <w:pPr>
              <w:spacing w:after="0" w:line="240" w:lineRule="auto"/>
              <w:rPr>
                <w:bCs/>
                <w:sz w:val="24"/>
                <w:szCs w:val="24"/>
                <w:lang w:val="kk-KZ" w:eastAsia="ru-RU"/>
              </w:rPr>
            </w:pPr>
            <w:r>
              <w:rPr>
                <w:bCs/>
                <w:sz w:val="24"/>
                <w:szCs w:val="24"/>
                <w:lang w:val="kk-KZ" w:eastAsia="ru-RU"/>
              </w:rPr>
              <w:t>3-топ. балапан сұлбасын  дән арқылы беру.</w:t>
            </w:r>
          </w:p>
          <w:p w14:paraId="0F0118C5" w14:textId="77777777" w:rsidR="00DA50C7" w:rsidRDefault="00DA50C7" w:rsidP="00DA50C7">
            <w:pPr>
              <w:pStyle w:val="af1"/>
              <w:rPr>
                <w:rFonts w:ascii="Times New Roman" w:hAnsi="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81FFDA2" w14:textId="77777777" w:rsidR="00DA50C7" w:rsidRDefault="00DA50C7" w:rsidP="00DA50C7">
            <w:pPr>
              <w:spacing w:after="0" w:line="240" w:lineRule="auto"/>
              <w:rPr>
                <w:bCs/>
                <w:sz w:val="24"/>
                <w:szCs w:val="24"/>
                <w:lang w:val="kk-KZ"/>
              </w:rPr>
            </w:pPr>
            <w:r>
              <w:rPr>
                <w:bCs/>
                <w:sz w:val="24"/>
                <w:szCs w:val="24"/>
                <w:lang w:val="kk-KZ"/>
              </w:rPr>
              <w:lastRenderedPageBreak/>
              <w:t>Дәстүрден тыс сурет салу.</w:t>
            </w:r>
          </w:p>
          <w:p w14:paraId="3E51EEF1" w14:textId="77777777" w:rsidR="00DA50C7" w:rsidRDefault="00DA50C7" w:rsidP="00DA50C7">
            <w:pPr>
              <w:spacing w:after="0" w:line="240" w:lineRule="auto"/>
              <w:rPr>
                <w:bCs/>
                <w:sz w:val="24"/>
                <w:szCs w:val="24"/>
                <w:lang w:val="kk-KZ"/>
              </w:rPr>
            </w:pPr>
            <w:r>
              <w:rPr>
                <w:bCs/>
                <w:sz w:val="24"/>
                <w:szCs w:val="24"/>
                <w:lang w:val="kk-KZ"/>
              </w:rPr>
              <w:t>Жазғы ағаштар</w:t>
            </w:r>
          </w:p>
          <w:p w14:paraId="68486B24" w14:textId="77777777" w:rsidR="00DA50C7" w:rsidRDefault="00DA50C7" w:rsidP="00DA50C7">
            <w:pPr>
              <w:pStyle w:val="af1"/>
              <w:rPr>
                <w:rFonts w:ascii="Times New Roman" w:hAnsi="Times New Roman"/>
                <w:bCs/>
                <w:sz w:val="24"/>
                <w:szCs w:val="24"/>
                <w:lang w:val="kk-KZ"/>
              </w:rPr>
            </w:pPr>
            <w:r>
              <w:rPr>
                <w:rFonts w:ascii="Times New Roman" w:hAnsi="Times New Roman"/>
                <w:bCs/>
                <w:sz w:val="24"/>
                <w:szCs w:val="24"/>
                <w:lang w:val="kk-KZ"/>
              </w:rPr>
              <w:t>Дәстүрден тыс сурет  салудың әдіс-тәсілімен таныстыру. Қырыққабат жапырағынан жазғы  ағаш келбетін қағаз бетіне түсіру</w:t>
            </w:r>
          </w:p>
          <w:p w14:paraId="3D432AE1" w14:textId="77777777" w:rsidR="00DA50C7" w:rsidRDefault="00DA50C7" w:rsidP="00DA50C7">
            <w:pPr>
              <w:spacing w:after="0" w:line="240" w:lineRule="auto"/>
              <w:rPr>
                <w:bCs/>
                <w:sz w:val="24"/>
                <w:szCs w:val="24"/>
                <w:lang w:val="kk-KZ"/>
              </w:rPr>
            </w:pPr>
            <w:r>
              <w:rPr>
                <w:bCs/>
                <w:sz w:val="24"/>
                <w:szCs w:val="24"/>
                <w:lang w:val="kk-KZ"/>
              </w:rPr>
              <w:t>Жұмбақ  жасыру.</w:t>
            </w:r>
          </w:p>
          <w:p w14:paraId="54D0DBAB" w14:textId="77777777" w:rsidR="00DA50C7" w:rsidRDefault="00DA50C7" w:rsidP="00DA50C7">
            <w:pPr>
              <w:adjustRightInd w:val="0"/>
              <w:spacing w:after="0" w:line="240" w:lineRule="auto"/>
              <w:rPr>
                <w:bCs/>
                <w:sz w:val="24"/>
                <w:szCs w:val="24"/>
                <w:lang w:val="kk-KZ"/>
              </w:rPr>
            </w:pPr>
            <w:r>
              <w:rPr>
                <w:bCs/>
                <w:sz w:val="24"/>
                <w:szCs w:val="24"/>
                <w:lang w:val="kk-KZ"/>
              </w:rPr>
              <w:t>Өсіп тұрған бұл не?</w:t>
            </w:r>
          </w:p>
          <w:p w14:paraId="6B881878" w14:textId="77777777" w:rsidR="00DA50C7" w:rsidRDefault="00DA50C7" w:rsidP="00DA50C7">
            <w:pPr>
              <w:adjustRightInd w:val="0"/>
              <w:spacing w:after="0" w:line="240" w:lineRule="auto"/>
              <w:rPr>
                <w:bCs/>
                <w:sz w:val="24"/>
                <w:szCs w:val="24"/>
                <w:lang w:val="kk-KZ"/>
              </w:rPr>
            </w:pPr>
            <w:r>
              <w:rPr>
                <w:bCs/>
                <w:sz w:val="24"/>
                <w:szCs w:val="24"/>
                <w:lang w:val="kk-KZ"/>
              </w:rPr>
              <w:t>Жаз болса жайнап,</w:t>
            </w:r>
          </w:p>
          <w:p w14:paraId="5F1F9C44" w14:textId="77777777" w:rsidR="00DA50C7" w:rsidRDefault="00DA50C7" w:rsidP="00DA50C7">
            <w:pPr>
              <w:adjustRightInd w:val="0"/>
              <w:spacing w:after="0" w:line="240" w:lineRule="auto"/>
              <w:rPr>
                <w:bCs/>
                <w:sz w:val="24"/>
                <w:szCs w:val="24"/>
                <w:lang w:val="kk-KZ"/>
              </w:rPr>
            </w:pPr>
            <w:r>
              <w:rPr>
                <w:bCs/>
                <w:sz w:val="24"/>
                <w:szCs w:val="24"/>
                <w:lang w:val="kk-KZ"/>
              </w:rPr>
              <w:t>Саясында ән салып.</w:t>
            </w:r>
          </w:p>
          <w:p w14:paraId="5ABAD377" w14:textId="77777777" w:rsidR="00DA50C7" w:rsidRDefault="00DA50C7" w:rsidP="00DA50C7">
            <w:pPr>
              <w:adjustRightInd w:val="0"/>
              <w:spacing w:after="0" w:line="240" w:lineRule="auto"/>
              <w:rPr>
                <w:bCs/>
                <w:sz w:val="24"/>
                <w:szCs w:val="24"/>
                <w:lang w:val="kk-KZ"/>
              </w:rPr>
            </w:pPr>
            <w:r>
              <w:rPr>
                <w:bCs/>
                <w:sz w:val="24"/>
                <w:szCs w:val="24"/>
                <w:lang w:val="kk-KZ"/>
              </w:rPr>
              <w:t>Құстар жүрген сайрап,</w:t>
            </w:r>
          </w:p>
          <w:p w14:paraId="4C4F523F" w14:textId="77777777" w:rsidR="00DA50C7" w:rsidRDefault="00DA50C7" w:rsidP="00DA50C7">
            <w:pPr>
              <w:adjustRightInd w:val="0"/>
              <w:spacing w:after="0" w:line="240" w:lineRule="auto"/>
              <w:rPr>
                <w:bCs/>
                <w:sz w:val="24"/>
                <w:szCs w:val="24"/>
                <w:lang w:val="kk-KZ"/>
              </w:rPr>
            </w:pPr>
            <w:r>
              <w:rPr>
                <w:bCs/>
                <w:sz w:val="24"/>
                <w:szCs w:val="24"/>
                <w:lang w:val="kk-KZ"/>
              </w:rPr>
              <w:t>Салқын түссе-шешіліп,</w:t>
            </w:r>
          </w:p>
          <w:p w14:paraId="1A1328CF" w14:textId="77777777" w:rsidR="00DA50C7" w:rsidRDefault="00DA50C7" w:rsidP="00DA50C7">
            <w:pPr>
              <w:spacing w:after="0" w:line="240" w:lineRule="auto"/>
              <w:rPr>
                <w:bCs/>
                <w:sz w:val="24"/>
                <w:szCs w:val="24"/>
                <w:lang w:val="kk-KZ"/>
              </w:rPr>
            </w:pPr>
            <w:r>
              <w:rPr>
                <w:bCs/>
                <w:sz w:val="24"/>
                <w:szCs w:val="24"/>
                <w:lang w:val="kk-KZ"/>
              </w:rPr>
              <w:lastRenderedPageBreak/>
              <w:t>Қалады өзі жайрап. (ағаш)</w:t>
            </w:r>
          </w:p>
          <w:p w14:paraId="6C115295" w14:textId="77777777" w:rsidR="00DA50C7" w:rsidRDefault="00DA50C7" w:rsidP="00DA50C7">
            <w:pPr>
              <w:spacing w:after="0" w:line="240" w:lineRule="auto"/>
              <w:rPr>
                <w:bCs/>
                <w:sz w:val="24"/>
                <w:szCs w:val="24"/>
                <w:lang w:val="kk-KZ"/>
              </w:rPr>
            </w:pPr>
            <w:r>
              <w:rPr>
                <w:bCs/>
                <w:sz w:val="24"/>
                <w:szCs w:val="24"/>
                <w:lang w:val="kk-KZ"/>
              </w:rPr>
              <w:t>Жұмыс жасауда сурет дәстүрден тыс әдіс-тәсілін   түсіндіру,  көрсету.</w:t>
            </w:r>
          </w:p>
          <w:p w14:paraId="6F99FF9C" w14:textId="77777777" w:rsidR="00DA50C7" w:rsidRDefault="00DA50C7" w:rsidP="00DA50C7">
            <w:pPr>
              <w:spacing w:after="0" w:line="240" w:lineRule="auto"/>
              <w:rPr>
                <w:bCs/>
                <w:sz w:val="24"/>
                <w:szCs w:val="24"/>
                <w:lang w:val="kk-KZ"/>
              </w:rPr>
            </w:pPr>
            <w:r>
              <w:rPr>
                <w:bCs/>
                <w:sz w:val="24"/>
                <w:szCs w:val="24"/>
                <w:lang w:val="kk-KZ"/>
              </w:rPr>
              <w:t>Қырыққабат жапырағына бояуды  губкамен жағу. Бояу жағылған жапырақты қағаз бетіне бастыру.     «Біздің көрме»    балалардың   жұмысын  қортындылау.</w:t>
            </w:r>
          </w:p>
        </w:tc>
        <w:tc>
          <w:tcPr>
            <w:tcW w:w="2837" w:type="dxa"/>
            <w:tcBorders>
              <w:top w:val="single" w:sz="4" w:space="0" w:color="000000"/>
              <w:left w:val="single" w:sz="4" w:space="0" w:color="000000"/>
              <w:bottom w:val="single" w:sz="4" w:space="0" w:color="000000"/>
              <w:right w:val="single" w:sz="4" w:space="0" w:color="000000"/>
            </w:tcBorders>
          </w:tcPr>
          <w:p w14:paraId="01EFE9A7" w14:textId="77777777" w:rsidR="00DA50C7" w:rsidRDefault="00DA50C7" w:rsidP="00DA50C7">
            <w:pPr>
              <w:spacing w:after="0" w:line="240" w:lineRule="auto"/>
              <w:rPr>
                <w:bCs/>
                <w:sz w:val="24"/>
                <w:szCs w:val="24"/>
                <w:lang w:val="kk-KZ" w:eastAsia="ru-RU"/>
              </w:rPr>
            </w:pPr>
            <w:r>
              <w:rPr>
                <w:bCs/>
                <w:sz w:val="24"/>
                <w:szCs w:val="24"/>
                <w:lang w:val="kk-KZ" w:eastAsia="ru-RU"/>
              </w:rPr>
              <w:lastRenderedPageBreak/>
              <w:t>Тосын сәт  топқа құтың құшып келуі.</w:t>
            </w:r>
          </w:p>
          <w:p w14:paraId="6BE36762" w14:textId="77777777" w:rsidR="00DA50C7" w:rsidRDefault="00DA50C7" w:rsidP="00DA50C7">
            <w:pPr>
              <w:spacing w:after="0" w:line="240" w:lineRule="auto"/>
              <w:rPr>
                <w:bCs/>
                <w:sz w:val="24"/>
                <w:szCs w:val="24"/>
                <w:lang w:val="kk-KZ" w:eastAsia="ru-RU"/>
              </w:rPr>
            </w:pPr>
            <w:r>
              <w:rPr>
                <w:bCs/>
                <w:sz w:val="24"/>
                <w:szCs w:val="24"/>
                <w:lang w:val="kk-KZ" w:eastAsia="ru-RU"/>
              </w:rPr>
              <w:t>Балалар мына құс неге шырылдап ұшып жүр. Біз оған қандай көмек бере аламыз.</w:t>
            </w:r>
          </w:p>
          <w:p w14:paraId="0E0211E5" w14:textId="77777777" w:rsidR="00DA50C7" w:rsidRDefault="00DA50C7" w:rsidP="00DA50C7">
            <w:pPr>
              <w:spacing w:after="0" w:line="240" w:lineRule="auto"/>
              <w:rPr>
                <w:bCs/>
                <w:sz w:val="24"/>
                <w:szCs w:val="24"/>
                <w:lang w:val="kk-KZ" w:eastAsia="ru-RU"/>
              </w:rPr>
            </w:pPr>
            <w:r>
              <w:rPr>
                <w:bCs/>
                <w:sz w:val="24"/>
                <w:szCs w:val="24"/>
                <w:lang w:val="kk-KZ" w:eastAsia="ru-RU"/>
              </w:rPr>
              <w:t>Жұмбақ жасыру.               Тал басында тамаша үй ( ұя )                  Жарайсыңдар балалар,</w:t>
            </w:r>
          </w:p>
          <w:p w14:paraId="007528FB" w14:textId="77777777" w:rsidR="00DA50C7" w:rsidRDefault="00DA50C7" w:rsidP="00DA50C7">
            <w:pPr>
              <w:spacing w:after="0" w:line="240" w:lineRule="auto"/>
              <w:rPr>
                <w:bCs/>
                <w:sz w:val="24"/>
                <w:szCs w:val="24"/>
                <w:lang w:val="kk-KZ" w:eastAsia="ru-RU"/>
              </w:rPr>
            </w:pPr>
            <w:r>
              <w:rPr>
                <w:bCs/>
                <w:sz w:val="24"/>
                <w:szCs w:val="24"/>
                <w:lang w:val="kk-KZ" w:eastAsia="ru-RU"/>
              </w:rPr>
              <w:t>осы ұяда нелер мекендейді?       Құстарға ұя  не үшін қажет?</w:t>
            </w:r>
          </w:p>
          <w:p w14:paraId="29B1CDCC" w14:textId="77777777" w:rsidR="00DA50C7" w:rsidRDefault="00DA50C7" w:rsidP="00DA50C7">
            <w:pPr>
              <w:spacing w:after="0" w:line="240" w:lineRule="auto"/>
              <w:rPr>
                <w:bCs/>
                <w:sz w:val="24"/>
                <w:szCs w:val="24"/>
                <w:lang w:val="kk-KZ" w:eastAsia="ru-RU"/>
              </w:rPr>
            </w:pPr>
            <w:r>
              <w:rPr>
                <w:bCs/>
                <w:sz w:val="24"/>
                <w:szCs w:val="24"/>
                <w:lang w:val="kk-KZ" w:eastAsia="ru-RU"/>
              </w:rPr>
              <w:t>Топқа бөлу.</w:t>
            </w:r>
          </w:p>
          <w:p w14:paraId="2530CFD2" w14:textId="77777777" w:rsidR="00DA50C7" w:rsidRDefault="00DA50C7" w:rsidP="00DA50C7">
            <w:pPr>
              <w:spacing w:after="0" w:line="240" w:lineRule="auto"/>
              <w:rPr>
                <w:bCs/>
                <w:sz w:val="24"/>
                <w:szCs w:val="24"/>
                <w:lang w:val="kk-KZ" w:eastAsia="ru-RU"/>
              </w:rPr>
            </w:pPr>
            <w:r>
              <w:rPr>
                <w:bCs/>
                <w:sz w:val="24"/>
                <w:szCs w:val="24"/>
                <w:lang w:val="kk-KZ" w:eastAsia="ru-RU"/>
              </w:rPr>
              <w:lastRenderedPageBreak/>
              <w:t>1-топ  түрлі түсті қағаздан ұя жапсырады</w:t>
            </w:r>
          </w:p>
          <w:p w14:paraId="5CA17FEB" w14:textId="77777777" w:rsidR="00DA50C7" w:rsidRDefault="00DA50C7" w:rsidP="00DA50C7">
            <w:pPr>
              <w:spacing w:after="0" w:line="240" w:lineRule="auto"/>
              <w:rPr>
                <w:bCs/>
                <w:sz w:val="24"/>
                <w:szCs w:val="24"/>
                <w:lang w:val="kk-KZ" w:eastAsia="ru-RU"/>
              </w:rPr>
            </w:pPr>
            <w:r>
              <w:rPr>
                <w:bCs/>
                <w:sz w:val="24"/>
                <w:szCs w:val="24"/>
                <w:lang w:val="kk-KZ" w:eastAsia="ru-RU"/>
              </w:rPr>
              <w:t>2-топ  тарелкі ішіне түрлі түсті қағазды қиып жапсырады.</w:t>
            </w:r>
          </w:p>
          <w:p w14:paraId="3AB54DA6" w14:textId="77777777" w:rsidR="00DA50C7" w:rsidRDefault="00DA50C7" w:rsidP="00DA50C7">
            <w:pPr>
              <w:spacing w:after="0" w:line="240" w:lineRule="auto"/>
              <w:rPr>
                <w:bCs/>
                <w:sz w:val="24"/>
                <w:szCs w:val="24"/>
                <w:lang w:val="kk-KZ" w:eastAsia="ru-RU"/>
              </w:rPr>
            </w:pPr>
          </w:p>
          <w:p w14:paraId="5870B16B" w14:textId="77777777" w:rsidR="00DA50C7" w:rsidRDefault="00DA50C7" w:rsidP="00DA50C7">
            <w:pPr>
              <w:spacing w:after="0" w:line="240" w:lineRule="auto"/>
              <w:rPr>
                <w:bCs/>
                <w:sz w:val="24"/>
                <w:szCs w:val="24"/>
                <w:lang w:val="kk-KZ" w:eastAsia="ru-RU"/>
              </w:rPr>
            </w:pPr>
            <w:r>
              <w:rPr>
                <w:bCs/>
                <w:sz w:val="24"/>
                <w:szCs w:val="24"/>
                <w:lang w:val="kk-KZ" w:eastAsia="ru-RU"/>
              </w:rPr>
              <w:t>Сұрақтар қою.</w:t>
            </w:r>
          </w:p>
          <w:p w14:paraId="76534716" w14:textId="77777777" w:rsidR="00DA50C7" w:rsidRDefault="00DA50C7" w:rsidP="00DA50C7">
            <w:pPr>
              <w:spacing w:after="0" w:line="240" w:lineRule="auto"/>
              <w:rPr>
                <w:bCs/>
                <w:sz w:val="24"/>
                <w:szCs w:val="24"/>
                <w:lang w:val="kk-KZ"/>
              </w:rPr>
            </w:pPr>
          </w:p>
          <w:p w14:paraId="73DB0270" w14:textId="77777777" w:rsidR="00DA50C7" w:rsidRDefault="00DA50C7" w:rsidP="00DA50C7">
            <w:pPr>
              <w:spacing w:after="0" w:line="240" w:lineRule="auto"/>
              <w:rPr>
                <w:bCs/>
                <w:sz w:val="24"/>
                <w:szCs w:val="24"/>
                <w:lang w:val="kk-KZ"/>
              </w:rPr>
            </w:pPr>
          </w:p>
        </w:tc>
      </w:tr>
      <w:tr w:rsidR="00DA50C7" w:rsidRPr="003F3D24" w14:paraId="49524545" w14:textId="77777777" w:rsidTr="00DA50C7">
        <w:trPr>
          <w:trHeight w:val="325"/>
        </w:trPr>
        <w:tc>
          <w:tcPr>
            <w:tcW w:w="2870" w:type="dxa"/>
            <w:tcBorders>
              <w:top w:val="single" w:sz="4" w:space="0" w:color="000000"/>
              <w:left w:val="single" w:sz="4" w:space="0" w:color="000000"/>
              <w:bottom w:val="single" w:sz="4" w:space="0" w:color="000000"/>
              <w:right w:val="single" w:sz="4" w:space="0" w:color="000000"/>
            </w:tcBorders>
          </w:tcPr>
          <w:p w14:paraId="031CD93D"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Ертеңгілік жаттығу</w:t>
            </w:r>
          </w:p>
        </w:tc>
        <w:tc>
          <w:tcPr>
            <w:tcW w:w="12830" w:type="dxa"/>
            <w:gridSpan w:val="5"/>
            <w:tcBorders>
              <w:top w:val="single" w:sz="4" w:space="0" w:color="000000"/>
              <w:left w:val="single" w:sz="4" w:space="0" w:color="000000"/>
              <w:bottom w:val="single" w:sz="4" w:space="0" w:color="000000"/>
              <w:right w:val="single" w:sz="4" w:space="0" w:color="000000"/>
            </w:tcBorders>
          </w:tcPr>
          <w:p w14:paraId="04C6AB11" w14:textId="77777777" w:rsidR="00DA50C7" w:rsidRDefault="00DA50C7" w:rsidP="00DA50C7">
            <w:pPr>
              <w:pStyle w:val="TableParagraph"/>
              <w:rPr>
                <w:color w:val="000000" w:themeColor="text1"/>
                <w:sz w:val="24"/>
                <w:szCs w:val="24"/>
              </w:rPr>
            </w:pPr>
            <w:r>
              <w:rPr>
                <w:color w:val="000000" w:themeColor="text1"/>
                <w:sz w:val="24"/>
                <w:szCs w:val="24"/>
              </w:rPr>
              <w:t>«Менің Қазақстаным» әнұран тыңдату,бірге орындау,жаттату</w:t>
            </w:r>
          </w:p>
          <w:p w14:paraId="549D5D9B" w14:textId="77777777" w:rsidR="00DA50C7" w:rsidRDefault="00DA50C7" w:rsidP="00DA50C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41CD725" w14:textId="77777777" w:rsidR="00DA50C7" w:rsidRDefault="00DA50C7" w:rsidP="00DA50C7">
            <w:pPr>
              <w:pStyle w:val="TableParagraph"/>
              <w:rPr>
                <w:color w:val="000000" w:themeColor="text1"/>
                <w:sz w:val="24"/>
                <w:szCs w:val="24"/>
              </w:rPr>
            </w:pPr>
            <w:r>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1767ACF" w14:textId="77777777" w:rsidR="00DA50C7" w:rsidRDefault="00DA50C7" w:rsidP="00DA50C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A50C7" w:rsidRPr="003F3D24" w14:paraId="4363ADE4" w14:textId="77777777" w:rsidTr="00DA50C7">
        <w:trPr>
          <w:trHeight w:val="321"/>
        </w:trPr>
        <w:tc>
          <w:tcPr>
            <w:tcW w:w="2870" w:type="dxa"/>
            <w:tcBorders>
              <w:top w:val="single" w:sz="4" w:space="0" w:color="000000"/>
              <w:left w:val="single" w:sz="4" w:space="0" w:color="000000"/>
              <w:bottom w:val="single" w:sz="4" w:space="0" w:color="000000"/>
              <w:right w:val="single" w:sz="4" w:space="0" w:color="000000"/>
            </w:tcBorders>
          </w:tcPr>
          <w:p w14:paraId="74383B62" w14:textId="77777777" w:rsidR="00DA50C7" w:rsidRDefault="00DA50C7" w:rsidP="00DA50C7">
            <w:pPr>
              <w:pStyle w:val="TableParagraph"/>
              <w:ind w:left="110"/>
              <w:rPr>
                <w:b/>
                <w:color w:val="000000" w:themeColor="text1"/>
                <w:sz w:val="24"/>
                <w:szCs w:val="24"/>
              </w:rPr>
            </w:pPr>
            <w:r>
              <w:rPr>
                <w:b/>
                <w:color w:val="000000" w:themeColor="text1"/>
                <w:sz w:val="24"/>
                <w:szCs w:val="24"/>
              </w:rPr>
              <w:t>Таңғы</w:t>
            </w:r>
            <w:r>
              <w:rPr>
                <w:b/>
                <w:color w:val="000000" w:themeColor="text1"/>
                <w:spacing w:val="-4"/>
                <w:sz w:val="24"/>
                <w:szCs w:val="24"/>
              </w:rPr>
              <w:t xml:space="preserve"> </w:t>
            </w:r>
            <w:r>
              <w:rPr>
                <w:b/>
                <w:color w:val="000000" w:themeColor="text1"/>
                <w:sz w:val="24"/>
                <w:szCs w:val="24"/>
              </w:rPr>
              <w:t>ас</w:t>
            </w:r>
          </w:p>
        </w:tc>
        <w:tc>
          <w:tcPr>
            <w:tcW w:w="12830" w:type="dxa"/>
            <w:gridSpan w:val="5"/>
            <w:tcBorders>
              <w:top w:val="single" w:sz="4" w:space="0" w:color="000000"/>
              <w:left w:val="single" w:sz="4" w:space="0" w:color="000000"/>
              <w:bottom w:val="single" w:sz="4" w:space="0" w:color="000000"/>
              <w:right w:val="single" w:sz="4" w:space="0" w:color="000000"/>
            </w:tcBorders>
          </w:tcPr>
          <w:p w14:paraId="2C4B1E35" w14:textId="77777777" w:rsidR="00DA50C7" w:rsidRDefault="00DA50C7" w:rsidP="00DA50C7">
            <w:pPr>
              <w:pStyle w:val="TableParagraph"/>
              <w:rPr>
                <w:b/>
                <w:bCs/>
                <w:color w:val="000000" w:themeColor="text1"/>
                <w:sz w:val="24"/>
                <w:szCs w:val="24"/>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 xml:space="preserve">Мәдени-гигиеналық дағдылар, өзіне-өзі қызмет ету, кезекшілердің еңбек әрекеті, </w:t>
            </w:r>
          </w:p>
          <w:p w14:paraId="58D2979E" w14:textId="77777777" w:rsidR="00DA50C7" w:rsidRDefault="00DA50C7" w:rsidP="00DA50C7">
            <w:pPr>
              <w:pStyle w:val="TableParagraph"/>
              <w:rPr>
                <w:b/>
                <w:bCs/>
                <w:color w:val="000000" w:themeColor="text1"/>
                <w:sz w:val="24"/>
                <w:szCs w:val="24"/>
              </w:rPr>
            </w:pPr>
            <w:r>
              <w:rPr>
                <w:b/>
                <w:bCs/>
                <w:color w:val="000000" w:themeColor="text1"/>
                <w:sz w:val="24"/>
                <w:szCs w:val="24"/>
              </w:rPr>
              <w:t>«Үнемді тұтыну» Адал азамат біртұтас тәрбие бағдарламасы</w:t>
            </w:r>
          </w:p>
          <w:p w14:paraId="220F635D" w14:textId="77777777" w:rsidR="00DA50C7" w:rsidRDefault="00DA50C7" w:rsidP="00DA50C7">
            <w:pPr>
              <w:pStyle w:val="TableParagraph"/>
              <w:rPr>
                <w:color w:val="000000" w:themeColor="text1"/>
                <w:sz w:val="24"/>
                <w:szCs w:val="24"/>
                <w:lang w:val="zh-CN"/>
              </w:rPr>
            </w:pPr>
          </w:p>
        </w:tc>
      </w:tr>
      <w:tr w:rsidR="00DA50C7" w:rsidRPr="003F3D24" w14:paraId="07357F99" w14:textId="77777777" w:rsidTr="00DA50C7">
        <w:trPr>
          <w:trHeight w:val="551"/>
        </w:trPr>
        <w:tc>
          <w:tcPr>
            <w:tcW w:w="2870" w:type="dxa"/>
            <w:tcBorders>
              <w:top w:val="single" w:sz="4" w:space="0" w:color="auto"/>
              <w:left w:val="single" w:sz="4" w:space="0" w:color="000000"/>
              <w:bottom w:val="single" w:sz="4" w:space="0" w:color="000000"/>
              <w:right w:val="single" w:sz="4" w:space="0" w:color="000000"/>
            </w:tcBorders>
          </w:tcPr>
          <w:p w14:paraId="6212EC20" w14:textId="77777777" w:rsidR="00DA50C7" w:rsidRDefault="00DA50C7" w:rsidP="00DA50C7">
            <w:pPr>
              <w:pStyle w:val="TableParagraph"/>
              <w:ind w:left="110"/>
              <w:rPr>
                <w:b/>
                <w:color w:val="000000" w:themeColor="text1"/>
                <w:spacing w:val="-2"/>
                <w:sz w:val="24"/>
                <w:szCs w:val="24"/>
              </w:rPr>
            </w:pPr>
            <w:r>
              <w:rPr>
                <w:b/>
                <w:color w:val="000000" w:themeColor="text1"/>
                <w:sz w:val="24"/>
                <w:szCs w:val="24"/>
              </w:rPr>
              <w:t>Ұйымдастырылған</w:t>
            </w:r>
            <w:r>
              <w:rPr>
                <w:b/>
                <w:color w:val="000000" w:themeColor="text1"/>
                <w:spacing w:val="-2"/>
                <w:sz w:val="24"/>
                <w:szCs w:val="24"/>
              </w:rPr>
              <w:t xml:space="preserve"> </w:t>
            </w:r>
          </w:p>
          <w:p w14:paraId="0AF981D6" w14:textId="77777777" w:rsidR="00DA50C7" w:rsidRDefault="00DA50C7" w:rsidP="00DA50C7">
            <w:pPr>
              <w:pStyle w:val="TableParagraph"/>
              <w:ind w:left="110"/>
              <w:rPr>
                <w:b/>
                <w:color w:val="000000" w:themeColor="text1"/>
                <w:sz w:val="24"/>
                <w:szCs w:val="24"/>
              </w:rPr>
            </w:pPr>
            <w:r>
              <w:rPr>
                <w:b/>
                <w:color w:val="000000" w:themeColor="text1"/>
                <w:sz w:val="24"/>
                <w:szCs w:val="24"/>
              </w:rPr>
              <w:t>іс-әрекетке</w:t>
            </w:r>
          </w:p>
          <w:p w14:paraId="20F6AC09" w14:textId="77777777" w:rsidR="00DA50C7" w:rsidRDefault="00DA50C7" w:rsidP="00DA50C7">
            <w:pPr>
              <w:pStyle w:val="TableParagraph"/>
              <w:ind w:left="110"/>
              <w:rPr>
                <w:b/>
                <w:color w:val="000000" w:themeColor="text1"/>
                <w:sz w:val="24"/>
                <w:szCs w:val="24"/>
              </w:rPr>
            </w:pPr>
            <w:r>
              <w:rPr>
                <w:b/>
                <w:color w:val="000000" w:themeColor="text1"/>
                <w:sz w:val="24"/>
                <w:szCs w:val="24"/>
              </w:rPr>
              <w:t>дайындық</w:t>
            </w:r>
          </w:p>
        </w:tc>
        <w:tc>
          <w:tcPr>
            <w:tcW w:w="12830" w:type="dxa"/>
            <w:gridSpan w:val="5"/>
            <w:tcBorders>
              <w:top w:val="single" w:sz="8" w:space="0" w:color="000000"/>
              <w:left w:val="single" w:sz="8" w:space="0" w:color="000000"/>
              <w:bottom w:val="single" w:sz="8" w:space="0" w:color="000000"/>
            </w:tcBorders>
          </w:tcPr>
          <w:p w14:paraId="32329F13" w14:textId="77777777" w:rsidR="00DA50C7" w:rsidRDefault="00DA50C7" w:rsidP="00DA50C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w:t>
            </w:r>
            <w:r>
              <w:rPr>
                <w:bCs/>
                <w:color w:val="000000" w:themeColor="text1"/>
                <w:spacing w:val="-2"/>
                <w:sz w:val="24"/>
                <w:szCs w:val="24"/>
              </w:rPr>
              <w:t xml:space="preserve"> </w:t>
            </w:r>
            <w:r>
              <w:rPr>
                <w:bCs/>
                <w:color w:val="000000" w:themeColor="text1"/>
                <w:sz w:val="24"/>
                <w:szCs w:val="24"/>
              </w:rPr>
              <w:t>іс-әрекетке</w:t>
            </w:r>
            <w:r>
              <w:rPr>
                <w:b/>
                <w:color w:val="000000" w:themeColor="text1"/>
                <w:sz w:val="24"/>
                <w:szCs w:val="24"/>
              </w:rPr>
              <w:t xml:space="preserve"> </w:t>
            </w:r>
            <w:r>
              <w:rPr>
                <w:color w:val="000000"/>
                <w:sz w:val="24"/>
                <w:szCs w:val="24"/>
              </w:rPr>
              <w:t>психологиялық даярлау, құрал-жабдықтарды әзірлеу, назар аударту орындарын ұйымдастыру</w:t>
            </w:r>
          </w:p>
          <w:p w14:paraId="5B0D7285" w14:textId="77777777" w:rsidR="00DA50C7" w:rsidRDefault="00DA50C7" w:rsidP="00DA50C7">
            <w:pPr>
              <w:pStyle w:val="TableParagraph"/>
              <w:rPr>
                <w:color w:val="000000"/>
                <w:sz w:val="24"/>
                <w:szCs w:val="24"/>
              </w:rPr>
            </w:pPr>
            <w:r>
              <w:rPr>
                <w:color w:val="000000"/>
                <w:sz w:val="24"/>
                <w:szCs w:val="24"/>
              </w:rPr>
              <w:t xml:space="preserve">Балалардың танымдық, коммуникативтік, әлеуметтік, шығармашылық және дене дағдыларын жоспарға сәйкес </w:t>
            </w:r>
            <w:r>
              <w:rPr>
                <w:color w:val="000000"/>
                <w:sz w:val="24"/>
                <w:szCs w:val="24"/>
              </w:rPr>
              <w:lastRenderedPageBreak/>
              <w:t>қалыптастыру әрекеттері</w:t>
            </w:r>
          </w:p>
          <w:p w14:paraId="2DEF3142" w14:textId="77777777" w:rsidR="00DA50C7" w:rsidRDefault="00DA50C7" w:rsidP="00DA50C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4C417BC1" w14:textId="77777777" w:rsidR="00DA50C7" w:rsidRDefault="00DA50C7" w:rsidP="00DA50C7">
            <w:pPr>
              <w:pStyle w:val="TableParagraph"/>
              <w:rPr>
                <w:b/>
                <w:color w:val="000000" w:themeColor="text1"/>
                <w:sz w:val="24"/>
                <w:szCs w:val="24"/>
              </w:rPr>
            </w:pPr>
          </w:p>
        </w:tc>
      </w:tr>
      <w:tr w:rsidR="00DA50C7" w14:paraId="765D6140" w14:textId="77777777" w:rsidTr="00DA50C7">
        <w:trPr>
          <w:trHeight w:val="447"/>
        </w:trPr>
        <w:tc>
          <w:tcPr>
            <w:tcW w:w="2870" w:type="dxa"/>
            <w:vMerge w:val="restart"/>
            <w:tcBorders>
              <w:top w:val="single" w:sz="4" w:space="0" w:color="000000"/>
              <w:left w:val="single" w:sz="4" w:space="0" w:color="000000"/>
              <w:bottom w:val="single" w:sz="4" w:space="0" w:color="000000"/>
              <w:right w:val="single" w:sz="4" w:space="0" w:color="000000"/>
            </w:tcBorders>
          </w:tcPr>
          <w:p w14:paraId="2A6CB3F3" w14:textId="77777777" w:rsidR="00DA50C7" w:rsidRDefault="00DA50C7" w:rsidP="00DA50C7">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720" w:type="dxa"/>
            <w:tcBorders>
              <w:top w:val="single" w:sz="8" w:space="0" w:color="000000"/>
              <w:left w:val="single" w:sz="8" w:space="0" w:color="000000"/>
              <w:bottom w:val="single" w:sz="8" w:space="0" w:color="000000"/>
              <w:right w:val="single" w:sz="4" w:space="0" w:color="auto"/>
            </w:tcBorders>
          </w:tcPr>
          <w:p w14:paraId="274040EE" w14:textId="77777777" w:rsidR="00DA50C7" w:rsidRDefault="00DA50C7" w:rsidP="00DA50C7">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6707A128" w14:textId="77777777" w:rsidR="00DA50C7" w:rsidRDefault="00DA50C7" w:rsidP="00DA50C7">
            <w:pPr>
              <w:pStyle w:val="3"/>
              <w:spacing w:before="0" w:after="0"/>
              <w:rPr>
                <w:rFonts w:eastAsia="Times New Roman" w:cs="Times New Roman"/>
                <w:color w:val="000000"/>
                <w:sz w:val="24"/>
                <w:szCs w:val="24"/>
              </w:rPr>
            </w:pPr>
            <w:r>
              <w:rPr>
                <w:rFonts w:cs="Times New Roman"/>
                <w:color w:val="000000"/>
                <w:sz w:val="24"/>
                <w:szCs w:val="24"/>
              </w:rPr>
              <w:t>«Төрт түлікпен танысуды қорытындылау»</w:t>
            </w:r>
          </w:p>
          <w:p w14:paraId="2ABE6C4D"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Тілдік дамытушы орта:</w:t>
            </w:r>
            <w:r>
              <w:rPr>
                <w:color w:val="000000"/>
              </w:rPr>
              <w:br/>
              <w:t>Балалар төрт түлік пен олардың иелері туралы шағын сахналық қойылым көрсетеді. Кейіпкерлердің көңіл күйін мимика, қимыл, дауыс арқылы жеткізеді.</w:t>
            </w:r>
          </w:p>
          <w:p w14:paraId="664D879C" w14:textId="77777777" w:rsidR="00DA50C7" w:rsidRDefault="00DA50C7" w:rsidP="00DA50C7">
            <w:pPr>
              <w:pStyle w:val="ab"/>
              <w:spacing w:before="0" w:beforeAutospacing="0" w:after="0" w:afterAutospacing="0"/>
              <w:rPr>
                <w:color w:val="000000"/>
              </w:rPr>
            </w:pPr>
            <w:r>
              <w:rPr>
                <w:rStyle w:val="a4"/>
                <w:rFonts w:eastAsiaTheme="majorEastAsia"/>
                <w:color w:val="000000"/>
              </w:rPr>
              <w:t>Сөйлеудің дыбыстық мәдениеті:</w:t>
            </w:r>
            <w:r>
              <w:rPr>
                <w:color w:val="000000"/>
              </w:rPr>
              <w:br/>
              <w:t>Артикуляциялық жаттығу «Тынысты дұрыс ал».</w:t>
            </w:r>
            <w:r>
              <w:rPr>
                <w:color w:val="000000"/>
              </w:rPr>
              <w:br/>
              <w:t>Ө, қ, ү, ұ, і, ғ дыбыстарын қайталау, анық сөйлеу.</w:t>
            </w:r>
          </w:p>
          <w:p w14:paraId="47584A02" w14:textId="77777777" w:rsidR="00DA50C7" w:rsidRDefault="00DA50C7" w:rsidP="00DA50C7">
            <w:pPr>
              <w:pStyle w:val="ab"/>
              <w:spacing w:before="0" w:beforeAutospacing="0" w:after="0" w:afterAutospacing="0"/>
              <w:rPr>
                <w:color w:val="000000"/>
              </w:rPr>
            </w:pPr>
            <w:r>
              <w:rPr>
                <w:rStyle w:val="a4"/>
                <w:rFonts w:eastAsiaTheme="majorEastAsia"/>
                <w:color w:val="000000"/>
              </w:rPr>
              <w:t>Сөздік қор:</w:t>
            </w:r>
            <w:r>
              <w:rPr>
                <w:color w:val="000000"/>
              </w:rPr>
              <w:br/>
              <w:t>төрт түлік, төл, қойшы, жылқышы</w:t>
            </w:r>
          </w:p>
          <w:p w14:paraId="211BFC81" w14:textId="77777777" w:rsidR="00DA50C7" w:rsidRDefault="00DA50C7" w:rsidP="00DA50C7">
            <w:pPr>
              <w:pStyle w:val="ab"/>
              <w:spacing w:before="0" w:beforeAutospacing="0" w:after="0" w:afterAutospacing="0"/>
              <w:rPr>
                <w:color w:val="000000"/>
              </w:rPr>
            </w:pPr>
            <w:r>
              <w:rPr>
                <w:rStyle w:val="a4"/>
                <w:rFonts w:eastAsiaTheme="majorEastAsia"/>
                <w:color w:val="000000"/>
              </w:rPr>
              <w:t>Тілдің грамматикалық құрылымы:</w:t>
            </w:r>
            <w:r>
              <w:rPr>
                <w:color w:val="000000"/>
              </w:rPr>
              <w:br/>
              <w:t>Хабарлы, лепті, бұйрықты сөйлемдер құрау</w:t>
            </w:r>
            <w:r>
              <w:rPr>
                <w:color w:val="000000"/>
              </w:rPr>
              <w:br/>
              <w:t>Кел!</w:t>
            </w:r>
            <w:r>
              <w:rPr>
                <w:color w:val="000000"/>
              </w:rPr>
              <w:br/>
              <w:t>Қандай әдемі қозы!</w:t>
            </w:r>
            <w:r>
              <w:rPr>
                <w:color w:val="000000"/>
              </w:rPr>
              <w:br/>
              <w:t>Қойшы қой бағады.</w:t>
            </w:r>
          </w:p>
          <w:p w14:paraId="49B2A92B" w14:textId="77777777" w:rsidR="00DA50C7" w:rsidRDefault="00DA50C7" w:rsidP="00DA50C7">
            <w:pPr>
              <w:pStyle w:val="ab"/>
              <w:spacing w:before="0" w:beforeAutospacing="0" w:after="0" w:afterAutospacing="0"/>
              <w:rPr>
                <w:color w:val="000000"/>
              </w:rPr>
            </w:pPr>
            <w:r>
              <w:rPr>
                <w:rStyle w:val="a4"/>
                <w:rFonts w:eastAsiaTheme="majorEastAsia"/>
                <w:color w:val="000000"/>
              </w:rPr>
              <w:t>Байланыстырып сөйлеу:</w:t>
            </w:r>
            <w:r>
              <w:rPr>
                <w:color w:val="000000"/>
              </w:rPr>
              <w:br/>
            </w:r>
            <w:r>
              <w:rPr>
                <w:color w:val="000000"/>
              </w:rPr>
              <w:lastRenderedPageBreak/>
              <w:t>Сұрақтарға сәйкес жауап беру, өз ойын толық айту.</w:t>
            </w:r>
          </w:p>
          <w:p w14:paraId="6610BB53" w14:textId="77777777" w:rsidR="00DA50C7" w:rsidRDefault="00DA50C7" w:rsidP="00DA50C7">
            <w:pPr>
              <w:pStyle w:val="ab"/>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color w:val="000000"/>
              </w:rPr>
              <w:t>«Сұраққа дұрыс жауап бер»</w:t>
            </w:r>
            <w:r>
              <w:rPr>
                <w:color w:val="000000"/>
              </w:rPr>
              <w:br/>
              <w:t>Тәрбиеші сұрақ қояды, бала сөйлем түрін сақтап жауап береді.</w:t>
            </w:r>
          </w:p>
          <w:p w14:paraId="2AEF3DCA" w14:textId="77777777" w:rsidR="00DA50C7" w:rsidRDefault="00DA50C7" w:rsidP="00DA50C7">
            <w:pPr>
              <w:spacing w:after="0" w:line="240" w:lineRule="auto"/>
              <w:rPr>
                <w:b/>
                <w:color w:val="000000" w:themeColor="text1"/>
                <w:sz w:val="24"/>
                <w:szCs w:val="24"/>
                <w:lang w:val="zh-CN"/>
              </w:rPr>
            </w:pPr>
          </w:p>
        </w:tc>
        <w:tc>
          <w:tcPr>
            <w:tcW w:w="2170" w:type="dxa"/>
            <w:tcBorders>
              <w:top w:val="single" w:sz="8" w:space="0" w:color="000000"/>
              <w:left w:val="single" w:sz="4" w:space="0" w:color="auto"/>
              <w:bottom w:val="single" w:sz="8" w:space="0" w:color="000000"/>
              <w:right w:val="single" w:sz="4" w:space="0" w:color="auto"/>
            </w:tcBorders>
          </w:tcPr>
          <w:p w14:paraId="372231AB" w14:textId="77777777" w:rsidR="00DA50C7" w:rsidRDefault="00DA50C7" w:rsidP="00DA50C7">
            <w:pPr>
              <w:spacing w:after="0" w:line="240" w:lineRule="auto"/>
              <w:rPr>
                <w:b/>
                <w:color w:val="000000" w:themeColor="text1"/>
                <w:sz w:val="24"/>
                <w:szCs w:val="24"/>
                <w:lang w:val="kk-KZ" w:eastAsia="zh-CN"/>
              </w:rPr>
            </w:pPr>
            <w:r>
              <w:rPr>
                <w:b/>
                <w:color w:val="000000" w:themeColor="text1"/>
                <w:sz w:val="24"/>
                <w:szCs w:val="24"/>
                <w:lang w:val="kk-KZ" w:eastAsia="zh-CN"/>
              </w:rPr>
              <w:lastRenderedPageBreak/>
              <w:t>Дене тәрбиесі</w:t>
            </w:r>
          </w:p>
          <w:p w14:paraId="35D84B4F" w14:textId="77777777" w:rsidR="00DA50C7" w:rsidRDefault="00DA50C7" w:rsidP="00DA50C7">
            <w:pPr>
              <w:spacing w:after="0" w:line="240" w:lineRule="auto"/>
              <w:outlineLvl w:val="2"/>
              <w:rPr>
                <w:b/>
                <w:bCs/>
                <w:color w:val="000000"/>
                <w:sz w:val="24"/>
                <w:szCs w:val="24"/>
                <w:lang w:val="zh-CN" w:eastAsia="zh-CN"/>
              </w:rPr>
            </w:pPr>
            <w:r>
              <w:rPr>
                <w:b/>
                <w:bCs/>
                <w:color w:val="000000"/>
                <w:sz w:val="24"/>
                <w:szCs w:val="24"/>
                <w:lang w:val="zh-CN" w:eastAsia="zh-CN"/>
              </w:rPr>
              <w:t>Жалпы дамытушы жаттығулар</w:t>
            </w:r>
          </w:p>
          <w:p w14:paraId="45CDD58A" w14:textId="77777777" w:rsidR="00DA50C7" w:rsidRDefault="00DA50C7" w:rsidP="00DA50C7">
            <w:pPr>
              <w:spacing w:after="0" w:line="240" w:lineRule="auto"/>
              <w:rPr>
                <w:color w:val="000000"/>
                <w:sz w:val="24"/>
                <w:szCs w:val="24"/>
                <w:lang w:val="zh-CN"/>
              </w:rPr>
            </w:pPr>
            <w:r>
              <w:rPr>
                <w:color w:val="000000"/>
                <w:sz w:val="24"/>
                <w:szCs w:val="24"/>
                <w:lang w:val="zh-CN" w:eastAsia="zh-CN"/>
              </w:rPr>
              <w:t>Қолды жанға көтеру.</w:t>
            </w:r>
            <w:r>
              <w:rPr>
                <w:color w:val="000000"/>
                <w:sz w:val="24"/>
                <w:szCs w:val="24"/>
                <w:lang w:val="zh-CN" w:eastAsia="zh-CN"/>
              </w:rPr>
              <w:br/>
            </w:r>
            <w:r>
              <w:rPr>
                <w:color w:val="000000"/>
                <w:sz w:val="24"/>
                <w:szCs w:val="24"/>
                <w:lang w:val="zh-CN"/>
              </w:rPr>
              <w:t>Дене бұру.</w:t>
            </w:r>
            <w:r>
              <w:rPr>
                <w:color w:val="000000"/>
                <w:sz w:val="24"/>
                <w:szCs w:val="24"/>
                <w:lang w:val="zh-CN"/>
              </w:rPr>
              <w:br/>
              <w:t>Жеңіл жүгіру → баяу жүру.</w:t>
            </w:r>
          </w:p>
          <w:p w14:paraId="0485DFA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1EE2FA2B" w14:textId="77777777" w:rsidR="00DA50C7" w:rsidRDefault="00DA50C7" w:rsidP="00DA50C7">
            <w:pPr>
              <w:spacing w:after="0" w:line="240" w:lineRule="auto"/>
              <w:rPr>
                <w:color w:val="000000"/>
                <w:sz w:val="24"/>
                <w:szCs w:val="24"/>
                <w:lang w:val="zh-CN"/>
              </w:rPr>
            </w:pPr>
            <w:r>
              <w:rPr>
                <w:color w:val="000000"/>
                <w:sz w:val="24"/>
                <w:szCs w:val="24"/>
                <w:lang w:val="zh-CN"/>
              </w:rPr>
              <w:t>Аяқты бірге қойып секіру.</w:t>
            </w:r>
            <w:r>
              <w:rPr>
                <w:color w:val="000000"/>
                <w:sz w:val="24"/>
                <w:szCs w:val="24"/>
                <w:lang w:val="zh-CN"/>
              </w:rPr>
              <w:br/>
              <w:t>Аяқты алшақ қойып секіру.</w:t>
            </w:r>
            <w:r>
              <w:rPr>
                <w:color w:val="000000"/>
                <w:sz w:val="24"/>
                <w:szCs w:val="24"/>
                <w:lang w:val="zh-CN"/>
              </w:rPr>
              <w:br/>
              <w:t>Құрсауды ішінен және үстінен өтіп орындау.</w:t>
            </w:r>
          </w:p>
          <w:p w14:paraId="04A402F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23117753" w14:textId="77777777" w:rsidR="00DA50C7" w:rsidRDefault="00DA50C7" w:rsidP="00DA50C7">
            <w:pPr>
              <w:spacing w:after="0" w:line="240" w:lineRule="auto"/>
              <w:rPr>
                <w:color w:val="000000"/>
                <w:sz w:val="24"/>
                <w:szCs w:val="24"/>
                <w:lang w:val="zh-CN"/>
              </w:rPr>
            </w:pPr>
            <w:r>
              <w:rPr>
                <w:color w:val="000000"/>
                <w:sz w:val="24"/>
                <w:szCs w:val="24"/>
                <w:lang w:val="zh-CN"/>
              </w:rPr>
              <w:t>«Тордан өт»</w:t>
            </w:r>
          </w:p>
          <w:p w14:paraId="701B5F3A"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65211720" w14:textId="77777777" w:rsidR="00DA50C7" w:rsidRDefault="00DA50C7" w:rsidP="00DA50C7">
            <w:pPr>
              <w:spacing w:after="0" w:line="240" w:lineRule="auto"/>
              <w:rPr>
                <w:color w:val="000000"/>
                <w:sz w:val="24"/>
                <w:szCs w:val="24"/>
                <w:lang w:val="zh-CN"/>
              </w:rPr>
            </w:pPr>
            <w:r>
              <w:rPr>
                <w:color w:val="000000"/>
                <w:sz w:val="24"/>
                <w:szCs w:val="24"/>
                <w:lang w:val="zh-CN"/>
              </w:rPr>
              <w:t>Музыкаға сәйкес секіру және қол қимылдары.</w:t>
            </w:r>
          </w:p>
          <w:p w14:paraId="4181058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0DBF1E1D" w14:textId="77777777" w:rsidR="00DA50C7" w:rsidRDefault="00DA50C7" w:rsidP="00DA50C7">
            <w:pPr>
              <w:spacing w:after="0" w:line="240" w:lineRule="auto"/>
              <w:rPr>
                <w:color w:val="000000"/>
                <w:sz w:val="24"/>
                <w:szCs w:val="24"/>
                <w:lang w:val="zh-CN"/>
              </w:rPr>
            </w:pPr>
            <w:r>
              <w:rPr>
                <w:color w:val="000000"/>
                <w:sz w:val="24"/>
                <w:szCs w:val="24"/>
                <w:lang w:val="zh-CN"/>
              </w:rPr>
              <w:t>Тыныс алу, денені босаңсыту.</w:t>
            </w:r>
          </w:p>
          <w:p w14:paraId="77F2E5DF" w14:textId="77777777" w:rsidR="00DA50C7" w:rsidRDefault="00DA50C7" w:rsidP="00DA50C7">
            <w:pPr>
              <w:pStyle w:val="af1"/>
              <w:rPr>
                <w:rFonts w:ascii="Times New Roman" w:hAnsi="Times New Roman"/>
                <w:b/>
                <w:sz w:val="24"/>
                <w:szCs w:val="24"/>
                <w:lang w:val="zh-CN"/>
              </w:rPr>
            </w:pPr>
          </w:p>
        </w:tc>
        <w:tc>
          <w:tcPr>
            <w:tcW w:w="2412" w:type="dxa"/>
            <w:tcBorders>
              <w:top w:val="single" w:sz="8" w:space="0" w:color="000000"/>
              <w:left w:val="single" w:sz="4" w:space="0" w:color="auto"/>
              <w:bottom w:val="single" w:sz="8" w:space="0" w:color="000000"/>
              <w:right w:val="single" w:sz="8" w:space="0" w:color="000000"/>
            </w:tcBorders>
          </w:tcPr>
          <w:p w14:paraId="3C6983B7"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t>Дене тәрбиесі</w:t>
            </w:r>
          </w:p>
          <w:p w14:paraId="36EEC5F1"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012C8CD1" w14:textId="77777777" w:rsidR="00DA50C7" w:rsidRDefault="00DA50C7" w:rsidP="00DA50C7">
            <w:pPr>
              <w:spacing w:after="0" w:line="240" w:lineRule="auto"/>
              <w:rPr>
                <w:color w:val="000000"/>
                <w:sz w:val="24"/>
                <w:szCs w:val="24"/>
                <w:lang w:val="zh-CN"/>
              </w:rPr>
            </w:pPr>
            <w:r>
              <w:rPr>
                <w:color w:val="000000"/>
                <w:sz w:val="24"/>
                <w:szCs w:val="24"/>
                <w:lang w:val="zh-CN"/>
              </w:rPr>
              <w:t>Қолды жоғары созу.</w:t>
            </w:r>
            <w:r>
              <w:rPr>
                <w:color w:val="000000"/>
                <w:sz w:val="24"/>
                <w:szCs w:val="24"/>
                <w:lang w:val="zh-CN"/>
              </w:rPr>
              <w:br/>
              <w:t>Дене бұру, айналу.</w:t>
            </w:r>
            <w:r>
              <w:rPr>
                <w:color w:val="000000"/>
                <w:sz w:val="24"/>
                <w:szCs w:val="24"/>
                <w:lang w:val="zh-CN"/>
              </w:rPr>
              <w:br/>
              <w:t>Жүру мен қадамды үлкейту.</w:t>
            </w:r>
          </w:p>
          <w:p w14:paraId="2522CE5F"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4353DEF1" w14:textId="77777777" w:rsidR="00DA50C7" w:rsidRDefault="00DA50C7" w:rsidP="00DA50C7">
            <w:pPr>
              <w:spacing w:after="0" w:line="240" w:lineRule="auto"/>
              <w:rPr>
                <w:color w:val="000000"/>
                <w:sz w:val="24"/>
                <w:szCs w:val="24"/>
                <w:lang w:val="zh-CN"/>
              </w:rPr>
            </w:pPr>
            <w:r>
              <w:rPr>
                <w:color w:val="000000"/>
                <w:sz w:val="24"/>
                <w:szCs w:val="24"/>
                <w:lang w:val="zh-CN"/>
              </w:rPr>
              <w:t>Шаңғы қозғалысын елестету.</w:t>
            </w:r>
            <w:r>
              <w:rPr>
                <w:color w:val="000000"/>
                <w:sz w:val="24"/>
                <w:szCs w:val="24"/>
                <w:lang w:val="zh-CN"/>
              </w:rPr>
              <w:br/>
              <w:t>Шаңғыны кию және шешу дағдысы.</w:t>
            </w:r>
            <w:r>
              <w:rPr>
                <w:color w:val="000000"/>
                <w:sz w:val="24"/>
                <w:szCs w:val="24"/>
                <w:lang w:val="zh-CN"/>
              </w:rPr>
              <w:br/>
              <w:t>Қатар жүріп қозғалу.</w:t>
            </w:r>
          </w:p>
          <w:p w14:paraId="039C8D06"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27DAC34C" w14:textId="77777777" w:rsidR="00DA50C7" w:rsidRDefault="00DA50C7" w:rsidP="00DA50C7">
            <w:pPr>
              <w:spacing w:after="0" w:line="240" w:lineRule="auto"/>
              <w:rPr>
                <w:color w:val="000000"/>
                <w:sz w:val="24"/>
                <w:szCs w:val="24"/>
                <w:lang w:val="zh-CN"/>
              </w:rPr>
            </w:pPr>
            <w:r>
              <w:rPr>
                <w:color w:val="000000"/>
                <w:sz w:val="24"/>
                <w:szCs w:val="24"/>
                <w:lang w:val="zh-CN"/>
              </w:rPr>
              <w:t>«Жолмен жүр»</w:t>
            </w:r>
          </w:p>
          <w:p w14:paraId="0E830338"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531F2F31" w14:textId="77777777" w:rsidR="00DA50C7" w:rsidRDefault="00DA50C7" w:rsidP="00DA50C7">
            <w:pPr>
              <w:spacing w:after="0" w:line="240" w:lineRule="auto"/>
              <w:rPr>
                <w:color w:val="000000"/>
                <w:sz w:val="24"/>
                <w:szCs w:val="24"/>
                <w:lang w:val="zh-CN"/>
              </w:rPr>
            </w:pPr>
            <w:r>
              <w:rPr>
                <w:color w:val="000000"/>
                <w:sz w:val="24"/>
                <w:szCs w:val="24"/>
                <w:lang w:val="zh-CN"/>
              </w:rPr>
              <w:t>Музыкамен сырғанауды бейнелеу.</w:t>
            </w:r>
          </w:p>
          <w:p w14:paraId="6E625F50"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4EEF6B36" w14:textId="77777777" w:rsidR="00DA50C7" w:rsidRDefault="00DA50C7" w:rsidP="00DA50C7">
            <w:pPr>
              <w:spacing w:after="0" w:line="240" w:lineRule="auto"/>
              <w:rPr>
                <w:color w:val="000000"/>
                <w:sz w:val="24"/>
                <w:szCs w:val="24"/>
                <w:lang w:val="zh-CN"/>
              </w:rPr>
            </w:pPr>
            <w:r>
              <w:rPr>
                <w:color w:val="000000"/>
                <w:sz w:val="24"/>
                <w:szCs w:val="24"/>
                <w:lang w:val="zh-CN"/>
              </w:rPr>
              <w:t>Баяу жүру, тыныс алу.</w:t>
            </w:r>
          </w:p>
          <w:p w14:paraId="51F0C6DD" w14:textId="77777777" w:rsidR="00DA50C7" w:rsidRDefault="00DA50C7" w:rsidP="00DA50C7">
            <w:pPr>
              <w:spacing w:after="0" w:line="240" w:lineRule="auto"/>
              <w:rPr>
                <w:color w:val="000000"/>
                <w:sz w:val="24"/>
                <w:szCs w:val="24"/>
                <w:lang w:val="zh-CN"/>
              </w:rPr>
            </w:pPr>
          </w:p>
          <w:p w14:paraId="1D09FABB" w14:textId="77777777" w:rsidR="00DA50C7" w:rsidRDefault="00DA50C7" w:rsidP="00DA50C7">
            <w:pPr>
              <w:pStyle w:val="TableParagraph"/>
              <w:rPr>
                <w:b/>
                <w:color w:val="000000" w:themeColor="text1"/>
                <w:sz w:val="24"/>
                <w:szCs w:val="24"/>
              </w:rPr>
            </w:pPr>
            <w:r>
              <w:rPr>
                <w:b/>
                <w:color w:val="000000" w:themeColor="text1"/>
                <w:sz w:val="24"/>
                <w:szCs w:val="24"/>
              </w:rPr>
              <w:t xml:space="preserve">Музыка </w:t>
            </w:r>
          </w:p>
          <w:p w14:paraId="22E4A7BC" w14:textId="77777777" w:rsidR="00DA50C7" w:rsidRDefault="00DA50C7" w:rsidP="00DA50C7">
            <w:pPr>
              <w:pStyle w:val="TableParagraph"/>
              <w:rPr>
                <w:b/>
                <w:color w:val="000000" w:themeColor="text1"/>
                <w:sz w:val="24"/>
                <w:szCs w:val="24"/>
              </w:rPr>
            </w:pPr>
            <w:r>
              <w:rPr>
                <w:bCs/>
                <w:color w:val="000000" w:themeColor="text1"/>
                <w:sz w:val="24"/>
                <w:szCs w:val="24"/>
              </w:rPr>
              <w:t>Музыка жетекшісінің жоспары бойынша</w:t>
            </w:r>
          </w:p>
        </w:tc>
        <w:tc>
          <w:tcPr>
            <w:tcW w:w="2691" w:type="dxa"/>
            <w:tcBorders>
              <w:top w:val="single" w:sz="8" w:space="0" w:color="000000"/>
              <w:left w:val="single" w:sz="8" w:space="0" w:color="000000"/>
              <w:bottom w:val="single" w:sz="8" w:space="0" w:color="000000"/>
              <w:right w:val="single" w:sz="8" w:space="0" w:color="000000"/>
            </w:tcBorders>
          </w:tcPr>
          <w:p w14:paraId="39039BEF" w14:textId="77777777" w:rsidR="00DA50C7" w:rsidRDefault="00DA50C7" w:rsidP="00DA50C7">
            <w:pPr>
              <w:pStyle w:val="TableParagraph"/>
              <w:rPr>
                <w:b/>
                <w:color w:val="000000" w:themeColor="text1"/>
                <w:sz w:val="24"/>
                <w:szCs w:val="24"/>
                <w:lang w:val="zh-CN"/>
              </w:rPr>
            </w:pPr>
            <w:r>
              <w:rPr>
                <w:b/>
                <w:color w:val="000000" w:themeColor="text1"/>
                <w:sz w:val="24"/>
                <w:szCs w:val="24"/>
                <w:lang w:val="zh-CN"/>
              </w:rPr>
              <w:t>Дене тәрбиесі</w:t>
            </w:r>
          </w:p>
          <w:p w14:paraId="5A81E1FC"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Жалпы дамытушы жаттығулар</w:t>
            </w:r>
          </w:p>
          <w:p w14:paraId="43C7694C" w14:textId="77777777" w:rsidR="00DA50C7" w:rsidRDefault="00DA50C7" w:rsidP="00DA50C7">
            <w:pPr>
              <w:spacing w:after="0" w:line="240" w:lineRule="auto"/>
              <w:rPr>
                <w:color w:val="000000"/>
                <w:sz w:val="24"/>
                <w:szCs w:val="24"/>
                <w:lang w:val="zh-CN"/>
              </w:rPr>
            </w:pPr>
            <w:r>
              <w:rPr>
                <w:color w:val="000000"/>
                <w:sz w:val="24"/>
                <w:szCs w:val="24"/>
                <w:lang w:val="zh-CN"/>
              </w:rPr>
              <w:t>Қол мен аяққа арналған созылу қозғалыстары.</w:t>
            </w:r>
            <w:r>
              <w:rPr>
                <w:color w:val="000000"/>
                <w:sz w:val="24"/>
                <w:szCs w:val="24"/>
                <w:lang w:val="zh-CN"/>
              </w:rPr>
              <w:br/>
              <w:t>Жеңіл жүгіру.</w:t>
            </w:r>
            <w:r>
              <w:rPr>
                <w:color w:val="000000"/>
                <w:sz w:val="24"/>
                <w:szCs w:val="24"/>
                <w:lang w:val="zh-CN"/>
              </w:rPr>
              <w:br/>
              <w:t>Белге, иыққа арналған айналдыру жаттығулары.</w:t>
            </w:r>
          </w:p>
          <w:p w14:paraId="541F5FE6"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Негізгі қимыл</w:t>
            </w:r>
          </w:p>
          <w:p w14:paraId="52AEEBD8" w14:textId="77777777" w:rsidR="00DA50C7" w:rsidRDefault="00DA50C7" w:rsidP="00DA50C7">
            <w:pPr>
              <w:spacing w:after="0" w:line="240" w:lineRule="auto"/>
              <w:rPr>
                <w:color w:val="000000"/>
                <w:sz w:val="24"/>
                <w:szCs w:val="24"/>
                <w:lang w:val="zh-CN"/>
              </w:rPr>
            </w:pPr>
            <w:r>
              <w:rPr>
                <w:color w:val="000000"/>
                <w:sz w:val="24"/>
                <w:szCs w:val="24"/>
                <w:lang w:val="zh-CN"/>
              </w:rPr>
              <w:t>Қос аяқпен секіру.</w:t>
            </w:r>
            <w:r>
              <w:rPr>
                <w:color w:val="000000"/>
                <w:sz w:val="24"/>
                <w:szCs w:val="24"/>
                <w:lang w:val="zh-CN"/>
              </w:rPr>
              <w:br/>
              <w:t>Ұмтылып секіру.</w:t>
            </w:r>
            <w:r>
              <w:rPr>
                <w:color w:val="000000"/>
                <w:sz w:val="24"/>
                <w:szCs w:val="24"/>
                <w:lang w:val="zh-CN"/>
              </w:rPr>
              <w:br/>
              <w:t>Доппен қимылдар: лақтыру, қағып алу, домалату.</w:t>
            </w:r>
          </w:p>
          <w:p w14:paraId="1B9AAFE3"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Қимылды ойын</w:t>
            </w:r>
          </w:p>
          <w:p w14:paraId="185A58F4" w14:textId="77777777" w:rsidR="00DA50C7" w:rsidRDefault="00DA50C7" w:rsidP="00DA50C7">
            <w:pPr>
              <w:spacing w:after="0" w:line="240" w:lineRule="auto"/>
              <w:rPr>
                <w:color w:val="000000"/>
                <w:sz w:val="24"/>
                <w:szCs w:val="24"/>
                <w:lang w:val="zh-CN"/>
              </w:rPr>
            </w:pPr>
            <w:r>
              <w:rPr>
                <w:color w:val="000000"/>
                <w:sz w:val="24"/>
                <w:szCs w:val="24"/>
                <w:lang w:val="zh-CN"/>
              </w:rPr>
              <w:t>«Кедергілер жолы»</w:t>
            </w:r>
          </w:p>
          <w:p w14:paraId="5D13590A"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Ырғақтық жаттығу</w:t>
            </w:r>
          </w:p>
          <w:p w14:paraId="4A4BAAA6" w14:textId="77777777" w:rsidR="00DA50C7" w:rsidRDefault="00DA50C7" w:rsidP="00DA50C7">
            <w:pPr>
              <w:spacing w:after="0" w:line="240" w:lineRule="auto"/>
              <w:rPr>
                <w:color w:val="000000"/>
                <w:sz w:val="24"/>
                <w:szCs w:val="24"/>
                <w:lang w:val="zh-CN"/>
              </w:rPr>
            </w:pPr>
            <w:r>
              <w:rPr>
                <w:color w:val="000000"/>
                <w:sz w:val="24"/>
                <w:szCs w:val="24"/>
                <w:lang w:val="zh-CN"/>
              </w:rPr>
              <w:t>Музыкамен қимылдардың толық кешені.</w:t>
            </w:r>
          </w:p>
          <w:p w14:paraId="53DE9039" w14:textId="77777777" w:rsidR="00DA50C7" w:rsidRDefault="00DA50C7" w:rsidP="00DA50C7">
            <w:pPr>
              <w:spacing w:after="0" w:line="240" w:lineRule="auto"/>
              <w:outlineLvl w:val="2"/>
              <w:rPr>
                <w:b/>
                <w:bCs/>
                <w:color w:val="000000"/>
                <w:sz w:val="24"/>
                <w:szCs w:val="24"/>
                <w:lang w:val="zh-CN"/>
              </w:rPr>
            </w:pPr>
            <w:r>
              <w:rPr>
                <w:b/>
                <w:bCs/>
                <w:color w:val="000000"/>
                <w:sz w:val="24"/>
                <w:szCs w:val="24"/>
                <w:lang w:val="zh-CN"/>
              </w:rPr>
              <w:t>Қорытынды</w:t>
            </w:r>
          </w:p>
          <w:p w14:paraId="1C4FC675" w14:textId="77777777" w:rsidR="00DA50C7" w:rsidRDefault="00DA50C7" w:rsidP="00DA50C7">
            <w:pPr>
              <w:spacing w:after="0" w:line="240" w:lineRule="auto"/>
              <w:rPr>
                <w:color w:val="000000"/>
                <w:sz w:val="24"/>
                <w:szCs w:val="24"/>
                <w:lang w:val="zh-CN"/>
              </w:rPr>
            </w:pPr>
            <w:r>
              <w:rPr>
                <w:color w:val="000000"/>
                <w:sz w:val="24"/>
                <w:szCs w:val="24"/>
                <w:lang w:val="zh-CN"/>
              </w:rPr>
              <w:t>Демді қалпына келтіру, тыныш жүріс.</w:t>
            </w:r>
          </w:p>
          <w:p w14:paraId="3B7D319F" w14:textId="77777777" w:rsidR="00DA50C7" w:rsidRDefault="00DA50C7" w:rsidP="00DA50C7">
            <w:pPr>
              <w:pStyle w:val="TableParagraph"/>
              <w:rPr>
                <w:b/>
                <w:bCs/>
                <w:color w:val="000000" w:themeColor="text1"/>
                <w:sz w:val="24"/>
                <w:szCs w:val="24"/>
                <w:lang w:val="zh-CN"/>
              </w:rPr>
            </w:pPr>
          </w:p>
        </w:tc>
        <w:tc>
          <w:tcPr>
            <w:tcW w:w="2837" w:type="dxa"/>
            <w:tcBorders>
              <w:top w:val="single" w:sz="8" w:space="0" w:color="000000"/>
              <w:left w:val="single" w:sz="8" w:space="0" w:color="000000"/>
              <w:bottom w:val="single" w:sz="8" w:space="0" w:color="000000"/>
              <w:right w:val="single" w:sz="8" w:space="0" w:color="000000"/>
            </w:tcBorders>
          </w:tcPr>
          <w:p w14:paraId="4CE586AA" w14:textId="77777777" w:rsidR="00DA50C7" w:rsidRDefault="00DA50C7" w:rsidP="00DA50C7">
            <w:pPr>
              <w:pStyle w:val="TableParagraph"/>
              <w:rPr>
                <w:b/>
                <w:color w:val="000000" w:themeColor="text1"/>
                <w:sz w:val="24"/>
                <w:szCs w:val="24"/>
              </w:rPr>
            </w:pPr>
            <w:r>
              <w:rPr>
                <w:b/>
                <w:color w:val="000000" w:themeColor="text1"/>
                <w:sz w:val="24"/>
                <w:szCs w:val="24"/>
              </w:rPr>
              <w:t xml:space="preserve">Музыка </w:t>
            </w:r>
          </w:p>
          <w:p w14:paraId="1C6C02CC" w14:textId="77777777" w:rsidR="00DA50C7" w:rsidRDefault="00DA50C7" w:rsidP="00DA50C7">
            <w:pPr>
              <w:pStyle w:val="ab"/>
              <w:spacing w:before="0" w:beforeAutospacing="0" w:after="0" w:afterAutospacing="0"/>
              <w:rPr>
                <w:color w:val="000000"/>
              </w:rPr>
            </w:pPr>
            <w:r>
              <w:rPr>
                <w:bCs/>
                <w:color w:val="000000" w:themeColor="text1"/>
                <w:lang w:val="kk-KZ"/>
              </w:rPr>
              <w:t>Музыка жетекшісінің жоспары бойынша</w:t>
            </w:r>
          </w:p>
          <w:p w14:paraId="76B41A2F" w14:textId="77777777" w:rsidR="00DA50C7" w:rsidRDefault="00DA50C7" w:rsidP="00DA50C7">
            <w:pPr>
              <w:pStyle w:val="TableParagraph"/>
              <w:rPr>
                <w:b/>
                <w:color w:val="000000" w:themeColor="text1"/>
                <w:sz w:val="24"/>
                <w:szCs w:val="24"/>
                <w:lang w:val="zh-CN"/>
              </w:rPr>
            </w:pPr>
          </w:p>
        </w:tc>
      </w:tr>
      <w:tr w:rsidR="00DA50C7" w14:paraId="7BF6D7D1" w14:textId="77777777" w:rsidTr="00DA50C7">
        <w:trPr>
          <w:trHeight w:val="759"/>
        </w:trPr>
        <w:tc>
          <w:tcPr>
            <w:tcW w:w="2870" w:type="dxa"/>
            <w:vMerge/>
            <w:tcBorders>
              <w:top w:val="single" w:sz="4" w:space="0" w:color="000000"/>
              <w:left w:val="single" w:sz="4" w:space="0" w:color="000000"/>
              <w:bottom w:val="single" w:sz="4" w:space="0" w:color="000000"/>
              <w:right w:val="single" w:sz="4" w:space="0" w:color="000000"/>
            </w:tcBorders>
            <w:vAlign w:val="center"/>
          </w:tcPr>
          <w:p w14:paraId="7768CEE8" w14:textId="77777777" w:rsidR="00DA50C7" w:rsidRDefault="00DA50C7" w:rsidP="00DA50C7">
            <w:pPr>
              <w:spacing w:after="0" w:line="240" w:lineRule="auto"/>
              <w:rPr>
                <w:b/>
                <w:color w:val="000000" w:themeColor="text1"/>
                <w:sz w:val="24"/>
                <w:szCs w:val="24"/>
                <w:lang w:val="kk-KZ"/>
              </w:rPr>
            </w:pPr>
          </w:p>
        </w:tc>
        <w:tc>
          <w:tcPr>
            <w:tcW w:w="2720" w:type="dxa"/>
            <w:tcBorders>
              <w:top w:val="single" w:sz="4" w:space="0" w:color="auto"/>
              <w:left w:val="single" w:sz="4" w:space="0" w:color="000000"/>
              <w:bottom w:val="single" w:sz="4" w:space="0" w:color="000000"/>
              <w:right w:val="single" w:sz="4" w:space="0" w:color="000000"/>
            </w:tcBorders>
          </w:tcPr>
          <w:p w14:paraId="0AD68176" w14:textId="77777777" w:rsidR="00DA50C7" w:rsidRDefault="00DA50C7" w:rsidP="00DA50C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Апталық дәйексөз (мақал):</w:t>
            </w:r>
            <w:r>
              <w:rPr>
                <w:rFonts w:ascii="Times New Roman" w:hAnsi="Times New Roman"/>
                <w:color w:val="000000"/>
                <w:sz w:val="24"/>
                <w:szCs w:val="24"/>
                <w:lang w:val="kk-KZ"/>
              </w:rPr>
              <w:br/>
            </w:r>
            <w:r>
              <w:rPr>
                <w:rStyle w:val="a4"/>
                <w:rFonts w:ascii="Times New Roman" w:hAnsi="Times New Roman"/>
                <w:color w:val="000000"/>
                <w:sz w:val="24"/>
                <w:szCs w:val="24"/>
                <w:lang w:val="kk-KZ"/>
              </w:rPr>
              <w:t>«Ағаш жемісімен, адам еңбегімен көрікті».</w:t>
            </w:r>
          </w:p>
          <w:p w14:paraId="623143FD" w14:textId="77777777" w:rsidR="00DA50C7" w:rsidRDefault="00DA50C7" w:rsidP="00DA50C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«Өсімдік деген не?»</w:t>
            </w:r>
          </w:p>
          <w:p w14:paraId="170A1CA0"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 xml:space="preserve">Коммуникативтік дағдылар, </w:t>
            </w:r>
            <w:r>
              <w:rPr>
                <w:rStyle w:val="a4"/>
                <w:rFonts w:cs="Times New Roman"/>
                <w:color w:val="000000"/>
                <w:sz w:val="24"/>
                <w:szCs w:val="24"/>
                <w:lang w:val="kk-KZ"/>
              </w:rPr>
              <w:t>сөйлемді</w:t>
            </w:r>
            <w:r>
              <w:rPr>
                <w:rStyle w:val="a4"/>
                <w:rFonts w:cs="Times New Roman"/>
                <w:color w:val="000000"/>
                <w:sz w:val="24"/>
                <w:szCs w:val="24"/>
              </w:rPr>
              <w:t xml:space="preserve"> дамыту, көркем әдебиет әрекеті:</w:t>
            </w:r>
          </w:p>
          <w:p w14:paraId="79F8E62F" w14:textId="77777777" w:rsidR="00DA50C7" w:rsidRDefault="00DA50C7" w:rsidP="00DA50C7">
            <w:pPr>
              <w:pStyle w:val="ab"/>
              <w:spacing w:before="0" w:beforeAutospacing="0" w:after="0" w:afterAutospacing="0"/>
              <w:rPr>
                <w:color w:val="000000"/>
              </w:rPr>
            </w:pPr>
            <w:r>
              <w:rPr>
                <w:color w:val="000000"/>
              </w:rPr>
              <w:t>Өсімдік, гүл, жапырақ, сабақ сөздерін меңгерту.</w:t>
            </w:r>
            <w:r>
              <w:rPr>
                <w:color w:val="000000"/>
              </w:rPr>
              <w:br/>
              <w:t>Өсімдіктің өсуі туралы қысқа әңгіме құрау.</w:t>
            </w:r>
            <w:r>
              <w:rPr>
                <w:color w:val="000000"/>
              </w:rPr>
              <w:br/>
              <w:t>«Гүл қалай өседі?» өлеңін тыңдау.</w:t>
            </w:r>
          </w:p>
          <w:p w14:paraId="5CA3A4E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Танымдық дағды, математика негіздері:</w:t>
            </w:r>
          </w:p>
          <w:p w14:paraId="0CF99693" w14:textId="77777777" w:rsidR="00DA50C7" w:rsidRDefault="00DA50C7" w:rsidP="00DA50C7">
            <w:pPr>
              <w:pStyle w:val="ab"/>
              <w:spacing w:before="0" w:beforeAutospacing="0" w:after="0" w:afterAutospacing="0"/>
              <w:rPr>
                <w:color w:val="000000"/>
              </w:rPr>
            </w:pPr>
            <w:r>
              <w:rPr>
                <w:color w:val="000000"/>
              </w:rPr>
              <w:t>Заттарды салыстыру: ұзын сабақ қысқа сабақ.</w:t>
            </w:r>
            <w:r>
              <w:rPr>
                <w:color w:val="000000"/>
              </w:rPr>
              <w:br/>
              <w:t>Жапырақтарды санау (1–5).</w:t>
            </w:r>
            <w:r>
              <w:rPr>
                <w:color w:val="000000"/>
              </w:rPr>
              <w:br/>
              <w:t>Пішіндер: жапырақ сопақ, гүл ортасы дөңгелек.</w:t>
            </w:r>
          </w:p>
          <w:p w14:paraId="5E122D6A" w14:textId="77777777" w:rsidR="00DA50C7" w:rsidRDefault="00DA50C7" w:rsidP="00DA50C7">
            <w:pPr>
              <w:pStyle w:val="af1"/>
              <w:rPr>
                <w:rFonts w:ascii="Times New Roman" w:hAnsi="Times New Roman"/>
                <w:color w:val="000000" w:themeColor="text1"/>
                <w:sz w:val="24"/>
                <w:szCs w:val="24"/>
                <w:lang w:val="zh-CN"/>
              </w:rPr>
            </w:pPr>
          </w:p>
        </w:tc>
        <w:tc>
          <w:tcPr>
            <w:tcW w:w="2170" w:type="dxa"/>
            <w:tcBorders>
              <w:top w:val="single" w:sz="4" w:space="0" w:color="auto"/>
              <w:left w:val="single" w:sz="4" w:space="0" w:color="000000"/>
              <w:bottom w:val="single" w:sz="4" w:space="0" w:color="000000"/>
              <w:right w:val="single" w:sz="4" w:space="0" w:color="000000"/>
            </w:tcBorders>
          </w:tcPr>
          <w:p w14:paraId="7A651532" w14:textId="77777777" w:rsidR="00DA50C7" w:rsidRDefault="00DA50C7" w:rsidP="00DA50C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«Гүлдер әлемі»</w:t>
            </w:r>
          </w:p>
          <w:p w14:paraId="12EB0944"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Танымдық дағды, математика негіздері:</w:t>
            </w:r>
          </w:p>
          <w:p w14:paraId="5DCF30F8" w14:textId="77777777" w:rsidR="00DA50C7" w:rsidRDefault="00DA50C7" w:rsidP="00DA50C7">
            <w:pPr>
              <w:pStyle w:val="ab"/>
              <w:spacing w:before="0" w:beforeAutospacing="0" w:after="0" w:afterAutospacing="0"/>
              <w:rPr>
                <w:color w:val="000000"/>
              </w:rPr>
            </w:pPr>
            <w:r>
              <w:rPr>
                <w:color w:val="000000"/>
              </w:rPr>
              <w:t>Гүл күлтелерін санау (1–5).</w:t>
            </w:r>
            <w:r>
              <w:rPr>
                <w:color w:val="000000"/>
              </w:rPr>
              <w:br/>
              <w:t>Түстерді ажырату: қызыл–сары–көк.</w:t>
            </w:r>
            <w:r>
              <w:rPr>
                <w:color w:val="000000"/>
              </w:rPr>
              <w:br/>
              <w:t>Пішіндер: гүл ортасы дөңгелек, жапырақ сопақ.</w:t>
            </w:r>
          </w:p>
          <w:p w14:paraId="70968DEE"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w:t>
            </w:r>
          </w:p>
          <w:p w14:paraId="5ACFDC9E" w14:textId="77777777" w:rsidR="00DA50C7" w:rsidRDefault="00DA50C7" w:rsidP="00DA50C7">
            <w:pPr>
              <w:pStyle w:val="ab"/>
              <w:spacing w:before="0" w:beforeAutospacing="0" w:after="0" w:afterAutospacing="0"/>
              <w:rPr>
                <w:color w:val="000000"/>
              </w:rPr>
            </w:pPr>
            <w:r>
              <w:rPr>
                <w:color w:val="000000"/>
              </w:rPr>
              <w:t>Гүл атауларын меңгерту: раушан, бәйшешек, лалагүл.</w:t>
            </w:r>
            <w:r>
              <w:rPr>
                <w:color w:val="000000"/>
              </w:rPr>
              <w:br/>
              <w:t>«Гүлдер» тақпағын айту.</w:t>
            </w:r>
            <w:r>
              <w:rPr>
                <w:color w:val="000000"/>
              </w:rPr>
              <w:br/>
              <w:t>«Сенің сүйікті гүлің қандай?» әңгімесі.</w:t>
            </w:r>
          </w:p>
          <w:p w14:paraId="734F8EA9" w14:textId="77777777" w:rsidR="00DA50C7" w:rsidRDefault="00DA50C7" w:rsidP="00DA50C7">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4E20CD80"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«Ағаштар — табиғат байлығы»</w:t>
            </w:r>
          </w:p>
          <w:p w14:paraId="5B7874C0"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w:t>
            </w:r>
          </w:p>
          <w:p w14:paraId="3723CE01" w14:textId="77777777" w:rsidR="00DA50C7" w:rsidRDefault="00DA50C7" w:rsidP="00DA50C7">
            <w:pPr>
              <w:pStyle w:val="ab"/>
              <w:spacing w:before="0" w:beforeAutospacing="0" w:after="0" w:afterAutospacing="0"/>
              <w:rPr>
                <w:color w:val="000000"/>
              </w:rPr>
            </w:pPr>
            <w:r>
              <w:rPr>
                <w:color w:val="000000"/>
              </w:rPr>
              <w:t>Ағаш, дің, бұтақ сөздерін қолдану.</w:t>
            </w:r>
            <w:r>
              <w:rPr>
                <w:color w:val="000000"/>
              </w:rPr>
              <w:br/>
              <w:t>«Ағаш неге шулайды?» әңгімесін тыңдау.</w:t>
            </w:r>
            <w:r>
              <w:rPr>
                <w:color w:val="000000"/>
              </w:rPr>
              <w:br/>
              <w:t>Ағашты сипаттау (биік, жасыл, жуан).</w:t>
            </w:r>
          </w:p>
          <w:p w14:paraId="73A2D78C" w14:textId="77777777" w:rsidR="00DA50C7" w:rsidRDefault="00DA50C7" w:rsidP="00DA50C7">
            <w:pPr>
              <w:pStyle w:val="3"/>
              <w:spacing w:before="0" w:after="0"/>
              <w:rPr>
                <w:rFonts w:cs="Times New Roman"/>
                <w:b/>
                <w:bCs/>
                <w:color w:val="000000"/>
                <w:sz w:val="24"/>
                <w:szCs w:val="24"/>
              </w:rPr>
            </w:pPr>
            <w:r>
              <w:rPr>
                <w:rStyle w:val="a4"/>
                <w:rFonts w:cs="Times New Roman"/>
                <w:color w:val="000000"/>
                <w:sz w:val="24"/>
                <w:szCs w:val="24"/>
              </w:rPr>
              <w:t>Танымдық дағды, математика негіздері:</w:t>
            </w:r>
          </w:p>
          <w:p w14:paraId="4934183C" w14:textId="77777777" w:rsidR="00DA50C7" w:rsidRDefault="00DA50C7" w:rsidP="00DA50C7">
            <w:pPr>
              <w:pStyle w:val="ab"/>
              <w:spacing w:before="0" w:beforeAutospacing="0" w:after="0" w:afterAutospacing="0"/>
              <w:rPr>
                <w:color w:val="000000"/>
              </w:rPr>
            </w:pPr>
            <w:r>
              <w:rPr>
                <w:color w:val="000000"/>
              </w:rPr>
              <w:t>Ағаш суреттерін биіктігі бойынша салыстыру: биік–аласа.</w:t>
            </w:r>
            <w:r>
              <w:rPr>
                <w:color w:val="000000"/>
              </w:rPr>
              <w:br/>
              <w:t>Жапырақтарды топтау (үлкен–кіші).</w:t>
            </w:r>
            <w:r>
              <w:rPr>
                <w:color w:val="000000"/>
              </w:rPr>
              <w:br/>
              <w:t>Пішіндер: сопақ жапырақ, цилиндр-тәрізді дің.</w:t>
            </w:r>
          </w:p>
          <w:p w14:paraId="6E9291BB" w14:textId="77777777" w:rsidR="00DA50C7" w:rsidRDefault="00DA50C7" w:rsidP="00DA50C7">
            <w:pPr>
              <w:spacing w:after="0" w:line="240" w:lineRule="auto"/>
              <w:rPr>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7EDAE45" w14:textId="77777777" w:rsidR="00DA50C7" w:rsidRDefault="00DA50C7" w:rsidP="00DA50C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«Бақша дақылдары»</w:t>
            </w:r>
          </w:p>
          <w:p w14:paraId="44433FF1"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Танымдық дағды, математика негіздері:</w:t>
            </w:r>
          </w:p>
          <w:p w14:paraId="62F8E733" w14:textId="77777777" w:rsidR="00DA50C7" w:rsidRDefault="00DA50C7" w:rsidP="00DA50C7">
            <w:pPr>
              <w:pStyle w:val="3"/>
              <w:spacing w:before="0" w:after="0"/>
              <w:rPr>
                <w:rFonts w:cs="Times New Roman"/>
                <w:color w:val="000000"/>
                <w:sz w:val="24"/>
                <w:szCs w:val="24"/>
                <w:lang w:eastAsia="zh-CN"/>
              </w:rPr>
            </w:pPr>
            <w:r>
              <w:rPr>
                <w:rFonts w:cs="Times New Roman"/>
                <w:color w:val="000000"/>
                <w:sz w:val="24"/>
                <w:szCs w:val="24"/>
              </w:rPr>
              <w:t>Көкөністерді көлеміне қарай салыстыру: үлкен–кіші.</w:t>
            </w:r>
            <w:r>
              <w:rPr>
                <w:rFonts w:cs="Times New Roman"/>
                <w:color w:val="000000"/>
                <w:sz w:val="24"/>
                <w:szCs w:val="24"/>
              </w:rPr>
              <w:br/>
              <w:t>Пішіндері: дөңгелек (қызанақ), сопақ (қияр).</w:t>
            </w:r>
            <w:r>
              <w:rPr>
                <w:rFonts w:cs="Times New Roman"/>
                <w:color w:val="000000"/>
                <w:sz w:val="24"/>
                <w:szCs w:val="24"/>
              </w:rPr>
              <w:br/>
            </w:r>
            <w:r>
              <w:rPr>
                <w:rFonts w:cs="Times New Roman"/>
                <w:color w:val="000000"/>
                <w:sz w:val="24"/>
                <w:szCs w:val="24"/>
                <w:lang w:eastAsia="zh-CN"/>
              </w:rPr>
              <w:t>Сандар: 1–5 дейін санау.</w:t>
            </w:r>
          </w:p>
          <w:p w14:paraId="01CA89E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w:t>
            </w:r>
          </w:p>
          <w:p w14:paraId="521894B1" w14:textId="77777777" w:rsidR="00DA50C7" w:rsidRDefault="00DA50C7" w:rsidP="00DA50C7">
            <w:pPr>
              <w:pStyle w:val="ab"/>
              <w:spacing w:before="0" w:beforeAutospacing="0" w:after="0" w:afterAutospacing="0"/>
              <w:rPr>
                <w:color w:val="000000"/>
              </w:rPr>
            </w:pPr>
            <w:r>
              <w:rPr>
                <w:color w:val="000000"/>
                <w:lang w:eastAsia="zh-CN"/>
              </w:rPr>
              <w:t>Сәбіз, қияр, қызанақ, қырыққабат сөздерін меңгерту.</w:t>
            </w:r>
            <w:r>
              <w:rPr>
                <w:color w:val="000000"/>
                <w:lang w:eastAsia="zh-CN"/>
              </w:rPr>
              <w:br/>
            </w:r>
            <w:r>
              <w:rPr>
                <w:color w:val="000000"/>
              </w:rPr>
              <w:t>«Бақшамызда» өлеңін тыңдау.</w:t>
            </w:r>
            <w:r>
              <w:rPr>
                <w:color w:val="000000"/>
              </w:rPr>
              <w:br/>
              <w:t>Көкөністерді сипаттау.</w:t>
            </w:r>
          </w:p>
          <w:p w14:paraId="140D323B" w14:textId="77777777" w:rsidR="00DA50C7" w:rsidRDefault="00DA50C7" w:rsidP="00DA50C7">
            <w:pPr>
              <w:pStyle w:val="ab"/>
              <w:spacing w:before="0" w:beforeAutospacing="0" w:after="0" w:afterAutospacing="0"/>
              <w:rPr>
                <w:color w:val="000000"/>
              </w:rPr>
            </w:pPr>
          </w:p>
          <w:p w14:paraId="594CC970" w14:textId="77777777" w:rsidR="00DA50C7" w:rsidRDefault="00DA50C7" w:rsidP="00DA50C7">
            <w:pPr>
              <w:pStyle w:val="ab"/>
              <w:spacing w:before="0" w:beforeAutospacing="0" w:after="0" w:afterAutospacing="0"/>
              <w:rPr>
                <w:color w:val="000000" w:themeColor="text1"/>
              </w:rPr>
            </w:pPr>
          </w:p>
        </w:tc>
        <w:tc>
          <w:tcPr>
            <w:tcW w:w="2837" w:type="dxa"/>
            <w:tcBorders>
              <w:top w:val="single" w:sz="4" w:space="0" w:color="auto"/>
              <w:left w:val="single" w:sz="4" w:space="0" w:color="000000"/>
              <w:bottom w:val="single" w:sz="4" w:space="0" w:color="000000"/>
              <w:right w:val="single" w:sz="4" w:space="0" w:color="000000"/>
            </w:tcBorders>
          </w:tcPr>
          <w:p w14:paraId="71D8BCE1" w14:textId="77777777" w:rsidR="00DA50C7" w:rsidRDefault="00DA50C7" w:rsidP="00DA50C7">
            <w:pPr>
              <w:pStyle w:val="1"/>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«Өсімдіктерді күту»</w:t>
            </w:r>
          </w:p>
          <w:p w14:paraId="22D2F2DC"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 xml:space="preserve">Коммуникативтік дағдылар, </w:t>
            </w:r>
            <w:r>
              <w:rPr>
                <w:rStyle w:val="a4"/>
                <w:rFonts w:cs="Times New Roman"/>
                <w:color w:val="000000"/>
                <w:sz w:val="24"/>
                <w:szCs w:val="24"/>
                <w:lang w:val="kk-KZ" w:eastAsia="zh-CN"/>
              </w:rPr>
              <w:t>сөйлемді</w:t>
            </w:r>
            <w:r>
              <w:rPr>
                <w:rStyle w:val="a4"/>
                <w:rFonts w:cs="Times New Roman"/>
                <w:color w:val="000000"/>
                <w:sz w:val="24"/>
                <w:szCs w:val="24"/>
                <w:lang w:eastAsia="zh-CN"/>
              </w:rPr>
              <w:t xml:space="preserve">  дамыту, көркем әдебиет:</w:t>
            </w:r>
          </w:p>
          <w:p w14:paraId="11BBA3C9" w14:textId="77777777" w:rsidR="00DA50C7" w:rsidRDefault="00DA50C7" w:rsidP="00DA50C7">
            <w:pPr>
              <w:pStyle w:val="ab"/>
              <w:spacing w:before="0" w:beforeAutospacing="0" w:after="0" w:afterAutospacing="0"/>
              <w:rPr>
                <w:color w:val="000000"/>
              </w:rPr>
            </w:pPr>
            <w:r>
              <w:rPr>
                <w:color w:val="000000"/>
              </w:rPr>
              <w:t>Суару, отырғызу, қопсыту етістіктерін қолдану.</w:t>
            </w:r>
            <w:r>
              <w:rPr>
                <w:color w:val="000000"/>
              </w:rPr>
              <w:br/>
              <w:t>Шағын әңгіме: «Өсімдікті қалай күтеміз?»</w:t>
            </w:r>
            <w:r>
              <w:rPr>
                <w:color w:val="000000"/>
              </w:rPr>
              <w:br/>
              <w:t>«Гүл суару» өлеңін жаттау.</w:t>
            </w:r>
          </w:p>
          <w:p w14:paraId="668722E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Танымдық дағды, математика негіздері:</w:t>
            </w:r>
          </w:p>
          <w:p w14:paraId="695292F7" w14:textId="77777777" w:rsidR="00DA50C7" w:rsidRDefault="00DA50C7" w:rsidP="00DA50C7">
            <w:pPr>
              <w:pStyle w:val="ab"/>
              <w:spacing w:before="0" w:beforeAutospacing="0" w:after="0" w:afterAutospacing="0"/>
              <w:rPr>
                <w:color w:val="000000"/>
              </w:rPr>
            </w:pPr>
            <w:r>
              <w:rPr>
                <w:color w:val="000000"/>
              </w:rPr>
              <w:t>Құмыраларды саны бойынша салыстыру (2 құмыра 3 құмыра).</w:t>
            </w:r>
            <w:r>
              <w:rPr>
                <w:color w:val="000000"/>
              </w:rPr>
              <w:br/>
              <w:t>Топырақты құрғақ–дымқыл түрінде салыстыру (ұзын, қысқа ағаш таяқшамен өлшеу).</w:t>
            </w:r>
            <w:r>
              <w:rPr>
                <w:color w:val="000000"/>
              </w:rPr>
              <w:br/>
              <w:t>Жапырақтарды пішініне, көлеміне қарай топтау.</w:t>
            </w:r>
          </w:p>
          <w:p w14:paraId="1FDCFD87" w14:textId="77777777" w:rsidR="00DA50C7" w:rsidRDefault="00DA50C7" w:rsidP="00DA50C7">
            <w:pPr>
              <w:pStyle w:val="af1"/>
              <w:rPr>
                <w:rFonts w:ascii="Times New Roman" w:hAnsi="Times New Roman"/>
                <w:b/>
                <w:bCs/>
                <w:color w:val="000000" w:themeColor="text1"/>
                <w:sz w:val="24"/>
                <w:szCs w:val="24"/>
                <w:lang w:val="zh-CN"/>
              </w:rPr>
            </w:pPr>
          </w:p>
        </w:tc>
      </w:tr>
      <w:tr w:rsidR="00DA50C7" w:rsidRPr="003F3D24" w14:paraId="43B7D397" w14:textId="77777777" w:rsidTr="00DA50C7">
        <w:trPr>
          <w:trHeight w:val="373"/>
        </w:trPr>
        <w:tc>
          <w:tcPr>
            <w:tcW w:w="2870" w:type="dxa"/>
            <w:tcBorders>
              <w:top w:val="single" w:sz="4" w:space="0" w:color="000000"/>
              <w:left w:val="single" w:sz="4" w:space="0" w:color="000000"/>
              <w:bottom w:val="single" w:sz="4" w:space="0" w:color="000000"/>
              <w:right w:val="single" w:sz="4" w:space="0" w:color="000000"/>
            </w:tcBorders>
          </w:tcPr>
          <w:p w14:paraId="47C25A79"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Серуенге</w:t>
            </w:r>
            <w:r>
              <w:rPr>
                <w:b/>
                <w:color w:val="000000" w:themeColor="text1"/>
                <w:spacing w:val="-4"/>
                <w:sz w:val="24"/>
                <w:szCs w:val="24"/>
              </w:rPr>
              <w:t xml:space="preserve"> </w:t>
            </w:r>
            <w:r>
              <w:rPr>
                <w:b/>
                <w:color w:val="000000" w:themeColor="text1"/>
                <w:sz w:val="24"/>
                <w:szCs w:val="24"/>
              </w:rPr>
              <w:t>дайындық</w:t>
            </w:r>
          </w:p>
        </w:tc>
        <w:tc>
          <w:tcPr>
            <w:tcW w:w="12830" w:type="dxa"/>
            <w:gridSpan w:val="5"/>
            <w:tcBorders>
              <w:top w:val="single" w:sz="4" w:space="0" w:color="000000"/>
              <w:left w:val="single" w:sz="4" w:space="0" w:color="000000"/>
              <w:bottom w:val="single" w:sz="4" w:space="0" w:color="000000"/>
              <w:right w:val="single" w:sz="4" w:space="0" w:color="000000"/>
            </w:tcBorders>
          </w:tcPr>
          <w:p w14:paraId="06159D04" w14:textId="77777777" w:rsidR="00DA50C7" w:rsidRDefault="00DA50C7" w:rsidP="00DA50C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63559C1"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C0F689"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 дамытушы білім беру ортасын құру</w:t>
            </w:r>
          </w:p>
          <w:p w14:paraId="50BED32A" w14:textId="77777777" w:rsidR="00DA50C7" w:rsidRDefault="00DA50C7" w:rsidP="00DA50C7">
            <w:pPr>
              <w:pStyle w:val="TableParagraph"/>
              <w:rPr>
                <w:color w:val="000000" w:themeColor="text1"/>
                <w:sz w:val="24"/>
                <w:szCs w:val="24"/>
              </w:rPr>
            </w:pPr>
          </w:p>
        </w:tc>
      </w:tr>
      <w:tr w:rsidR="00DA50C7" w:rsidRPr="003F3D24" w14:paraId="6EA21470" w14:textId="77777777" w:rsidTr="00DA50C7">
        <w:trPr>
          <w:trHeight w:val="275"/>
        </w:trPr>
        <w:tc>
          <w:tcPr>
            <w:tcW w:w="2870" w:type="dxa"/>
            <w:tcBorders>
              <w:top w:val="single" w:sz="4" w:space="0" w:color="000000"/>
              <w:left w:val="single" w:sz="4" w:space="0" w:color="000000"/>
              <w:bottom w:val="single" w:sz="4" w:space="0" w:color="000000"/>
              <w:right w:val="single" w:sz="4" w:space="0" w:color="000000"/>
            </w:tcBorders>
          </w:tcPr>
          <w:p w14:paraId="7E3D1FD1"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w:t>
            </w:r>
          </w:p>
        </w:tc>
        <w:tc>
          <w:tcPr>
            <w:tcW w:w="12830" w:type="dxa"/>
            <w:gridSpan w:val="5"/>
            <w:tcBorders>
              <w:top w:val="single" w:sz="4" w:space="0" w:color="000000"/>
              <w:left w:val="single" w:sz="4" w:space="0" w:color="000000"/>
              <w:bottom w:val="single" w:sz="4" w:space="0" w:color="000000"/>
              <w:right w:val="single" w:sz="4" w:space="0" w:color="000000"/>
            </w:tcBorders>
          </w:tcPr>
          <w:p w14:paraId="09FA9E93" w14:textId="77777777" w:rsidR="00DA50C7" w:rsidRDefault="00DA50C7" w:rsidP="00DA50C7">
            <w:pPr>
              <w:spacing w:after="0" w:line="240" w:lineRule="auto"/>
              <w:rPr>
                <w:color w:val="000000" w:themeColor="text1"/>
                <w:sz w:val="24"/>
                <w:szCs w:val="24"/>
                <w:lang w:val="kk-KZ"/>
              </w:rPr>
            </w:pPr>
            <w:r>
              <w:rPr>
                <w:b/>
                <w:bCs/>
                <w:color w:val="000000" w:themeColor="text1"/>
                <w:sz w:val="24"/>
                <w:szCs w:val="24"/>
                <w:lang w:val="kk-KZ"/>
              </w:rPr>
              <w:t>Қаңтар айына арналған серуен картотека жинағы қосымша жасақталған</w:t>
            </w:r>
          </w:p>
        </w:tc>
      </w:tr>
      <w:tr w:rsidR="00DA50C7" w14:paraId="61383ED6" w14:textId="77777777" w:rsidTr="00DA50C7">
        <w:trPr>
          <w:trHeight w:val="723"/>
        </w:trPr>
        <w:tc>
          <w:tcPr>
            <w:tcW w:w="2870" w:type="dxa"/>
            <w:tcBorders>
              <w:top w:val="single" w:sz="4" w:space="0" w:color="000000"/>
              <w:left w:val="single" w:sz="4" w:space="0" w:color="000000"/>
              <w:bottom w:val="single" w:sz="4" w:space="0" w:color="000000"/>
              <w:right w:val="single" w:sz="4" w:space="0" w:color="000000"/>
            </w:tcBorders>
          </w:tcPr>
          <w:p w14:paraId="5AF6FEE0"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Серуеннен</w:t>
            </w:r>
            <w:r>
              <w:rPr>
                <w:b/>
                <w:color w:val="000000" w:themeColor="text1"/>
                <w:spacing w:val="-2"/>
                <w:sz w:val="24"/>
                <w:szCs w:val="24"/>
              </w:rPr>
              <w:t xml:space="preserve"> </w:t>
            </w:r>
            <w:r>
              <w:rPr>
                <w:b/>
                <w:color w:val="000000" w:themeColor="text1"/>
                <w:sz w:val="24"/>
                <w:szCs w:val="24"/>
              </w:rPr>
              <w:t>оралу</w:t>
            </w:r>
          </w:p>
        </w:tc>
        <w:tc>
          <w:tcPr>
            <w:tcW w:w="12830" w:type="dxa"/>
            <w:gridSpan w:val="5"/>
            <w:tcBorders>
              <w:top w:val="single" w:sz="4" w:space="0" w:color="000000"/>
              <w:left w:val="single" w:sz="4" w:space="0" w:color="000000"/>
              <w:bottom w:val="single" w:sz="4" w:space="0" w:color="000000"/>
              <w:right w:val="single" w:sz="4" w:space="0" w:color="000000"/>
            </w:tcBorders>
          </w:tcPr>
          <w:p w14:paraId="509CD0AF" w14:textId="77777777" w:rsidR="00DA50C7" w:rsidRDefault="00DA50C7" w:rsidP="00DA50C7">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p>
          <w:p w14:paraId="2AFEA656" w14:textId="77777777" w:rsidR="00DA50C7" w:rsidRDefault="00DA50C7" w:rsidP="00DA50C7">
            <w:pPr>
              <w:pStyle w:val="TableParagraph"/>
              <w:rPr>
                <w:color w:val="000000" w:themeColor="text1"/>
                <w:sz w:val="24"/>
                <w:szCs w:val="24"/>
              </w:rPr>
            </w:pPr>
            <w:r>
              <w:rPr>
                <w:color w:val="000000" w:themeColor="text1"/>
                <w:sz w:val="24"/>
                <w:szCs w:val="24"/>
              </w:rPr>
              <w:t>(</w:t>
            </w:r>
            <w:r>
              <w:rPr>
                <w:b/>
                <w:bCs/>
                <w:color w:val="000000" w:themeColor="text1"/>
                <w:sz w:val="24"/>
                <w:szCs w:val="24"/>
              </w:rPr>
              <w:t>дербес қимыл  әрекеті).</w:t>
            </w:r>
          </w:p>
          <w:p w14:paraId="06400624" w14:textId="77777777" w:rsidR="00DA50C7" w:rsidRDefault="00DA50C7" w:rsidP="00DA50C7">
            <w:pPr>
              <w:pStyle w:val="TableParagraph"/>
              <w:rPr>
                <w:color w:val="000000" w:themeColor="text1"/>
                <w:sz w:val="24"/>
                <w:szCs w:val="24"/>
              </w:rPr>
            </w:pPr>
          </w:p>
        </w:tc>
      </w:tr>
      <w:tr w:rsidR="00DA50C7" w:rsidRPr="003F3D24" w14:paraId="48584C73" w14:textId="77777777" w:rsidTr="00DA50C7">
        <w:trPr>
          <w:trHeight w:val="275"/>
        </w:trPr>
        <w:tc>
          <w:tcPr>
            <w:tcW w:w="2870" w:type="dxa"/>
            <w:tcBorders>
              <w:top w:val="single" w:sz="4" w:space="0" w:color="000000"/>
              <w:left w:val="single" w:sz="4" w:space="0" w:color="000000"/>
              <w:bottom w:val="single" w:sz="4" w:space="0" w:color="000000"/>
              <w:right w:val="single" w:sz="4" w:space="0" w:color="000000"/>
            </w:tcBorders>
          </w:tcPr>
          <w:p w14:paraId="45CF7494" w14:textId="77777777" w:rsidR="00DA50C7" w:rsidRDefault="00DA50C7" w:rsidP="00DA50C7">
            <w:pPr>
              <w:pStyle w:val="TableParagraph"/>
              <w:ind w:left="110"/>
              <w:rPr>
                <w:b/>
                <w:color w:val="000000" w:themeColor="text1"/>
                <w:sz w:val="24"/>
                <w:szCs w:val="24"/>
              </w:rPr>
            </w:pPr>
            <w:r>
              <w:rPr>
                <w:b/>
                <w:color w:val="000000" w:themeColor="text1"/>
                <w:sz w:val="24"/>
                <w:szCs w:val="24"/>
              </w:rPr>
              <w:t>Түскі</w:t>
            </w:r>
            <w:r>
              <w:rPr>
                <w:b/>
                <w:color w:val="000000" w:themeColor="text1"/>
                <w:spacing w:val="-1"/>
                <w:sz w:val="24"/>
                <w:szCs w:val="24"/>
              </w:rPr>
              <w:t xml:space="preserve"> </w:t>
            </w:r>
            <w:r>
              <w:rPr>
                <w:b/>
                <w:color w:val="000000" w:themeColor="text1"/>
                <w:sz w:val="24"/>
                <w:szCs w:val="24"/>
              </w:rPr>
              <w:t>ас</w:t>
            </w:r>
          </w:p>
        </w:tc>
        <w:tc>
          <w:tcPr>
            <w:tcW w:w="12830" w:type="dxa"/>
            <w:gridSpan w:val="5"/>
            <w:tcBorders>
              <w:top w:val="single" w:sz="4" w:space="0" w:color="000000"/>
              <w:left w:val="single" w:sz="4" w:space="0" w:color="000000"/>
              <w:bottom w:val="single" w:sz="4" w:space="0" w:color="000000"/>
              <w:right w:val="single" w:sz="4" w:space="0" w:color="000000"/>
            </w:tcBorders>
          </w:tcPr>
          <w:p w14:paraId="42B82DA1" w14:textId="77777777" w:rsidR="00DA50C7" w:rsidRDefault="00DA50C7" w:rsidP="00DA50C7">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BB477D" w14:textId="77777777" w:rsidR="00DA50C7" w:rsidRDefault="00DA50C7" w:rsidP="00DA50C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B2639F" w14:textId="77777777" w:rsidR="00DA50C7" w:rsidRDefault="00DA50C7" w:rsidP="00DA50C7">
            <w:pPr>
              <w:pStyle w:val="TableParagraph"/>
              <w:rPr>
                <w:color w:val="000000" w:themeColor="text1"/>
                <w:sz w:val="24"/>
                <w:szCs w:val="24"/>
              </w:rPr>
            </w:pPr>
            <w:r>
              <w:rPr>
                <w:color w:val="000000" w:themeColor="text1"/>
                <w:sz w:val="24"/>
                <w:szCs w:val="24"/>
              </w:rPr>
              <w:t>Ыстық тағамды үрлеп, абайлап жеу.</w:t>
            </w:r>
          </w:p>
          <w:p w14:paraId="13A4A31B" w14:textId="77777777" w:rsidR="00DA50C7" w:rsidRDefault="00DA50C7" w:rsidP="00DA50C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2E11FC35" w14:textId="77777777" w:rsidR="00DA50C7" w:rsidRDefault="00DA50C7" w:rsidP="00DA50C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30535FB" w14:textId="77777777" w:rsidR="00DA50C7" w:rsidRDefault="00DA50C7" w:rsidP="00DA50C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79F47E8D"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3A7D30C" w14:textId="77777777" w:rsidR="00DA50C7" w:rsidRDefault="00DA50C7" w:rsidP="00DA50C7">
            <w:pPr>
              <w:pStyle w:val="TableParagraph"/>
              <w:rPr>
                <w:color w:val="000000" w:themeColor="text1"/>
                <w:sz w:val="24"/>
                <w:szCs w:val="24"/>
              </w:rPr>
            </w:pPr>
          </w:p>
        </w:tc>
      </w:tr>
      <w:tr w:rsidR="00DA50C7" w14:paraId="35BEAE0C" w14:textId="77777777" w:rsidTr="00DA50C7">
        <w:trPr>
          <w:trHeight w:val="281"/>
        </w:trPr>
        <w:tc>
          <w:tcPr>
            <w:tcW w:w="2870" w:type="dxa"/>
            <w:tcBorders>
              <w:top w:val="single" w:sz="4" w:space="0" w:color="000000"/>
              <w:left w:val="single" w:sz="4" w:space="0" w:color="000000"/>
              <w:bottom w:val="single" w:sz="4" w:space="0" w:color="000000"/>
              <w:right w:val="single" w:sz="4" w:space="0" w:color="000000"/>
            </w:tcBorders>
          </w:tcPr>
          <w:p w14:paraId="7E79B07D" w14:textId="77777777" w:rsidR="00DA50C7" w:rsidRDefault="00DA50C7" w:rsidP="00DA50C7">
            <w:pPr>
              <w:pStyle w:val="TableParagraph"/>
              <w:ind w:left="110"/>
              <w:rPr>
                <w:b/>
                <w:color w:val="000000" w:themeColor="text1"/>
                <w:sz w:val="24"/>
                <w:szCs w:val="24"/>
              </w:rPr>
            </w:pPr>
            <w:r>
              <w:rPr>
                <w:b/>
                <w:color w:val="000000" w:themeColor="text1"/>
                <w:sz w:val="24"/>
                <w:szCs w:val="24"/>
              </w:rPr>
              <w:t>Күндізгі</w:t>
            </w:r>
            <w:r>
              <w:rPr>
                <w:b/>
                <w:color w:val="000000" w:themeColor="text1"/>
                <w:spacing w:val="-3"/>
                <w:sz w:val="24"/>
                <w:szCs w:val="24"/>
              </w:rPr>
              <w:t xml:space="preserve"> </w:t>
            </w:r>
            <w:r>
              <w:rPr>
                <w:b/>
                <w:color w:val="000000" w:themeColor="text1"/>
                <w:sz w:val="24"/>
                <w:szCs w:val="24"/>
              </w:rPr>
              <w:t>ұйқы</w:t>
            </w:r>
          </w:p>
        </w:tc>
        <w:tc>
          <w:tcPr>
            <w:tcW w:w="12830" w:type="dxa"/>
            <w:gridSpan w:val="5"/>
            <w:tcBorders>
              <w:top w:val="single" w:sz="4" w:space="0" w:color="000000"/>
              <w:left w:val="single" w:sz="4" w:space="0" w:color="000000"/>
              <w:bottom w:val="single" w:sz="4" w:space="0" w:color="000000"/>
              <w:right w:val="single" w:sz="4" w:space="0" w:color="000000"/>
            </w:tcBorders>
          </w:tcPr>
          <w:p w14:paraId="1D74AE03"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204473A5"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Балалардың  тыныш ұйықтауы үшін жайы баяу музыка тыңдау. Бесік жырын айтып беру (</w:t>
            </w:r>
            <w:r>
              <w:rPr>
                <w:b/>
                <w:bCs/>
                <w:color w:val="000000" w:themeColor="text1"/>
                <w:sz w:val="24"/>
                <w:szCs w:val="24"/>
                <w:lang w:val="kk-KZ" w:eastAsia="ru-RU"/>
              </w:rPr>
              <w:t>өзіне-өзі қызмет ету дағдылары, ірі және ұсақ моториканы дамыту)</w:t>
            </w:r>
          </w:p>
          <w:p w14:paraId="7D155083" w14:textId="77777777" w:rsidR="00DA50C7" w:rsidRDefault="00DA50C7" w:rsidP="00DA50C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DA50C7" w14:paraId="6F1967FC" w14:textId="77777777" w:rsidTr="00DA50C7">
        <w:trPr>
          <w:trHeight w:val="829"/>
        </w:trPr>
        <w:tc>
          <w:tcPr>
            <w:tcW w:w="2870" w:type="dxa"/>
            <w:tcBorders>
              <w:top w:val="single" w:sz="4" w:space="0" w:color="000000"/>
              <w:left w:val="single" w:sz="4" w:space="0" w:color="000000"/>
              <w:bottom w:val="single" w:sz="4" w:space="0" w:color="000000"/>
              <w:right w:val="single" w:sz="4" w:space="0" w:color="000000"/>
            </w:tcBorders>
          </w:tcPr>
          <w:p w14:paraId="6F27D0F5" w14:textId="77777777" w:rsidR="00DA50C7" w:rsidRDefault="00DA50C7" w:rsidP="00DA50C7">
            <w:pPr>
              <w:pStyle w:val="TableParagraph"/>
              <w:ind w:left="110" w:right="1334"/>
              <w:rPr>
                <w:b/>
                <w:color w:val="000000" w:themeColor="text1"/>
                <w:sz w:val="24"/>
                <w:szCs w:val="24"/>
              </w:rPr>
            </w:pPr>
            <w:r>
              <w:rPr>
                <w:b/>
                <w:color w:val="000000" w:themeColor="text1"/>
                <w:sz w:val="24"/>
                <w:szCs w:val="24"/>
              </w:rPr>
              <w:t>Біртіндеп ұйқыдан</w:t>
            </w:r>
            <w:r>
              <w:rPr>
                <w:b/>
                <w:color w:val="000000" w:themeColor="text1"/>
                <w:spacing w:val="-57"/>
                <w:sz w:val="24"/>
                <w:szCs w:val="24"/>
              </w:rPr>
              <w:t xml:space="preserve"> </w:t>
            </w:r>
            <w:r>
              <w:rPr>
                <w:b/>
                <w:color w:val="000000" w:themeColor="text1"/>
                <w:sz w:val="24"/>
                <w:szCs w:val="24"/>
              </w:rPr>
              <w:t>ояту,</w:t>
            </w:r>
          </w:p>
          <w:p w14:paraId="65883599" w14:textId="77777777" w:rsidR="00DA50C7" w:rsidRDefault="00DA50C7" w:rsidP="00DA50C7">
            <w:pPr>
              <w:pStyle w:val="TableParagraph"/>
              <w:ind w:left="110"/>
              <w:rPr>
                <w:b/>
                <w:color w:val="000000" w:themeColor="text1"/>
                <w:sz w:val="24"/>
                <w:szCs w:val="24"/>
              </w:rPr>
            </w:pPr>
            <w:r>
              <w:rPr>
                <w:b/>
                <w:color w:val="000000" w:themeColor="text1"/>
                <w:sz w:val="24"/>
                <w:szCs w:val="24"/>
              </w:rPr>
              <w:t>сауықтыру</w:t>
            </w:r>
            <w:r>
              <w:rPr>
                <w:b/>
                <w:color w:val="000000" w:themeColor="text1"/>
                <w:spacing w:val="-5"/>
                <w:sz w:val="24"/>
                <w:szCs w:val="24"/>
              </w:rPr>
              <w:t xml:space="preserve"> </w:t>
            </w:r>
            <w:r>
              <w:rPr>
                <w:b/>
                <w:color w:val="000000" w:themeColor="text1"/>
                <w:sz w:val="24"/>
                <w:szCs w:val="24"/>
              </w:rPr>
              <w:t>шаралары</w:t>
            </w:r>
          </w:p>
        </w:tc>
        <w:tc>
          <w:tcPr>
            <w:tcW w:w="12830" w:type="dxa"/>
            <w:gridSpan w:val="5"/>
            <w:tcBorders>
              <w:top w:val="single" w:sz="4" w:space="0" w:color="000000"/>
              <w:left w:val="single" w:sz="4" w:space="0" w:color="000000"/>
              <w:bottom w:val="single" w:sz="4" w:space="0" w:color="auto"/>
              <w:right w:val="single" w:sz="4" w:space="0" w:color="000000"/>
            </w:tcBorders>
          </w:tcPr>
          <w:p w14:paraId="357D0C51" w14:textId="77777777" w:rsidR="00DA50C7" w:rsidRDefault="00DA50C7" w:rsidP="00DA50C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color w:val="000000" w:themeColor="text1"/>
                <w:lang w:val="kk-KZ"/>
              </w:rPr>
              <w:t xml:space="preserve"> </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lang w:val="kk-KZ"/>
              </w:rPr>
              <w:t xml:space="preserve"> </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color w:val="000000" w:themeColor="text1"/>
                <w:lang w:val="kk-KZ" w:eastAsia="zh-CN"/>
              </w:rPr>
              <w:t xml:space="preserve"> </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194E622F" w14:textId="77777777" w:rsidR="00DA50C7" w:rsidRDefault="00DA50C7" w:rsidP="00DA50C7">
            <w:pPr>
              <w:spacing w:after="0" w:line="240" w:lineRule="auto"/>
              <w:rPr>
                <w:color w:val="000000" w:themeColor="text1"/>
                <w:sz w:val="24"/>
                <w:szCs w:val="24"/>
                <w:lang w:val="zh-CN" w:eastAsia="zh-CN"/>
              </w:rPr>
            </w:pPr>
          </w:p>
        </w:tc>
      </w:tr>
      <w:tr w:rsidR="00DA50C7" w:rsidRPr="003F3D24" w14:paraId="0E79A821" w14:textId="77777777" w:rsidTr="00DA50C7">
        <w:trPr>
          <w:trHeight w:val="275"/>
        </w:trPr>
        <w:tc>
          <w:tcPr>
            <w:tcW w:w="2870" w:type="dxa"/>
            <w:tcBorders>
              <w:top w:val="single" w:sz="4" w:space="0" w:color="000000"/>
              <w:left w:val="single" w:sz="4" w:space="0" w:color="000000"/>
              <w:bottom w:val="single" w:sz="4" w:space="0" w:color="000000"/>
              <w:right w:val="single" w:sz="4" w:space="0" w:color="000000"/>
            </w:tcBorders>
          </w:tcPr>
          <w:p w14:paraId="3CB71041" w14:textId="77777777" w:rsidR="00DA50C7" w:rsidRDefault="00DA50C7" w:rsidP="00DA50C7">
            <w:pPr>
              <w:pStyle w:val="TableParagraph"/>
              <w:ind w:left="110"/>
              <w:rPr>
                <w:b/>
                <w:color w:val="000000" w:themeColor="text1"/>
                <w:sz w:val="24"/>
                <w:szCs w:val="24"/>
              </w:rPr>
            </w:pPr>
            <w:r>
              <w:rPr>
                <w:b/>
                <w:color w:val="000000" w:themeColor="text1"/>
                <w:sz w:val="24"/>
                <w:szCs w:val="24"/>
              </w:rPr>
              <w:t>Бесін</w:t>
            </w:r>
            <w:r>
              <w:rPr>
                <w:b/>
                <w:color w:val="000000" w:themeColor="text1"/>
                <w:spacing w:val="-2"/>
                <w:sz w:val="24"/>
                <w:szCs w:val="24"/>
              </w:rPr>
              <w:t xml:space="preserve"> </w:t>
            </w:r>
            <w:r>
              <w:rPr>
                <w:b/>
                <w:color w:val="000000" w:themeColor="text1"/>
                <w:sz w:val="24"/>
                <w:szCs w:val="24"/>
              </w:rPr>
              <w:t>ас</w:t>
            </w:r>
          </w:p>
        </w:tc>
        <w:tc>
          <w:tcPr>
            <w:tcW w:w="12830" w:type="dxa"/>
            <w:gridSpan w:val="5"/>
            <w:tcBorders>
              <w:top w:val="single" w:sz="4" w:space="0" w:color="auto"/>
              <w:left w:val="single" w:sz="4" w:space="0" w:color="000000"/>
              <w:bottom w:val="single" w:sz="4" w:space="0" w:color="000000"/>
              <w:right w:val="single" w:sz="4" w:space="0" w:color="000000"/>
            </w:tcBorders>
          </w:tcPr>
          <w:p w14:paraId="55F7620E" w14:textId="77777777" w:rsidR="00DA50C7" w:rsidRDefault="00DA50C7" w:rsidP="00DA50C7">
            <w:pPr>
              <w:spacing w:after="0" w:line="240" w:lineRule="auto"/>
              <w:rPr>
                <w:color w:val="000000" w:themeColor="text1"/>
                <w:sz w:val="24"/>
                <w:szCs w:val="24"/>
                <w:lang w:val="kk-KZ" w:eastAsia="ru-RU"/>
              </w:rPr>
            </w:pPr>
            <w:r>
              <w:rPr>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w:t>
            </w:r>
            <w:r>
              <w:rPr>
                <w:color w:val="000000" w:themeColor="text1"/>
                <w:sz w:val="24"/>
                <w:szCs w:val="24"/>
                <w:lang w:val="kk-KZ" w:eastAsia="ru-RU"/>
              </w:rPr>
              <w:lastRenderedPageBreak/>
              <w:t>ауызды тамаққа  толтырып сөйлемеу. Тамақтанып болғаннан кейін алғыс айтуды үйрету,</w:t>
            </w:r>
            <w:r>
              <w:rPr>
                <w:color w:val="000000" w:themeColor="text1"/>
                <w:sz w:val="24"/>
                <w:szCs w:val="24"/>
                <w:lang w:val="kk-KZ"/>
              </w:rPr>
              <w:t xml:space="preserve">балаларға табиғи ресурстардың шектеулі екенін түсіндіру, суды, жарықты, үнемдеуге үйрету. </w:t>
            </w:r>
            <w:r>
              <w:rPr>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0C7" w14:paraId="5585906D" w14:textId="77777777" w:rsidTr="00DA50C7">
        <w:trPr>
          <w:trHeight w:val="1655"/>
        </w:trPr>
        <w:tc>
          <w:tcPr>
            <w:tcW w:w="2870" w:type="dxa"/>
            <w:tcBorders>
              <w:top w:val="single" w:sz="4" w:space="0" w:color="000000"/>
              <w:left w:val="single" w:sz="4" w:space="0" w:color="000000"/>
              <w:bottom w:val="single" w:sz="4" w:space="0" w:color="000000"/>
              <w:right w:val="single" w:sz="4" w:space="0" w:color="000000"/>
            </w:tcBorders>
          </w:tcPr>
          <w:p w14:paraId="6C33A2D2" w14:textId="77777777" w:rsidR="00DA50C7" w:rsidRDefault="00DA50C7" w:rsidP="00DA50C7">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20" w:type="dxa"/>
            <w:tcBorders>
              <w:top w:val="single" w:sz="4" w:space="0" w:color="000000"/>
              <w:left w:val="single" w:sz="4" w:space="0" w:color="000000"/>
              <w:bottom w:val="single" w:sz="4" w:space="0" w:color="000000"/>
              <w:right w:val="single" w:sz="4" w:space="0" w:color="000000"/>
            </w:tcBorders>
          </w:tcPr>
          <w:p w14:paraId="13FA5245" w14:textId="77777777" w:rsidR="00DA50C7" w:rsidRDefault="00DA50C7" w:rsidP="00DA50C7">
            <w:pPr>
              <w:pStyle w:val="3"/>
              <w:spacing w:before="0" w:after="0"/>
              <w:rPr>
                <w:rFonts w:cs="Times New Roman"/>
                <w:color w:val="000000"/>
                <w:sz w:val="24"/>
                <w:szCs w:val="24"/>
              </w:rPr>
            </w:pPr>
            <w:r>
              <w:rPr>
                <w:rStyle w:val="a4"/>
                <w:rFonts w:cs="Times New Roman"/>
                <w:color w:val="000000"/>
                <w:sz w:val="24"/>
                <w:szCs w:val="24"/>
              </w:rPr>
              <w:t>Әлеуметтік дағды</w:t>
            </w:r>
            <w:r>
              <w:rPr>
                <w:rStyle w:val="a4"/>
                <w:rFonts w:cs="Times New Roman"/>
                <w:color w:val="000000"/>
                <w:sz w:val="24"/>
                <w:szCs w:val="24"/>
                <w:lang w:val="kk-KZ"/>
              </w:rPr>
              <w:t>лар</w:t>
            </w:r>
            <w:r>
              <w:rPr>
                <w:rStyle w:val="a4"/>
                <w:rFonts w:cs="Times New Roman"/>
                <w:color w:val="000000"/>
                <w:sz w:val="24"/>
                <w:szCs w:val="24"/>
              </w:rPr>
              <w:t>, қоршаған әлеммен таныстыру:</w:t>
            </w:r>
          </w:p>
          <w:p w14:paraId="0532DDD6" w14:textId="77777777" w:rsidR="00DA50C7" w:rsidRDefault="00DA50C7" w:rsidP="00DA50C7">
            <w:pPr>
              <w:pStyle w:val="ab"/>
              <w:spacing w:before="0" w:beforeAutospacing="0" w:after="0" w:afterAutospacing="0"/>
              <w:rPr>
                <w:color w:val="000000"/>
                <w:lang w:eastAsia="zh-CN"/>
              </w:rPr>
            </w:pPr>
            <w:r>
              <w:rPr>
                <w:color w:val="000000"/>
              </w:rPr>
              <w:t>Өсімдіктердің пайдасы (ауа, көлеңке).</w:t>
            </w:r>
            <w:r>
              <w:rPr>
                <w:color w:val="000000"/>
              </w:rPr>
              <w:br/>
              <w:t>Гүлді сындырмау, күту мәдениеті.</w:t>
            </w:r>
            <w:r>
              <w:rPr>
                <w:color w:val="000000"/>
              </w:rPr>
              <w:br/>
            </w:r>
            <w:r>
              <w:rPr>
                <w:color w:val="000000"/>
                <w:lang w:eastAsia="zh-CN"/>
              </w:rPr>
              <w:t>Табиғатты қорғау туралы әңгіме.</w:t>
            </w:r>
          </w:p>
          <w:p w14:paraId="0B751A23" w14:textId="77777777" w:rsidR="00DA50C7" w:rsidRDefault="00DA50C7" w:rsidP="00DA50C7">
            <w:pPr>
              <w:pStyle w:val="3"/>
              <w:spacing w:before="0" w:after="0"/>
              <w:rPr>
                <w:rStyle w:val="a4"/>
                <w:rFonts w:cs="Times New Roman"/>
                <w:color w:val="000000"/>
                <w:sz w:val="24"/>
                <w:szCs w:val="24"/>
                <w:lang w:eastAsia="zh-CN"/>
              </w:rPr>
            </w:pPr>
            <w:r>
              <w:rPr>
                <w:rStyle w:val="a4"/>
                <w:rFonts w:cs="Times New Roman"/>
                <w:color w:val="000000"/>
                <w:sz w:val="24"/>
                <w:szCs w:val="24"/>
                <w:lang w:eastAsia="zh-CN"/>
              </w:rPr>
              <w:t xml:space="preserve">Шығармашылық </w:t>
            </w:r>
          </w:p>
          <w:p w14:paraId="2678577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val="kk-KZ" w:eastAsia="zh-CN"/>
              </w:rPr>
              <w:t xml:space="preserve">дағдылар </w:t>
            </w:r>
            <w:r>
              <w:rPr>
                <w:rStyle w:val="a4"/>
                <w:rFonts w:cs="Times New Roman"/>
                <w:color w:val="000000"/>
                <w:sz w:val="24"/>
                <w:szCs w:val="24"/>
                <w:lang w:eastAsia="zh-CN"/>
              </w:rPr>
              <w:t>(сурет салу, мүсіндеу, жапсыру, құрастыру):</w:t>
            </w:r>
          </w:p>
          <w:p w14:paraId="71BFD375" w14:textId="77777777" w:rsidR="00DA50C7" w:rsidRDefault="00DA50C7" w:rsidP="00DA50C7">
            <w:pPr>
              <w:pStyle w:val="ab"/>
              <w:spacing w:before="0" w:beforeAutospacing="0" w:after="0" w:afterAutospacing="0"/>
              <w:rPr>
                <w:color w:val="000000"/>
              </w:rPr>
            </w:pPr>
            <w:r>
              <w:rPr>
                <w:color w:val="000000"/>
              </w:rPr>
              <w:t>Сурет салу: қылқаламмен «жасыл шөп» салу.</w:t>
            </w:r>
            <w:r>
              <w:rPr>
                <w:color w:val="000000"/>
              </w:rPr>
              <w:br/>
            </w:r>
            <w:r>
              <w:rPr>
                <w:b/>
                <w:bCs/>
                <w:color w:val="000000"/>
              </w:rPr>
              <w:t>Мүсіндеу:</w:t>
            </w:r>
            <w:r>
              <w:rPr>
                <w:color w:val="000000"/>
              </w:rPr>
              <w:t xml:space="preserve"> ермексаздан жапырақ жасау.</w:t>
            </w:r>
            <w:r>
              <w:rPr>
                <w:color w:val="000000"/>
              </w:rPr>
              <w:br/>
            </w:r>
            <w:r>
              <w:rPr>
                <w:b/>
                <w:bCs/>
                <w:color w:val="000000"/>
              </w:rPr>
              <w:t>Жапсыру</w:t>
            </w:r>
            <w:r>
              <w:rPr>
                <w:color w:val="000000"/>
              </w:rPr>
              <w:t>: дайын гүл бөліктерін жапсыру.</w:t>
            </w:r>
            <w:r>
              <w:rPr>
                <w:color w:val="000000"/>
              </w:rPr>
              <w:br/>
              <w:t>Құрастыру: лего «гүл бақшасы».</w:t>
            </w:r>
          </w:p>
          <w:p w14:paraId="672012EF" w14:textId="77777777" w:rsidR="00DA50C7" w:rsidRDefault="00DA50C7" w:rsidP="00DA50C7">
            <w:pPr>
              <w:pStyle w:val="TableParagraph"/>
              <w:rPr>
                <w:b/>
                <w:bCs/>
                <w:color w:val="000000" w:themeColor="text1"/>
                <w:sz w:val="24"/>
                <w:szCs w:val="24"/>
                <w:lang w:val="zh-CN"/>
              </w:rPr>
            </w:pPr>
          </w:p>
        </w:tc>
        <w:tc>
          <w:tcPr>
            <w:tcW w:w="2170" w:type="dxa"/>
            <w:tcBorders>
              <w:top w:val="single" w:sz="4" w:space="0" w:color="000000"/>
              <w:left w:val="single" w:sz="4" w:space="0" w:color="000000"/>
              <w:bottom w:val="single" w:sz="4" w:space="0" w:color="000000"/>
              <w:right w:val="single" w:sz="4" w:space="0" w:color="000000"/>
            </w:tcBorders>
          </w:tcPr>
          <w:p w14:paraId="54833629" w14:textId="77777777" w:rsidR="00DA50C7" w:rsidRDefault="00DA50C7" w:rsidP="00DA50C7">
            <w:pPr>
              <w:pStyle w:val="3"/>
              <w:spacing w:before="0" w:after="0"/>
              <w:rPr>
                <w:rFonts w:cs="Times New Roman"/>
                <w:b/>
                <w:bCs/>
                <w:color w:val="000000"/>
                <w:sz w:val="24"/>
                <w:szCs w:val="24"/>
                <w:lang w:eastAsia="zh-CN"/>
              </w:rPr>
            </w:pPr>
            <w:r>
              <w:rPr>
                <w:rStyle w:val="a4"/>
                <w:rFonts w:cs="Times New Roman"/>
                <w:color w:val="000000"/>
                <w:sz w:val="24"/>
                <w:szCs w:val="24"/>
                <w:lang w:eastAsia="zh-CN"/>
              </w:rPr>
              <w:t>Шығармашылық</w:t>
            </w:r>
            <w:r>
              <w:rPr>
                <w:rStyle w:val="a4"/>
                <w:rFonts w:cs="Times New Roman"/>
                <w:color w:val="000000"/>
                <w:sz w:val="24"/>
                <w:szCs w:val="24"/>
                <w:lang w:val="kk-KZ" w:eastAsia="zh-CN"/>
              </w:rPr>
              <w:t xml:space="preserve"> дағдылар</w:t>
            </w:r>
            <w:r>
              <w:rPr>
                <w:rStyle w:val="a4"/>
                <w:rFonts w:cs="Times New Roman"/>
                <w:color w:val="000000"/>
                <w:sz w:val="24"/>
                <w:szCs w:val="24"/>
                <w:lang w:eastAsia="zh-CN"/>
              </w:rPr>
              <w:t>:</w:t>
            </w:r>
          </w:p>
          <w:p w14:paraId="48C1ACD8" w14:textId="77777777" w:rsidR="00DA50C7" w:rsidRDefault="00DA50C7" w:rsidP="00DA50C7">
            <w:pPr>
              <w:pStyle w:val="ab"/>
              <w:spacing w:before="0" w:beforeAutospacing="0" w:after="0" w:afterAutospacing="0"/>
              <w:rPr>
                <w:color w:val="000000"/>
                <w:lang w:eastAsia="zh-CN"/>
              </w:rPr>
            </w:pPr>
            <w:r>
              <w:rPr>
                <w:b/>
                <w:bCs/>
                <w:color w:val="000000"/>
                <w:lang w:eastAsia="zh-CN"/>
              </w:rPr>
              <w:t>Сурет салу:</w:t>
            </w:r>
            <w:r>
              <w:rPr>
                <w:color w:val="000000"/>
                <w:lang w:eastAsia="zh-CN"/>
              </w:rPr>
              <w:t xml:space="preserve"> саусақпен гүл ортасын басып бояу.</w:t>
            </w:r>
            <w:r>
              <w:rPr>
                <w:color w:val="000000"/>
                <w:lang w:eastAsia="zh-CN"/>
              </w:rPr>
              <w:br/>
            </w:r>
            <w:r>
              <w:rPr>
                <w:b/>
                <w:bCs/>
                <w:color w:val="000000"/>
              </w:rPr>
              <w:t>Мүсіндеу:</w:t>
            </w:r>
            <w:r>
              <w:rPr>
                <w:color w:val="000000"/>
              </w:rPr>
              <w:t xml:space="preserve"> ермексаздан гүл.</w:t>
            </w:r>
            <w:r>
              <w:rPr>
                <w:color w:val="000000"/>
              </w:rPr>
              <w:br/>
            </w:r>
            <w:r>
              <w:rPr>
                <w:b/>
                <w:bCs/>
                <w:color w:val="000000"/>
              </w:rPr>
              <w:t>Жапсыру:</w:t>
            </w:r>
            <w:r>
              <w:rPr>
                <w:color w:val="000000"/>
              </w:rPr>
              <w:t xml:space="preserve"> түрлі қағаздан гүл композиция.</w:t>
            </w:r>
            <w:r>
              <w:rPr>
                <w:color w:val="000000"/>
              </w:rPr>
              <w:br/>
            </w:r>
            <w:r>
              <w:rPr>
                <w:b/>
                <w:bCs/>
                <w:color w:val="000000"/>
                <w:lang w:eastAsia="zh-CN"/>
              </w:rPr>
              <w:t>Құрастыру:</w:t>
            </w:r>
            <w:r>
              <w:rPr>
                <w:color w:val="000000"/>
                <w:lang w:eastAsia="zh-CN"/>
              </w:rPr>
              <w:t xml:space="preserve"> табиғи материалдардан гүл бейнесі.</w:t>
            </w:r>
          </w:p>
          <w:p w14:paraId="4910AE2A"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Әлеуметтік дағды</w:t>
            </w:r>
            <w:r>
              <w:rPr>
                <w:rStyle w:val="a4"/>
                <w:rFonts w:cs="Times New Roman"/>
                <w:color w:val="000000"/>
                <w:sz w:val="24"/>
                <w:szCs w:val="24"/>
                <w:lang w:val="kk-KZ" w:eastAsia="zh-CN"/>
              </w:rPr>
              <w:t>лар</w:t>
            </w:r>
            <w:r>
              <w:rPr>
                <w:rStyle w:val="a4"/>
                <w:rFonts w:cs="Times New Roman"/>
                <w:color w:val="000000"/>
                <w:sz w:val="24"/>
                <w:szCs w:val="24"/>
                <w:lang w:eastAsia="zh-CN"/>
              </w:rPr>
              <w:t>, қоршаған әлеммен таныстыру:</w:t>
            </w:r>
          </w:p>
          <w:p w14:paraId="1FF656FA" w14:textId="77777777" w:rsidR="00DA50C7" w:rsidRDefault="00DA50C7" w:rsidP="00DA50C7">
            <w:pPr>
              <w:pStyle w:val="TableParagraph"/>
              <w:rPr>
                <w:color w:val="000000" w:themeColor="text1"/>
                <w:sz w:val="24"/>
                <w:szCs w:val="24"/>
                <w:lang w:val="zh-CN"/>
              </w:rPr>
            </w:pPr>
            <w:r>
              <w:rPr>
                <w:color w:val="000000"/>
                <w:sz w:val="24"/>
                <w:szCs w:val="24"/>
                <w:lang w:eastAsia="zh-CN"/>
              </w:rPr>
              <w:t>Гүлге күтім жасау (суару).</w:t>
            </w:r>
            <w:r>
              <w:rPr>
                <w:color w:val="000000"/>
                <w:sz w:val="24"/>
                <w:szCs w:val="24"/>
                <w:lang w:eastAsia="zh-CN"/>
              </w:rPr>
              <w:br/>
              <w:t>Жемістің гүлден пайда болатынын түсіндіру.</w:t>
            </w:r>
            <w:r>
              <w:rPr>
                <w:color w:val="000000"/>
                <w:sz w:val="24"/>
                <w:szCs w:val="24"/>
                <w:lang w:eastAsia="zh-CN"/>
              </w:rPr>
              <w:br/>
            </w:r>
            <w:r>
              <w:rPr>
                <w:color w:val="000000"/>
                <w:sz w:val="24"/>
                <w:szCs w:val="24"/>
              </w:rPr>
              <w:t>Табиғи иістерді, гүлді жұлмаудың маңызын айту.</w:t>
            </w:r>
          </w:p>
        </w:tc>
        <w:tc>
          <w:tcPr>
            <w:tcW w:w="2412" w:type="dxa"/>
            <w:tcBorders>
              <w:top w:val="single" w:sz="4" w:space="0" w:color="000000"/>
              <w:left w:val="single" w:sz="4" w:space="0" w:color="000000"/>
              <w:bottom w:val="single" w:sz="4" w:space="0" w:color="000000"/>
              <w:right w:val="single" w:sz="4" w:space="0" w:color="000000"/>
            </w:tcBorders>
          </w:tcPr>
          <w:p w14:paraId="487386DE"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Әлеуметтік дағды</w:t>
            </w:r>
            <w:r>
              <w:rPr>
                <w:rStyle w:val="a4"/>
                <w:rFonts w:cs="Times New Roman"/>
                <w:color w:val="000000"/>
                <w:sz w:val="24"/>
                <w:szCs w:val="24"/>
                <w:lang w:val="kk-KZ" w:eastAsia="zh-CN"/>
              </w:rPr>
              <w:t>лар</w:t>
            </w:r>
            <w:r>
              <w:rPr>
                <w:rStyle w:val="a4"/>
                <w:rFonts w:cs="Times New Roman"/>
                <w:color w:val="000000"/>
                <w:sz w:val="24"/>
                <w:szCs w:val="24"/>
                <w:lang w:eastAsia="zh-CN"/>
              </w:rPr>
              <w:t>, қоршаған әлеммен таныстыру:</w:t>
            </w:r>
          </w:p>
          <w:p w14:paraId="1309C885" w14:textId="77777777" w:rsidR="00DA50C7" w:rsidRDefault="00DA50C7" w:rsidP="00DA50C7">
            <w:pPr>
              <w:pStyle w:val="ab"/>
              <w:spacing w:before="0" w:beforeAutospacing="0" w:after="0" w:afterAutospacing="0"/>
              <w:rPr>
                <w:color w:val="000000"/>
                <w:lang w:eastAsia="zh-CN"/>
              </w:rPr>
            </w:pPr>
            <w:r>
              <w:rPr>
                <w:color w:val="000000"/>
              </w:rPr>
              <w:t>Ағаштың пайдасы: көлеңке, оттегі.</w:t>
            </w:r>
            <w:r>
              <w:rPr>
                <w:color w:val="000000"/>
              </w:rPr>
              <w:br/>
              <w:t>Ағашты сындырмау, бұтақты үзіп алмау.</w:t>
            </w:r>
            <w:r>
              <w:rPr>
                <w:color w:val="000000"/>
              </w:rPr>
              <w:br/>
            </w:r>
            <w:r>
              <w:rPr>
                <w:color w:val="000000"/>
                <w:lang w:eastAsia="zh-CN"/>
              </w:rPr>
              <w:t>Қауіпсіздік: ағашқа рұқсатсыз шықпау.</w:t>
            </w:r>
          </w:p>
          <w:p w14:paraId="795E4FEF" w14:textId="77777777" w:rsidR="00DA50C7" w:rsidRDefault="00DA50C7" w:rsidP="00DA50C7">
            <w:pPr>
              <w:pStyle w:val="3"/>
              <w:spacing w:before="0" w:after="0"/>
              <w:rPr>
                <w:rFonts w:cs="Times New Roman"/>
                <w:b/>
                <w:bCs/>
                <w:color w:val="000000"/>
                <w:sz w:val="24"/>
                <w:szCs w:val="24"/>
                <w:lang w:eastAsia="zh-CN"/>
              </w:rPr>
            </w:pPr>
            <w:r>
              <w:rPr>
                <w:rStyle w:val="a4"/>
                <w:rFonts w:cs="Times New Roman"/>
                <w:color w:val="000000"/>
                <w:sz w:val="24"/>
                <w:szCs w:val="24"/>
                <w:lang w:eastAsia="zh-CN"/>
              </w:rPr>
              <w:t>Шығармашылық</w:t>
            </w:r>
            <w:r>
              <w:rPr>
                <w:rStyle w:val="a4"/>
                <w:rFonts w:cs="Times New Roman"/>
                <w:color w:val="000000"/>
                <w:sz w:val="24"/>
                <w:szCs w:val="24"/>
                <w:lang w:val="kk-KZ" w:eastAsia="zh-CN"/>
              </w:rPr>
              <w:t xml:space="preserve"> дағдылар</w:t>
            </w:r>
            <w:r>
              <w:rPr>
                <w:rStyle w:val="a4"/>
                <w:rFonts w:cs="Times New Roman"/>
                <w:color w:val="000000"/>
                <w:sz w:val="24"/>
                <w:szCs w:val="24"/>
                <w:lang w:eastAsia="zh-CN"/>
              </w:rPr>
              <w:t>:</w:t>
            </w:r>
          </w:p>
          <w:p w14:paraId="322D77D0" w14:textId="77777777" w:rsidR="00DA50C7" w:rsidRDefault="00DA50C7" w:rsidP="00DA50C7">
            <w:pPr>
              <w:pStyle w:val="ab"/>
              <w:spacing w:before="0" w:beforeAutospacing="0" w:after="0" w:afterAutospacing="0"/>
              <w:rPr>
                <w:color w:val="000000"/>
              </w:rPr>
            </w:pPr>
            <w:r>
              <w:rPr>
                <w:b/>
                <w:bCs/>
                <w:color w:val="000000"/>
                <w:lang w:eastAsia="zh-CN"/>
              </w:rPr>
              <w:t>Сурет салу:</w:t>
            </w:r>
            <w:r>
              <w:rPr>
                <w:color w:val="000000"/>
                <w:lang w:eastAsia="zh-CN"/>
              </w:rPr>
              <w:t xml:space="preserve"> алақанмен ағаш тәжі.</w:t>
            </w:r>
            <w:r>
              <w:rPr>
                <w:color w:val="000000"/>
                <w:lang w:eastAsia="zh-CN"/>
              </w:rPr>
              <w:br/>
            </w:r>
            <w:r>
              <w:rPr>
                <w:b/>
                <w:bCs/>
                <w:color w:val="000000"/>
              </w:rPr>
              <w:t>Мүсіндеу:</w:t>
            </w:r>
            <w:r>
              <w:rPr>
                <w:color w:val="000000"/>
              </w:rPr>
              <w:t xml:space="preserve"> ермексаздан ағаш.</w:t>
            </w:r>
            <w:r>
              <w:rPr>
                <w:color w:val="000000"/>
              </w:rPr>
              <w:br/>
            </w:r>
            <w:r>
              <w:rPr>
                <w:b/>
                <w:bCs/>
                <w:color w:val="000000"/>
              </w:rPr>
              <w:t>Жапсыру:</w:t>
            </w:r>
            <w:r>
              <w:rPr>
                <w:color w:val="000000"/>
              </w:rPr>
              <w:t xml:space="preserve"> түрлі-түсті жапырақтармен ағаш бейнесі.</w:t>
            </w:r>
            <w:r>
              <w:rPr>
                <w:color w:val="000000"/>
              </w:rPr>
              <w:br/>
            </w:r>
            <w:r>
              <w:rPr>
                <w:b/>
                <w:bCs/>
                <w:color w:val="000000"/>
              </w:rPr>
              <w:t>Құрастыру:</w:t>
            </w:r>
            <w:r>
              <w:rPr>
                <w:color w:val="000000"/>
              </w:rPr>
              <w:t xml:space="preserve"> картоннан ағаш макеті.</w:t>
            </w:r>
          </w:p>
          <w:p w14:paraId="155A474C" w14:textId="77777777" w:rsidR="00DA50C7" w:rsidRDefault="00DA50C7" w:rsidP="00DA50C7">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36DF531" w14:textId="77777777" w:rsidR="00DA50C7" w:rsidRDefault="00DA50C7" w:rsidP="00DA50C7">
            <w:pPr>
              <w:pStyle w:val="3"/>
              <w:spacing w:before="0" w:after="0"/>
              <w:rPr>
                <w:rFonts w:cs="Times New Roman"/>
                <w:b/>
                <w:bCs/>
                <w:color w:val="000000"/>
                <w:sz w:val="24"/>
                <w:szCs w:val="24"/>
                <w:lang w:eastAsia="zh-CN"/>
              </w:rPr>
            </w:pPr>
            <w:r>
              <w:rPr>
                <w:rStyle w:val="a4"/>
                <w:rFonts w:cs="Times New Roman"/>
                <w:color w:val="000000"/>
                <w:sz w:val="24"/>
                <w:szCs w:val="24"/>
                <w:lang w:eastAsia="zh-CN"/>
              </w:rPr>
              <w:t>Шығармашылық</w:t>
            </w:r>
            <w:r>
              <w:rPr>
                <w:rStyle w:val="a4"/>
                <w:rFonts w:cs="Times New Roman"/>
                <w:color w:val="000000"/>
                <w:sz w:val="24"/>
                <w:szCs w:val="24"/>
                <w:lang w:val="kk-KZ" w:eastAsia="zh-CN"/>
              </w:rPr>
              <w:t xml:space="preserve"> дағдылар</w:t>
            </w:r>
            <w:r>
              <w:rPr>
                <w:rStyle w:val="a4"/>
                <w:rFonts w:cs="Times New Roman"/>
                <w:color w:val="000000"/>
                <w:sz w:val="24"/>
                <w:szCs w:val="24"/>
                <w:lang w:eastAsia="zh-CN"/>
              </w:rPr>
              <w:t>:</w:t>
            </w:r>
          </w:p>
          <w:p w14:paraId="6C6436AF" w14:textId="77777777" w:rsidR="00DA50C7" w:rsidRDefault="00DA50C7" w:rsidP="00DA50C7">
            <w:pPr>
              <w:pStyle w:val="ab"/>
              <w:spacing w:before="0" w:beforeAutospacing="0" w:after="0" w:afterAutospacing="0"/>
              <w:rPr>
                <w:color w:val="000000"/>
                <w:lang w:eastAsia="zh-CN"/>
              </w:rPr>
            </w:pPr>
            <w:r>
              <w:rPr>
                <w:b/>
                <w:bCs/>
                <w:color w:val="000000"/>
                <w:lang w:eastAsia="zh-CN"/>
              </w:rPr>
              <w:t>Сурет:</w:t>
            </w:r>
            <w:r>
              <w:rPr>
                <w:color w:val="000000"/>
                <w:lang w:eastAsia="zh-CN"/>
              </w:rPr>
              <w:t xml:space="preserve"> бақшадағы сәбіздердің шыбықтарын салу.</w:t>
            </w:r>
            <w:r>
              <w:rPr>
                <w:color w:val="000000"/>
                <w:lang w:eastAsia="zh-CN"/>
              </w:rPr>
              <w:br/>
            </w:r>
            <w:r>
              <w:rPr>
                <w:b/>
                <w:bCs/>
                <w:color w:val="000000"/>
              </w:rPr>
              <w:t>Мүсіндеу:</w:t>
            </w:r>
            <w:r>
              <w:rPr>
                <w:color w:val="000000"/>
              </w:rPr>
              <w:t xml:space="preserve"> сәбіз немесе қияр.</w:t>
            </w:r>
            <w:r>
              <w:rPr>
                <w:color w:val="000000"/>
              </w:rPr>
              <w:br/>
            </w:r>
            <w:r>
              <w:rPr>
                <w:b/>
                <w:bCs/>
                <w:color w:val="000000"/>
              </w:rPr>
              <w:t>Жапсыру:</w:t>
            </w:r>
            <w:r>
              <w:rPr>
                <w:color w:val="000000"/>
              </w:rPr>
              <w:t xml:space="preserve"> көкөністер композициясы.</w:t>
            </w:r>
            <w:r>
              <w:rPr>
                <w:color w:val="000000"/>
              </w:rPr>
              <w:br/>
            </w:r>
            <w:r>
              <w:rPr>
                <w:b/>
                <w:bCs/>
                <w:color w:val="000000"/>
                <w:lang w:eastAsia="zh-CN"/>
              </w:rPr>
              <w:t>Құрастыру:</w:t>
            </w:r>
            <w:r>
              <w:rPr>
                <w:color w:val="000000"/>
                <w:lang w:eastAsia="zh-CN"/>
              </w:rPr>
              <w:t xml:space="preserve"> лего «бақша».</w:t>
            </w:r>
          </w:p>
          <w:p w14:paraId="5B92C844"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Әлеуметтік дағды</w:t>
            </w:r>
            <w:r>
              <w:rPr>
                <w:rStyle w:val="a4"/>
                <w:rFonts w:cs="Times New Roman"/>
                <w:color w:val="000000"/>
                <w:sz w:val="24"/>
                <w:szCs w:val="24"/>
                <w:lang w:val="kk-KZ" w:eastAsia="zh-CN"/>
              </w:rPr>
              <w:t>лар</w:t>
            </w:r>
            <w:r>
              <w:rPr>
                <w:rStyle w:val="a4"/>
                <w:rFonts w:cs="Times New Roman"/>
                <w:color w:val="000000"/>
                <w:sz w:val="24"/>
                <w:szCs w:val="24"/>
                <w:lang w:eastAsia="zh-CN"/>
              </w:rPr>
              <w:t>, қоршаған әлеммен таныстыру:</w:t>
            </w:r>
          </w:p>
          <w:p w14:paraId="2919B9BD" w14:textId="77777777" w:rsidR="00DA50C7" w:rsidRDefault="00DA50C7" w:rsidP="00DA50C7">
            <w:pPr>
              <w:pStyle w:val="ab"/>
              <w:spacing w:before="0" w:beforeAutospacing="0" w:after="0" w:afterAutospacing="0"/>
              <w:rPr>
                <w:color w:val="000000"/>
              </w:rPr>
            </w:pPr>
            <w:r>
              <w:rPr>
                <w:color w:val="000000"/>
                <w:lang w:eastAsia="zh-CN"/>
              </w:rPr>
              <w:t>Диқандардың еңбегі.</w:t>
            </w:r>
            <w:r>
              <w:rPr>
                <w:color w:val="000000"/>
                <w:lang w:eastAsia="zh-CN"/>
              </w:rPr>
              <w:br/>
            </w:r>
            <w:r>
              <w:rPr>
                <w:color w:val="000000"/>
              </w:rPr>
              <w:t>Көкөністердің денсаулыққа пайдасы.</w:t>
            </w:r>
            <w:r>
              <w:rPr>
                <w:color w:val="000000"/>
              </w:rPr>
              <w:br/>
              <w:t>Көкөністі жуу мәдениеті.</w:t>
            </w:r>
          </w:p>
          <w:p w14:paraId="5AF743C0" w14:textId="77777777" w:rsidR="00DA50C7" w:rsidRDefault="00DA50C7" w:rsidP="00DA50C7">
            <w:pPr>
              <w:pStyle w:val="TableParagraph"/>
              <w:rPr>
                <w:b/>
                <w:bCs/>
                <w:color w:val="000000" w:themeColor="text1"/>
                <w:sz w:val="24"/>
                <w:szCs w:val="24"/>
                <w:lang w:val="zh-CN"/>
              </w:rPr>
            </w:pPr>
          </w:p>
        </w:tc>
        <w:tc>
          <w:tcPr>
            <w:tcW w:w="2837" w:type="dxa"/>
            <w:tcBorders>
              <w:top w:val="single" w:sz="4" w:space="0" w:color="000000"/>
              <w:left w:val="single" w:sz="4" w:space="0" w:color="000000"/>
              <w:bottom w:val="single" w:sz="4" w:space="0" w:color="000000"/>
              <w:right w:val="single" w:sz="4" w:space="0" w:color="000000"/>
            </w:tcBorders>
          </w:tcPr>
          <w:p w14:paraId="5AEF1083" w14:textId="77777777" w:rsidR="00DA50C7" w:rsidRDefault="00DA50C7" w:rsidP="00DA50C7">
            <w:pPr>
              <w:pStyle w:val="3"/>
              <w:spacing w:before="0" w:after="0"/>
              <w:rPr>
                <w:rFonts w:cs="Times New Roman"/>
                <w:color w:val="000000"/>
                <w:sz w:val="24"/>
                <w:szCs w:val="24"/>
                <w:lang w:eastAsia="zh-CN"/>
              </w:rPr>
            </w:pPr>
            <w:r>
              <w:rPr>
                <w:rStyle w:val="a4"/>
                <w:rFonts w:cs="Times New Roman"/>
                <w:color w:val="000000"/>
                <w:sz w:val="24"/>
                <w:szCs w:val="24"/>
                <w:lang w:eastAsia="zh-CN"/>
              </w:rPr>
              <w:t>Әлеуметтік дағды</w:t>
            </w:r>
            <w:r>
              <w:rPr>
                <w:rStyle w:val="a4"/>
                <w:rFonts w:cs="Times New Roman"/>
                <w:color w:val="000000"/>
                <w:sz w:val="24"/>
                <w:szCs w:val="24"/>
                <w:lang w:val="kk-KZ" w:eastAsia="zh-CN"/>
              </w:rPr>
              <w:t>лар</w:t>
            </w:r>
            <w:r>
              <w:rPr>
                <w:rStyle w:val="a4"/>
                <w:rFonts w:cs="Times New Roman"/>
                <w:color w:val="000000"/>
                <w:sz w:val="24"/>
                <w:szCs w:val="24"/>
                <w:lang w:eastAsia="zh-CN"/>
              </w:rPr>
              <w:t>, қоршаған әлеммен таныстыру:</w:t>
            </w:r>
          </w:p>
          <w:p w14:paraId="205963C8" w14:textId="77777777" w:rsidR="00DA50C7" w:rsidRDefault="00DA50C7" w:rsidP="00DA50C7">
            <w:pPr>
              <w:pStyle w:val="ab"/>
              <w:spacing w:before="0" w:beforeAutospacing="0" w:after="0" w:afterAutospacing="0"/>
              <w:rPr>
                <w:color w:val="000000"/>
                <w:lang w:eastAsia="zh-CN"/>
              </w:rPr>
            </w:pPr>
            <w:r>
              <w:rPr>
                <w:color w:val="000000"/>
              </w:rPr>
              <w:t>Өсімдіктерге қамқорлық жасаудың маңызы.</w:t>
            </w:r>
            <w:r>
              <w:rPr>
                <w:color w:val="000000"/>
              </w:rPr>
              <w:br/>
              <w:t>Табиғатты қорғау әдеттері.</w:t>
            </w:r>
            <w:r>
              <w:rPr>
                <w:color w:val="000000"/>
              </w:rPr>
              <w:br/>
            </w:r>
            <w:r>
              <w:rPr>
                <w:color w:val="000000"/>
                <w:lang w:eastAsia="zh-CN"/>
              </w:rPr>
              <w:t>Серуен кезіндегі қауіпсіздік.</w:t>
            </w:r>
          </w:p>
          <w:p w14:paraId="2055C29B" w14:textId="77777777" w:rsidR="00DA50C7" w:rsidRDefault="00DA50C7" w:rsidP="00DA50C7">
            <w:pPr>
              <w:pStyle w:val="3"/>
              <w:spacing w:before="0" w:after="0"/>
              <w:rPr>
                <w:rFonts w:cs="Times New Roman"/>
                <w:b/>
                <w:bCs/>
                <w:color w:val="000000"/>
                <w:sz w:val="24"/>
                <w:szCs w:val="24"/>
                <w:lang w:eastAsia="zh-CN"/>
              </w:rPr>
            </w:pPr>
            <w:r>
              <w:rPr>
                <w:rStyle w:val="a4"/>
                <w:rFonts w:cs="Times New Roman"/>
                <w:color w:val="000000"/>
                <w:sz w:val="24"/>
                <w:szCs w:val="24"/>
                <w:lang w:eastAsia="zh-CN"/>
              </w:rPr>
              <w:t>Шығармашылық</w:t>
            </w:r>
            <w:r>
              <w:rPr>
                <w:rStyle w:val="a4"/>
                <w:rFonts w:cs="Times New Roman"/>
                <w:color w:val="000000"/>
                <w:sz w:val="24"/>
                <w:szCs w:val="24"/>
                <w:lang w:val="kk-KZ" w:eastAsia="zh-CN"/>
              </w:rPr>
              <w:t xml:space="preserve"> дағдылар</w:t>
            </w:r>
            <w:r>
              <w:rPr>
                <w:rStyle w:val="a4"/>
                <w:rFonts w:cs="Times New Roman"/>
                <w:color w:val="000000"/>
                <w:sz w:val="24"/>
                <w:szCs w:val="24"/>
                <w:lang w:eastAsia="zh-CN"/>
              </w:rPr>
              <w:t>:</w:t>
            </w:r>
          </w:p>
          <w:p w14:paraId="15176AB6" w14:textId="77777777" w:rsidR="00DA50C7" w:rsidRDefault="00DA50C7" w:rsidP="00DA50C7">
            <w:pPr>
              <w:pStyle w:val="ab"/>
              <w:spacing w:before="0" w:beforeAutospacing="0" w:after="0" w:afterAutospacing="0"/>
              <w:rPr>
                <w:color w:val="000000"/>
              </w:rPr>
            </w:pPr>
            <w:r>
              <w:rPr>
                <w:b/>
                <w:bCs/>
                <w:color w:val="000000"/>
                <w:lang w:eastAsia="zh-CN"/>
              </w:rPr>
              <w:t>Сурет:</w:t>
            </w:r>
            <w:r>
              <w:rPr>
                <w:color w:val="000000"/>
                <w:lang w:eastAsia="zh-CN"/>
              </w:rPr>
              <w:t xml:space="preserve"> «Гүл суарып тұрған бала».</w:t>
            </w:r>
            <w:r>
              <w:rPr>
                <w:color w:val="000000"/>
                <w:lang w:eastAsia="zh-CN"/>
              </w:rPr>
              <w:br/>
            </w:r>
            <w:r>
              <w:rPr>
                <w:b/>
                <w:bCs/>
                <w:color w:val="000000"/>
              </w:rPr>
              <w:t>Мүсіндеу:</w:t>
            </w:r>
            <w:r>
              <w:rPr>
                <w:color w:val="000000"/>
              </w:rPr>
              <w:t xml:space="preserve"> шағын гүл құмырасы.</w:t>
            </w:r>
            <w:r>
              <w:rPr>
                <w:color w:val="000000"/>
              </w:rPr>
              <w:br/>
            </w:r>
            <w:r>
              <w:rPr>
                <w:b/>
                <w:bCs/>
                <w:color w:val="000000"/>
              </w:rPr>
              <w:t>Жапсыру:</w:t>
            </w:r>
            <w:r>
              <w:rPr>
                <w:color w:val="000000"/>
              </w:rPr>
              <w:t xml:space="preserve"> қағаздан суқұйғыш жасау.</w:t>
            </w:r>
            <w:r>
              <w:rPr>
                <w:color w:val="000000"/>
              </w:rPr>
              <w:br/>
            </w:r>
            <w:r>
              <w:rPr>
                <w:b/>
                <w:bCs/>
                <w:color w:val="000000"/>
              </w:rPr>
              <w:t>Құрастыру</w:t>
            </w:r>
            <w:r>
              <w:rPr>
                <w:color w:val="000000"/>
              </w:rPr>
              <w:t>: қалдық материалдардан «мини-бақша».</w:t>
            </w:r>
          </w:p>
          <w:p w14:paraId="3E6576A6" w14:textId="77777777" w:rsidR="00DA50C7" w:rsidRDefault="00DA50C7" w:rsidP="00DA50C7">
            <w:pPr>
              <w:spacing w:after="0" w:line="240" w:lineRule="auto"/>
              <w:rPr>
                <w:color w:val="000000" w:themeColor="text1"/>
                <w:sz w:val="24"/>
                <w:szCs w:val="24"/>
                <w:lang w:val="zh-CN"/>
              </w:rPr>
            </w:pPr>
          </w:p>
        </w:tc>
      </w:tr>
      <w:tr w:rsidR="00A83DAB" w:rsidRPr="003F3D24" w14:paraId="2F70D771" w14:textId="77777777" w:rsidTr="001C34A5">
        <w:trPr>
          <w:trHeight w:val="1655"/>
        </w:trPr>
        <w:tc>
          <w:tcPr>
            <w:tcW w:w="2870" w:type="dxa"/>
            <w:tcBorders>
              <w:top w:val="single" w:sz="4" w:space="0" w:color="000000"/>
              <w:left w:val="single" w:sz="4" w:space="0" w:color="000000"/>
              <w:bottom w:val="single" w:sz="4" w:space="0" w:color="000000"/>
              <w:right w:val="single" w:sz="4" w:space="0" w:color="000000"/>
            </w:tcBorders>
          </w:tcPr>
          <w:p w14:paraId="00028270" w14:textId="77777777" w:rsidR="00A83DAB" w:rsidRDefault="00A83DAB" w:rsidP="00DA50C7">
            <w:pPr>
              <w:pStyle w:val="TableParagraph"/>
              <w:ind w:left="110" w:right="576"/>
              <w:rPr>
                <w:b/>
                <w:bCs/>
                <w:color w:val="000000" w:themeColor="text1"/>
                <w:sz w:val="24"/>
                <w:szCs w:val="24"/>
              </w:rPr>
            </w:pPr>
            <w:r>
              <w:rPr>
                <w:b/>
                <w:color w:val="000000" w:themeColor="text1"/>
                <w:sz w:val="24"/>
                <w:szCs w:val="24"/>
              </w:rPr>
              <w:lastRenderedPageBreak/>
              <w:t>Ұлттық ойын. Біртұтас бағдарлама. Адал азамат.</w:t>
            </w:r>
          </w:p>
        </w:tc>
        <w:tc>
          <w:tcPr>
            <w:tcW w:w="12830" w:type="dxa"/>
            <w:gridSpan w:val="5"/>
            <w:tcBorders>
              <w:top w:val="single" w:sz="4" w:space="0" w:color="000000"/>
              <w:left w:val="single" w:sz="4" w:space="0" w:color="000000"/>
              <w:bottom w:val="single" w:sz="4" w:space="0" w:color="000000"/>
              <w:right w:val="single" w:sz="4" w:space="0" w:color="000000"/>
            </w:tcBorders>
          </w:tcPr>
          <w:p w14:paraId="7B52B82F" w14:textId="77777777" w:rsidR="00A83DAB" w:rsidRPr="00A83DAB" w:rsidRDefault="00A83DAB" w:rsidP="00DA50C7">
            <w:pPr>
              <w:pStyle w:val="3"/>
              <w:spacing w:before="0" w:after="0"/>
              <w:rPr>
                <w:rStyle w:val="a4"/>
                <w:rFonts w:cs="Times New Roman"/>
                <w:color w:val="000000"/>
                <w:sz w:val="24"/>
                <w:szCs w:val="24"/>
                <w:lang w:val="kk-KZ" w:eastAsia="zh-CN"/>
              </w:rPr>
            </w:pPr>
            <w:r w:rsidRPr="00A83DAB">
              <w:rPr>
                <w:rFonts w:ascii="Times New Roman" w:hAnsi="Times New Roman" w:cs="Times New Roman"/>
                <w:lang w:val="kk-KZ"/>
              </w:rPr>
              <w:t xml:space="preserve">«Асау мәстек». </w:t>
            </w:r>
            <w:r w:rsidRPr="00A83DAB">
              <w:rPr>
                <w:rFonts w:ascii="Times New Roman" w:hAnsi="Times New Roman" w:cs="Times New Roman"/>
                <w:color w:val="4B4B4B"/>
                <w:shd w:val="clear" w:color="auto" w:fill="FFFFFF"/>
                <w:lang w:val="kk-KZ"/>
              </w:rPr>
              <w:t>Ойын бастаушы арқанды жерден 50 см –дей биік етіп керіп байлайды да қасындағы балаларға</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Былай дейді.</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Ер екеніңді білейін</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Ешкі сойып берейін</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Тақия алсаң еңкейіп</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Құламасаң теңкейіп</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Ерлігіңе сенейін</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Ойын шартын қабылдап ,ортаға шыққан бала:</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Асау мәстек бұл болса</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Үйретейін көріңіз</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Маған таяқ беріңіз!-дейді де таяқпен арқаннан асылып жердегі тақияны іліп алуы керек.Ойынды келесі бала осылай жалғастырады.</w:t>
            </w:r>
          </w:p>
        </w:tc>
      </w:tr>
      <w:tr w:rsidR="00DA50C7" w14:paraId="60F653D3" w14:textId="77777777" w:rsidTr="00DA50C7">
        <w:trPr>
          <w:trHeight w:val="1655"/>
        </w:trPr>
        <w:tc>
          <w:tcPr>
            <w:tcW w:w="2870" w:type="dxa"/>
            <w:tcBorders>
              <w:top w:val="single" w:sz="4" w:space="0" w:color="000000"/>
              <w:left w:val="single" w:sz="4" w:space="0" w:color="000000"/>
              <w:bottom w:val="single" w:sz="4" w:space="0" w:color="000000"/>
              <w:right w:val="single" w:sz="4" w:space="0" w:color="000000"/>
            </w:tcBorders>
          </w:tcPr>
          <w:p w14:paraId="1705CEC3" w14:textId="77777777" w:rsidR="00DA50C7" w:rsidRDefault="00DA50C7" w:rsidP="00DA50C7">
            <w:pPr>
              <w:pStyle w:val="TableParagraph"/>
              <w:ind w:left="110" w:right="576"/>
              <w:rPr>
                <w:b/>
                <w:bCs/>
                <w:color w:val="000000" w:themeColor="text1"/>
                <w:sz w:val="24"/>
                <w:szCs w:val="24"/>
              </w:rPr>
            </w:pPr>
            <w:r>
              <w:rPr>
                <w:b/>
                <w:bCs/>
                <w:color w:val="000000" w:themeColor="text1"/>
                <w:sz w:val="24"/>
                <w:szCs w:val="24"/>
              </w:rPr>
              <w:t xml:space="preserve">Вариативті компонент </w:t>
            </w:r>
          </w:p>
        </w:tc>
        <w:tc>
          <w:tcPr>
            <w:tcW w:w="2720" w:type="dxa"/>
            <w:tcBorders>
              <w:top w:val="single" w:sz="4" w:space="0" w:color="000000"/>
              <w:left w:val="single" w:sz="4" w:space="0" w:color="000000"/>
              <w:bottom w:val="single" w:sz="4" w:space="0" w:color="000000"/>
              <w:right w:val="single" w:sz="4" w:space="0" w:color="000000"/>
            </w:tcBorders>
          </w:tcPr>
          <w:p w14:paraId="54D9D7F8" w14:textId="77777777" w:rsidR="00DA50C7" w:rsidRDefault="00DA50C7" w:rsidP="00DA50C7">
            <w:pPr>
              <w:pStyle w:val="3"/>
              <w:spacing w:before="0" w:after="0"/>
              <w:rPr>
                <w:rStyle w:val="a4"/>
                <w:rFonts w:cs="Times New Roman"/>
                <w:color w:val="000000"/>
                <w:sz w:val="24"/>
                <w:szCs w:val="24"/>
              </w:rPr>
            </w:pPr>
          </w:p>
        </w:tc>
        <w:tc>
          <w:tcPr>
            <w:tcW w:w="2170" w:type="dxa"/>
            <w:tcBorders>
              <w:top w:val="single" w:sz="4" w:space="0" w:color="000000"/>
              <w:left w:val="single" w:sz="4" w:space="0" w:color="000000"/>
              <w:bottom w:val="single" w:sz="4" w:space="0" w:color="000000"/>
              <w:right w:val="single" w:sz="4" w:space="0" w:color="000000"/>
            </w:tcBorders>
          </w:tcPr>
          <w:p w14:paraId="443F29B9" w14:textId="77777777" w:rsidR="00DA50C7" w:rsidRPr="00EA5504" w:rsidRDefault="00DA50C7" w:rsidP="00DA50C7">
            <w:pPr>
              <w:rPr>
                <w:color w:val="000000"/>
                <w:sz w:val="24"/>
                <w:szCs w:val="24"/>
                <w:lang w:val="kk-KZ" w:eastAsia="ru-RU"/>
              </w:rPr>
            </w:pPr>
            <w:r w:rsidRPr="00EA5504">
              <w:rPr>
                <w:color w:val="000000"/>
                <w:sz w:val="24"/>
                <w:szCs w:val="24"/>
                <w:lang w:val="kk-KZ" w:eastAsia="zh-CN"/>
              </w:rPr>
              <w:t xml:space="preserve">Реттік санау. Заттардың кеңістікте  орналасу тәуелсіздігі. </w:t>
            </w:r>
            <w:r w:rsidRPr="00EA5504">
              <w:rPr>
                <w:color w:val="000000"/>
                <w:sz w:val="24"/>
                <w:szCs w:val="24"/>
                <w:lang w:val="kk-KZ" w:eastAsia="ru-RU"/>
              </w:rPr>
              <w:t xml:space="preserve">Геометриялық пішіндер.  </w:t>
            </w:r>
          </w:p>
          <w:p w14:paraId="463075E0" w14:textId="77777777" w:rsidR="00DA50C7" w:rsidRDefault="00DA50C7" w:rsidP="00DA50C7">
            <w:pPr>
              <w:pStyle w:val="3"/>
              <w:spacing w:before="0" w:after="0"/>
              <w:rPr>
                <w:rStyle w:val="a4"/>
                <w:rFonts w:cs="Times New Roman"/>
                <w:color w:val="000000"/>
                <w:sz w:val="24"/>
                <w:szCs w:val="24"/>
                <w:lang w:eastAsia="zh-CN"/>
              </w:rPr>
            </w:pPr>
          </w:p>
        </w:tc>
        <w:tc>
          <w:tcPr>
            <w:tcW w:w="2412" w:type="dxa"/>
            <w:tcBorders>
              <w:top w:val="single" w:sz="4" w:space="0" w:color="000000"/>
              <w:left w:val="single" w:sz="4" w:space="0" w:color="000000"/>
              <w:bottom w:val="single" w:sz="4" w:space="0" w:color="000000"/>
              <w:right w:val="single" w:sz="4" w:space="0" w:color="000000"/>
            </w:tcBorders>
          </w:tcPr>
          <w:p w14:paraId="4C26D9C8" w14:textId="77777777" w:rsidR="00DA50C7" w:rsidRDefault="00DA50C7" w:rsidP="00DA50C7">
            <w:pPr>
              <w:pStyle w:val="3"/>
              <w:spacing w:before="0" w:after="0"/>
              <w:rPr>
                <w:rStyle w:val="a4"/>
                <w:rFonts w:cs="Times New Roman"/>
                <w:color w:val="000000"/>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097DAB78" w14:textId="77777777" w:rsidR="00DA50C7" w:rsidRPr="00EA5504" w:rsidRDefault="00DA50C7" w:rsidP="00DA50C7">
            <w:pPr>
              <w:rPr>
                <w:color w:val="000000"/>
                <w:sz w:val="24"/>
                <w:szCs w:val="24"/>
                <w:lang w:val="kk-KZ" w:eastAsia="ru-RU"/>
              </w:rPr>
            </w:pPr>
            <w:r w:rsidRPr="00EA5504">
              <w:rPr>
                <w:color w:val="000000"/>
                <w:sz w:val="24"/>
                <w:szCs w:val="24"/>
                <w:lang w:val="kk-KZ" w:eastAsia="zh-CN"/>
              </w:rPr>
              <w:t xml:space="preserve">Реттік санау. Заттардың кеңістікте  орналасу тәуелсіздігі. </w:t>
            </w:r>
            <w:r w:rsidRPr="00EA5504">
              <w:rPr>
                <w:color w:val="000000"/>
                <w:sz w:val="24"/>
                <w:szCs w:val="24"/>
                <w:lang w:val="kk-KZ" w:eastAsia="ru-RU"/>
              </w:rPr>
              <w:t xml:space="preserve">Геометриялық пішіндер.  </w:t>
            </w:r>
          </w:p>
          <w:p w14:paraId="3527DDF5" w14:textId="77777777" w:rsidR="00DA50C7" w:rsidRDefault="00DA50C7" w:rsidP="00DA50C7">
            <w:pPr>
              <w:pStyle w:val="3"/>
              <w:spacing w:before="0" w:after="0"/>
              <w:rPr>
                <w:rStyle w:val="a4"/>
                <w:rFonts w:cs="Times New Roman"/>
                <w:color w:val="000000"/>
                <w:sz w:val="24"/>
                <w:szCs w:val="24"/>
                <w:lang w:eastAsia="zh-CN"/>
              </w:rPr>
            </w:pPr>
          </w:p>
        </w:tc>
        <w:tc>
          <w:tcPr>
            <w:tcW w:w="2837" w:type="dxa"/>
            <w:tcBorders>
              <w:top w:val="single" w:sz="4" w:space="0" w:color="000000"/>
              <w:left w:val="single" w:sz="4" w:space="0" w:color="000000"/>
              <w:bottom w:val="single" w:sz="4" w:space="0" w:color="000000"/>
              <w:right w:val="single" w:sz="4" w:space="0" w:color="000000"/>
            </w:tcBorders>
          </w:tcPr>
          <w:p w14:paraId="557ABECB" w14:textId="77777777" w:rsidR="00DA50C7" w:rsidRDefault="00DA50C7" w:rsidP="00DA50C7">
            <w:pPr>
              <w:pStyle w:val="3"/>
              <w:spacing w:before="0" w:after="0"/>
              <w:rPr>
                <w:rStyle w:val="a4"/>
                <w:rFonts w:cs="Times New Roman"/>
                <w:color w:val="000000"/>
                <w:sz w:val="24"/>
                <w:szCs w:val="24"/>
                <w:lang w:eastAsia="zh-CN"/>
              </w:rPr>
            </w:pPr>
          </w:p>
        </w:tc>
      </w:tr>
      <w:tr w:rsidR="00DA50C7" w:rsidRPr="003F3D24" w14:paraId="164BC9D9" w14:textId="77777777" w:rsidTr="00DA50C7">
        <w:trPr>
          <w:trHeight w:val="1342"/>
        </w:trPr>
        <w:tc>
          <w:tcPr>
            <w:tcW w:w="2870" w:type="dxa"/>
            <w:tcBorders>
              <w:top w:val="single" w:sz="4" w:space="0" w:color="000000"/>
              <w:left w:val="single" w:sz="4" w:space="0" w:color="000000"/>
              <w:bottom w:val="single" w:sz="4" w:space="0" w:color="000000"/>
              <w:right w:val="single" w:sz="4" w:space="0" w:color="000000"/>
            </w:tcBorders>
          </w:tcPr>
          <w:p w14:paraId="64FABCF0"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Балалармен</w:t>
            </w:r>
            <w:r>
              <w:rPr>
                <w:b/>
                <w:color w:val="000000" w:themeColor="text1"/>
                <w:spacing w:val="-2"/>
                <w:sz w:val="24"/>
                <w:szCs w:val="24"/>
              </w:rPr>
              <w:t xml:space="preserve"> </w:t>
            </w:r>
            <w:r>
              <w:rPr>
                <w:b/>
                <w:color w:val="000000" w:themeColor="text1"/>
                <w:sz w:val="24"/>
                <w:szCs w:val="24"/>
              </w:rPr>
              <w:t>жеке</w:t>
            </w:r>
            <w:r>
              <w:rPr>
                <w:b/>
                <w:color w:val="000000" w:themeColor="text1"/>
                <w:spacing w:val="-2"/>
                <w:sz w:val="24"/>
                <w:szCs w:val="24"/>
              </w:rPr>
              <w:t xml:space="preserve"> </w:t>
            </w:r>
            <w:r>
              <w:rPr>
                <w:b/>
                <w:color w:val="000000" w:themeColor="text1"/>
                <w:sz w:val="24"/>
                <w:szCs w:val="24"/>
              </w:rPr>
              <w:t>жұмыс</w:t>
            </w:r>
          </w:p>
        </w:tc>
        <w:tc>
          <w:tcPr>
            <w:tcW w:w="2720" w:type="dxa"/>
            <w:tcBorders>
              <w:top w:val="single" w:sz="4" w:space="0" w:color="000000"/>
              <w:left w:val="single" w:sz="4" w:space="0" w:color="000000"/>
              <w:bottom w:val="single" w:sz="4" w:space="0" w:color="000000"/>
              <w:right w:val="single" w:sz="4" w:space="0" w:color="000000"/>
            </w:tcBorders>
          </w:tcPr>
          <w:p w14:paraId="022F23A0" w14:textId="77777777" w:rsidR="00DA50C7" w:rsidRPr="00F82F6B" w:rsidRDefault="00DA50C7" w:rsidP="00DA50C7">
            <w:pPr>
              <w:spacing w:after="0" w:line="240" w:lineRule="auto"/>
              <w:rPr>
                <w:sz w:val="24"/>
                <w:szCs w:val="24"/>
                <w:lang w:val="kk-KZ"/>
              </w:rPr>
            </w:pPr>
            <w:r>
              <w:rPr>
                <w:sz w:val="24"/>
                <w:szCs w:val="24"/>
                <w:lang w:val="kk-KZ"/>
              </w:rPr>
              <w:t xml:space="preserve">Аниса, Орнат, Айзерені </w:t>
            </w:r>
            <w:r>
              <w:rPr>
                <w:color w:val="000000"/>
                <w:sz w:val="24"/>
                <w:szCs w:val="24"/>
                <w:lang w:val="kk-KZ"/>
              </w:rPr>
              <w:t xml:space="preserve">отбасындағы үлкендерді сыйлайды, құрметтейді, кішілерге қамқорлық танытуға үйрету. </w:t>
            </w:r>
          </w:p>
        </w:tc>
        <w:tc>
          <w:tcPr>
            <w:tcW w:w="2170" w:type="dxa"/>
            <w:tcBorders>
              <w:top w:val="single" w:sz="4" w:space="0" w:color="000000"/>
              <w:left w:val="single" w:sz="4" w:space="0" w:color="000000"/>
              <w:bottom w:val="single" w:sz="4" w:space="0" w:color="000000"/>
              <w:right w:val="single" w:sz="4" w:space="0" w:color="000000"/>
            </w:tcBorders>
          </w:tcPr>
          <w:p w14:paraId="65765BD5" w14:textId="77777777" w:rsidR="00DA50C7" w:rsidRDefault="00DA50C7" w:rsidP="00DA50C7">
            <w:pPr>
              <w:pStyle w:val="TableParagraph"/>
              <w:rPr>
                <w:sz w:val="24"/>
                <w:szCs w:val="24"/>
              </w:rPr>
            </w:pPr>
            <w:r>
              <w:rPr>
                <w:color w:val="000000"/>
                <w:sz w:val="24"/>
                <w:szCs w:val="24"/>
              </w:rPr>
              <w:t>Ибрагим, Хақназар, Хамзаны 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08ADE8C1" w14:textId="77777777" w:rsidR="00DA50C7" w:rsidRPr="00F82F6B" w:rsidRDefault="00DA50C7" w:rsidP="00DA50C7">
            <w:pPr>
              <w:spacing w:after="0" w:line="240" w:lineRule="auto"/>
              <w:rPr>
                <w:color w:val="000000"/>
                <w:sz w:val="24"/>
                <w:szCs w:val="24"/>
                <w:lang w:val="kk-KZ"/>
              </w:rPr>
            </w:pPr>
            <w:r>
              <w:rPr>
                <w:sz w:val="24"/>
                <w:szCs w:val="24"/>
                <w:lang w:val="kk-KZ"/>
              </w:rPr>
              <w:t xml:space="preserve">Аянат, Регина, Баязидті </w:t>
            </w:r>
            <w:r>
              <w:rPr>
                <w:color w:val="000000"/>
                <w:sz w:val="24"/>
                <w:szCs w:val="24"/>
                <w:lang w:val="kk-KZ"/>
              </w:rPr>
              <w:t xml:space="preserve">қазақ оюларының элементтерін салуды, оларды қағаз бетінде дұрыс орналастыруды үйрету. </w:t>
            </w:r>
          </w:p>
        </w:tc>
        <w:tc>
          <w:tcPr>
            <w:tcW w:w="2691" w:type="dxa"/>
            <w:tcBorders>
              <w:top w:val="single" w:sz="4" w:space="0" w:color="000000"/>
              <w:left w:val="single" w:sz="4" w:space="0" w:color="000000"/>
              <w:bottom w:val="single" w:sz="4" w:space="0" w:color="000000"/>
              <w:right w:val="single" w:sz="4" w:space="0" w:color="000000"/>
            </w:tcBorders>
          </w:tcPr>
          <w:p w14:paraId="12C6ED96" w14:textId="77777777" w:rsidR="00DA50C7" w:rsidRDefault="00DA50C7" w:rsidP="00DA50C7">
            <w:pPr>
              <w:pStyle w:val="TableParagraph"/>
              <w:rPr>
                <w:sz w:val="24"/>
                <w:szCs w:val="24"/>
              </w:rPr>
            </w:pPr>
            <w:r>
              <w:rPr>
                <w:color w:val="000000"/>
                <w:sz w:val="24"/>
                <w:szCs w:val="24"/>
              </w:rPr>
              <w:t>Нұр-Әли, Орнат, Хақназар, Айлинді отбасының ересек мүшелерінің еңбегі туралы білуді жетілдіру .</w:t>
            </w:r>
          </w:p>
        </w:tc>
        <w:tc>
          <w:tcPr>
            <w:tcW w:w="2837" w:type="dxa"/>
            <w:tcBorders>
              <w:top w:val="single" w:sz="4" w:space="0" w:color="000000"/>
              <w:left w:val="single" w:sz="4" w:space="0" w:color="000000"/>
              <w:bottom w:val="single" w:sz="4" w:space="0" w:color="000000"/>
              <w:right w:val="single" w:sz="4" w:space="0" w:color="000000"/>
            </w:tcBorders>
          </w:tcPr>
          <w:p w14:paraId="7495532E" w14:textId="77777777" w:rsidR="00DA50C7" w:rsidRDefault="00DA50C7" w:rsidP="00DA50C7">
            <w:pPr>
              <w:spacing w:after="0" w:line="240" w:lineRule="auto"/>
              <w:rPr>
                <w:color w:val="000000"/>
                <w:sz w:val="24"/>
                <w:szCs w:val="24"/>
                <w:lang w:val="kk-KZ"/>
              </w:rPr>
            </w:pPr>
            <w:r>
              <w:rPr>
                <w:sz w:val="24"/>
                <w:szCs w:val="24"/>
                <w:lang w:val="kk-KZ"/>
              </w:rPr>
              <w:t xml:space="preserve">Айзере, Хақназарды </w:t>
            </w:r>
            <w:r>
              <w:rPr>
                <w:color w:val="000000"/>
                <w:sz w:val="24"/>
                <w:szCs w:val="24"/>
                <w:lang w:val="kk-KZ"/>
              </w:rPr>
              <w:t>айналасында болып жатқан жағдайларды ой елегінен өткізіп, өзінің әділ пікірін білдіруді баулу .</w:t>
            </w:r>
          </w:p>
          <w:p w14:paraId="1FA4F4B0" w14:textId="77777777" w:rsidR="00DA50C7" w:rsidRDefault="00DA50C7" w:rsidP="00DA50C7">
            <w:pPr>
              <w:pStyle w:val="TableParagraph"/>
              <w:rPr>
                <w:sz w:val="24"/>
                <w:szCs w:val="24"/>
              </w:rPr>
            </w:pPr>
          </w:p>
        </w:tc>
      </w:tr>
      <w:tr w:rsidR="00DA50C7" w:rsidRPr="003F3D24" w14:paraId="6270F18D" w14:textId="77777777" w:rsidTr="00DA50C7">
        <w:trPr>
          <w:trHeight w:val="450"/>
        </w:trPr>
        <w:tc>
          <w:tcPr>
            <w:tcW w:w="2870" w:type="dxa"/>
            <w:tcBorders>
              <w:top w:val="single" w:sz="4" w:space="0" w:color="000000"/>
              <w:left w:val="single" w:sz="4" w:space="0" w:color="000000"/>
              <w:bottom w:val="single" w:sz="4" w:space="0" w:color="000000"/>
              <w:right w:val="single" w:sz="4" w:space="0" w:color="000000"/>
            </w:tcBorders>
          </w:tcPr>
          <w:p w14:paraId="748B4F5D" w14:textId="77777777" w:rsidR="00DA50C7" w:rsidRDefault="00DA50C7" w:rsidP="00DA50C7">
            <w:pPr>
              <w:pStyle w:val="TableParagraph"/>
              <w:ind w:left="110"/>
              <w:rPr>
                <w:b/>
                <w:color w:val="000000" w:themeColor="text1"/>
                <w:sz w:val="24"/>
                <w:szCs w:val="24"/>
              </w:rPr>
            </w:pPr>
            <w:r>
              <w:rPr>
                <w:b/>
                <w:color w:val="000000" w:themeColor="text1"/>
                <w:sz w:val="24"/>
                <w:szCs w:val="24"/>
              </w:rPr>
              <w:t>Серуенге</w:t>
            </w:r>
            <w:r>
              <w:rPr>
                <w:b/>
                <w:color w:val="000000" w:themeColor="text1"/>
                <w:spacing w:val="-4"/>
                <w:sz w:val="24"/>
                <w:szCs w:val="24"/>
              </w:rPr>
              <w:t xml:space="preserve"> </w:t>
            </w:r>
            <w:r>
              <w:rPr>
                <w:b/>
                <w:color w:val="000000" w:themeColor="text1"/>
                <w:sz w:val="24"/>
                <w:szCs w:val="24"/>
              </w:rPr>
              <w:t>дайындық</w:t>
            </w:r>
          </w:p>
        </w:tc>
        <w:tc>
          <w:tcPr>
            <w:tcW w:w="12830" w:type="dxa"/>
            <w:gridSpan w:val="5"/>
            <w:tcBorders>
              <w:top w:val="single" w:sz="4" w:space="0" w:color="000000"/>
              <w:left w:val="single" w:sz="4" w:space="0" w:color="000000"/>
              <w:bottom w:val="single" w:sz="4" w:space="0" w:color="000000"/>
              <w:right w:val="single" w:sz="4" w:space="0" w:color="000000"/>
            </w:tcBorders>
          </w:tcPr>
          <w:p w14:paraId="1F709235" w14:textId="77777777" w:rsidR="00DA50C7" w:rsidRDefault="00DA50C7" w:rsidP="00DA50C7">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A5B2A0" w14:textId="77777777" w:rsidR="00DA50C7" w:rsidRDefault="00DA50C7" w:rsidP="00DA50C7">
            <w:pPr>
              <w:pStyle w:val="TableParagraph"/>
              <w:rPr>
                <w:color w:val="000000" w:themeColor="text1"/>
                <w:sz w:val="24"/>
                <w:szCs w:val="24"/>
              </w:rPr>
            </w:pPr>
            <w:r>
              <w:rPr>
                <w:color w:val="000000" w:themeColor="text1"/>
                <w:sz w:val="24"/>
                <w:szCs w:val="24"/>
              </w:rPr>
              <w:t xml:space="preserve">Қатармен жұптасып жүруді, қатарды бұзбауды  үйрету. Таза ауада қандай ойындар ойнайтынын балалармен жоспарлау. </w:t>
            </w:r>
            <w:r>
              <w:rPr>
                <w:color w:val="000000" w:themeColor="text1"/>
                <w:sz w:val="24"/>
                <w:szCs w:val="24"/>
              </w:rPr>
              <w:lastRenderedPageBreak/>
              <w:t>(</w:t>
            </w:r>
            <w:r>
              <w:rPr>
                <w:b/>
                <w:bCs/>
                <w:color w:val="000000" w:themeColor="text1"/>
                <w:sz w:val="24"/>
                <w:szCs w:val="24"/>
              </w:rPr>
              <w:t>сөйлемді дамыту, өзіне-өзі қызмет ету дағдылары, ірі және ұсақ моториканы дамыту)</w:t>
            </w:r>
            <w:r>
              <w:rPr>
                <w:color w:val="000000" w:themeColor="text1"/>
                <w:sz w:val="24"/>
                <w:szCs w:val="24"/>
              </w:rPr>
              <w:t>.</w:t>
            </w:r>
          </w:p>
          <w:p w14:paraId="3BC286E2" w14:textId="77777777" w:rsidR="00DA50C7" w:rsidRDefault="00DA50C7" w:rsidP="00DA50C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BD4F04" w14:textId="77777777" w:rsidR="00DA50C7" w:rsidRDefault="00DA50C7" w:rsidP="00DA50C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98D07CB" w14:textId="77777777" w:rsidR="00DA50C7" w:rsidRDefault="00DA50C7" w:rsidP="00DA50C7">
            <w:pPr>
              <w:pStyle w:val="TableParagraph"/>
              <w:rPr>
                <w:color w:val="000000" w:themeColor="text1"/>
                <w:sz w:val="24"/>
                <w:szCs w:val="24"/>
              </w:rPr>
            </w:pPr>
          </w:p>
        </w:tc>
      </w:tr>
      <w:tr w:rsidR="00DA50C7" w14:paraId="25BA225F" w14:textId="77777777" w:rsidTr="00DA50C7">
        <w:trPr>
          <w:trHeight w:val="275"/>
        </w:trPr>
        <w:tc>
          <w:tcPr>
            <w:tcW w:w="2870" w:type="dxa"/>
            <w:tcBorders>
              <w:top w:val="single" w:sz="4" w:space="0" w:color="000000"/>
              <w:left w:val="single" w:sz="4" w:space="0" w:color="000000"/>
              <w:bottom w:val="single" w:sz="4" w:space="0" w:color="000000"/>
              <w:right w:val="single" w:sz="4" w:space="0" w:color="000000"/>
            </w:tcBorders>
          </w:tcPr>
          <w:p w14:paraId="21EFA343" w14:textId="77777777" w:rsidR="00DA50C7" w:rsidRDefault="00DA50C7" w:rsidP="00DA50C7">
            <w:pPr>
              <w:pStyle w:val="TableParagraph"/>
              <w:ind w:left="110"/>
              <w:rPr>
                <w:b/>
                <w:color w:val="000000" w:themeColor="text1"/>
                <w:sz w:val="24"/>
                <w:szCs w:val="24"/>
              </w:rPr>
            </w:pPr>
            <w:r>
              <w:rPr>
                <w:b/>
                <w:color w:val="000000" w:themeColor="text1"/>
                <w:sz w:val="24"/>
                <w:szCs w:val="24"/>
              </w:rPr>
              <w:lastRenderedPageBreak/>
              <w:t>Серуен</w:t>
            </w:r>
          </w:p>
        </w:tc>
        <w:tc>
          <w:tcPr>
            <w:tcW w:w="2720" w:type="dxa"/>
            <w:tcBorders>
              <w:top w:val="single" w:sz="4" w:space="0" w:color="000000"/>
              <w:left w:val="single" w:sz="4" w:space="0" w:color="000000"/>
              <w:bottom w:val="single" w:sz="4" w:space="0" w:color="000000"/>
              <w:right w:val="single" w:sz="4" w:space="0" w:color="000000"/>
            </w:tcBorders>
          </w:tcPr>
          <w:p w14:paraId="0157108B"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“Құстарға жем жеткіз”</w:t>
            </w:r>
          </w:p>
          <w:p w14:paraId="042257C0"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жүгіру, қимыл үйлесімділігі.</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“жемді” (жеңіл доп) белгілі орынға апарып салады.</w:t>
            </w:r>
          </w:p>
          <w:p w14:paraId="348D1D85" w14:textId="77777777" w:rsidR="00DA50C7" w:rsidRDefault="00DA50C7" w:rsidP="00DA50C7">
            <w:pPr>
              <w:pStyle w:val="af1"/>
              <w:rPr>
                <w:rFonts w:ascii="Times New Roman" w:hAnsi="Times New Roman"/>
                <w:color w:val="000000" w:themeColor="text1"/>
                <w:sz w:val="24"/>
                <w:szCs w:val="24"/>
                <w:lang w:val="zh-CN"/>
              </w:rPr>
            </w:pPr>
          </w:p>
        </w:tc>
        <w:tc>
          <w:tcPr>
            <w:tcW w:w="2170" w:type="dxa"/>
            <w:tcBorders>
              <w:top w:val="single" w:sz="4" w:space="0" w:color="000000"/>
              <w:left w:val="single" w:sz="4" w:space="0" w:color="000000"/>
              <w:bottom w:val="single" w:sz="4" w:space="0" w:color="000000"/>
              <w:right w:val="single" w:sz="4" w:space="0" w:color="000000"/>
            </w:tcBorders>
          </w:tcPr>
          <w:p w14:paraId="24B24234"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“Үлкен қардан қаш”</w:t>
            </w:r>
          </w:p>
          <w:p w14:paraId="65A298FF"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бағыт өзгерту, жылдам қозғалу.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домалақ қар домалатады, балалар оның жолынан қашады.</w:t>
            </w:r>
          </w:p>
          <w:p w14:paraId="29D45780" w14:textId="77777777" w:rsidR="00DA50C7" w:rsidRDefault="00DA50C7" w:rsidP="00DA50C7">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522D9806"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“Арқаннан секір”</w:t>
            </w:r>
          </w:p>
          <w:p w14:paraId="3A2E05CE"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секіру және үйлесімді қимыл.</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 қар үстіне қойылған арқаннан балалар бір-бірлеп секіреді.</w:t>
            </w:r>
          </w:p>
          <w:p w14:paraId="12A191B2" w14:textId="77777777" w:rsidR="00DA50C7" w:rsidRDefault="00DA50C7" w:rsidP="00DA50C7">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B5F15AE"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“Жан-жаққа шашылған қар”</w:t>
            </w:r>
          </w:p>
          <w:p w14:paraId="69CFA101"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қол-аяқ координациясы.</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Белгі бойынша балалар қарды алып жоғары лақтырады, кейін ұстап алады.</w:t>
            </w:r>
          </w:p>
          <w:p w14:paraId="5D6099AC" w14:textId="77777777" w:rsidR="00DA50C7" w:rsidRDefault="00DA50C7" w:rsidP="00DA50C7">
            <w:pPr>
              <w:pStyle w:val="af1"/>
              <w:rPr>
                <w:rFonts w:ascii="Times New Roman" w:hAnsi="Times New Roman"/>
                <w:color w:val="000000" w:themeColor="text1"/>
                <w:sz w:val="24"/>
                <w:szCs w:val="24"/>
                <w:lang w:val="zh-CN"/>
              </w:rPr>
            </w:pPr>
          </w:p>
        </w:tc>
        <w:tc>
          <w:tcPr>
            <w:tcW w:w="2837" w:type="dxa"/>
            <w:tcBorders>
              <w:top w:val="single" w:sz="4" w:space="0" w:color="000000"/>
              <w:left w:val="single" w:sz="4" w:space="0" w:color="000000"/>
              <w:bottom w:val="single" w:sz="4" w:space="0" w:color="000000"/>
              <w:right w:val="single" w:sz="4" w:space="0" w:color="000000"/>
            </w:tcBorders>
          </w:tcPr>
          <w:p w14:paraId="5DF4546B" w14:textId="77777777" w:rsidR="00DA50C7" w:rsidRDefault="00DA50C7" w:rsidP="00DA50C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“Шанамен жарыс”</w:t>
            </w:r>
          </w:p>
          <w:p w14:paraId="01576D28" w14:textId="77777777" w:rsidR="00DA50C7" w:rsidRDefault="00DA50C7" w:rsidP="00DA50C7">
            <w:pPr>
              <w:pStyle w:val="ab"/>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күш, төзімділік, командалық жұмыс.</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Екі бала шанаға мінеді, біреуі тартады. Белгіленген қашықтыққа барып қайтады.</w:t>
            </w:r>
          </w:p>
          <w:p w14:paraId="12035AAC" w14:textId="77777777" w:rsidR="00DA50C7" w:rsidRDefault="00DA50C7" w:rsidP="00DA50C7">
            <w:pPr>
              <w:pStyle w:val="af1"/>
              <w:rPr>
                <w:rFonts w:ascii="Times New Roman" w:hAnsi="Times New Roman"/>
                <w:color w:val="000000" w:themeColor="text1"/>
                <w:sz w:val="24"/>
                <w:szCs w:val="24"/>
                <w:lang w:val="zh-CN"/>
              </w:rPr>
            </w:pPr>
          </w:p>
        </w:tc>
      </w:tr>
      <w:tr w:rsidR="00DA50C7" w:rsidRPr="003F3D24" w14:paraId="489CE43C" w14:textId="77777777" w:rsidTr="00DA50C7">
        <w:trPr>
          <w:trHeight w:val="275"/>
        </w:trPr>
        <w:tc>
          <w:tcPr>
            <w:tcW w:w="2870" w:type="dxa"/>
            <w:tcBorders>
              <w:top w:val="single" w:sz="4" w:space="0" w:color="000000"/>
              <w:left w:val="single" w:sz="4" w:space="0" w:color="000000"/>
              <w:bottom w:val="single" w:sz="4" w:space="0" w:color="000000"/>
              <w:right w:val="single" w:sz="4" w:space="0" w:color="000000"/>
            </w:tcBorders>
          </w:tcPr>
          <w:p w14:paraId="70C56A17" w14:textId="77777777" w:rsidR="00DA50C7" w:rsidRDefault="00DA50C7" w:rsidP="00DA50C7">
            <w:pPr>
              <w:pStyle w:val="TableParagraph"/>
              <w:ind w:left="110"/>
              <w:rPr>
                <w:b/>
                <w:color w:val="000000" w:themeColor="text1"/>
                <w:sz w:val="24"/>
                <w:szCs w:val="24"/>
                <w:lang w:val="ru-RU"/>
              </w:rPr>
            </w:pPr>
            <w:proofErr w:type="spellStart"/>
            <w:r>
              <w:rPr>
                <w:b/>
                <w:color w:val="000000" w:themeColor="text1"/>
                <w:sz w:val="24"/>
                <w:szCs w:val="24"/>
                <w:lang w:val="ru-RU"/>
              </w:rPr>
              <w:t>Серуеннен</w:t>
            </w:r>
            <w:proofErr w:type="spellEnd"/>
            <w:r>
              <w:rPr>
                <w:b/>
                <w:color w:val="000000" w:themeColor="text1"/>
                <w:sz w:val="24"/>
                <w:szCs w:val="24"/>
                <w:lang w:val="ru-RU"/>
              </w:rPr>
              <w:t xml:space="preserve"> оралу</w:t>
            </w:r>
          </w:p>
        </w:tc>
        <w:tc>
          <w:tcPr>
            <w:tcW w:w="12830" w:type="dxa"/>
            <w:gridSpan w:val="5"/>
            <w:tcBorders>
              <w:top w:val="single" w:sz="4" w:space="0" w:color="000000"/>
              <w:left w:val="single" w:sz="4" w:space="0" w:color="000000"/>
              <w:bottom w:val="single" w:sz="4" w:space="0" w:color="000000"/>
              <w:right w:val="single" w:sz="4" w:space="0" w:color="000000"/>
            </w:tcBorders>
          </w:tcPr>
          <w:p w14:paraId="6083F92A" w14:textId="77777777" w:rsidR="00DA50C7" w:rsidRDefault="00DA50C7" w:rsidP="00DA50C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41FAABC8" w14:textId="77777777" w:rsidR="00DA50C7" w:rsidRDefault="00DA50C7" w:rsidP="00DA50C7">
            <w:pPr>
              <w:pStyle w:val="TableParagraph"/>
              <w:rPr>
                <w:color w:val="000000" w:themeColor="text1"/>
                <w:sz w:val="24"/>
                <w:szCs w:val="24"/>
              </w:rPr>
            </w:pPr>
          </w:p>
        </w:tc>
      </w:tr>
      <w:tr w:rsidR="00DA50C7" w14:paraId="15D2B732" w14:textId="77777777" w:rsidTr="00DA50C7">
        <w:trPr>
          <w:trHeight w:val="280"/>
        </w:trPr>
        <w:tc>
          <w:tcPr>
            <w:tcW w:w="2870" w:type="dxa"/>
            <w:tcBorders>
              <w:top w:val="single" w:sz="4" w:space="0" w:color="000000"/>
              <w:left w:val="single" w:sz="4" w:space="0" w:color="000000"/>
              <w:bottom w:val="single" w:sz="4" w:space="0" w:color="000000"/>
              <w:right w:val="single" w:sz="4" w:space="0" w:color="000000"/>
            </w:tcBorders>
          </w:tcPr>
          <w:p w14:paraId="45EC9DB3" w14:textId="77777777" w:rsidR="00DA50C7" w:rsidRDefault="00DA50C7" w:rsidP="00DA50C7">
            <w:pPr>
              <w:pStyle w:val="TableParagraph"/>
              <w:ind w:left="110"/>
              <w:rPr>
                <w:b/>
                <w:color w:val="000000" w:themeColor="text1"/>
                <w:sz w:val="24"/>
                <w:szCs w:val="24"/>
              </w:rPr>
            </w:pPr>
            <w:r>
              <w:rPr>
                <w:b/>
                <w:color w:val="000000" w:themeColor="text1"/>
                <w:sz w:val="24"/>
                <w:szCs w:val="24"/>
              </w:rPr>
              <w:t>Балалардың</w:t>
            </w:r>
            <w:r>
              <w:rPr>
                <w:b/>
                <w:color w:val="000000" w:themeColor="text1"/>
                <w:spacing w:val="-3"/>
                <w:sz w:val="24"/>
                <w:szCs w:val="24"/>
              </w:rPr>
              <w:t xml:space="preserve"> </w:t>
            </w:r>
            <w:r>
              <w:rPr>
                <w:b/>
                <w:color w:val="000000" w:themeColor="text1"/>
                <w:sz w:val="24"/>
                <w:szCs w:val="24"/>
              </w:rPr>
              <w:t>үйге</w:t>
            </w:r>
            <w:r>
              <w:rPr>
                <w:b/>
                <w:color w:val="000000" w:themeColor="text1"/>
                <w:spacing w:val="-3"/>
                <w:sz w:val="24"/>
                <w:szCs w:val="24"/>
              </w:rPr>
              <w:t xml:space="preserve"> </w:t>
            </w:r>
            <w:r>
              <w:rPr>
                <w:b/>
                <w:color w:val="000000" w:themeColor="text1"/>
                <w:sz w:val="24"/>
                <w:szCs w:val="24"/>
              </w:rPr>
              <w:t>қайтуы</w:t>
            </w:r>
          </w:p>
        </w:tc>
        <w:tc>
          <w:tcPr>
            <w:tcW w:w="12830" w:type="dxa"/>
            <w:gridSpan w:val="5"/>
            <w:tcBorders>
              <w:top w:val="single" w:sz="8" w:space="0" w:color="000000"/>
              <w:left w:val="single" w:sz="8" w:space="0" w:color="000000"/>
              <w:bottom w:val="single" w:sz="8" w:space="0" w:color="000000"/>
              <w:right w:val="single" w:sz="8" w:space="0" w:color="000000"/>
            </w:tcBorders>
          </w:tcPr>
          <w:p w14:paraId="216AB5F2" w14:textId="77777777" w:rsidR="00DA50C7" w:rsidRDefault="00DA50C7" w:rsidP="00DA50C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lang w:val="kk-KZ" w:eastAsia="zh-CN"/>
              </w:rPr>
              <w:t xml:space="preserve"> </w:t>
            </w:r>
            <w:r>
              <w:rPr>
                <w:b/>
                <w:bCs/>
                <w:lang w:val="kk-KZ" w:eastAsia="zh-CN"/>
              </w:rPr>
              <w:t>Өнегелі</w:t>
            </w:r>
            <w:r>
              <w:rPr>
                <w:b/>
                <w:bCs/>
                <w:lang w:eastAsia="zh-CN"/>
              </w:rPr>
              <w:t xml:space="preserve"> 15</w:t>
            </w:r>
            <w:r>
              <w:rPr>
                <w:b/>
                <w:bCs/>
                <w:lang w:val="kk-KZ" w:eastAsia="zh-CN"/>
              </w:rPr>
              <w:t xml:space="preserve"> минут</w:t>
            </w:r>
          </w:p>
        </w:tc>
      </w:tr>
    </w:tbl>
    <w:p w14:paraId="4FCAA812" w14:textId="77777777" w:rsidR="00DA50C7" w:rsidRDefault="00DA50C7">
      <w:pPr>
        <w:spacing w:after="0" w:line="240" w:lineRule="auto"/>
        <w:rPr>
          <w:rFonts w:ascii="Times New Roman" w:hAnsi="Times New Roman" w:cs="Times New Roman"/>
          <w:color w:val="000000" w:themeColor="text1"/>
          <w:sz w:val="28"/>
          <w:szCs w:val="28"/>
          <w:lang w:eastAsia="zh-CN"/>
        </w:rPr>
      </w:pPr>
    </w:p>
    <w:p w14:paraId="2C9E8924"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58FFF24F"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6DFF9E6F"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026DEB15"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4DE047B0"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302B1A96" w14:textId="77777777" w:rsidR="00A83DAB" w:rsidRDefault="003F1C10" w:rsidP="00A83DAB">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ru-RU"/>
        </w:rPr>
      </w:pPr>
      <w:r>
        <w:rPr>
          <w:rFonts w:ascii="Times New Roman" w:eastAsia="Times New Roman" w:hAnsi="Times New Roman" w:cs="Times New Roman"/>
          <w:color w:val="000000" w:themeColor="text1"/>
          <w:kern w:val="36"/>
          <w:sz w:val="28"/>
          <w:szCs w:val="28"/>
          <w:lang w:val="kk-KZ" w:eastAsia="ru-RU"/>
        </w:rPr>
        <w:t>Бекітілді:</w:t>
      </w:r>
      <w:r>
        <w:rPr>
          <w:rFonts w:ascii="Times New Roman" w:eastAsia="Times New Roman" w:hAnsi="Times New Roman" w:cs="Times New Roman"/>
          <w:noProof/>
          <w:color w:val="000000" w:themeColor="text1"/>
          <w:kern w:val="36"/>
          <w:sz w:val="28"/>
          <w:szCs w:val="28"/>
          <w:lang w:val="en-US"/>
        </w:rPr>
        <w:drawing>
          <wp:inline distT="0" distB="0" distL="0" distR="0" wp14:anchorId="6413D6DC" wp14:editId="72BF45F9">
            <wp:extent cx="808355" cy="523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3-18 at 10.15.37.jpeg"/>
                    <pic:cNvPicPr/>
                  </pic:nvPicPr>
                  <pic:blipFill rotWithShape="1">
                    <a:blip r:embed="rId7" cstate="print">
                      <a:extLst>
                        <a:ext uri="{28A0092B-C50C-407E-A947-70E740481C1C}">
                          <a14:useLocalDpi xmlns:a14="http://schemas.microsoft.com/office/drawing/2010/main" val="0"/>
                        </a:ext>
                      </a:extLst>
                    </a:blip>
                    <a:srcRect b="20193"/>
                    <a:stretch/>
                  </pic:blipFill>
                  <pic:spPr bwMode="auto">
                    <a:xfrm>
                      <a:off x="0" y="0"/>
                      <a:ext cx="818372" cy="530367"/>
                    </a:xfrm>
                    <a:prstGeom prst="rect">
                      <a:avLst/>
                    </a:prstGeom>
                    <a:ln>
                      <a:noFill/>
                    </a:ln>
                    <a:extLst>
                      <a:ext uri="{53640926-AAD7-44D8-BBD7-CCE9431645EC}">
                        <a14:shadowObscured xmlns:a14="http://schemas.microsoft.com/office/drawing/2010/main"/>
                      </a:ext>
                    </a:extLst>
                  </pic:spPr>
                </pic:pic>
              </a:graphicData>
            </a:graphic>
          </wp:inline>
        </w:drawing>
      </w:r>
    </w:p>
    <w:p w14:paraId="00A7A957" w14:textId="77777777" w:rsidR="003F1C10" w:rsidRDefault="003F1C10" w:rsidP="00A83DAB">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ru-RU"/>
        </w:rPr>
      </w:pPr>
      <w:r>
        <w:rPr>
          <w:rFonts w:ascii="Times New Roman" w:eastAsia="Times New Roman" w:hAnsi="Times New Roman" w:cs="Times New Roman"/>
          <w:color w:val="000000" w:themeColor="text1"/>
          <w:kern w:val="36"/>
          <w:sz w:val="28"/>
          <w:szCs w:val="28"/>
          <w:lang w:val="kk-KZ" w:eastAsia="ru-RU"/>
        </w:rPr>
        <w:t>әдіскер: Г.С.Даржанова</w:t>
      </w:r>
    </w:p>
    <w:p w14:paraId="3B180E9A" w14:textId="77777777" w:rsidR="003F1C10" w:rsidRDefault="003F1C10" w:rsidP="003F1C10">
      <w:pPr>
        <w:tabs>
          <w:tab w:val="left" w:pos="1100"/>
        </w:tabs>
        <w:spacing w:after="0" w:line="240" w:lineRule="auto"/>
        <w:ind w:leftChars="-400" w:left="-880" w:right="536" w:firstLineChars="314" w:firstLine="879"/>
        <w:outlineLvl w:val="0"/>
        <w:rPr>
          <w:rFonts w:ascii="Times New Roman" w:eastAsia="Times New Roman" w:hAnsi="Times New Roman" w:cs="Times New Roman"/>
          <w:color w:val="000000" w:themeColor="text1"/>
          <w:kern w:val="36"/>
          <w:sz w:val="28"/>
          <w:szCs w:val="28"/>
          <w:lang w:val="kk-KZ" w:eastAsia="ru-RU"/>
        </w:rPr>
      </w:pPr>
    </w:p>
    <w:p w14:paraId="24F4F2EE" w14:textId="77777777" w:rsidR="003F1C10" w:rsidRDefault="003F1C10" w:rsidP="003F1C10">
      <w:pPr>
        <w:tabs>
          <w:tab w:val="left" w:pos="1100"/>
        </w:tabs>
        <w:spacing w:after="0" w:line="240" w:lineRule="auto"/>
        <w:ind w:leftChars="-400" w:left="-880" w:right="536" w:firstLineChars="314" w:firstLine="883"/>
        <w:jc w:val="center"/>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64185040" w14:textId="77777777" w:rsidR="003F1C10" w:rsidRDefault="003F1C10" w:rsidP="003F1C10">
      <w:pPr>
        <w:pStyle w:val="ab"/>
        <w:shd w:val="clear" w:color="auto" w:fill="FFFFFF"/>
        <w:spacing w:before="0" w:beforeAutospacing="0" w:after="0" w:afterAutospacing="0"/>
        <w:ind w:leftChars="-400" w:left="-880" w:firstLineChars="314" w:firstLine="879"/>
        <w:jc w:val="center"/>
        <w:rPr>
          <w:bCs/>
          <w:sz w:val="28"/>
          <w:szCs w:val="28"/>
          <w:lang w:val="kk-KZ" w:eastAsia="zh-TW"/>
        </w:rPr>
      </w:pPr>
      <w:r>
        <w:rPr>
          <w:kern w:val="2"/>
          <w:sz w:val="28"/>
          <w:szCs w:val="28"/>
          <w:lang w:val="kk-KZ" w:eastAsia="zh-TW"/>
        </w:rPr>
        <w:t>“Ақпан–Жасампаздық пен жаңашылдық”</w:t>
      </w:r>
      <w:r w:rsidRPr="002C5D07">
        <w:rPr>
          <w:b/>
          <w:bCs/>
          <w:kern w:val="2"/>
          <w:sz w:val="28"/>
          <w:szCs w:val="28"/>
          <w:lang w:val="kk-KZ" w:eastAsia="zh-TW"/>
        </w:rPr>
        <w:t xml:space="preserve"> </w:t>
      </w:r>
      <w:r>
        <w:rPr>
          <w:bCs/>
          <w:iCs/>
          <w:sz w:val="28"/>
          <w:szCs w:val="28"/>
          <w:lang w:val="kk-KZ" w:eastAsia="zh-TW"/>
        </w:rPr>
        <w:t>айы</w:t>
      </w:r>
    </w:p>
    <w:p w14:paraId="13CBA582" w14:textId="77777777" w:rsidR="003F1C10" w:rsidRDefault="003F1C10" w:rsidP="003F1C10">
      <w:pPr>
        <w:tabs>
          <w:tab w:val="left" w:pos="1100"/>
        </w:tabs>
        <w:spacing w:after="0" w:line="240" w:lineRule="auto"/>
        <w:ind w:leftChars="-400" w:left="-880" w:firstLineChars="314" w:firstLine="879"/>
        <w:jc w:val="center"/>
        <w:rPr>
          <w:rFonts w:ascii="Times New Roman" w:hAnsi="Times New Roman" w:cs="Times New Roman"/>
          <w:b/>
          <w:bCs/>
          <w:color w:val="000000" w:themeColor="text1"/>
          <w:sz w:val="28"/>
          <w:szCs w:val="28"/>
          <w:lang w:val="kk-KZ"/>
        </w:rPr>
      </w:pPr>
      <w:r>
        <w:rPr>
          <w:rFonts w:ascii="Times New Roman" w:eastAsia="Times New Roman" w:hAnsi="Times New Roman" w:cs="Times New Roman"/>
          <w:color w:val="000000" w:themeColor="text1"/>
          <w:sz w:val="28"/>
          <w:szCs w:val="28"/>
          <w:u w:val="single"/>
          <w:lang w:val="kk-KZ" w:eastAsia="ru-RU"/>
        </w:rPr>
        <w:lastRenderedPageBreak/>
        <w:t>Ақпан айы 2026</w:t>
      </w:r>
      <w:r w:rsidRPr="002C5D07">
        <w:rPr>
          <w:rFonts w:ascii="Times New Roman" w:eastAsia="Times New Roman" w:hAnsi="Times New Roman" w:cs="Times New Roman"/>
          <w:color w:val="000000" w:themeColor="text1"/>
          <w:sz w:val="28"/>
          <w:szCs w:val="28"/>
          <w:u w:val="single"/>
          <w:lang w:val="kk-KZ" w:eastAsia="ru-RU"/>
        </w:rPr>
        <w:t xml:space="preserve"> </w:t>
      </w:r>
      <w:r>
        <w:rPr>
          <w:rFonts w:ascii="Times New Roman" w:eastAsia="Times New Roman" w:hAnsi="Times New Roman" w:cs="Times New Roman"/>
          <w:color w:val="000000" w:themeColor="text1"/>
          <w:sz w:val="28"/>
          <w:szCs w:val="28"/>
          <w:u w:val="single"/>
          <w:lang w:val="kk-KZ" w:eastAsia="ru-RU"/>
        </w:rPr>
        <w:t xml:space="preserve"> жыл 1 апта</w:t>
      </w:r>
    </w:p>
    <w:p w14:paraId="0699222E" w14:textId="77777777" w:rsidR="003F1C10" w:rsidRDefault="003F1C10" w:rsidP="003F1C10">
      <w:pPr>
        <w:pStyle w:val="TableParagraph"/>
        <w:tabs>
          <w:tab w:val="left" w:pos="1100"/>
        </w:tabs>
        <w:ind w:leftChars="-400" w:left="-880"/>
        <w:rPr>
          <w:sz w:val="28"/>
          <w:szCs w:val="28"/>
        </w:rPr>
      </w:pPr>
      <w:r>
        <w:rPr>
          <w:b/>
          <w:bCs/>
          <w:sz w:val="28"/>
          <w:szCs w:val="28"/>
        </w:rPr>
        <w:t>Білім беру</w:t>
      </w:r>
      <w:r w:rsidRPr="002C5D07">
        <w:rPr>
          <w:b/>
          <w:bCs/>
          <w:sz w:val="28"/>
          <w:szCs w:val="28"/>
        </w:rPr>
        <w:t xml:space="preserve"> ұ</w:t>
      </w:r>
      <w:r>
        <w:rPr>
          <w:b/>
          <w:bCs/>
          <w:sz w:val="28"/>
          <w:szCs w:val="28"/>
        </w:rPr>
        <w:t>йымы</w:t>
      </w:r>
      <w:r w:rsidRPr="002C5D07">
        <w:rPr>
          <w:b/>
          <w:bCs/>
          <w:sz w:val="28"/>
          <w:szCs w:val="28"/>
        </w:rPr>
        <w:t>:</w:t>
      </w:r>
      <w:r>
        <w:rPr>
          <w:sz w:val="28"/>
          <w:szCs w:val="28"/>
        </w:rPr>
        <w:t xml:space="preserve"> </w:t>
      </w:r>
      <w:r w:rsidRPr="002C5D07">
        <w:rPr>
          <w:sz w:val="28"/>
          <w:szCs w:val="28"/>
        </w:rPr>
        <w:t>«</w:t>
      </w:r>
      <w:r>
        <w:rPr>
          <w:sz w:val="28"/>
          <w:szCs w:val="28"/>
        </w:rPr>
        <w:t>Зере</w:t>
      </w:r>
      <w:r w:rsidRPr="002C5D07">
        <w:rPr>
          <w:sz w:val="28"/>
          <w:szCs w:val="28"/>
        </w:rPr>
        <w:t xml:space="preserve">» </w:t>
      </w:r>
      <w:r>
        <w:rPr>
          <w:sz w:val="28"/>
          <w:szCs w:val="28"/>
        </w:rPr>
        <w:t>МДҰ МКҚК                                                                         Апта дәйексөзі:</w:t>
      </w:r>
    </w:p>
    <w:p w14:paraId="3BC0E9CC" w14:textId="77777777" w:rsidR="003F1C10" w:rsidRDefault="003F1C10" w:rsidP="003F1C10">
      <w:pPr>
        <w:pStyle w:val="TableParagraph"/>
        <w:tabs>
          <w:tab w:val="left" w:pos="1100"/>
        </w:tabs>
        <w:ind w:leftChars="-400" w:left="-880"/>
        <w:rPr>
          <w:sz w:val="28"/>
          <w:szCs w:val="28"/>
        </w:rPr>
      </w:pPr>
      <w:r w:rsidRPr="002C5D07">
        <w:rPr>
          <w:b/>
          <w:bCs/>
          <w:sz w:val="28"/>
          <w:szCs w:val="28"/>
        </w:rPr>
        <w:t>Топ:</w:t>
      </w:r>
      <w:r>
        <w:rPr>
          <w:sz w:val="28"/>
          <w:szCs w:val="28"/>
        </w:rPr>
        <w:t xml:space="preserve"> «Еркемай</w:t>
      </w:r>
      <w:r w:rsidRPr="002C5D07">
        <w:rPr>
          <w:sz w:val="28"/>
          <w:szCs w:val="28"/>
        </w:rPr>
        <w:t xml:space="preserve">» </w:t>
      </w:r>
      <w:r>
        <w:rPr>
          <w:sz w:val="28"/>
          <w:szCs w:val="28"/>
        </w:rPr>
        <w:t>ересек тобы                                                                                         “</w:t>
      </w:r>
      <w:r>
        <w:rPr>
          <w:b/>
          <w:bCs/>
          <w:kern w:val="2"/>
          <w:sz w:val="28"/>
          <w:szCs w:val="28"/>
          <w:lang w:eastAsia="zh-TW"/>
        </w:rPr>
        <w:t>Білім алып, жаңа нәрсе үйрен!”</w:t>
      </w:r>
      <w:r>
        <w:rPr>
          <w:sz w:val="28"/>
          <w:szCs w:val="28"/>
        </w:rPr>
        <w:t xml:space="preserve">                                                                           </w:t>
      </w:r>
    </w:p>
    <w:p w14:paraId="72D5FB97" w14:textId="77777777" w:rsidR="003F1C10" w:rsidRDefault="003F1C10" w:rsidP="003F1C10">
      <w:pPr>
        <w:pStyle w:val="TableParagraph"/>
        <w:tabs>
          <w:tab w:val="left" w:pos="1100"/>
        </w:tabs>
        <w:ind w:leftChars="-400" w:left="-880"/>
        <w:rPr>
          <w:sz w:val="28"/>
          <w:szCs w:val="28"/>
        </w:rPr>
      </w:pPr>
      <w:r w:rsidRPr="002C5D07">
        <w:rPr>
          <w:b/>
          <w:bCs/>
          <w:sz w:val="28"/>
          <w:szCs w:val="28"/>
        </w:rPr>
        <w:t>Балалардың жасы:</w:t>
      </w:r>
      <w:r w:rsidRPr="002C5D07">
        <w:rPr>
          <w:sz w:val="28"/>
          <w:szCs w:val="28"/>
        </w:rPr>
        <w:t xml:space="preserve"> </w:t>
      </w:r>
      <w:r>
        <w:rPr>
          <w:sz w:val="28"/>
          <w:szCs w:val="28"/>
        </w:rPr>
        <w:t>4</w:t>
      </w:r>
      <w:r w:rsidRPr="002C5D07">
        <w:rPr>
          <w:sz w:val="28"/>
          <w:szCs w:val="28"/>
        </w:rPr>
        <w:t xml:space="preserve"> жастан бастап</w:t>
      </w:r>
      <w:r>
        <w:rPr>
          <w:sz w:val="28"/>
          <w:szCs w:val="28"/>
        </w:rPr>
        <w:t xml:space="preserve">                                                                                                                   </w:t>
      </w:r>
    </w:p>
    <w:p w14:paraId="1621D0CF" w14:textId="77777777" w:rsidR="003F1C10" w:rsidRDefault="003F1C10" w:rsidP="003F1C10">
      <w:pPr>
        <w:pStyle w:val="TableParagraph"/>
        <w:tabs>
          <w:tab w:val="left" w:pos="1100"/>
        </w:tabs>
        <w:ind w:leftChars="-400" w:left="-880"/>
        <w:rPr>
          <w:sz w:val="28"/>
          <w:szCs w:val="28"/>
        </w:rPr>
      </w:pPr>
      <w:r w:rsidRPr="002C5D07">
        <w:rPr>
          <w:b/>
          <w:bCs/>
          <w:sz w:val="28"/>
          <w:szCs w:val="28"/>
        </w:rPr>
        <w:t>Жоспарды</w:t>
      </w:r>
      <w:r>
        <w:rPr>
          <w:b/>
          <w:bCs/>
          <w:sz w:val="28"/>
          <w:szCs w:val="28"/>
        </w:rPr>
        <w:t>ң құрылу кезеңі</w:t>
      </w:r>
      <w:r w:rsidRPr="002C5D07">
        <w:rPr>
          <w:sz w:val="28"/>
          <w:szCs w:val="28"/>
        </w:rPr>
        <w:t xml:space="preserve"> </w:t>
      </w:r>
      <w:r>
        <w:rPr>
          <w:sz w:val="28"/>
          <w:szCs w:val="28"/>
        </w:rPr>
        <w:t>02</w:t>
      </w:r>
      <w:r w:rsidRPr="002C5D07">
        <w:rPr>
          <w:sz w:val="28"/>
          <w:szCs w:val="28"/>
        </w:rPr>
        <w:t>.</w:t>
      </w:r>
      <w:r>
        <w:rPr>
          <w:sz w:val="28"/>
          <w:szCs w:val="28"/>
        </w:rPr>
        <w:t>02</w:t>
      </w:r>
      <w:r w:rsidRPr="002C5D07">
        <w:rPr>
          <w:sz w:val="28"/>
          <w:szCs w:val="28"/>
        </w:rPr>
        <w:t>-0</w:t>
      </w:r>
      <w:r>
        <w:rPr>
          <w:sz w:val="28"/>
          <w:szCs w:val="28"/>
        </w:rPr>
        <w:t>6</w:t>
      </w:r>
      <w:r w:rsidRPr="002C5D07">
        <w:rPr>
          <w:sz w:val="28"/>
          <w:szCs w:val="28"/>
        </w:rPr>
        <w:t>.</w:t>
      </w:r>
      <w:r>
        <w:rPr>
          <w:sz w:val="28"/>
          <w:szCs w:val="28"/>
        </w:rPr>
        <w:t>02</w:t>
      </w:r>
      <w:r w:rsidRPr="002C5D07">
        <w:rPr>
          <w:sz w:val="28"/>
          <w:szCs w:val="28"/>
        </w:rPr>
        <w:t>.202</w:t>
      </w:r>
      <w:r>
        <w:rPr>
          <w:sz w:val="28"/>
          <w:szCs w:val="28"/>
        </w:rPr>
        <w:t xml:space="preserve">6ж                                                                                                                                                       </w:t>
      </w:r>
    </w:p>
    <w:p w14:paraId="2A545FE8" w14:textId="77777777" w:rsidR="003F1C10" w:rsidRDefault="003F1C10" w:rsidP="003F1C10">
      <w:pPr>
        <w:spacing w:after="0" w:line="240" w:lineRule="auto"/>
        <w:ind w:leftChars="-400" w:left="-880" w:right="536"/>
        <w:outlineLvl w:val="0"/>
        <w:rPr>
          <w:rFonts w:ascii="Times New Roman" w:hAnsi="Times New Roman" w:cs="Times New Roman"/>
          <w:sz w:val="28"/>
          <w:szCs w:val="28"/>
          <w:lang w:val="kk-KZ"/>
        </w:rPr>
      </w:pPr>
      <w:r>
        <w:rPr>
          <w:rFonts w:ascii="Times New Roman" w:hAnsi="Times New Roman" w:cs="Times New Roman"/>
          <w:b/>
          <w:bCs/>
          <w:sz w:val="28"/>
          <w:szCs w:val="28"/>
          <w:lang w:val="kk-KZ"/>
        </w:rPr>
        <w:t>Педагогтың аты</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жөні</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Кожаева У.С.; Дуйсебаева К.С..</w:t>
      </w:r>
    </w:p>
    <w:p w14:paraId="01EFFE6F" w14:textId="77777777" w:rsidR="003F1C10" w:rsidRDefault="003F1C10" w:rsidP="003F1C10">
      <w:pPr>
        <w:spacing w:after="0" w:line="240" w:lineRule="auto"/>
        <w:ind w:leftChars="-400" w:left="-880" w:right="536"/>
        <w:outlineLvl w:val="0"/>
        <w:rPr>
          <w:rFonts w:ascii="Times New Roman" w:hAnsi="Times New Roman" w:cs="Times New Roman"/>
          <w:sz w:val="28"/>
          <w:szCs w:val="28"/>
          <w:lang w:val="kk-KZ" w:eastAsia="ru-RU"/>
        </w:rPr>
      </w:pPr>
    </w:p>
    <w:p w14:paraId="6F008FCF" w14:textId="77777777" w:rsidR="003F1C10" w:rsidRDefault="003F1C10" w:rsidP="003F1C10">
      <w:pPr>
        <w:spacing w:after="0" w:line="240" w:lineRule="auto"/>
        <w:ind w:leftChars="-400" w:left="-880" w:right="536"/>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Өзі туралы, қоршаған әлем туралы және ондағы орны туралы қарапайым түсініктің болуы</w:t>
      </w:r>
      <w:r>
        <w:rPr>
          <w:rStyle w:val="a3"/>
          <w:rFonts w:ascii="Times New Roman" w:hAnsi="Times New Roman" w:cs="Times New Roman"/>
          <w:sz w:val="28"/>
          <w:szCs w:val="28"/>
          <w:lang w:val="kk-KZ"/>
        </w:rPr>
        <w:t>.</w:t>
      </w:r>
      <w:r w:rsidRPr="002C5D07">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 xml:space="preserve">                                                                         </w:t>
      </w:r>
      <w:r w:rsidRPr="002C5D07">
        <w:rPr>
          <w:rStyle w:val="a3"/>
          <w:rFonts w:ascii="Times New Roman" w:hAnsi="Times New Roman" w:cs="Times New Roman"/>
          <w:sz w:val="28"/>
          <w:szCs w:val="28"/>
          <w:lang w:val="kk-KZ"/>
        </w:rPr>
        <w:t>Шығармашылық қиялға негізделген өнертабысқа қызығушылық таныту</w:t>
      </w:r>
      <w:r>
        <w:rPr>
          <w:rStyle w:val="a3"/>
          <w:rFonts w:ascii="Times New Roman" w:hAnsi="Times New Roman" w:cs="Times New Roman"/>
          <w:sz w:val="28"/>
          <w:szCs w:val="28"/>
          <w:lang w:val="kk-KZ"/>
        </w:rPr>
        <w:t>.</w:t>
      </w:r>
    </w:p>
    <w:p w14:paraId="0399EDD8" w14:textId="77777777" w:rsidR="003F1C10" w:rsidRDefault="003F1C10" w:rsidP="003F1C10">
      <w:pPr>
        <w:spacing w:after="0" w:line="240" w:lineRule="auto"/>
        <w:ind w:leftChars="-400" w:left="-880" w:right="536"/>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Сурет салуға, модельдеуге, дизайнға қызығушылық таныту</w:t>
      </w:r>
      <w:r>
        <w:rPr>
          <w:rStyle w:val="a3"/>
          <w:rFonts w:ascii="Times New Roman" w:hAnsi="Times New Roman" w:cs="Times New Roman"/>
          <w:sz w:val="28"/>
          <w:szCs w:val="28"/>
          <w:lang w:val="kk-KZ"/>
        </w:rPr>
        <w:t>.</w:t>
      </w:r>
    </w:p>
    <w:p w14:paraId="43462267" w14:textId="77777777" w:rsidR="003F1C10" w:rsidRDefault="003F1C10" w:rsidP="003F1C10">
      <w:pPr>
        <w:spacing w:after="0" w:line="240" w:lineRule="auto"/>
        <w:ind w:leftChars="-400" w:left="-880" w:right="536"/>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Тапсырмаларға шығармашылықпен қарау, өз шешімдері мен идеяларын ұсыну</w:t>
      </w:r>
      <w:r>
        <w:rPr>
          <w:rStyle w:val="a3"/>
          <w:rFonts w:ascii="Times New Roman" w:hAnsi="Times New Roman" w:cs="Times New Roman"/>
          <w:sz w:val="28"/>
          <w:szCs w:val="28"/>
          <w:lang w:val="kk-KZ"/>
        </w:rPr>
        <w:t>.</w:t>
      </w:r>
    </w:p>
    <w:p w14:paraId="74A2A653" w14:textId="77777777" w:rsidR="003F1C10" w:rsidRDefault="003F1C10" w:rsidP="003F1C10">
      <w:pPr>
        <w:spacing w:after="0" w:line="240" w:lineRule="auto"/>
        <w:ind w:leftChars="-400" w:left="-880" w:right="536"/>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Алған білімдерін жаңа нәрсе жасау үшін қолдану</w:t>
      </w:r>
      <w:r>
        <w:rPr>
          <w:rStyle w:val="a3"/>
          <w:rFonts w:ascii="Times New Roman" w:hAnsi="Times New Roman" w:cs="Times New Roman"/>
          <w:sz w:val="28"/>
          <w:szCs w:val="28"/>
          <w:lang w:val="kk-KZ"/>
        </w:rPr>
        <w:t xml:space="preserve">. </w:t>
      </w:r>
    </w:p>
    <w:p w14:paraId="1ED3C759" w14:textId="77777777" w:rsidR="003F1C10" w:rsidRDefault="003F1C10" w:rsidP="003F1C10">
      <w:pPr>
        <w:spacing w:after="0" w:line="240" w:lineRule="auto"/>
        <w:ind w:leftChars="-400" w:left="-880" w:right="536"/>
        <w:outlineLvl w:val="0"/>
        <w:rPr>
          <w:rFonts w:ascii="Times New Roman" w:eastAsia="Times New Roman" w:hAnsi="Times New Roman" w:cs="Times New Roman"/>
          <w:color w:val="000000" w:themeColor="text1"/>
          <w:sz w:val="28"/>
          <w:szCs w:val="28"/>
          <w:lang w:val="zh-CN" w:eastAsia="ru-RU"/>
        </w:rPr>
      </w:pPr>
      <w:r w:rsidRPr="002C5D07">
        <w:rPr>
          <w:rStyle w:val="a3"/>
          <w:rFonts w:ascii="Times New Roman" w:hAnsi="Times New Roman" w:cs="Times New Roman"/>
          <w:sz w:val="28"/>
          <w:szCs w:val="28"/>
          <w:lang w:val="kk-KZ"/>
        </w:rPr>
        <w:t>Жаңа тәсілдемелер мен технологияларды қолдануды талап ететін балалар жобаларына қатысуға дайын болу</w:t>
      </w:r>
      <w:r>
        <w:rPr>
          <w:rStyle w:val="a3"/>
          <w:rFonts w:ascii="Times New Roman" w:hAnsi="Times New Roman" w:cs="Times New Roman"/>
          <w:sz w:val="28"/>
          <w:szCs w:val="28"/>
          <w:lang w:val="kk-KZ"/>
        </w:rPr>
        <w:t xml:space="preserve">. </w:t>
      </w:r>
    </w:p>
    <w:tbl>
      <w:tblPr>
        <w:tblStyle w:val="TableNormal"/>
        <w:tblW w:w="15920"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8"/>
        <w:gridCol w:w="2787"/>
        <w:gridCol w:w="2757"/>
        <w:gridCol w:w="2547"/>
        <w:gridCol w:w="2529"/>
        <w:gridCol w:w="2594"/>
        <w:gridCol w:w="18"/>
      </w:tblGrid>
      <w:tr w:rsidR="003F1C10" w14:paraId="6619698F" w14:textId="77777777" w:rsidTr="00801E5E">
        <w:trPr>
          <w:gridAfter w:val="1"/>
          <w:wAfter w:w="18" w:type="dxa"/>
          <w:trHeight w:val="552"/>
        </w:trPr>
        <w:tc>
          <w:tcPr>
            <w:tcW w:w="2688" w:type="dxa"/>
            <w:tcBorders>
              <w:top w:val="single" w:sz="4" w:space="0" w:color="000000"/>
              <w:left w:val="single" w:sz="4" w:space="0" w:color="000000"/>
              <w:bottom w:val="single" w:sz="4" w:space="0" w:color="000000"/>
              <w:right w:val="single" w:sz="4" w:space="0" w:color="000000"/>
            </w:tcBorders>
          </w:tcPr>
          <w:p w14:paraId="3D936B49" w14:textId="77777777" w:rsidR="003F1C10" w:rsidRDefault="003F1C10" w:rsidP="00801E5E">
            <w:pPr>
              <w:pStyle w:val="TableParagraph"/>
              <w:ind w:left="638"/>
              <w:rPr>
                <w:b/>
                <w:color w:val="000000" w:themeColor="text1"/>
                <w:sz w:val="28"/>
                <w:szCs w:val="28"/>
                <w:lang w:val="ru-RU"/>
              </w:rPr>
            </w:pPr>
            <w:r>
              <w:rPr>
                <w:b/>
                <w:color w:val="000000" w:themeColor="text1"/>
                <w:sz w:val="28"/>
                <w:szCs w:val="28"/>
              </w:rPr>
              <w:t>Күн</w:t>
            </w:r>
            <w:r>
              <w:rPr>
                <w:b/>
                <w:color w:val="000000" w:themeColor="text1"/>
                <w:spacing w:val="-2"/>
                <w:sz w:val="28"/>
                <w:szCs w:val="28"/>
              </w:rPr>
              <w:t xml:space="preserve"> </w:t>
            </w:r>
            <w:r>
              <w:rPr>
                <w:b/>
                <w:color w:val="000000" w:themeColor="text1"/>
                <w:sz w:val="28"/>
                <w:szCs w:val="28"/>
              </w:rPr>
              <w:t>тәртібі</w:t>
            </w:r>
          </w:p>
        </w:tc>
        <w:tc>
          <w:tcPr>
            <w:tcW w:w="2787" w:type="dxa"/>
            <w:tcBorders>
              <w:top w:val="single" w:sz="4" w:space="0" w:color="000000"/>
              <w:left w:val="single" w:sz="4" w:space="0" w:color="000000"/>
              <w:bottom w:val="single" w:sz="4" w:space="0" w:color="000000"/>
              <w:right w:val="single" w:sz="4" w:space="0" w:color="000000"/>
            </w:tcBorders>
          </w:tcPr>
          <w:p w14:paraId="5B87B412"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Дүйсенбі</w:t>
            </w:r>
            <w:proofErr w:type="spellEnd"/>
            <w:r>
              <w:rPr>
                <w:rFonts w:ascii="Times New Roman" w:eastAsia="Times New Roman" w:hAnsi="Times New Roman" w:cs="Times New Roman"/>
                <w:b/>
                <w:color w:val="000000" w:themeColor="text1"/>
                <w:sz w:val="28"/>
                <w:szCs w:val="28"/>
                <w:lang w:eastAsia="ru-RU"/>
              </w:rPr>
              <w:t xml:space="preserve"> </w:t>
            </w:r>
          </w:p>
          <w:p w14:paraId="00140D9B"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757" w:type="dxa"/>
            <w:tcBorders>
              <w:top w:val="single" w:sz="4" w:space="0" w:color="auto"/>
              <w:left w:val="single" w:sz="4" w:space="0" w:color="000000"/>
              <w:bottom w:val="single" w:sz="4" w:space="0" w:color="000000"/>
              <w:right w:val="single" w:sz="4" w:space="0" w:color="000000"/>
            </w:tcBorders>
          </w:tcPr>
          <w:p w14:paraId="1C5A987A"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Сейсенбі</w:t>
            </w:r>
            <w:proofErr w:type="spellEnd"/>
            <w:r>
              <w:rPr>
                <w:rFonts w:ascii="Times New Roman" w:eastAsia="Times New Roman" w:hAnsi="Times New Roman" w:cs="Times New Roman"/>
                <w:b/>
                <w:color w:val="000000" w:themeColor="text1"/>
                <w:sz w:val="28"/>
                <w:szCs w:val="28"/>
                <w:lang w:eastAsia="ru-RU"/>
              </w:rPr>
              <w:t xml:space="preserve"> </w:t>
            </w:r>
          </w:p>
          <w:p w14:paraId="5A983765"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03</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547" w:type="dxa"/>
            <w:tcBorders>
              <w:top w:val="single" w:sz="4" w:space="0" w:color="000000"/>
              <w:left w:val="single" w:sz="4" w:space="0" w:color="000000"/>
              <w:bottom w:val="single" w:sz="4" w:space="0" w:color="000000"/>
              <w:right w:val="single" w:sz="4" w:space="0" w:color="000000"/>
            </w:tcBorders>
          </w:tcPr>
          <w:p w14:paraId="1C91F237"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Сәрсенбі</w:t>
            </w:r>
            <w:proofErr w:type="spellEnd"/>
            <w:r>
              <w:rPr>
                <w:rFonts w:ascii="Times New Roman" w:eastAsia="Times New Roman" w:hAnsi="Times New Roman" w:cs="Times New Roman"/>
                <w:b/>
                <w:color w:val="000000" w:themeColor="text1"/>
                <w:sz w:val="28"/>
                <w:szCs w:val="28"/>
                <w:lang w:eastAsia="ru-RU"/>
              </w:rPr>
              <w:t xml:space="preserve"> </w:t>
            </w:r>
          </w:p>
          <w:p w14:paraId="2605D743"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0</w:t>
            </w:r>
            <w:r>
              <w:rPr>
                <w:rFonts w:ascii="Times New Roman" w:eastAsia="Times New Roman" w:hAnsi="Times New Roman" w:cs="Times New Roman"/>
                <w:b/>
                <w:color w:val="000000" w:themeColor="text1"/>
                <w:sz w:val="28"/>
                <w:szCs w:val="28"/>
                <w:lang w:val="en-US" w:eastAsia="ru-RU"/>
              </w:rPr>
              <w:t>4</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529" w:type="dxa"/>
            <w:tcBorders>
              <w:top w:val="single" w:sz="4" w:space="0" w:color="000000"/>
              <w:left w:val="single" w:sz="4" w:space="0" w:color="000000"/>
              <w:bottom w:val="single" w:sz="4" w:space="0" w:color="000000"/>
              <w:right w:val="single" w:sz="4" w:space="0" w:color="000000"/>
            </w:tcBorders>
          </w:tcPr>
          <w:p w14:paraId="491FF06B"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Бейсенбі</w:t>
            </w:r>
            <w:proofErr w:type="spellEnd"/>
            <w:r>
              <w:rPr>
                <w:rFonts w:ascii="Times New Roman" w:eastAsia="Times New Roman" w:hAnsi="Times New Roman" w:cs="Times New Roman"/>
                <w:b/>
                <w:color w:val="000000" w:themeColor="text1"/>
                <w:sz w:val="28"/>
                <w:szCs w:val="28"/>
                <w:lang w:val="kk-KZ" w:eastAsia="ru-RU"/>
              </w:rPr>
              <w:t xml:space="preserve"> </w:t>
            </w:r>
          </w:p>
          <w:p w14:paraId="695712DC"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05</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 xml:space="preserve"> ж</w:t>
            </w:r>
          </w:p>
        </w:tc>
        <w:tc>
          <w:tcPr>
            <w:tcW w:w="2594" w:type="dxa"/>
            <w:tcBorders>
              <w:top w:val="single" w:sz="4" w:space="0" w:color="000000"/>
              <w:left w:val="single" w:sz="4" w:space="0" w:color="000000"/>
              <w:bottom w:val="single" w:sz="4" w:space="0" w:color="000000"/>
              <w:right w:val="single" w:sz="4" w:space="0" w:color="000000"/>
            </w:tcBorders>
          </w:tcPr>
          <w:p w14:paraId="4C7B6188"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Жұма</w:t>
            </w:r>
            <w:proofErr w:type="spellEnd"/>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val="kk-KZ" w:eastAsia="ru-RU"/>
              </w:rPr>
              <w:t xml:space="preserve">  </w:t>
            </w:r>
          </w:p>
          <w:p w14:paraId="34596F8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0</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 xml:space="preserve"> ж</w:t>
            </w:r>
          </w:p>
        </w:tc>
      </w:tr>
      <w:tr w:rsidR="003F1C10" w:rsidRPr="003F3D24" w14:paraId="3A79F5E9" w14:textId="77777777" w:rsidTr="00801E5E">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77F37E05"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w:t>
            </w:r>
            <w:r>
              <w:rPr>
                <w:b/>
                <w:color w:val="000000" w:themeColor="text1"/>
                <w:spacing w:val="-1"/>
                <w:sz w:val="28"/>
                <w:szCs w:val="28"/>
              </w:rPr>
              <w:t xml:space="preserve"> </w:t>
            </w:r>
            <w:r>
              <w:rPr>
                <w:b/>
                <w:color w:val="000000" w:themeColor="text1"/>
                <w:sz w:val="28"/>
                <w:szCs w:val="28"/>
              </w:rPr>
              <w:t>қабылдау</w:t>
            </w:r>
          </w:p>
        </w:tc>
        <w:tc>
          <w:tcPr>
            <w:tcW w:w="13214" w:type="dxa"/>
            <w:gridSpan w:val="5"/>
            <w:tcBorders>
              <w:top w:val="single" w:sz="8" w:space="0" w:color="000000"/>
              <w:left w:val="single" w:sz="8" w:space="0" w:color="000000"/>
              <w:bottom w:val="single" w:sz="8" w:space="0" w:color="000000"/>
              <w:right w:val="single" w:sz="8" w:space="0" w:color="000000"/>
            </w:tcBorders>
          </w:tcPr>
          <w:p w14:paraId="5336754F" w14:textId="77777777" w:rsidR="003F1C10" w:rsidRDefault="003F1C10" w:rsidP="00801E5E">
            <w:pPr>
              <w:pStyle w:val="af1"/>
              <w:rPr>
                <w:rFonts w:ascii="Times New Roman" w:hAnsi="Times New Roman"/>
                <w:b/>
                <w:bCs/>
                <w:sz w:val="28"/>
                <w:szCs w:val="28"/>
                <w:lang w:val="kk-KZ"/>
              </w:rPr>
            </w:pP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ата-аналарымен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lang w:val="kk-KZ"/>
              </w:rPr>
              <w:t xml:space="preserve">. </w:t>
            </w:r>
            <w:r>
              <w:rPr>
                <w:rFonts w:ascii="Times New Roman" w:hAnsi="Times New Roman"/>
                <w:b/>
                <w:bCs/>
                <w:sz w:val="28"/>
                <w:szCs w:val="28"/>
                <w:lang w:val="kk-KZ"/>
              </w:rPr>
              <w:t>Әнұран айту.</w:t>
            </w:r>
          </w:p>
          <w:p w14:paraId="6B3F3C53" w14:textId="77777777" w:rsidR="003F1C10" w:rsidRDefault="003F1C10" w:rsidP="00801E5E">
            <w:pPr>
              <w:pStyle w:val="af1"/>
              <w:rPr>
                <w:rFonts w:ascii="Times New Roman" w:hAnsi="Times New Roman"/>
                <w:sz w:val="28"/>
                <w:szCs w:val="28"/>
                <w:lang w:val="zh-CN"/>
              </w:rPr>
            </w:pPr>
            <w:r>
              <w:rPr>
                <w:rFonts w:ascii="Times New Roman" w:hAnsi="Times New Roman"/>
                <w:sz w:val="28"/>
                <w:szCs w:val="28"/>
                <w:lang w:val="zh-CN"/>
              </w:rPr>
              <w:t>Балалардың сыртқы келбетін, денсаулық жағдайын бақылау (көңіл-күйі, тазалығы, дене температурасы, т.б.)</w:t>
            </w:r>
          </w:p>
          <w:p w14:paraId="73FA3A2E" w14:textId="77777777" w:rsidR="003F1C10" w:rsidRDefault="003F1C10" w:rsidP="00801E5E">
            <w:pPr>
              <w:pStyle w:val="af1"/>
              <w:rPr>
                <w:rFonts w:ascii="Times New Roman" w:hAnsi="Times New Roman"/>
                <w:sz w:val="28"/>
                <w:szCs w:val="28"/>
              </w:rPr>
            </w:pPr>
            <w:proofErr w:type="spellStart"/>
            <w:r>
              <w:rPr>
                <w:rFonts w:ascii="Times New Roman" w:hAnsi="Times New Roman"/>
                <w:sz w:val="28"/>
                <w:szCs w:val="28"/>
              </w:rPr>
              <w:t>Ата-аналардан</w:t>
            </w:r>
            <w:proofErr w:type="spellEnd"/>
            <w:r>
              <w:rPr>
                <w:rFonts w:ascii="Times New Roman" w:hAnsi="Times New Roman"/>
                <w:sz w:val="28"/>
                <w:szCs w:val="28"/>
              </w:rPr>
              <w:t xml:space="preserve"> </w:t>
            </w:r>
            <w:proofErr w:type="spellStart"/>
            <w:r>
              <w:rPr>
                <w:rFonts w:ascii="Times New Roman" w:hAnsi="Times New Roman"/>
                <w:sz w:val="28"/>
                <w:szCs w:val="28"/>
              </w:rPr>
              <w:t>баланың</w:t>
            </w:r>
            <w:proofErr w:type="spellEnd"/>
            <w:r>
              <w:rPr>
                <w:rFonts w:ascii="Times New Roman" w:hAnsi="Times New Roman"/>
                <w:sz w:val="28"/>
                <w:szCs w:val="28"/>
              </w:rPr>
              <w:t xml:space="preserve"> </w:t>
            </w:r>
            <w:proofErr w:type="spellStart"/>
            <w:r>
              <w:rPr>
                <w:rFonts w:ascii="Times New Roman" w:hAnsi="Times New Roman"/>
                <w:sz w:val="28"/>
                <w:szCs w:val="28"/>
              </w:rPr>
              <w:t>денсаулығы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қысқаша</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p>
          <w:p w14:paraId="6196E4A1"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жеке-жеке</w:t>
            </w:r>
            <w:proofErr w:type="spellEnd"/>
            <w:r>
              <w:rPr>
                <w:rFonts w:ascii="Times New Roman" w:hAnsi="Times New Roman"/>
                <w:sz w:val="28"/>
                <w:szCs w:val="28"/>
              </w:rPr>
              <w:t xml:space="preserve"> </w:t>
            </w:r>
            <w:proofErr w:type="spellStart"/>
            <w:r>
              <w:rPr>
                <w:rFonts w:ascii="Times New Roman" w:hAnsi="Times New Roman"/>
                <w:sz w:val="28"/>
                <w:szCs w:val="28"/>
              </w:rPr>
              <w:t>ойынға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бағыттау</w:t>
            </w:r>
            <w:proofErr w:type="spellEnd"/>
            <w:r>
              <w:rPr>
                <w:rFonts w:ascii="Times New Roman" w:hAnsi="Times New Roman"/>
                <w:sz w:val="28"/>
                <w:szCs w:val="28"/>
              </w:rPr>
              <w:t xml:space="preserve">, </w:t>
            </w:r>
            <w:proofErr w:type="spellStart"/>
            <w:r>
              <w:rPr>
                <w:rFonts w:ascii="Times New Roman" w:hAnsi="Times New Roman"/>
                <w:sz w:val="28"/>
                <w:szCs w:val="28"/>
              </w:rPr>
              <w:t>таңғы</w:t>
            </w:r>
            <w:proofErr w:type="spellEnd"/>
            <w:r>
              <w:rPr>
                <w:rFonts w:ascii="Times New Roman" w:hAnsi="Times New Roman"/>
                <w:sz w:val="28"/>
                <w:szCs w:val="28"/>
              </w:rPr>
              <w:t xml:space="preserve"> </w:t>
            </w:r>
            <w:proofErr w:type="spellStart"/>
            <w:r>
              <w:rPr>
                <w:rFonts w:ascii="Times New Roman" w:hAnsi="Times New Roman"/>
                <w:sz w:val="28"/>
                <w:szCs w:val="28"/>
              </w:rPr>
              <w:t>тыныш</w:t>
            </w:r>
            <w:proofErr w:type="spellEnd"/>
            <w:r>
              <w:rPr>
                <w:rFonts w:ascii="Times New Roman" w:hAnsi="Times New Roman"/>
                <w:sz w:val="28"/>
                <w:szCs w:val="28"/>
              </w:rPr>
              <w:t xml:space="preserve"> </w:t>
            </w:r>
            <w:proofErr w:type="spellStart"/>
            <w:r>
              <w:rPr>
                <w:rFonts w:ascii="Times New Roman" w:hAnsi="Times New Roman"/>
                <w:sz w:val="28"/>
                <w:szCs w:val="28"/>
              </w:rPr>
              <w:t>ойындарды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p>
          <w:p w14:paraId="74CDE04F"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жағдай</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roofErr w:type="spellStart"/>
            <w:r>
              <w:rPr>
                <w:rFonts w:ascii="Times New Roman" w:hAnsi="Times New Roman"/>
                <w:sz w:val="28"/>
                <w:szCs w:val="28"/>
              </w:rPr>
              <w:t>құрдастарымен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rPr>
              <w:t xml:space="preserve">, </w:t>
            </w:r>
            <w:proofErr w:type="spellStart"/>
            <w:r>
              <w:rPr>
                <w:rFonts w:ascii="Times New Roman" w:hAnsi="Times New Roman"/>
                <w:sz w:val="28"/>
                <w:szCs w:val="28"/>
              </w:rPr>
              <w:t>әңгімелесу</w:t>
            </w:r>
            <w:proofErr w:type="spellEnd"/>
            <w:r>
              <w:rPr>
                <w:rFonts w:ascii="Times New Roman" w:hAnsi="Times New Roman"/>
                <w:sz w:val="28"/>
                <w:szCs w:val="28"/>
              </w:rPr>
              <w:t>)</w:t>
            </w:r>
          </w:p>
          <w:p w14:paraId="19231F27" w14:textId="77777777" w:rsidR="003F1C10" w:rsidRDefault="003F1C10" w:rsidP="00801E5E">
            <w:pPr>
              <w:pStyle w:val="af1"/>
              <w:rPr>
                <w:rFonts w:ascii="Times New Roman" w:hAnsi="Times New Roman"/>
                <w:sz w:val="28"/>
                <w:szCs w:val="28"/>
                <w:lang w:val="kk-KZ"/>
              </w:rPr>
            </w:pPr>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заттарын</w:t>
            </w:r>
            <w:proofErr w:type="spellEnd"/>
            <w:r>
              <w:rPr>
                <w:rFonts w:ascii="Times New Roman" w:hAnsi="Times New Roman"/>
                <w:sz w:val="28"/>
                <w:szCs w:val="28"/>
              </w:rPr>
              <w:t xml:space="preserve"> </w:t>
            </w:r>
            <w:proofErr w:type="spellStart"/>
            <w:r>
              <w:rPr>
                <w:rFonts w:ascii="Times New Roman" w:hAnsi="Times New Roman"/>
                <w:sz w:val="28"/>
                <w:szCs w:val="28"/>
              </w:rPr>
              <w:t>дұрыс</w:t>
            </w:r>
            <w:proofErr w:type="spellEnd"/>
            <w:r>
              <w:rPr>
                <w:rFonts w:ascii="Times New Roman" w:hAnsi="Times New Roman"/>
                <w:sz w:val="28"/>
                <w:szCs w:val="28"/>
              </w:rPr>
              <w:t xml:space="preserve"> </w:t>
            </w:r>
            <w:proofErr w:type="spellStart"/>
            <w:r>
              <w:rPr>
                <w:rFonts w:ascii="Times New Roman" w:hAnsi="Times New Roman"/>
                <w:sz w:val="28"/>
                <w:szCs w:val="28"/>
              </w:rPr>
              <w:t>орнына</w:t>
            </w:r>
            <w:proofErr w:type="spellEnd"/>
            <w:r>
              <w:rPr>
                <w:rFonts w:ascii="Times New Roman" w:hAnsi="Times New Roman"/>
                <w:sz w:val="28"/>
                <w:szCs w:val="28"/>
              </w:rPr>
              <w:t xml:space="preserve"> </w:t>
            </w:r>
            <w:proofErr w:type="spellStart"/>
            <w:r>
              <w:rPr>
                <w:rFonts w:ascii="Times New Roman" w:hAnsi="Times New Roman"/>
                <w:sz w:val="28"/>
                <w:szCs w:val="28"/>
              </w:rPr>
              <w:t>қою</w:t>
            </w:r>
            <w:proofErr w:type="spellEnd"/>
            <w:r>
              <w:rPr>
                <w:rFonts w:ascii="Times New Roman" w:hAnsi="Times New Roman"/>
                <w:sz w:val="28"/>
                <w:szCs w:val="28"/>
              </w:rPr>
              <w:t xml:space="preserve">, </w:t>
            </w:r>
            <w:proofErr w:type="spellStart"/>
            <w:r>
              <w:rPr>
                <w:rFonts w:ascii="Times New Roman" w:hAnsi="Times New Roman"/>
                <w:sz w:val="28"/>
                <w:szCs w:val="28"/>
              </w:rPr>
              <w:t>тәртіп</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736ED6BC"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 жайлы дамытушы білім беру ортасын құру</w:t>
            </w:r>
          </w:p>
          <w:p w14:paraId="7E30D3A5" w14:textId="77777777" w:rsidR="003F1C10" w:rsidRDefault="003F1C10" w:rsidP="00801E5E">
            <w:pPr>
              <w:pStyle w:val="TableParagraph"/>
              <w:rPr>
                <w:color w:val="000000"/>
                <w:sz w:val="28"/>
                <w:szCs w:val="28"/>
              </w:rPr>
            </w:pPr>
            <w:r>
              <w:rPr>
                <w:color w:val="000000"/>
                <w:sz w:val="28"/>
                <w:szCs w:val="28"/>
              </w:rPr>
              <w:t xml:space="preserve">Қазақ халқының  мәдени мұрасы домбыра күйлерін қосу </w:t>
            </w:r>
          </w:p>
          <w:p w14:paraId="323449C4" w14:textId="77777777" w:rsidR="003F1C10" w:rsidRDefault="003F1C10" w:rsidP="00801E5E">
            <w:pPr>
              <w:pStyle w:val="TableParagraph"/>
              <w:rPr>
                <w:b/>
                <w:bCs/>
                <w:color w:val="000000"/>
                <w:sz w:val="28"/>
                <w:szCs w:val="28"/>
              </w:rPr>
            </w:pPr>
            <w:r>
              <w:rPr>
                <w:b/>
                <w:bCs/>
                <w:color w:val="000000"/>
                <w:sz w:val="28"/>
                <w:szCs w:val="28"/>
              </w:rPr>
              <w:t xml:space="preserve">Күй күмбірі: </w:t>
            </w:r>
            <w:r>
              <w:rPr>
                <w:b/>
                <w:bCs/>
                <w:kern w:val="2"/>
                <w:sz w:val="28"/>
                <w:szCs w:val="28"/>
                <w14:ligatures w14:val="standardContextual"/>
              </w:rPr>
              <w:t xml:space="preserve">“Әсем қоңыр” </w:t>
            </w:r>
          </w:p>
          <w:p w14:paraId="1AFEC28A" w14:textId="77777777" w:rsidR="003F1C10" w:rsidRDefault="003F1C10" w:rsidP="00801E5E">
            <w:pPr>
              <w:pStyle w:val="p1"/>
              <w:rPr>
                <w:sz w:val="28"/>
                <w:szCs w:val="28"/>
              </w:rPr>
            </w:pPr>
            <w:hyperlink r:id="rId30" w:history="1">
              <w:r>
                <w:rPr>
                  <w:b/>
                  <w:bCs/>
                  <w:color w:val="0000FF"/>
                  <w:kern w:val="2"/>
                  <w:sz w:val="28"/>
                  <w:szCs w:val="28"/>
                  <w:u w:val="single"/>
                  <w:lang w:val="kk-KZ"/>
                  <w14:ligatures w14:val="standardContextual"/>
                </w:rPr>
                <w:t>https://zvyki.com/song/66420995/Dina_-_sem_o_yr/</w:t>
              </w:r>
            </w:hyperlink>
          </w:p>
        </w:tc>
      </w:tr>
      <w:tr w:rsidR="003F1C10" w:rsidRPr="003F3D24" w14:paraId="6B79770A" w14:textId="77777777" w:rsidTr="00801E5E">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73DBB3F3" w14:textId="77777777" w:rsidR="003F1C10" w:rsidRDefault="003F1C10" w:rsidP="00801E5E">
            <w:pPr>
              <w:pStyle w:val="TableParagraph"/>
              <w:ind w:left="110"/>
              <w:rPr>
                <w:b/>
                <w:bCs/>
                <w:color w:val="000000" w:themeColor="text1"/>
                <w:sz w:val="28"/>
                <w:szCs w:val="28"/>
              </w:rPr>
            </w:pPr>
            <w:r>
              <w:rPr>
                <w:b/>
                <w:bCs/>
                <w:color w:val="000000" w:themeColor="text1"/>
                <w:sz w:val="28"/>
                <w:szCs w:val="28"/>
              </w:rPr>
              <w:t>Ата-аналармен немесе баланың басқа заңды өкілдерімен әңгімелесу, кеңес беру</w:t>
            </w:r>
          </w:p>
        </w:tc>
        <w:tc>
          <w:tcPr>
            <w:tcW w:w="13214" w:type="dxa"/>
            <w:gridSpan w:val="5"/>
            <w:tcBorders>
              <w:top w:val="single" w:sz="8" w:space="0" w:color="000000"/>
              <w:left w:val="single" w:sz="8" w:space="0" w:color="000000"/>
              <w:bottom w:val="single" w:sz="8" w:space="0" w:color="000000"/>
              <w:right w:val="single" w:sz="8" w:space="0" w:color="000000"/>
            </w:tcBorders>
          </w:tcPr>
          <w:p w14:paraId="4E9355FB" w14:textId="77777777" w:rsidR="003F1C10" w:rsidRDefault="003F1C10" w:rsidP="00801E5E">
            <w:pPr>
              <w:pStyle w:val="p1"/>
              <w:rPr>
                <w:sz w:val="28"/>
                <w:szCs w:val="28"/>
              </w:rPr>
            </w:pPr>
            <w:r>
              <w:rPr>
                <w:rStyle w:val="s1"/>
                <w:rFonts w:eastAsiaTheme="majorEastAsia"/>
                <w:sz w:val="28"/>
                <w:szCs w:val="28"/>
                <w:lang w:val="kk-KZ"/>
              </w:rPr>
              <w:t>А</w:t>
            </w:r>
            <w:r>
              <w:rPr>
                <w:rStyle w:val="s1"/>
                <w:rFonts w:eastAsiaTheme="majorEastAsia"/>
                <w:sz w:val="28"/>
                <w:szCs w:val="28"/>
              </w:rPr>
              <w:t>та-аналардың педагогикалық мәдениетін арттыру;</w:t>
            </w:r>
          </w:p>
          <w:p w14:paraId="05565CD2" w14:textId="77777777" w:rsidR="003F1C10" w:rsidRDefault="003F1C10" w:rsidP="00801E5E">
            <w:pPr>
              <w:pStyle w:val="p1"/>
              <w:rPr>
                <w:sz w:val="28"/>
                <w:szCs w:val="28"/>
              </w:rPr>
            </w:pPr>
            <w:r>
              <w:rPr>
                <w:rStyle w:val="s1"/>
                <w:rFonts w:eastAsiaTheme="majorEastAsia"/>
                <w:sz w:val="28"/>
                <w:szCs w:val="28"/>
              </w:rPr>
              <w:t>әр тәрбиеленушінің отбасымен әріптестік қарым-қатынасын орнату;</w:t>
            </w:r>
          </w:p>
          <w:p w14:paraId="5D33A793" w14:textId="77777777" w:rsidR="003F1C10" w:rsidRDefault="003F1C10" w:rsidP="00801E5E">
            <w:pPr>
              <w:pStyle w:val="p1"/>
              <w:rPr>
                <w:sz w:val="28"/>
                <w:szCs w:val="28"/>
              </w:rPr>
            </w:pPr>
            <w:r>
              <w:rPr>
                <w:rStyle w:val="s1"/>
                <w:rFonts w:eastAsiaTheme="majorEastAsia"/>
                <w:sz w:val="28"/>
                <w:szCs w:val="28"/>
              </w:rPr>
              <w:t>балаларды дамыту мен тәрбиелеу үшін отбасы мен МДҰ-ның күш-жігерінбіріктіру;ата-аналардың, МДҰ тәрбиеленушілері мен педагогтерінің қарым-</w:t>
            </w:r>
          </w:p>
          <w:p w14:paraId="21B09097" w14:textId="77777777" w:rsidR="003F1C10" w:rsidRDefault="003F1C10" w:rsidP="00801E5E">
            <w:pPr>
              <w:pStyle w:val="p1"/>
              <w:rPr>
                <w:rStyle w:val="s1"/>
                <w:rFonts w:eastAsiaTheme="majorEastAsia"/>
                <w:sz w:val="28"/>
                <w:szCs w:val="28"/>
                <w:lang w:val="kk-KZ" w:eastAsia="zh-CN"/>
              </w:rPr>
            </w:pPr>
            <w:r>
              <w:rPr>
                <w:rStyle w:val="s1"/>
                <w:rFonts w:eastAsiaTheme="majorEastAsia"/>
                <w:sz w:val="28"/>
                <w:szCs w:val="28"/>
                <w:lang w:eastAsia="zh-CN"/>
              </w:rPr>
              <w:t>қатынасына оң көзқарас, ортақ мүдделер, өзара түсіністік атмосферасын құру.</w:t>
            </w:r>
          </w:p>
          <w:p w14:paraId="0DA7B0B3" w14:textId="77777777" w:rsidR="003F1C10" w:rsidRDefault="003F1C10" w:rsidP="00801E5E">
            <w:pPr>
              <w:pStyle w:val="TableParagraph"/>
              <w:rPr>
                <w:color w:val="000000"/>
                <w:sz w:val="28"/>
                <w:szCs w:val="28"/>
              </w:rPr>
            </w:pPr>
            <w:r>
              <w:rPr>
                <w:b/>
                <w:bCs/>
                <w:color w:val="000000"/>
                <w:sz w:val="28"/>
                <w:szCs w:val="28"/>
                <w:lang w:val="zh-CN" w:eastAsia="ru-RU"/>
              </w:rPr>
              <w:t>Ата</w:t>
            </w:r>
            <w:r>
              <w:rPr>
                <w:b/>
                <w:bCs/>
                <w:color w:val="000000"/>
                <w:sz w:val="28"/>
                <w:szCs w:val="28"/>
                <w:lang w:eastAsia="ru-RU"/>
              </w:rPr>
              <w:t>-аналармен жұмысты ұйымдастыру</w:t>
            </w:r>
          </w:p>
          <w:p w14:paraId="75326D36" w14:textId="77777777" w:rsidR="003F1C10" w:rsidRDefault="003F1C10" w:rsidP="00801E5E">
            <w:pPr>
              <w:pStyle w:val="TableParagraph"/>
              <w:rPr>
                <w:color w:val="000000" w:themeColor="text1"/>
                <w:sz w:val="28"/>
                <w:szCs w:val="28"/>
              </w:rPr>
            </w:pPr>
            <w:r>
              <w:rPr>
                <w:color w:val="000000"/>
                <w:sz w:val="28"/>
                <w:szCs w:val="28"/>
              </w:rPr>
              <w:t>Балаңызға өздігінен киінуге мүмкіндік беріңіз, аздап уақыт қалдырыңыз.</w:t>
            </w:r>
          </w:p>
          <w:p w14:paraId="2A949493" w14:textId="77777777" w:rsidR="003F1C10" w:rsidRDefault="003F1C10" w:rsidP="00801E5E">
            <w:pPr>
              <w:pStyle w:val="TableParagraph"/>
              <w:rPr>
                <w:color w:val="000000" w:themeColor="text1"/>
                <w:sz w:val="28"/>
                <w:szCs w:val="28"/>
              </w:rPr>
            </w:pPr>
            <w:r>
              <w:rPr>
                <w:color w:val="000000"/>
                <w:sz w:val="28"/>
                <w:szCs w:val="28"/>
              </w:rPr>
              <w:t>Баланың таңғы асын дәруменге бай етіп дайындаңыз.</w:t>
            </w:r>
          </w:p>
          <w:p w14:paraId="21148ADE" w14:textId="77777777" w:rsidR="003F1C10" w:rsidRDefault="003F1C10" w:rsidP="00801E5E">
            <w:pPr>
              <w:pStyle w:val="TableParagraph"/>
              <w:rPr>
                <w:color w:val="000000" w:themeColor="text1"/>
                <w:sz w:val="28"/>
                <w:szCs w:val="28"/>
              </w:rPr>
            </w:pPr>
            <w:r>
              <w:rPr>
                <w:color w:val="000000"/>
                <w:sz w:val="28"/>
                <w:szCs w:val="28"/>
              </w:rPr>
              <w:lastRenderedPageBreak/>
              <w:t>Жылы тілектер айтып шығарып салыңыз, бұл сенімділік береді.</w:t>
            </w:r>
          </w:p>
          <w:p w14:paraId="2C203AB8" w14:textId="77777777" w:rsidR="003F1C10" w:rsidRDefault="003F1C10" w:rsidP="00801E5E">
            <w:pPr>
              <w:pStyle w:val="TableParagraph"/>
              <w:rPr>
                <w:color w:val="000000" w:themeColor="text1"/>
                <w:sz w:val="28"/>
                <w:szCs w:val="28"/>
              </w:rPr>
            </w:pPr>
            <w:r>
              <w:rPr>
                <w:color w:val="000000"/>
                <w:sz w:val="28"/>
                <w:szCs w:val="28"/>
              </w:rPr>
              <w:t>Киімін өзі таңдауына мүмкіндік беріңіз, бірақ ауа райына сай нұсқалар ұсыныңыз.</w:t>
            </w:r>
          </w:p>
        </w:tc>
      </w:tr>
      <w:tr w:rsidR="003F1C10" w14:paraId="1C562F23" w14:textId="77777777" w:rsidTr="00801E5E">
        <w:trPr>
          <w:gridAfter w:val="1"/>
          <w:wAfter w:w="18" w:type="dxa"/>
          <w:trHeight w:val="1678"/>
        </w:trPr>
        <w:tc>
          <w:tcPr>
            <w:tcW w:w="2688" w:type="dxa"/>
            <w:tcBorders>
              <w:top w:val="single" w:sz="4" w:space="0" w:color="000000"/>
              <w:left w:val="single" w:sz="4" w:space="0" w:color="000000"/>
              <w:bottom w:val="single" w:sz="4" w:space="0" w:color="000000"/>
              <w:right w:val="single" w:sz="4" w:space="0" w:color="000000"/>
            </w:tcBorders>
          </w:tcPr>
          <w:p w14:paraId="2DD89E70" w14:textId="77777777" w:rsidR="003F1C10" w:rsidRDefault="003F1C10" w:rsidP="00801E5E">
            <w:pPr>
              <w:spacing w:after="0" w:line="240" w:lineRule="auto"/>
              <w:ind w:left="20"/>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6A43066D" w14:textId="77777777" w:rsidR="003F1C10" w:rsidRDefault="003F1C10" w:rsidP="00801E5E">
            <w:pPr>
              <w:pStyle w:val="af1"/>
              <w:rPr>
                <w:rStyle w:val="a4"/>
                <w:rFonts w:ascii="Times New Roman" w:hAnsi="Times New Roman"/>
                <w:color w:val="000000"/>
                <w:sz w:val="28"/>
                <w:szCs w:val="28"/>
                <w:lang w:val="kk-KZ"/>
              </w:rPr>
            </w:pPr>
            <w:r>
              <w:rPr>
                <w:rStyle w:val="a4"/>
                <w:rFonts w:ascii="Times New Roman" w:hAnsi="Times New Roman"/>
                <w:color w:val="000000"/>
                <w:sz w:val="28"/>
                <w:szCs w:val="28"/>
                <w:lang w:val="kk-KZ"/>
              </w:rPr>
              <w:t>Ерте кәсіптік бағдар</w:t>
            </w:r>
          </w:p>
          <w:p w14:paraId="285A7856" w14:textId="77777777" w:rsidR="003F1C10" w:rsidRDefault="003F1C10" w:rsidP="00801E5E">
            <w:pPr>
              <w:pStyle w:val="af1"/>
              <w:rPr>
                <w:rFonts w:ascii="Times New Roman" w:hAnsi="Times New Roman"/>
                <w:color w:val="000000"/>
                <w:sz w:val="28"/>
                <w:szCs w:val="28"/>
                <w:lang w:val="kk-KZ"/>
              </w:rPr>
            </w:pPr>
            <w:r>
              <w:rPr>
                <w:rStyle w:val="a4"/>
                <w:rFonts w:ascii="Times New Roman" w:hAnsi="Times New Roman"/>
                <w:color w:val="000000"/>
                <w:sz w:val="28"/>
                <w:szCs w:val="28"/>
                <w:lang w:val="kk-KZ"/>
              </w:rPr>
              <w:t>Сюжеттік рөлдік ойын,</w:t>
            </w:r>
            <w:r>
              <w:rPr>
                <w:rFonts w:ascii="Times New Roman" w:hAnsi="Times New Roman"/>
                <w:color w:val="000000"/>
                <w:sz w:val="28"/>
                <w:szCs w:val="28"/>
                <w:lang w:val="kk-KZ"/>
              </w:rPr>
              <w:t xml:space="preserve"> </w:t>
            </w:r>
            <w:r>
              <w:rPr>
                <w:rFonts w:ascii="Times New Roman" w:hAnsi="Times New Roman"/>
                <w:b/>
                <w:bCs/>
                <w:color w:val="000000"/>
                <w:sz w:val="28"/>
                <w:szCs w:val="28"/>
                <w:lang w:val="kk-KZ"/>
              </w:rPr>
              <w:t>Қаржылық сауаттылық</w:t>
            </w:r>
          </w:p>
          <w:p w14:paraId="31C754EF" w14:textId="77777777" w:rsidR="003F1C10" w:rsidRDefault="003F1C10" w:rsidP="00801E5E">
            <w:pPr>
              <w:pStyle w:val="af1"/>
              <w:rPr>
                <w:rStyle w:val="a4"/>
                <w:rFonts w:ascii="Times New Roman" w:hAnsi="Times New Roman"/>
                <w:b w:val="0"/>
                <w:bCs w:val="0"/>
                <w:color w:val="000000"/>
                <w:sz w:val="28"/>
                <w:szCs w:val="28"/>
                <w:lang w:val="kk-KZ"/>
              </w:rPr>
            </w:pPr>
            <w:r>
              <w:rPr>
                <w:rStyle w:val="a4"/>
                <w:rFonts w:ascii="Times New Roman" w:hAnsi="Times New Roman"/>
                <w:color w:val="000000"/>
                <w:sz w:val="28"/>
                <w:szCs w:val="28"/>
              </w:rPr>
              <w:t>«</w:t>
            </w:r>
            <w:proofErr w:type="spellStart"/>
            <w:r>
              <w:rPr>
                <w:rStyle w:val="a4"/>
                <w:rFonts w:ascii="Times New Roman" w:hAnsi="Times New Roman"/>
                <w:color w:val="000000"/>
                <w:sz w:val="28"/>
                <w:szCs w:val="28"/>
              </w:rPr>
              <w:t>Ақша</w:t>
            </w:r>
            <w:proofErr w:type="spellEnd"/>
            <w:r>
              <w:rPr>
                <w:rStyle w:val="a4"/>
                <w:rFonts w:ascii="Times New Roman" w:hAnsi="Times New Roman"/>
                <w:color w:val="000000"/>
                <w:sz w:val="28"/>
                <w:szCs w:val="28"/>
              </w:rPr>
              <w:t xml:space="preserve"> не </w:t>
            </w:r>
            <w:proofErr w:type="spellStart"/>
            <w:r>
              <w:rPr>
                <w:rStyle w:val="a4"/>
                <w:rFonts w:ascii="Times New Roman" w:hAnsi="Times New Roman"/>
                <w:color w:val="000000"/>
                <w:sz w:val="28"/>
                <w:szCs w:val="28"/>
              </w:rPr>
              <w:t>үшін</w:t>
            </w:r>
            <w:proofErr w:type="spellEnd"/>
            <w:r>
              <w:rPr>
                <w:rStyle w:val="a4"/>
                <w:rFonts w:ascii="Times New Roman" w:hAnsi="Times New Roman"/>
                <w:color w:val="000000"/>
                <w:sz w:val="28"/>
                <w:szCs w:val="28"/>
              </w:rPr>
              <w:t xml:space="preserve"> керек?»</w:t>
            </w:r>
          </w:p>
          <w:p w14:paraId="4712188F" w14:textId="77777777" w:rsidR="003F1C10" w:rsidRDefault="003F1C10" w:rsidP="00801E5E">
            <w:pPr>
              <w:pStyle w:val="af1"/>
              <w:rPr>
                <w:rStyle w:val="a4"/>
                <w:rFonts w:ascii="Times New Roman" w:hAnsi="Times New Roman"/>
                <w:color w:val="000000"/>
                <w:sz w:val="28"/>
                <w:szCs w:val="28"/>
                <w:lang w:val="kk-KZ"/>
              </w:rPr>
            </w:pPr>
            <w:r>
              <w:rPr>
                <w:rFonts w:ascii="Times New Roman" w:hAnsi="Times New Roman"/>
                <w:color w:val="000000"/>
                <w:sz w:val="28"/>
                <w:szCs w:val="28"/>
                <w:lang w:val="kk-KZ"/>
              </w:rPr>
              <w:t>Балалар жүргізуші болады. Жолаушы мінеді.</w:t>
            </w:r>
            <w:r>
              <w:rPr>
                <w:rFonts w:ascii="Times New Roman" w:hAnsi="Times New Roman"/>
                <w:color w:val="000000"/>
                <w:sz w:val="28"/>
                <w:szCs w:val="28"/>
                <w:lang w:val="kk-KZ"/>
              </w:rPr>
              <w:br/>
              <w:t>Жол ақысы ретінде 1 жетон береді.</w:t>
            </w:r>
            <w:r>
              <w:rPr>
                <w:rFonts w:ascii="Times New Roman" w:hAnsi="Times New Roman"/>
                <w:color w:val="000000"/>
                <w:sz w:val="28"/>
                <w:szCs w:val="28"/>
                <w:lang w:val="kk-KZ"/>
              </w:rPr>
              <w:br/>
              <w:t>Тәрбиеші сұрайды:</w:t>
            </w:r>
            <w:r>
              <w:rPr>
                <w:rFonts w:ascii="Times New Roman" w:hAnsi="Times New Roman"/>
                <w:color w:val="000000"/>
                <w:sz w:val="28"/>
                <w:szCs w:val="28"/>
                <w:lang w:val="kk-KZ"/>
              </w:rPr>
              <w:br/>
              <w:t xml:space="preserve"> Ақшаны лақтыруға бола ма?</w:t>
            </w:r>
            <w:r>
              <w:rPr>
                <w:rFonts w:ascii="Times New Roman" w:hAnsi="Times New Roman"/>
                <w:color w:val="000000"/>
                <w:sz w:val="28"/>
                <w:szCs w:val="28"/>
                <w:lang w:val="kk-KZ"/>
              </w:rPr>
              <w:br/>
              <w:t xml:space="preserve"> Артық алуға бола ма?</w:t>
            </w:r>
          </w:p>
          <w:p w14:paraId="1C450795" w14:textId="77777777" w:rsidR="003F1C10" w:rsidRDefault="003F1C10" w:rsidP="00801E5E">
            <w:pPr>
              <w:pStyle w:val="af1"/>
              <w:rPr>
                <w:rFonts w:ascii="Times New Roman" w:hAnsi="Times New Roman"/>
                <w:sz w:val="28"/>
                <w:szCs w:val="28"/>
                <w:lang w:val="kk-KZ"/>
              </w:rPr>
            </w:pPr>
          </w:p>
        </w:tc>
        <w:tc>
          <w:tcPr>
            <w:tcW w:w="2757" w:type="dxa"/>
            <w:tcBorders>
              <w:top w:val="single" w:sz="4" w:space="0" w:color="000000"/>
              <w:left w:val="single" w:sz="4" w:space="0" w:color="000000"/>
              <w:bottom w:val="single" w:sz="4" w:space="0" w:color="000000"/>
              <w:right w:val="single" w:sz="4" w:space="0" w:color="000000"/>
            </w:tcBorders>
          </w:tcPr>
          <w:p w14:paraId="1F40AC9B" w14:textId="77777777" w:rsidR="003F1C10" w:rsidRDefault="003F1C10" w:rsidP="00801E5E">
            <w:pPr>
              <w:pStyle w:val="ab"/>
              <w:spacing w:before="0" w:beforeAutospacing="0" w:after="0" w:afterAutospacing="0"/>
              <w:rPr>
                <w:b/>
                <w:bCs/>
                <w:color w:val="000000"/>
                <w:sz w:val="28"/>
                <w:szCs w:val="28"/>
                <w:lang w:val="kk-KZ"/>
              </w:rPr>
            </w:pPr>
            <w:r>
              <w:rPr>
                <w:b/>
                <w:bCs/>
                <w:color w:val="000000"/>
                <w:sz w:val="28"/>
                <w:szCs w:val="28"/>
              </w:rPr>
              <w:t>Адалдық</w:t>
            </w:r>
            <w:r>
              <w:rPr>
                <w:b/>
                <w:bCs/>
                <w:color w:val="000000"/>
                <w:sz w:val="28"/>
                <w:szCs w:val="28"/>
                <w:lang w:val="kk-KZ"/>
              </w:rPr>
              <w:t xml:space="preserve"> әліппесі</w:t>
            </w:r>
          </w:p>
          <w:p w14:paraId="0F2A891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«Адал жүргізуші»</w:t>
            </w:r>
          </w:p>
          <w:p w14:paraId="6DDA9FA1" w14:textId="77777777" w:rsidR="003F1C10" w:rsidRDefault="003F1C10" w:rsidP="00801E5E">
            <w:pPr>
              <w:pStyle w:val="ab"/>
              <w:spacing w:before="0" w:beforeAutospacing="0" w:after="0" w:afterAutospacing="0"/>
              <w:rPr>
                <w:color w:val="000000"/>
                <w:sz w:val="28"/>
                <w:szCs w:val="28"/>
              </w:rPr>
            </w:pPr>
            <w:r>
              <w:rPr>
                <w:color w:val="000000"/>
                <w:sz w:val="28"/>
                <w:szCs w:val="28"/>
              </w:rPr>
              <w:br/>
              <w:t>Жүргізушіге 1 жетон беріледі.</w:t>
            </w:r>
            <w:r>
              <w:rPr>
                <w:color w:val="000000"/>
                <w:sz w:val="28"/>
                <w:szCs w:val="28"/>
              </w:rPr>
              <w:br/>
              <w:t>Тәрбиеші әдейі:</w:t>
            </w:r>
            <w:r>
              <w:rPr>
                <w:color w:val="000000"/>
                <w:sz w:val="28"/>
                <w:szCs w:val="28"/>
              </w:rPr>
              <w:br/>
              <w:t xml:space="preserve"> Екі жетон алсаң болады дейді.</w:t>
            </w:r>
            <w:r>
              <w:rPr>
                <w:color w:val="000000"/>
                <w:sz w:val="28"/>
                <w:szCs w:val="28"/>
              </w:rPr>
              <w:br/>
              <w:t>Балалар:</w:t>
            </w:r>
            <w:r>
              <w:rPr>
                <w:color w:val="000000"/>
                <w:sz w:val="28"/>
                <w:szCs w:val="28"/>
              </w:rPr>
              <w:br/>
              <w:t xml:space="preserve"> Жоқ, адал болу керек.</w:t>
            </w:r>
          </w:p>
          <w:p w14:paraId="772AE6FC" w14:textId="77777777" w:rsidR="003F1C10" w:rsidRDefault="003F1C10" w:rsidP="00801E5E">
            <w:pPr>
              <w:spacing w:after="0" w:line="240" w:lineRule="auto"/>
              <w:rPr>
                <w:rFonts w:ascii="Times New Roman" w:hAnsi="Times New Roman" w:cs="Times New Roman"/>
                <w:sz w:val="28"/>
                <w:szCs w:val="28"/>
                <w:lang w:val="zh-CN"/>
              </w:rPr>
            </w:pPr>
          </w:p>
        </w:tc>
        <w:tc>
          <w:tcPr>
            <w:tcW w:w="2547" w:type="dxa"/>
            <w:tcBorders>
              <w:top w:val="single" w:sz="4" w:space="0" w:color="000000"/>
              <w:left w:val="single" w:sz="4" w:space="0" w:color="000000"/>
              <w:bottom w:val="single" w:sz="4" w:space="0" w:color="000000"/>
              <w:right w:val="single" w:sz="4" w:space="0" w:color="000000"/>
            </w:tcBorders>
          </w:tcPr>
          <w:p w14:paraId="43EC495B" w14:textId="77777777" w:rsidR="003F1C10" w:rsidRDefault="003F1C10" w:rsidP="00801E5E">
            <w:pPr>
              <w:pStyle w:val="ab"/>
              <w:spacing w:before="0" w:beforeAutospacing="0" w:after="0" w:afterAutospacing="0"/>
              <w:rPr>
                <w:color w:val="000000"/>
                <w:sz w:val="28"/>
                <w:szCs w:val="28"/>
                <w:lang w:eastAsia="zh-CN"/>
              </w:rPr>
            </w:pPr>
            <w:r>
              <w:rPr>
                <w:b/>
                <w:bCs/>
                <w:color w:val="000000"/>
                <w:sz w:val="28"/>
                <w:szCs w:val="28"/>
                <w:lang w:eastAsia="zh-CN"/>
              </w:rPr>
              <w:t>Құқықтық сауаттылық</w:t>
            </w:r>
            <w:r>
              <w:rPr>
                <w:b/>
                <w:bCs/>
                <w:color w:val="000000"/>
                <w:sz w:val="28"/>
                <w:szCs w:val="28"/>
                <w:lang w:val="kk-KZ" w:eastAsia="zh-CN"/>
              </w:rPr>
              <w:t xml:space="preserve"> </w:t>
            </w:r>
            <w:r>
              <w:rPr>
                <w:rStyle w:val="a4"/>
                <w:rFonts w:eastAsiaTheme="majorEastAsia"/>
                <w:color w:val="000000"/>
                <w:sz w:val="28"/>
                <w:szCs w:val="28"/>
                <w:lang w:eastAsia="zh-CN"/>
              </w:rPr>
              <w:t>«Бағдаршам бізге дос»</w:t>
            </w:r>
          </w:p>
          <w:p w14:paraId="5AC712FB"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Мазмұны:</w:t>
            </w:r>
            <w:r>
              <w:rPr>
                <w:b/>
                <w:bCs/>
                <w:color w:val="000000"/>
                <w:sz w:val="28"/>
                <w:szCs w:val="28"/>
              </w:rPr>
              <w:br/>
            </w:r>
            <w:r>
              <w:rPr>
                <w:color w:val="000000"/>
                <w:sz w:val="28"/>
                <w:szCs w:val="28"/>
              </w:rPr>
              <w:t>Көліктер бағдаршаммен қозғалады.</w:t>
            </w:r>
            <w:r>
              <w:rPr>
                <w:color w:val="000000"/>
                <w:sz w:val="28"/>
                <w:szCs w:val="28"/>
              </w:rPr>
              <w:br/>
              <w:t>Қызыл  тоқтайды</w:t>
            </w:r>
            <w:r>
              <w:rPr>
                <w:color w:val="000000"/>
                <w:sz w:val="28"/>
                <w:szCs w:val="28"/>
              </w:rPr>
              <w:br/>
              <w:t>Жасыл  жүреді</w:t>
            </w:r>
          </w:p>
          <w:p w14:paraId="223008BE"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Нәтиже:</w:t>
            </w:r>
            <w:r>
              <w:rPr>
                <w:b/>
                <w:bCs/>
                <w:color w:val="000000"/>
                <w:sz w:val="28"/>
                <w:szCs w:val="28"/>
              </w:rPr>
              <w:br/>
            </w:r>
            <w:r>
              <w:rPr>
                <w:color w:val="000000"/>
                <w:sz w:val="28"/>
                <w:szCs w:val="28"/>
              </w:rPr>
              <w:t>Ереже бәріне ортақ екенін түсінеді.</w:t>
            </w:r>
          </w:p>
          <w:p w14:paraId="27CC2788" w14:textId="77777777" w:rsidR="003F1C10" w:rsidRDefault="003F1C10" w:rsidP="00801E5E">
            <w:pPr>
              <w:pStyle w:val="ab"/>
              <w:spacing w:before="0" w:beforeAutospacing="0" w:after="0" w:afterAutospacing="0"/>
              <w:rPr>
                <w:b/>
                <w:bCs/>
                <w:sz w:val="28"/>
                <w:szCs w:val="28"/>
              </w:rPr>
            </w:pPr>
          </w:p>
        </w:tc>
        <w:tc>
          <w:tcPr>
            <w:tcW w:w="2529" w:type="dxa"/>
            <w:tcBorders>
              <w:top w:val="single" w:sz="4" w:space="0" w:color="000000"/>
              <w:left w:val="single" w:sz="4" w:space="0" w:color="000000"/>
              <w:bottom w:val="single" w:sz="4" w:space="0" w:color="000000"/>
              <w:right w:val="single" w:sz="4" w:space="0" w:color="000000"/>
            </w:tcBorders>
          </w:tcPr>
          <w:p w14:paraId="5E156352" w14:textId="77777777" w:rsidR="003F1C10" w:rsidRDefault="003F1C10" w:rsidP="00801E5E">
            <w:pPr>
              <w:pStyle w:val="ab"/>
              <w:spacing w:before="0" w:beforeAutospacing="0" w:after="0" w:afterAutospacing="0"/>
              <w:rPr>
                <w:b/>
                <w:bCs/>
                <w:i/>
                <w:iCs/>
                <w:color w:val="000000"/>
                <w:sz w:val="28"/>
                <w:szCs w:val="28"/>
                <w:lang w:val="kk-KZ" w:eastAsia="zh-CN"/>
              </w:rPr>
            </w:pPr>
            <w:r>
              <w:rPr>
                <w:b/>
                <w:bCs/>
                <w:color w:val="000000"/>
                <w:sz w:val="28"/>
                <w:szCs w:val="28"/>
                <w:lang w:eastAsia="zh-CN"/>
              </w:rPr>
              <w:t>«</w:t>
            </w:r>
            <w:r>
              <w:rPr>
                <w:rStyle w:val="a3"/>
                <w:rFonts w:eastAsiaTheme="majorEastAsia"/>
                <w:b/>
                <w:bCs/>
                <w:sz w:val="28"/>
                <w:szCs w:val="28"/>
                <w:lang w:val="kk-KZ" w:eastAsia="zh-CN"/>
              </w:rPr>
              <w:t>Экологиялық тәрбие,қоршаған әлеммен таныстыру</w:t>
            </w:r>
          </w:p>
          <w:p w14:paraId="75903599" w14:textId="77777777" w:rsidR="003F1C10" w:rsidRDefault="003F1C10" w:rsidP="00801E5E">
            <w:pPr>
              <w:pStyle w:val="3"/>
              <w:spacing w:before="0" w:after="0"/>
              <w:rPr>
                <w:rFonts w:ascii="Times New Roman" w:hAnsi="Times New Roman" w:cs="Times New Roman"/>
                <w:color w:val="000000"/>
                <w:lang w:eastAsia="zh-CN"/>
              </w:rPr>
            </w:pPr>
            <w:r>
              <w:rPr>
                <w:rFonts w:ascii="Times New Roman" w:hAnsi="Times New Roman" w:cs="Times New Roman"/>
                <w:color w:val="000000"/>
                <w:lang w:eastAsia="zh-CN"/>
              </w:rPr>
              <w:t>Неге бұлай болды?»</w:t>
            </w:r>
          </w:p>
          <w:p w14:paraId="3865359B" w14:textId="77777777" w:rsidR="003F1C10" w:rsidRDefault="003F1C10" w:rsidP="00801E5E">
            <w:pPr>
              <w:pStyle w:val="ab"/>
              <w:spacing w:before="0" w:beforeAutospacing="0" w:after="0" w:afterAutospacing="0"/>
              <w:rPr>
                <w:color w:val="000000"/>
                <w:sz w:val="28"/>
                <w:szCs w:val="28"/>
              </w:rPr>
            </w:pPr>
            <w:r>
              <w:rPr>
                <w:color w:val="000000"/>
                <w:sz w:val="28"/>
                <w:szCs w:val="28"/>
              </w:rPr>
              <w:t>Тәрбиеші сұрақтар қояды:</w:t>
            </w:r>
          </w:p>
          <w:p w14:paraId="1DC63B13" w14:textId="77777777" w:rsidR="003F1C10" w:rsidRDefault="003F1C10" w:rsidP="00801E5E">
            <w:pPr>
              <w:pStyle w:val="ab"/>
              <w:spacing w:before="0" w:beforeAutospacing="0" w:after="0" w:afterAutospacing="0"/>
              <w:rPr>
                <w:color w:val="000000"/>
                <w:sz w:val="28"/>
                <w:szCs w:val="28"/>
              </w:rPr>
            </w:pPr>
            <w:r>
              <w:rPr>
                <w:color w:val="000000"/>
                <w:sz w:val="28"/>
                <w:szCs w:val="28"/>
              </w:rPr>
              <w:t>Жел соққанда не болды? (жапырақтар түсті)</w:t>
            </w:r>
          </w:p>
          <w:p w14:paraId="58D5117B" w14:textId="77777777" w:rsidR="003F1C10" w:rsidRDefault="003F1C10" w:rsidP="00801E5E">
            <w:pPr>
              <w:pStyle w:val="ab"/>
              <w:spacing w:before="0" w:beforeAutospacing="0" w:after="0" w:afterAutospacing="0"/>
              <w:rPr>
                <w:color w:val="000000"/>
                <w:sz w:val="28"/>
                <w:szCs w:val="28"/>
              </w:rPr>
            </w:pPr>
            <w:r>
              <w:rPr>
                <w:color w:val="000000"/>
                <w:sz w:val="28"/>
                <w:szCs w:val="28"/>
              </w:rPr>
              <w:t>Суықта қар неге мұзға айналды?</w:t>
            </w:r>
          </w:p>
          <w:p w14:paraId="010C83C3" w14:textId="77777777" w:rsidR="003F1C10" w:rsidRDefault="003F1C10" w:rsidP="00801E5E">
            <w:pPr>
              <w:pStyle w:val="ab"/>
              <w:spacing w:before="0" w:beforeAutospacing="0" w:after="0" w:afterAutospacing="0"/>
              <w:rPr>
                <w:color w:val="000000"/>
                <w:sz w:val="28"/>
                <w:szCs w:val="28"/>
              </w:rPr>
            </w:pPr>
            <w:r>
              <w:rPr>
                <w:color w:val="000000"/>
                <w:sz w:val="28"/>
                <w:szCs w:val="28"/>
              </w:rPr>
              <w:t>Балалар өз ойларын айтады.</w:t>
            </w:r>
          </w:p>
          <w:p w14:paraId="58278EC7" w14:textId="77777777" w:rsidR="003F1C10" w:rsidRDefault="003F1C10" w:rsidP="00801E5E">
            <w:pPr>
              <w:pStyle w:val="ab"/>
              <w:spacing w:before="0" w:beforeAutospacing="0" w:after="0" w:afterAutospacing="0"/>
              <w:rPr>
                <w:rStyle w:val="a3"/>
                <w:rFonts w:eastAsiaTheme="majorEastAsia"/>
                <w:i w:val="0"/>
                <w:iCs w:val="0"/>
                <w:color w:val="000000"/>
                <w:sz w:val="28"/>
                <w:szCs w:val="28"/>
                <w:lang w:val="kk-KZ"/>
              </w:rPr>
            </w:pPr>
            <w:r>
              <w:rPr>
                <w:rStyle w:val="a3"/>
                <w:rFonts w:eastAsiaTheme="majorEastAsia"/>
                <w:color w:val="000000"/>
                <w:sz w:val="28"/>
                <w:szCs w:val="28"/>
              </w:rPr>
              <w:t>Себеп–салдар байланысы</w:t>
            </w:r>
          </w:p>
          <w:p w14:paraId="009D5851" w14:textId="77777777" w:rsidR="003F1C10" w:rsidRDefault="003F1C10" w:rsidP="00801E5E">
            <w:pPr>
              <w:pStyle w:val="ab"/>
              <w:spacing w:before="0" w:beforeAutospacing="0" w:after="0" w:afterAutospacing="0"/>
              <w:rPr>
                <w:sz w:val="28"/>
                <w:szCs w:val="28"/>
                <w:lang w:val="kk-KZ"/>
              </w:rPr>
            </w:pPr>
          </w:p>
        </w:tc>
        <w:tc>
          <w:tcPr>
            <w:tcW w:w="2594" w:type="dxa"/>
            <w:tcBorders>
              <w:top w:val="single" w:sz="4" w:space="0" w:color="000000"/>
              <w:left w:val="single" w:sz="4" w:space="0" w:color="000000"/>
              <w:bottom w:val="single" w:sz="4" w:space="0" w:color="000000"/>
              <w:right w:val="single" w:sz="4" w:space="0" w:color="000000"/>
            </w:tcBorders>
          </w:tcPr>
          <w:p w14:paraId="2F51C935" w14:textId="77777777" w:rsidR="003F1C10" w:rsidRDefault="003F1C10" w:rsidP="00801E5E">
            <w:pPr>
              <w:pStyle w:val="ab"/>
              <w:spacing w:before="0" w:beforeAutospacing="0" w:after="0" w:afterAutospacing="0"/>
              <w:rPr>
                <w:b/>
                <w:bCs/>
                <w:i/>
                <w:iCs/>
                <w:color w:val="000000"/>
                <w:sz w:val="28"/>
                <w:szCs w:val="28"/>
                <w:lang w:val="kk-KZ"/>
              </w:rPr>
            </w:pPr>
            <w:r>
              <w:rPr>
                <w:b/>
                <w:bCs/>
                <w:color w:val="000000"/>
                <w:sz w:val="28"/>
                <w:szCs w:val="28"/>
              </w:rPr>
              <w:t>«</w:t>
            </w:r>
            <w:r>
              <w:rPr>
                <w:rStyle w:val="a3"/>
                <w:rFonts w:eastAsiaTheme="majorEastAsia"/>
                <w:b/>
                <w:bCs/>
                <w:sz w:val="28"/>
                <w:szCs w:val="28"/>
                <w:lang w:val="kk-KZ"/>
              </w:rPr>
              <w:t>Экологиялық тәрбие,қоршаған әлеммен таныстыру</w:t>
            </w:r>
          </w:p>
          <w:p w14:paraId="6FA0CF6B" w14:textId="77777777" w:rsidR="003F1C10" w:rsidRDefault="003F1C10" w:rsidP="00801E5E">
            <w:pPr>
              <w:pStyle w:val="3"/>
              <w:spacing w:before="0" w:after="0"/>
              <w:rPr>
                <w:rFonts w:ascii="Times New Roman" w:hAnsi="Times New Roman" w:cs="Times New Roman"/>
                <w:color w:val="000000"/>
              </w:rPr>
            </w:pPr>
            <w:r>
              <w:rPr>
                <w:rFonts w:ascii="Times New Roman" w:hAnsi="Times New Roman" w:cs="Times New Roman"/>
                <w:color w:val="000000"/>
              </w:rPr>
              <w:t>«Зерттеуші балалар»</w:t>
            </w:r>
          </w:p>
          <w:p w14:paraId="0742270F" w14:textId="77777777" w:rsidR="003F1C10" w:rsidRDefault="003F1C10" w:rsidP="00801E5E">
            <w:pPr>
              <w:pStyle w:val="ab"/>
              <w:spacing w:before="0" w:beforeAutospacing="0" w:after="0" w:afterAutospacing="0"/>
              <w:rPr>
                <w:color w:val="000000"/>
                <w:sz w:val="28"/>
                <w:szCs w:val="28"/>
              </w:rPr>
            </w:pPr>
            <w:r>
              <w:rPr>
                <w:color w:val="000000"/>
                <w:sz w:val="28"/>
                <w:szCs w:val="28"/>
              </w:rPr>
              <w:t>Балалар шағын тәжірибе жасайды:Қар еріді → су болды</w:t>
            </w:r>
          </w:p>
          <w:p w14:paraId="0FE12AF7" w14:textId="77777777" w:rsidR="003F1C10" w:rsidRDefault="003F1C10" w:rsidP="00801E5E">
            <w:pPr>
              <w:pStyle w:val="ab"/>
              <w:spacing w:before="0" w:beforeAutospacing="0" w:after="0" w:afterAutospacing="0"/>
              <w:rPr>
                <w:color w:val="000000"/>
                <w:sz w:val="28"/>
                <w:szCs w:val="28"/>
              </w:rPr>
            </w:pPr>
            <w:r>
              <w:rPr>
                <w:color w:val="000000"/>
                <w:sz w:val="28"/>
                <w:szCs w:val="28"/>
              </w:rPr>
              <w:t>Су қатты → мұз болды</w:t>
            </w:r>
          </w:p>
          <w:p w14:paraId="4C3A0844" w14:textId="77777777" w:rsidR="003F1C10" w:rsidRDefault="003F1C10" w:rsidP="00801E5E">
            <w:pPr>
              <w:pStyle w:val="ab"/>
              <w:spacing w:before="0" w:beforeAutospacing="0" w:after="0" w:afterAutospacing="0"/>
              <w:rPr>
                <w:color w:val="000000"/>
                <w:sz w:val="28"/>
                <w:szCs w:val="28"/>
              </w:rPr>
            </w:pPr>
            <w:r>
              <w:rPr>
                <w:color w:val="000000"/>
                <w:sz w:val="28"/>
                <w:szCs w:val="28"/>
              </w:rPr>
              <w:t>Құм құрғақ/дымқыл</w:t>
            </w:r>
          </w:p>
          <w:p w14:paraId="695BFDEE" w14:textId="77777777" w:rsidR="003F1C10" w:rsidRDefault="003F1C10" w:rsidP="00801E5E">
            <w:pPr>
              <w:pStyle w:val="ab"/>
              <w:spacing w:before="0" w:beforeAutospacing="0" w:after="0" w:afterAutospacing="0"/>
              <w:rPr>
                <w:color w:val="000000"/>
                <w:sz w:val="28"/>
                <w:szCs w:val="28"/>
              </w:rPr>
            </w:pPr>
            <w:r>
              <w:rPr>
                <w:color w:val="000000"/>
                <w:sz w:val="28"/>
                <w:szCs w:val="28"/>
              </w:rPr>
              <w:t>Тас қатты, ауыр</w:t>
            </w:r>
          </w:p>
          <w:p w14:paraId="09297C84" w14:textId="77777777" w:rsidR="003F1C10" w:rsidRDefault="003F1C10" w:rsidP="00801E5E">
            <w:pPr>
              <w:pStyle w:val="ab"/>
              <w:spacing w:before="0" w:beforeAutospacing="0" w:after="0" w:afterAutospacing="0"/>
              <w:rPr>
                <w:i/>
                <w:iCs/>
                <w:color w:val="000000"/>
                <w:sz w:val="28"/>
                <w:szCs w:val="28"/>
              </w:rPr>
            </w:pPr>
            <w:r>
              <w:rPr>
                <w:rStyle w:val="a3"/>
                <w:rFonts w:eastAsiaTheme="majorEastAsia"/>
                <w:color w:val="000000"/>
                <w:sz w:val="28"/>
                <w:szCs w:val="28"/>
              </w:rPr>
              <w:t>Зерттеу, эксперимент</w:t>
            </w:r>
          </w:p>
          <w:p w14:paraId="179A7A65" w14:textId="77777777" w:rsidR="003F1C10" w:rsidRDefault="003F1C10" w:rsidP="00801E5E">
            <w:pPr>
              <w:spacing w:after="0" w:line="240" w:lineRule="auto"/>
              <w:rPr>
                <w:rFonts w:ascii="Times New Roman" w:hAnsi="Times New Roman" w:cs="Times New Roman"/>
                <w:sz w:val="28"/>
                <w:szCs w:val="28"/>
                <w:lang w:val="kk-KZ"/>
              </w:rPr>
            </w:pPr>
          </w:p>
        </w:tc>
      </w:tr>
      <w:tr w:rsidR="003F1C10" w:rsidRPr="003F3D24" w14:paraId="009B6FA8" w14:textId="77777777" w:rsidTr="00801E5E">
        <w:trPr>
          <w:gridAfter w:val="1"/>
          <w:wAfter w:w="18" w:type="dxa"/>
          <w:trHeight w:val="325"/>
        </w:trPr>
        <w:tc>
          <w:tcPr>
            <w:tcW w:w="2688" w:type="dxa"/>
            <w:tcBorders>
              <w:top w:val="single" w:sz="4" w:space="0" w:color="000000"/>
              <w:left w:val="single" w:sz="4" w:space="0" w:color="000000"/>
              <w:bottom w:val="single" w:sz="4" w:space="0" w:color="000000"/>
              <w:right w:val="single" w:sz="4" w:space="0" w:color="000000"/>
            </w:tcBorders>
          </w:tcPr>
          <w:p w14:paraId="315B1F44" w14:textId="77777777" w:rsidR="003F1C10" w:rsidRDefault="003F1C10" w:rsidP="00801E5E">
            <w:pPr>
              <w:pStyle w:val="TableParagraph"/>
              <w:ind w:left="110"/>
              <w:rPr>
                <w:b/>
                <w:color w:val="000000" w:themeColor="text1"/>
                <w:sz w:val="28"/>
                <w:szCs w:val="28"/>
              </w:rPr>
            </w:pPr>
            <w:r>
              <w:rPr>
                <w:b/>
                <w:color w:val="000000" w:themeColor="text1"/>
                <w:sz w:val="28"/>
                <w:szCs w:val="28"/>
              </w:rPr>
              <w:t>Ертеңгілік жаттығу</w:t>
            </w:r>
          </w:p>
        </w:tc>
        <w:tc>
          <w:tcPr>
            <w:tcW w:w="13214" w:type="dxa"/>
            <w:gridSpan w:val="5"/>
            <w:tcBorders>
              <w:top w:val="single" w:sz="4" w:space="0" w:color="000000"/>
              <w:left w:val="single" w:sz="4" w:space="0" w:color="000000"/>
              <w:bottom w:val="single" w:sz="4" w:space="0" w:color="000000"/>
              <w:right w:val="single" w:sz="4" w:space="0" w:color="000000"/>
            </w:tcBorders>
          </w:tcPr>
          <w:p w14:paraId="0FCB4D78" w14:textId="77777777" w:rsidR="003F1C10" w:rsidRDefault="003F1C10" w:rsidP="00801E5E">
            <w:pPr>
              <w:pStyle w:val="TableParagraph"/>
              <w:rPr>
                <w:color w:val="000000" w:themeColor="text1"/>
                <w:sz w:val="28"/>
                <w:szCs w:val="28"/>
              </w:rPr>
            </w:pPr>
            <w:r>
              <w:rPr>
                <w:color w:val="000000" w:themeColor="text1"/>
                <w:sz w:val="28"/>
                <w:szCs w:val="28"/>
              </w:rPr>
              <w:t xml:space="preserve"> «Менің Қазақстаным» әнұран тыңдату, бірге орындау,жаттату </w:t>
            </w:r>
          </w:p>
          <w:p w14:paraId="0567BF4D" w14:textId="77777777" w:rsidR="003F1C10" w:rsidRDefault="003F1C10" w:rsidP="00801E5E">
            <w:pPr>
              <w:pStyle w:val="TableParagraph"/>
              <w:rPr>
                <w:color w:val="000000" w:themeColor="text1"/>
                <w:sz w:val="28"/>
                <w:szCs w:val="28"/>
              </w:rPr>
            </w:pPr>
            <w:r>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822A41E" w14:textId="77777777" w:rsidR="003F1C10" w:rsidRDefault="003F1C10" w:rsidP="00801E5E">
            <w:pPr>
              <w:pStyle w:val="TableParagraph"/>
              <w:rPr>
                <w:color w:val="000000" w:themeColor="text1"/>
                <w:sz w:val="28"/>
                <w:szCs w:val="28"/>
              </w:rPr>
            </w:pPr>
            <w:r>
              <w:rPr>
                <w:color w:val="000000" w:themeColor="text1"/>
                <w:sz w:val="28"/>
                <w:szCs w:val="28"/>
              </w:rPr>
              <w:t>Ақпан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8"/>
                <w:szCs w:val="28"/>
              </w:rPr>
              <w:t xml:space="preserve">Міндеті: </w:t>
            </w:r>
            <w:r>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63FF071C" w14:textId="77777777" w:rsidR="003F1C10" w:rsidRDefault="003F1C10" w:rsidP="00801E5E">
            <w:pPr>
              <w:pStyle w:val="TableParagraph"/>
              <w:rPr>
                <w:b/>
                <w:bCs/>
                <w:color w:val="000000" w:themeColor="text1"/>
                <w:sz w:val="28"/>
                <w:szCs w:val="28"/>
              </w:rPr>
            </w:pPr>
            <w:r>
              <w:rPr>
                <w:b/>
                <w:bCs/>
                <w:color w:val="000000" w:themeColor="text1"/>
                <w:sz w:val="28"/>
                <w:szCs w:val="28"/>
              </w:rPr>
              <w:t xml:space="preserve">Жалпы дамытушы жаттығулар, қимыл белсенділігі, ойын әрекеті, «Күй күмбірі» </w:t>
            </w:r>
          </w:p>
          <w:p w14:paraId="49C0B2E2" w14:textId="77777777" w:rsidR="003F1C10" w:rsidRDefault="003F1C10" w:rsidP="00801E5E">
            <w:pPr>
              <w:pStyle w:val="TableParagraph"/>
              <w:rPr>
                <w:b/>
                <w:bCs/>
                <w:color w:val="000000" w:themeColor="text1"/>
                <w:sz w:val="28"/>
                <w:szCs w:val="28"/>
              </w:rPr>
            </w:pPr>
            <w:r>
              <w:rPr>
                <w:b/>
                <w:bCs/>
                <w:color w:val="000000" w:themeColor="text1"/>
                <w:sz w:val="28"/>
                <w:szCs w:val="28"/>
              </w:rPr>
              <w:t>Адал азамат біртұтас тәрбие бағдарламасы</w:t>
            </w:r>
          </w:p>
        </w:tc>
      </w:tr>
      <w:tr w:rsidR="003F1C10" w:rsidRPr="003F3D24" w14:paraId="30E8FC31" w14:textId="77777777" w:rsidTr="00801E5E">
        <w:trPr>
          <w:gridAfter w:val="1"/>
          <w:wAfter w:w="18" w:type="dxa"/>
          <w:trHeight w:val="321"/>
        </w:trPr>
        <w:tc>
          <w:tcPr>
            <w:tcW w:w="2688" w:type="dxa"/>
            <w:tcBorders>
              <w:top w:val="single" w:sz="4" w:space="0" w:color="000000"/>
              <w:left w:val="single" w:sz="4" w:space="0" w:color="000000"/>
              <w:bottom w:val="single" w:sz="4" w:space="0" w:color="000000"/>
              <w:right w:val="single" w:sz="4" w:space="0" w:color="000000"/>
            </w:tcBorders>
          </w:tcPr>
          <w:p w14:paraId="6617348E" w14:textId="77777777" w:rsidR="003F1C10" w:rsidRDefault="003F1C10" w:rsidP="00801E5E">
            <w:pPr>
              <w:pStyle w:val="TableParagraph"/>
              <w:ind w:left="110"/>
              <w:rPr>
                <w:b/>
                <w:color w:val="000000" w:themeColor="text1"/>
                <w:sz w:val="28"/>
                <w:szCs w:val="28"/>
              </w:rPr>
            </w:pPr>
            <w:r>
              <w:rPr>
                <w:b/>
                <w:color w:val="000000" w:themeColor="text1"/>
                <w:sz w:val="28"/>
                <w:szCs w:val="28"/>
              </w:rPr>
              <w:t>Таңғы</w:t>
            </w:r>
            <w:r>
              <w:rPr>
                <w:b/>
                <w:color w:val="000000" w:themeColor="text1"/>
                <w:spacing w:val="-4"/>
                <w:sz w:val="28"/>
                <w:szCs w:val="28"/>
              </w:rPr>
              <w:t xml:space="preserve"> </w:t>
            </w:r>
            <w:r>
              <w:rPr>
                <w:b/>
                <w:color w:val="000000" w:themeColor="text1"/>
                <w:sz w:val="28"/>
                <w:szCs w:val="28"/>
              </w:rPr>
              <w:t>ас</w:t>
            </w:r>
          </w:p>
        </w:tc>
        <w:tc>
          <w:tcPr>
            <w:tcW w:w="13214" w:type="dxa"/>
            <w:gridSpan w:val="5"/>
            <w:tcBorders>
              <w:top w:val="single" w:sz="4" w:space="0" w:color="000000"/>
              <w:left w:val="single" w:sz="4" w:space="0" w:color="000000"/>
              <w:bottom w:val="single" w:sz="4" w:space="0" w:color="000000"/>
              <w:right w:val="single" w:sz="4" w:space="0" w:color="000000"/>
            </w:tcBorders>
          </w:tcPr>
          <w:p w14:paraId="23481217" w14:textId="77777777" w:rsidR="003F1C10" w:rsidRDefault="003F1C10" w:rsidP="00801E5E">
            <w:pPr>
              <w:pStyle w:val="TableParagraph"/>
              <w:rPr>
                <w:b/>
                <w:bCs/>
                <w:color w:val="000000" w:themeColor="text1"/>
                <w:sz w:val="28"/>
                <w:szCs w:val="28"/>
              </w:rPr>
            </w:pPr>
            <w:r>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8"/>
                <w:szCs w:val="28"/>
              </w:rPr>
              <w:t xml:space="preserve">Мәдени-гигиеналық дағдылар, өзіне-өзі қызмет ету, кезекшілердің еңбек әрекеті, «Үнемді тұтыну» Адал азамат біртұтас </w:t>
            </w:r>
            <w:r>
              <w:rPr>
                <w:b/>
                <w:bCs/>
                <w:color w:val="000000" w:themeColor="text1"/>
                <w:sz w:val="28"/>
                <w:szCs w:val="28"/>
              </w:rPr>
              <w:lastRenderedPageBreak/>
              <w:t>тәрбие бағдарламасы</w:t>
            </w:r>
          </w:p>
          <w:p w14:paraId="1EEACDE1" w14:textId="77777777" w:rsidR="003F1C10" w:rsidRDefault="003F1C10" w:rsidP="00801E5E">
            <w:pPr>
              <w:pStyle w:val="TableParagraph"/>
              <w:rPr>
                <w:color w:val="000000" w:themeColor="text1"/>
                <w:sz w:val="28"/>
                <w:szCs w:val="28"/>
                <w:lang w:val="zh-CN"/>
              </w:rPr>
            </w:pPr>
          </w:p>
        </w:tc>
      </w:tr>
      <w:tr w:rsidR="003F1C10" w:rsidRPr="003F3D24" w14:paraId="0030DDAF" w14:textId="77777777" w:rsidTr="00801E5E">
        <w:trPr>
          <w:gridAfter w:val="1"/>
          <w:wAfter w:w="18" w:type="dxa"/>
          <w:trHeight w:val="551"/>
        </w:trPr>
        <w:tc>
          <w:tcPr>
            <w:tcW w:w="2688" w:type="dxa"/>
            <w:tcBorders>
              <w:top w:val="single" w:sz="4" w:space="0" w:color="auto"/>
              <w:left w:val="single" w:sz="4" w:space="0" w:color="000000"/>
              <w:bottom w:val="single" w:sz="4" w:space="0" w:color="000000"/>
              <w:right w:val="single" w:sz="4" w:space="0" w:color="000000"/>
            </w:tcBorders>
          </w:tcPr>
          <w:p w14:paraId="751FBA44"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Ұйымдастырылған</w:t>
            </w:r>
            <w:r>
              <w:rPr>
                <w:b/>
                <w:color w:val="000000" w:themeColor="text1"/>
                <w:spacing w:val="-2"/>
                <w:sz w:val="28"/>
                <w:szCs w:val="28"/>
              </w:rPr>
              <w:t xml:space="preserve"> </w:t>
            </w:r>
            <w:r>
              <w:rPr>
                <w:b/>
                <w:color w:val="000000" w:themeColor="text1"/>
                <w:sz w:val="28"/>
                <w:szCs w:val="28"/>
              </w:rPr>
              <w:t>іс-әрекетке</w:t>
            </w:r>
          </w:p>
          <w:p w14:paraId="5D39B411" w14:textId="77777777" w:rsidR="003F1C10" w:rsidRDefault="003F1C10" w:rsidP="00801E5E">
            <w:pPr>
              <w:pStyle w:val="TableParagraph"/>
              <w:ind w:left="110"/>
              <w:rPr>
                <w:b/>
                <w:color w:val="000000" w:themeColor="text1"/>
                <w:sz w:val="28"/>
                <w:szCs w:val="28"/>
              </w:rPr>
            </w:pPr>
            <w:r>
              <w:rPr>
                <w:b/>
                <w:color w:val="000000" w:themeColor="text1"/>
                <w:sz w:val="28"/>
                <w:szCs w:val="28"/>
              </w:rPr>
              <w:t>дайындық</w:t>
            </w:r>
          </w:p>
        </w:tc>
        <w:tc>
          <w:tcPr>
            <w:tcW w:w="13214" w:type="dxa"/>
            <w:gridSpan w:val="5"/>
            <w:tcBorders>
              <w:top w:val="single" w:sz="8" w:space="0" w:color="000000"/>
              <w:left w:val="single" w:sz="8" w:space="0" w:color="000000"/>
              <w:bottom w:val="single" w:sz="8" w:space="0" w:color="000000"/>
            </w:tcBorders>
          </w:tcPr>
          <w:p w14:paraId="09BDE9A3" w14:textId="77777777" w:rsidR="003F1C10" w:rsidRDefault="003F1C10" w:rsidP="00801E5E">
            <w:pPr>
              <w:pStyle w:val="TableParagraph"/>
              <w:rPr>
                <w:color w:val="000000"/>
                <w:sz w:val="28"/>
                <w:szCs w:val="28"/>
              </w:rPr>
            </w:pPr>
            <w:r>
              <w:rPr>
                <w:color w:val="000000"/>
                <w:sz w:val="28"/>
                <w:szCs w:val="28"/>
              </w:rPr>
              <w:t xml:space="preserve">Балаларды </w:t>
            </w:r>
            <w:r>
              <w:rPr>
                <w:bCs/>
                <w:color w:val="000000" w:themeColor="text1"/>
                <w:sz w:val="28"/>
                <w:szCs w:val="28"/>
              </w:rPr>
              <w:t>ұйымдастырылған</w:t>
            </w:r>
            <w:r>
              <w:rPr>
                <w:bCs/>
                <w:color w:val="000000" w:themeColor="text1"/>
                <w:spacing w:val="-2"/>
                <w:sz w:val="28"/>
                <w:szCs w:val="28"/>
              </w:rPr>
              <w:t xml:space="preserve"> </w:t>
            </w:r>
            <w:r>
              <w:rPr>
                <w:bCs/>
                <w:color w:val="000000" w:themeColor="text1"/>
                <w:sz w:val="28"/>
                <w:szCs w:val="28"/>
              </w:rPr>
              <w:t>іс-әрекетке</w:t>
            </w:r>
            <w:r>
              <w:rPr>
                <w:b/>
                <w:color w:val="000000" w:themeColor="text1"/>
                <w:sz w:val="28"/>
                <w:szCs w:val="28"/>
              </w:rPr>
              <w:t xml:space="preserve"> </w:t>
            </w:r>
            <w:r>
              <w:rPr>
                <w:color w:val="000000"/>
                <w:sz w:val="28"/>
                <w:szCs w:val="28"/>
              </w:rPr>
              <w:t>психологиялық даярлау, құрал-жабдықтарды әзірлеу, назар аударту орындарын ұйымдастыру</w:t>
            </w:r>
          </w:p>
          <w:p w14:paraId="55B8D68C" w14:textId="77777777" w:rsidR="003F1C10" w:rsidRDefault="003F1C10" w:rsidP="00801E5E">
            <w:pPr>
              <w:pStyle w:val="TableParagraph"/>
              <w:rPr>
                <w:color w:val="000000"/>
                <w:sz w:val="28"/>
                <w:szCs w:val="28"/>
              </w:rPr>
            </w:pPr>
            <w:r>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2F0BABE0"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 жайлы дамытушы білім беру ортасын құру</w:t>
            </w:r>
          </w:p>
          <w:p w14:paraId="6DCD833E" w14:textId="77777777" w:rsidR="003F1C10" w:rsidRDefault="003F1C10" w:rsidP="00801E5E">
            <w:pPr>
              <w:pStyle w:val="TableParagraph"/>
              <w:rPr>
                <w:b/>
                <w:color w:val="000000" w:themeColor="text1"/>
                <w:sz w:val="28"/>
                <w:szCs w:val="28"/>
              </w:rPr>
            </w:pPr>
          </w:p>
        </w:tc>
      </w:tr>
      <w:tr w:rsidR="003F1C10" w14:paraId="0D55E282" w14:textId="77777777" w:rsidTr="00801E5E">
        <w:trPr>
          <w:gridAfter w:val="1"/>
          <w:wAfter w:w="18" w:type="dxa"/>
          <w:trHeight w:val="447"/>
        </w:trPr>
        <w:tc>
          <w:tcPr>
            <w:tcW w:w="2688" w:type="dxa"/>
            <w:vMerge w:val="restart"/>
            <w:tcBorders>
              <w:top w:val="single" w:sz="4" w:space="0" w:color="000000"/>
              <w:left w:val="single" w:sz="4" w:space="0" w:color="000000"/>
              <w:bottom w:val="single" w:sz="4" w:space="0" w:color="000000"/>
              <w:right w:val="single" w:sz="4" w:space="0" w:color="000000"/>
            </w:tcBorders>
          </w:tcPr>
          <w:p w14:paraId="6DB5354C" w14:textId="77777777" w:rsidR="003F1C10" w:rsidRDefault="003F1C10" w:rsidP="00801E5E">
            <w:pPr>
              <w:pStyle w:val="TableParagraph"/>
              <w:ind w:left="110"/>
              <w:rPr>
                <w:b/>
                <w:color w:val="000000" w:themeColor="text1"/>
                <w:sz w:val="28"/>
                <w:szCs w:val="28"/>
              </w:rPr>
            </w:pPr>
            <w:r>
              <w:rPr>
                <w:b/>
                <w:bCs/>
                <w:color w:val="000000" w:themeColor="text1"/>
                <w:sz w:val="28"/>
                <w:szCs w:val="28"/>
              </w:rPr>
              <w:t>Кестеге сәйкес ҰІӘ</w:t>
            </w:r>
          </w:p>
        </w:tc>
        <w:tc>
          <w:tcPr>
            <w:tcW w:w="2787" w:type="dxa"/>
            <w:tcBorders>
              <w:top w:val="single" w:sz="8" w:space="0" w:color="000000"/>
              <w:left w:val="single" w:sz="8" w:space="0" w:color="000000"/>
              <w:bottom w:val="single" w:sz="8" w:space="0" w:color="000000"/>
              <w:right w:val="single" w:sz="4" w:space="0" w:color="auto"/>
            </w:tcBorders>
          </w:tcPr>
          <w:p w14:paraId="5BCAA3B0" w14:textId="77777777" w:rsidR="003F1C10" w:rsidRDefault="003F1C10" w:rsidP="00801E5E">
            <w:pPr>
              <w:pStyle w:val="af1"/>
              <w:jc w:val="both"/>
              <w:rPr>
                <w:rFonts w:ascii="Times New Roman" w:hAnsi="Times New Roman"/>
                <w:b/>
                <w:sz w:val="28"/>
                <w:szCs w:val="28"/>
                <w:lang w:val="zh-CN"/>
              </w:rPr>
            </w:pPr>
            <w:r>
              <w:rPr>
                <w:rFonts w:ascii="Times New Roman" w:hAnsi="Times New Roman"/>
                <w:b/>
                <w:sz w:val="28"/>
                <w:szCs w:val="28"/>
                <w:lang w:val="zh-CN"/>
              </w:rPr>
              <w:t xml:space="preserve">Қазақ тілі </w:t>
            </w:r>
          </w:p>
          <w:p w14:paraId="07F68190" w14:textId="77777777" w:rsidR="003F1C10" w:rsidRDefault="003F1C10" w:rsidP="00801E5E">
            <w:pPr>
              <w:spacing w:after="0" w:line="240" w:lineRule="auto"/>
              <w:outlineLvl w:val="1"/>
              <w:rPr>
                <w:rFonts w:ascii="Times New Roman" w:eastAsia="Times New Roman" w:hAnsi="Times New Roman" w:cs="Times New Roman"/>
                <w:b/>
                <w:bCs/>
                <w:color w:val="000000"/>
                <w:sz w:val="28"/>
                <w:szCs w:val="28"/>
                <w:lang w:val="zh-CN"/>
              </w:rPr>
            </w:pPr>
            <w:r>
              <w:rPr>
                <w:rFonts w:ascii="Times New Roman" w:eastAsia="Times New Roman" w:hAnsi="Times New Roman" w:cs="Times New Roman"/>
                <w:b/>
                <w:bCs/>
                <w:color w:val="000000"/>
                <w:sz w:val="28"/>
                <w:szCs w:val="28"/>
                <w:lang w:val="zh-CN"/>
              </w:rPr>
              <w:t>Тақырып: «Теңіздер мен мұхиттар»</w:t>
            </w:r>
          </w:p>
          <w:p w14:paraId="16D53700"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Тілдік дамытушы орта</w:t>
            </w:r>
            <w:r>
              <w:rPr>
                <w:rFonts w:ascii="Times New Roman" w:eastAsia="Times New Roman" w:hAnsi="Times New Roman" w:cs="Times New Roman"/>
                <w:color w:val="000000"/>
                <w:sz w:val="28"/>
                <w:szCs w:val="28"/>
                <w:lang w:val="zh-CN"/>
              </w:rPr>
              <w:br/>
              <w:t>Бейнелеу құралдарын, маскаларды және сахналық элементтерді қолдана отырып, теңіз жануарларының әртүрлі эмоционалды көңіл-күйін (қуанышты, қорыққан, таң қалған) жеткізуге баулу.</w:t>
            </w:r>
            <w:r>
              <w:rPr>
                <w:rFonts w:ascii="Times New Roman" w:eastAsia="Times New Roman" w:hAnsi="Times New Roman" w:cs="Times New Roman"/>
                <w:color w:val="000000"/>
                <w:sz w:val="28"/>
                <w:szCs w:val="28"/>
                <w:lang w:val="zh-CN"/>
              </w:rPr>
              <w:br/>
              <w:t>Балалар еркін ойын кезінде кейіпкер рөлін таңдап, өзара диалогқа түседі.</w:t>
            </w:r>
          </w:p>
          <w:p w14:paraId="0CABABA2"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Сөйлеудің дыбыстық мәдениеті</w:t>
            </w:r>
            <w:r>
              <w:rPr>
                <w:rFonts w:ascii="Times New Roman" w:eastAsia="Times New Roman" w:hAnsi="Times New Roman" w:cs="Times New Roman"/>
                <w:color w:val="000000"/>
                <w:sz w:val="28"/>
                <w:szCs w:val="28"/>
                <w:lang w:val="zh-CN"/>
              </w:rPr>
              <w:br/>
              <w:t>Артикуляциялық және тыныс алу жаттығулары жүйелі орындалады.</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color w:val="000000"/>
                <w:sz w:val="28"/>
                <w:szCs w:val="28"/>
                <w:lang w:val="zh-CN"/>
              </w:rPr>
              <w:lastRenderedPageBreak/>
              <w:t>Қазақ тіліне тән </w:t>
            </w:r>
            <w:r>
              <w:rPr>
                <w:rFonts w:ascii="Times New Roman" w:eastAsia="Times New Roman" w:hAnsi="Times New Roman" w:cs="Times New Roman"/>
                <w:b/>
                <w:bCs/>
                <w:color w:val="000000"/>
                <w:sz w:val="28"/>
                <w:szCs w:val="28"/>
                <w:lang w:val="zh-CN"/>
              </w:rPr>
              <w:t>ө, ү, ұ, қ, ғ</w:t>
            </w:r>
            <w:r>
              <w:rPr>
                <w:rFonts w:ascii="Times New Roman" w:eastAsia="Times New Roman" w:hAnsi="Times New Roman" w:cs="Times New Roman"/>
                <w:color w:val="000000"/>
                <w:sz w:val="28"/>
                <w:szCs w:val="28"/>
                <w:lang w:val="zh-CN"/>
              </w:rPr>
              <w:t> дыбыстарын жеке, буында және сөз ішінде анық айтуға жаттықтыру (мұхит, үлкен, толқын, қорқыныш).</w:t>
            </w:r>
          </w:p>
          <w:p w14:paraId="30E414E8"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Сөздік қор</w:t>
            </w:r>
            <w:r>
              <w:rPr>
                <w:rFonts w:ascii="Times New Roman" w:eastAsia="Times New Roman" w:hAnsi="Times New Roman" w:cs="Times New Roman"/>
                <w:color w:val="000000"/>
                <w:sz w:val="28"/>
                <w:szCs w:val="28"/>
                <w:lang w:val="zh-CN"/>
              </w:rPr>
              <w:br/>
              <w:t>Теңіз туралы қысқа ертегі оқылады.</w:t>
            </w:r>
            <w:r>
              <w:rPr>
                <w:rFonts w:ascii="Times New Roman" w:eastAsia="Times New Roman" w:hAnsi="Times New Roman" w:cs="Times New Roman"/>
                <w:color w:val="000000"/>
                <w:sz w:val="28"/>
                <w:szCs w:val="28"/>
                <w:lang w:val="zh-CN"/>
              </w:rPr>
              <w:br/>
              <w:t>Балалар мазмұнын толық қабылдап, кейіпкерлердің көңіл-күйін сөзбен сипаттайды.</w:t>
            </w:r>
          </w:p>
          <w:p w14:paraId="3902E4D2"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Тілдің грамматикалық құрылымы</w:t>
            </w:r>
            <w:r>
              <w:rPr>
                <w:rFonts w:ascii="Times New Roman" w:eastAsia="Times New Roman" w:hAnsi="Times New Roman" w:cs="Times New Roman"/>
                <w:color w:val="000000"/>
                <w:sz w:val="28"/>
                <w:szCs w:val="28"/>
                <w:lang w:val="zh-CN"/>
              </w:rPr>
              <w:br/>
              <w:t>Үлгі бойынша жай және жайылма сөйлемдер құрастыру:</w:t>
            </w:r>
            <w:r>
              <w:rPr>
                <w:rFonts w:ascii="Times New Roman" w:eastAsia="Times New Roman" w:hAnsi="Times New Roman" w:cs="Times New Roman"/>
                <w:color w:val="000000"/>
                <w:sz w:val="28"/>
                <w:szCs w:val="28"/>
                <w:lang w:val="zh-CN"/>
              </w:rPr>
              <w:br/>
              <w:t>Үлкен кит баяу жүзеді.</w:t>
            </w:r>
            <w:r>
              <w:rPr>
                <w:rFonts w:ascii="Times New Roman" w:eastAsia="Times New Roman" w:hAnsi="Times New Roman" w:cs="Times New Roman"/>
                <w:color w:val="000000"/>
                <w:sz w:val="28"/>
                <w:szCs w:val="28"/>
                <w:lang w:val="zh-CN"/>
              </w:rPr>
              <w:br/>
              <w:t>Көңілді балық ойнап жүр.</w:t>
            </w:r>
          </w:p>
          <w:p w14:paraId="3F110C47" w14:textId="77777777" w:rsidR="003F1C10" w:rsidRDefault="003F1C10" w:rsidP="00801E5E">
            <w:pPr>
              <w:spacing w:after="0" w:line="240" w:lineRule="auto"/>
              <w:rPr>
                <w:rFonts w:ascii="Times New Roman" w:eastAsia="Times New Roman" w:hAnsi="Times New Roman" w:cs="Times New Roman"/>
                <w:color w:val="000000"/>
                <w:sz w:val="28"/>
                <w:szCs w:val="28"/>
                <w:lang w:val="zh-CN" w:eastAsia="zh-CN"/>
              </w:rPr>
            </w:pPr>
            <w:r>
              <w:rPr>
                <w:rFonts w:ascii="Times New Roman" w:eastAsia="Times New Roman" w:hAnsi="Times New Roman" w:cs="Times New Roman"/>
                <w:b/>
                <w:bCs/>
                <w:color w:val="000000"/>
                <w:sz w:val="28"/>
                <w:szCs w:val="28"/>
                <w:lang w:val="zh-CN"/>
              </w:rPr>
              <w:t>Байланыстырып сөйлеу</w:t>
            </w:r>
            <w:r>
              <w:rPr>
                <w:rFonts w:ascii="Times New Roman" w:eastAsia="Times New Roman" w:hAnsi="Times New Roman" w:cs="Times New Roman"/>
                <w:color w:val="000000"/>
                <w:sz w:val="28"/>
                <w:szCs w:val="28"/>
                <w:lang w:val="zh-CN"/>
              </w:rPr>
              <w:br/>
              <w:t>Балалар құрдасының жауабын тыңдап, сөйлемнің дұрыстығын немесе қатесін анықтайды.</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color w:val="000000"/>
                <w:sz w:val="28"/>
                <w:szCs w:val="28"/>
                <w:lang w:val="zh-CN" w:eastAsia="zh-CN"/>
              </w:rPr>
              <w:t>Өз нұсқасын ұсынып, дәлелдеуге үйренеді.</w:t>
            </w:r>
          </w:p>
          <w:p w14:paraId="0C10DE48" w14:textId="77777777" w:rsidR="003F1C10" w:rsidRDefault="003F1C10" w:rsidP="00801E5E">
            <w:pPr>
              <w:spacing w:after="0" w:line="240" w:lineRule="auto"/>
              <w:rPr>
                <w:color w:val="000000"/>
                <w:sz w:val="28"/>
                <w:szCs w:val="28"/>
                <w:lang w:eastAsia="zh-CN"/>
              </w:rPr>
            </w:pPr>
            <w:r>
              <w:rPr>
                <w:rFonts w:ascii="Times New Roman" w:eastAsia="Times New Roman" w:hAnsi="Times New Roman" w:cs="Times New Roman"/>
                <w:b/>
                <w:bCs/>
                <w:color w:val="000000"/>
                <w:sz w:val="28"/>
                <w:szCs w:val="28"/>
                <w:lang w:val="zh-CN" w:eastAsia="zh-CN"/>
              </w:rPr>
              <w:t>Ойын</w:t>
            </w:r>
            <w:r>
              <w:rPr>
                <w:rFonts w:ascii="Times New Roman" w:eastAsia="Times New Roman" w:hAnsi="Times New Roman" w:cs="Times New Roman"/>
                <w:color w:val="000000"/>
                <w:sz w:val="28"/>
                <w:szCs w:val="28"/>
                <w:lang w:val="zh-CN" w:eastAsia="zh-CN"/>
              </w:rPr>
              <w:br/>
            </w:r>
            <w:r>
              <w:rPr>
                <w:rStyle w:val="10"/>
                <w:rFonts w:ascii="Times New Roman" w:hAnsi="Times New Roman" w:cs="Times New Roman"/>
                <w:color w:val="000000"/>
                <w:sz w:val="28"/>
                <w:szCs w:val="28"/>
                <w:lang w:val="zh-CN" w:eastAsia="zh-CN"/>
              </w:rPr>
              <w:lastRenderedPageBreak/>
              <w:t xml:space="preserve"> </w:t>
            </w:r>
            <w:r>
              <w:rPr>
                <w:rStyle w:val="a4"/>
                <w:rFonts w:ascii="Times New Roman" w:hAnsi="Times New Roman" w:cs="Times New Roman"/>
                <w:color w:val="000000"/>
                <w:sz w:val="28"/>
                <w:szCs w:val="28"/>
                <w:lang w:val="zh-CN" w:eastAsia="zh-CN"/>
              </w:rPr>
              <w:t>AR Loopa</w:t>
            </w:r>
            <w:r>
              <w:rPr>
                <w:rStyle w:val="apple-converted-space"/>
                <w:rFonts w:ascii="Times New Roman" w:hAnsi="Times New Roman" w:cs="Times New Roman"/>
                <w:color w:val="000000"/>
                <w:sz w:val="28"/>
                <w:szCs w:val="28"/>
                <w:lang w:val="zh-CN" w:eastAsia="zh-CN"/>
              </w:rPr>
              <w:t> </w:t>
            </w:r>
            <w:r>
              <w:rPr>
                <w:rFonts w:ascii="Times New Roman" w:hAnsi="Times New Roman" w:cs="Times New Roman"/>
                <w:color w:val="000000"/>
                <w:sz w:val="28"/>
                <w:szCs w:val="28"/>
                <w:lang w:val="zh-CN" w:eastAsia="zh-CN"/>
              </w:rPr>
              <w:t>– «Теңіз кейіпкері»</w:t>
            </w:r>
            <w:r>
              <w:rPr>
                <w:rFonts w:ascii="Times New Roman" w:hAnsi="Times New Roman" w:cs="Times New Roman"/>
                <w:color w:val="000000"/>
                <w:sz w:val="28"/>
                <w:szCs w:val="28"/>
                <w:lang w:val="zh-CN" w:eastAsia="zh-CN"/>
              </w:rPr>
              <w:br/>
              <w:t>3D модельді қарап, эмоциясын атап, толық сөйлеммен сипаттау.</w:t>
            </w:r>
          </w:p>
          <w:p w14:paraId="7E2C2580" w14:textId="77777777" w:rsidR="003F1C10" w:rsidRDefault="003F1C10" w:rsidP="00801E5E">
            <w:pPr>
              <w:spacing w:after="0" w:line="240" w:lineRule="auto"/>
              <w:rPr>
                <w:rFonts w:ascii="Times New Roman" w:hAnsi="Times New Roman" w:cs="Times New Roman"/>
                <w:b/>
                <w:color w:val="000000" w:themeColor="text1"/>
                <w:sz w:val="28"/>
                <w:szCs w:val="28"/>
                <w:lang w:val="zh-CN" w:eastAsia="zh-CN"/>
              </w:rPr>
            </w:pPr>
          </w:p>
        </w:tc>
        <w:tc>
          <w:tcPr>
            <w:tcW w:w="2757" w:type="dxa"/>
            <w:tcBorders>
              <w:top w:val="single" w:sz="8" w:space="0" w:color="000000"/>
              <w:left w:val="single" w:sz="4" w:space="0" w:color="auto"/>
              <w:bottom w:val="single" w:sz="8" w:space="0" w:color="000000"/>
              <w:right w:val="single" w:sz="4" w:space="0" w:color="auto"/>
            </w:tcBorders>
          </w:tcPr>
          <w:p w14:paraId="7EA7AC49" w14:textId="77777777" w:rsidR="003F1C10" w:rsidRDefault="003F1C10" w:rsidP="00801E5E">
            <w:pPr>
              <w:spacing w:after="0" w:line="240" w:lineRule="auto"/>
              <w:rPr>
                <w:rFonts w:ascii="Times New Roman" w:hAnsi="Times New Roman" w:cs="Times New Roman"/>
                <w:b/>
                <w:color w:val="000000" w:themeColor="text1"/>
                <w:sz w:val="28"/>
                <w:szCs w:val="28"/>
                <w:lang w:val="zh-CN" w:eastAsia="zh-CN"/>
              </w:rPr>
            </w:pPr>
            <w:r>
              <w:rPr>
                <w:rFonts w:ascii="Times New Roman" w:hAnsi="Times New Roman" w:cs="Times New Roman"/>
                <w:b/>
                <w:color w:val="000000" w:themeColor="text1"/>
                <w:sz w:val="28"/>
                <w:szCs w:val="28"/>
                <w:lang w:val="zh-CN" w:eastAsia="zh-CN"/>
              </w:rPr>
              <w:lastRenderedPageBreak/>
              <w:t xml:space="preserve">Дене тәрбиесі </w:t>
            </w:r>
          </w:p>
          <w:p w14:paraId="0189786A" w14:textId="77777777" w:rsidR="003F1C10" w:rsidRDefault="003F1C10" w:rsidP="00801E5E">
            <w:pPr>
              <w:spacing w:after="0" w:line="240" w:lineRule="auto"/>
              <w:rPr>
                <w:rFonts w:ascii="Times New Roman" w:hAnsi="Times New Roman" w:cs="Times New Roman"/>
                <w:b/>
                <w:color w:val="000000" w:themeColor="text1"/>
                <w:sz w:val="28"/>
                <w:szCs w:val="28"/>
                <w:lang w:val="zh-CN"/>
              </w:rPr>
            </w:pPr>
            <w:r>
              <w:rPr>
                <w:rStyle w:val="a4"/>
                <w:rFonts w:ascii="Times New Roman" w:hAnsi="Times New Roman" w:cs="Times New Roman"/>
                <w:color w:val="000000"/>
                <w:sz w:val="28"/>
                <w:szCs w:val="28"/>
                <w:lang w:val="kk-KZ" w:eastAsia="zh-CN"/>
              </w:rPr>
              <w:t>Жалпы дамытушы жаттығулар</w:t>
            </w:r>
            <w:r>
              <w:rPr>
                <w:rFonts w:ascii="Times New Roman" w:hAnsi="Times New Roman" w:cs="Times New Roman"/>
                <w:color w:val="000000"/>
                <w:sz w:val="28"/>
                <w:szCs w:val="28"/>
                <w:lang w:val="kk-KZ" w:eastAsia="zh-CN"/>
              </w:rPr>
              <w:br/>
              <w:t>Қолды алға және артқа кең сермеу, қозғалысты толық амплитудада орындау.</w:t>
            </w:r>
            <w:r>
              <w:rPr>
                <w:rFonts w:ascii="Times New Roman" w:hAnsi="Times New Roman" w:cs="Times New Roman"/>
                <w:color w:val="000000"/>
                <w:sz w:val="28"/>
                <w:szCs w:val="28"/>
                <w:lang w:val="kk-KZ" w:eastAsia="zh-CN"/>
              </w:rPr>
              <w:br/>
            </w:r>
            <w:r>
              <w:rPr>
                <w:rFonts w:ascii="Times New Roman" w:hAnsi="Times New Roman" w:cs="Times New Roman"/>
                <w:color w:val="000000"/>
                <w:sz w:val="28"/>
                <w:szCs w:val="28"/>
                <w:lang w:val="kk-KZ"/>
              </w:rPr>
              <w:t>Қолды иыққа қойып, шынтақтарды айналдыру, иық белдеуін қыздыру.</w:t>
            </w:r>
            <w:r>
              <w:rPr>
                <w:rFonts w:ascii="Times New Roman" w:hAnsi="Times New Roman" w:cs="Times New Roman"/>
                <w:color w:val="000000"/>
                <w:sz w:val="28"/>
                <w:szCs w:val="28"/>
                <w:lang w:val="kk-KZ"/>
              </w:rPr>
              <w:br/>
              <w:t>Қолды алға созып, саусақтарды жылдам және баяу қарқында жұму-ашу.</w:t>
            </w:r>
            <w:r>
              <w:rPr>
                <w:rFonts w:ascii="Times New Roman" w:hAnsi="Times New Roman" w:cs="Times New Roman"/>
                <w:color w:val="000000"/>
                <w:sz w:val="28"/>
                <w:szCs w:val="28"/>
                <w:lang w:val="kk-KZ"/>
              </w:rPr>
              <w:br/>
              <w:t>Етпетінен жатып басын, иығын, қолдарын көтеріп 5 секунд ұстап тұру.</w:t>
            </w:r>
            <w:r>
              <w:rPr>
                <w:rFonts w:ascii="Times New Roman" w:hAnsi="Times New Roman" w:cs="Times New Roman"/>
                <w:color w:val="000000"/>
                <w:sz w:val="28"/>
                <w:szCs w:val="28"/>
                <w:lang w:val="kk-KZ"/>
              </w:rPr>
              <w:br/>
              <w:t>Қатарынан 5–6 рет жартылай отыру, арқа түзу сақталады.</w:t>
            </w:r>
          </w:p>
          <w:p w14:paraId="11DD32C8"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 xml:space="preserve">Допты заттардың арасымен дәл </w:t>
            </w:r>
            <w:r>
              <w:rPr>
                <w:color w:val="000000"/>
                <w:sz w:val="28"/>
                <w:szCs w:val="28"/>
              </w:rPr>
              <w:lastRenderedPageBreak/>
              <w:t>бағыттап домалату.</w:t>
            </w:r>
            <w:r>
              <w:rPr>
                <w:color w:val="000000"/>
                <w:sz w:val="28"/>
                <w:szCs w:val="28"/>
              </w:rPr>
              <w:br/>
              <w:t>Допты бір-біріне төменнен лақтыру және екі қолмен қағып алу.</w:t>
            </w:r>
          </w:p>
          <w:p w14:paraId="6DF1E5F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Музыкамен қадамдап жүру, белгі бойынша жылдамдықты өзгерту.</w:t>
            </w:r>
          </w:p>
          <w:p w14:paraId="740F383C"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«Допты дәл жеткіз» – белгіленген жолмен допты жүргізу.</w:t>
            </w:r>
          </w:p>
          <w:p w14:paraId="06ED4AC4" w14:textId="77777777" w:rsidR="003F1C10" w:rsidRDefault="003F1C10" w:rsidP="00801E5E">
            <w:pPr>
              <w:pStyle w:val="af1"/>
              <w:rPr>
                <w:rFonts w:ascii="Times New Roman" w:hAnsi="Times New Roman"/>
                <w:b/>
                <w:sz w:val="28"/>
                <w:szCs w:val="28"/>
                <w:lang w:val="zh-CN" w:eastAsia="zh-CN"/>
              </w:rPr>
            </w:pPr>
            <w:proofErr w:type="spellStart"/>
            <w:r>
              <w:rPr>
                <w:rStyle w:val="a4"/>
                <w:rFonts w:ascii="Times New Roman" w:hAnsi="Times New Roman"/>
                <w:color w:val="000000"/>
                <w:sz w:val="28"/>
                <w:szCs w:val="28"/>
                <w:lang w:eastAsia="zh-CN"/>
              </w:rPr>
              <w:t>Салауатты</w:t>
            </w:r>
            <w:proofErr w:type="spellEnd"/>
            <w:r>
              <w:rPr>
                <w:rStyle w:val="a4"/>
                <w:rFonts w:ascii="Times New Roman" w:hAnsi="Times New Roman"/>
                <w:color w:val="000000"/>
                <w:sz w:val="28"/>
                <w:szCs w:val="28"/>
                <w:lang w:eastAsia="zh-CN"/>
              </w:rPr>
              <w:t xml:space="preserve"> </w:t>
            </w:r>
            <w:proofErr w:type="spellStart"/>
            <w:r>
              <w:rPr>
                <w:rStyle w:val="a4"/>
                <w:rFonts w:ascii="Times New Roman" w:hAnsi="Times New Roman"/>
                <w:color w:val="000000"/>
                <w:sz w:val="28"/>
                <w:szCs w:val="28"/>
                <w:lang w:eastAsia="zh-CN"/>
              </w:rPr>
              <w:t>өмір</w:t>
            </w:r>
            <w:proofErr w:type="spellEnd"/>
            <w:r>
              <w:rPr>
                <w:rStyle w:val="a4"/>
                <w:rFonts w:ascii="Times New Roman" w:hAnsi="Times New Roman"/>
                <w:color w:val="000000"/>
                <w:sz w:val="28"/>
                <w:szCs w:val="28"/>
                <w:lang w:eastAsia="zh-CN"/>
              </w:rPr>
              <w:t xml:space="preserve"> </w:t>
            </w:r>
            <w:proofErr w:type="spellStart"/>
            <w:r>
              <w:rPr>
                <w:rStyle w:val="a4"/>
                <w:rFonts w:ascii="Times New Roman" w:hAnsi="Times New Roman"/>
                <w:color w:val="000000"/>
                <w:sz w:val="28"/>
                <w:szCs w:val="28"/>
                <w:lang w:eastAsia="zh-CN"/>
              </w:rPr>
              <w:t>салты</w:t>
            </w:r>
            <w:proofErr w:type="spellEnd"/>
            <w:r>
              <w:rPr>
                <w:rFonts w:ascii="Times New Roman" w:hAnsi="Times New Roman"/>
                <w:color w:val="000000"/>
                <w:sz w:val="28"/>
                <w:szCs w:val="28"/>
                <w:lang w:eastAsia="zh-CN"/>
              </w:rPr>
              <w:br/>
              <w:t xml:space="preserve">Дене </w:t>
            </w:r>
            <w:proofErr w:type="spellStart"/>
            <w:r>
              <w:rPr>
                <w:rFonts w:ascii="Times New Roman" w:hAnsi="Times New Roman"/>
                <w:color w:val="000000"/>
                <w:sz w:val="28"/>
                <w:szCs w:val="28"/>
                <w:lang w:eastAsia="zh-CN"/>
              </w:rPr>
              <w:t>қыздырудың</w:t>
            </w:r>
            <w:proofErr w:type="spellEnd"/>
            <w:r>
              <w:rPr>
                <w:rFonts w:ascii="Times New Roman" w:hAnsi="Times New Roman"/>
                <w:color w:val="000000"/>
                <w:sz w:val="28"/>
                <w:szCs w:val="28"/>
                <w:lang w:eastAsia="zh-CN"/>
              </w:rPr>
              <w:t xml:space="preserve"> </w:t>
            </w:r>
            <w:proofErr w:type="spellStart"/>
            <w:r>
              <w:rPr>
                <w:rFonts w:ascii="Times New Roman" w:hAnsi="Times New Roman"/>
                <w:color w:val="000000"/>
                <w:sz w:val="28"/>
                <w:szCs w:val="28"/>
                <w:lang w:eastAsia="zh-CN"/>
              </w:rPr>
              <w:t>бұлшықетке</w:t>
            </w:r>
            <w:proofErr w:type="spellEnd"/>
            <w:r>
              <w:rPr>
                <w:rFonts w:ascii="Times New Roman" w:hAnsi="Times New Roman"/>
                <w:color w:val="000000"/>
                <w:sz w:val="28"/>
                <w:szCs w:val="28"/>
                <w:lang w:eastAsia="zh-CN"/>
              </w:rPr>
              <w:t xml:space="preserve"> </w:t>
            </w:r>
            <w:proofErr w:type="spellStart"/>
            <w:r>
              <w:rPr>
                <w:rFonts w:ascii="Times New Roman" w:hAnsi="Times New Roman"/>
                <w:color w:val="000000"/>
                <w:sz w:val="28"/>
                <w:szCs w:val="28"/>
                <w:lang w:eastAsia="zh-CN"/>
              </w:rPr>
              <w:t>пайдасы</w:t>
            </w:r>
            <w:proofErr w:type="spellEnd"/>
            <w:r>
              <w:rPr>
                <w:rFonts w:ascii="Times New Roman" w:hAnsi="Times New Roman"/>
                <w:color w:val="000000"/>
                <w:sz w:val="28"/>
                <w:szCs w:val="28"/>
                <w:lang w:eastAsia="zh-CN"/>
              </w:rPr>
              <w:t xml:space="preserve"> </w:t>
            </w:r>
            <w:proofErr w:type="spellStart"/>
            <w:r>
              <w:rPr>
                <w:rFonts w:ascii="Times New Roman" w:hAnsi="Times New Roman"/>
                <w:color w:val="000000"/>
                <w:sz w:val="28"/>
                <w:szCs w:val="28"/>
                <w:lang w:eastAsia="zh-CN"/>
              </w:rPr>
              <w:t>туралы</w:t>
            </w:r>
            <w:proofErr w:type="spellEnd"/>
            <w:r>
              <w:rPr>
                <w:rFonts w:ascii="Times New Roman" w:hAnsi="Times New Roman"/>
                <w:color w:val="000000"/>
                <w:sz w:val="28"/>
                <w:szCs w:val="28"/>
                <w:lang w:eastAsia="zh-CN"/>
              </w:rPr>
              <w:t xml:space="preserve"> </w:t>
            </w:r>
            <w:proofErr w:type="spellStart"/>
            <w:r>
              <w:rPr>
                <w:rFonts w:ascii="Times New Roman" w:hAnsi="Times New Roman"/>
                <w:color w:val="000000"/>
                <w:sz w:val="28"/>
                <w:szCs w:val="28"/>
                <w:lang w:eastAsia="zh-CN"/>
              </w:rPr>
              <w:t>түсіндіру</w:t>
            </w:r>
            <w:proofErr w:type="spellEnd"/>
            <w:r>
              <w:rPr>
                <w:rFonts w:ascii="Times New Roman" w:hAnsi="Times New Roman"/>
                <w:color w:val="000000"/>
                <w:sz w:val="28"/>
                <w:szCs w:val="28"/>
                <w:lang w:eastAsia="zh-CN"/>
              </w:rPr>
              <w:t>.</w:t>
            </w:r>
          </w:p>
          <w:p w14:paraId="5859E325" w14:textId="77777777" w:rsidR="003F1C10" w:rsidRDefault="003F1C10" w:rsidP="00801E5E">
            <w:pPr>
              <w:pStyle w:val="af1"/>
              <w:rPr>
                <w:rFonts w:ascii="Times New Roman" w:hAnsi="Times New Roman"/>
                <w:b/>
                <w:sz w:val="28"/>
                <w:szCs w:val="28"/>
                <w:lang w:val="zh-CN" w:eastAsia="zh-CN"/>
              </w:rPr>
            </w:pPr>
          </w:p>
        </w:tc>
        <w:tc>
          <w:tcPr>
            <w:tcW w:w="2547" w:type="dxa"/>
            <w:tcBorders>
              <w:top w:val="single" w:sz="8" w:space="0" w:color="000000"/>
              <w:left w:val="single" w:sz="4" w:space="0" w:color="auto"/>
              <w:bottom w:val="single" w:sz="8" w:space="0" w:color="000000"/>
              <w:right w:val="single" w:sz="8" w:space="0" w:color="000000"/>
            </w:tcBorders>
          </w:tcPr>
          <w:p w14:paraId="0B6BE726"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rPr>
              <w:lastRenderedPageBreak/>
              <w:t>Дене тәрбиесі</w:t>
            </w:r>
          </w:p>
          <w:p w14:paraId="458F5513"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Жалпы дамытушы жаттығулар</w:t>
            </w:r>
            <w:r>
              <w:rPr>
                <w:color w:val="000000"/>
                <w:sz w:val="28"/>
                <w:szCs w:val="28"/>
              </w:rPr>
              <w:br/>
              <w:t>Екі қолды белге қойып, екі жаққа созып отырып-тұру.</w:t>
            </w:r>
            <w:r>
              <w:rPr>
                <w:color w:val="000000"/>
                <w:sz w:val="28"/>
                <w:szCs w:val="28"/>
              </w:rPr>
              <w:br/>
              <w:t>Тізені бүгу, алға созу, қайта бүгу және түсіру (әр аяқпен кезекпен).</w:t>
            </w:r>
          </w:p>
          <w:p w14:paraId="26BFA38E"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Допты 4–6 метр қашықтыққа дәл лақтыру.</w:t>
            </w:r>
            <w:r>
              <w:rPr>
                <w:color w:val="000000"/>
                <w:sz w:val="28"/>
                <w:szCs w:val="28"/>
              </w:rPr>
              <w:br/>
              <w:t>Көлденең нысанаға оң және сол қолмен лақтыру.</w:t>
            </w:r>
          </w:p>
          <w:p w14:paraId="20F23669"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«Кім дәл тигізеді?» – жеке және жұптық жарыс.</w:t>
            </w:r>
          </w:p>
          <w:p w14:paraId="071E19FD"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Мәдени-гигиеналық дағдылар</w:t>
            </w:r>
            <w:r>
              <w:rPr>
                <w:color w:val="000000"/>
                <w:sz w:val="28"/>
                <w:szCs w:val="28"/>
              </w:rPr>
              <w:br/>
              <w:t xml:space="preserve">Қолды сабынмен </w:t>
            </w:r>
            <w:r>
              <w:rPr>
                <w:color w:val="000000"/>
                <w:sz w:val="28"/>
                <w:szCs w:val="28"/>
              </w:rPr>
              <w:lastRenderedPageBreak/>
              <w:t>дұрыс жуу, тырнақ тазалығын сақтау.</w:t>
            </w:r>
          </w:p>
          <w:p w14:paraId="28D7A919" w14:textId="77777777" w:rsidR="003F1C10" w:rsidRDefault="003F1C10" w:rsidP="00801E5E">
            <w:pPr>
              <w:pStyle w:val="ab"/>
              <w:spacing w:before="0" w:beforeAutospacing="0" w:after="0" w:afterAutospacing="0"/>
              <w:rPr>
                <w:color w:val="000000"/>
                <w:sz w:val="28"/>
                <w:szCs w:val="28"/>
              </w:rPr>
            </w:pPr>
          </w:p>
          <w:p w14:paraId="747EE1AC" w14:textId="77777777" w:rsidR="003F1C10" w:rsidRDefault="003F1C10" w:rsidP="00801E5E">
            <w:pPr>
              <w:pStyle w:val="ab"/>
              <w:spacing w:before="0" w:beforeAutospacing="0" w:after="0" w:afterAutospacing="0"/>
              <w:rPr>
                <w:color w:val="000000"/>
                <w:sz w:val="28"/>
                <w:szCs w:val="28"/>
              </w:rPr>
            </w:pPr>
          </w:p>
          <w:p w14:paraId="42A4692A"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38633677"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512D54A3" w14:textId="77777777" w:rsidR="003F1C10" w:rsidRDefault="003F1C10" w:rsidP="00801E5E">
            <w:pPr>
              <w:pStyle w:val="ab"/>
              <w:spacing w:before="0" w:beforeAutospacing="0" w:after="0" w:afterAutospacing="0"/>
              <w:rPr>
                <w:color w:val="000000"/>
                <w:sz w:val="28"/>
                <w:szCs w:val="28"/>
              </w:rPr>
            </w:pPr>
          </w:p>
          <w:p w14:paraId="5314D026" w14:textId="77777777" w:rsidR="003F1C10" w:rsidRDefault="003F1C10" w:rsidP="00801E5E">
            <w:pPr>
              <w:pStyle w:val="ab"/>
              <w:spacing w:before="0" w:beforeAutospacing="0" w:after="0" w:afterAutospacing="0"/>
              <w:rPr>
                <w:color w:val="000000"/>
                <w:sz w:val="28"/>
                <w:szCs w:val="28"/>
              </w:rPr>
            </w:pPr>
          </w:p>
          <w:p w14:paraId="608220F6" w14:textId="77777777" w:rsidR="003F1C10" w:rsidRDefault="003F1C10" w:rsidP="00801E5E">
            <w:pPr>
              <w:pStyle w:val="TableParagraph"/>
              <w:rPr>
                <w:b/>
                <w:color w:val="000000" w:themeColor="text1"/>
                <w:sz w:val="28"/>
                <w:szCs w:val="28"/>
                <w:lang w:val="zh-CN"/>
              </w:rPr>
            </w:pPr>
          </w:p>
        </w:tc>
        <w:tc>
          <w:tcPr>
            <w:tcW w:w="2529" w:type="dxa"/>
            <w:tcBorders>
              <w:top w:val="single" w:sz="8" w:space="0" w:color="000000"/>
              <w:left w:val="single" w:sz="8" w:space="0" w:color="000000"/>
              <w:bottom w:val="single" w:sz="8" w:space="0" w:color="000000"/>
              <w:right w:val="single" w:sz="8" w:space="0" w:color="000000"/>
            </w:tcBorders>
          </w:tcPr>
          <w:p w14:paraId="7B37716E"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eastAsia="zh-CN"/>
              </w:rPr>
              <w:lastRenderedPageBreak/>
              <w:t xml:space="preserve">Дене тәрбиесі </w:t>
            </w:r>
            <w:r>
              <w:rPr>
                <w:rStyle w:val="a4"/>
                <w:rFonts w:eastAsiaTheme="majorEastAsia"/>
                <w:color w:val="000000"/>
                <w:sz w:val="28"/>
                <w:szCs w:val="28"/>
                <w:lang w:eastAsia="zh-CN"/>
              </w:rPr>
              <w:t>Жалпы дамытушы жаттығулар</w:t>
            </w:r>
            <w:r>
              <w:rPr>
                <w:color w:val="000000"/>
                <w:sz w:val="28"/>
                <w:szCs w:val="28"/>
                <w:lang w:eastAsia="zh-CN"/>
              </w:rPr>
              <w:br/>
              <w:t>Жартылай отыруды 6–8 рет орындау.</w:t>
            </w:r>
            <w:r>
              <w:rPr>
                <w:color w:val="000000"/>
                <w:sz w:val="28"/>
                <w:szCs w:val="28"/>
                <w:lang w:eastAsia="zh-CN"/>
              </w:rPr>
              <w:br/>
            </w:r>
            <w:r>
              <w:rPr>
                <w:color w:val="000000"/>
                <w:sz w:val="28"/>
                <w:szCs w:val="28"/>
              </w:rPr>
              <w:t>Саусақтарға арналған қарқынды жаттығулар.</w:t>
            </w:r>
          </w:p>
          <w:p w14:paraId="190770AA"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Негізгі қимылдар</w:t>
            </w:r>
            <w:r>
              <w:rPr>
                <w:color w:val="000000"/>
                <w:sz w:val="28"/>
                <w:szCs w:val="28"/>
                <w:lang w:val="kk-KZ"/>
              </w:rPr>
              <w:br/>
              <w:t>Тігінен қойылған нысанаға допты лақтыру.</w:t>
            </w:r>
            <w:r>
              <w:rPr>
                <w:color w:val="000000"/>
                <w:sz w:val="28"/>
                <w:szCs w:val="28"/>
                <w:lang w:val="kk-KZ"/>
              </w:rPr>
              <w:br/>
              <w:t>Допты бастан асыра екі қолмен лақтыру және қағып алу.</w:t>
            </w:r>
          </w:p>
          <w:p w14:paraId="4D79EC38"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Қимылды ойын</w:t>
            </w:r>
            <w:r>
              <w:rPr>
                <w:color w:val="000000"/>
                <w:sz w:val="28"/>
                <w:szCs w:val="28"/>
                <w:lang w:val="kk-KZ"/>
              </w:rPr>
              <w:br/>
              <w:t>«Нысанаға тигіз» – дәлдікке арналған ойын.</w:t>
            </w:r>
          </w:p>
          <w:p w14:paraId="5967FE9A" w14:textId="77777777" w:rsidR="003F1C10" w:rsidRDefault="003F1C10" w:rsidP="00801E5E">
            <w:pPr>
              <w:pStyle w:val="TableParagraph"/>
              <w:rPr>
                <w:b/>
                <w:bCs/>
                <w:color w:val="000000" w:themeColor="text1"/>
                <w:sz w:val="28"/>
                <w:szCs w:val="28"/>
                <w:lang w:val="zh-CN"/>
              </w:rPr>
            </w:pPr>
            <w:r>
              <w:rPr>
                <w:rStyle w:val="a4"/>
                <w:rFonts w:eastAsiaTheme="majorEastAsia"/>
                <w:color w:val="000000"/>
                <w:sz w:val="28"/>
                <w:szCs w:val="28"/>
              </w:rPr>
              <w:t>Дербес қимыл белсенділігі</w:t>
            </w:r>
            <w:r>
              <w:rPr>
                <w:color w:val="000000"/>
                <w:sz w:val="28"/>
                <w:szCs w:val="28"/>
              </w:rPr>
              <w:br/>
              <w:t>Балалардың өз бетімен доппен түрлі қимыл ойлап табуы</w:t>
            </w:r>
          </w:p>
        </w:tc>
        <w:tc>
          <w:tcPr>
            <w:tcW w:w="2594" w:type="dxa"/>
            <w:tcBorders>
              <w:top w:val="single" w:sz="8" w:space="0" w:color="000000"/>
              <w:left w:val="single" w:sz="8" w:space="0" w:color="000000"/>
              <w:bottom w:val="single" w:sz="8" w:space="0" w:color="000000"/>
              <w:right w:val="single" w:sz="8" w:space="0" w:color="000000"/>
            </w:tcBorders>
          </w:tcPr>
          <w:p w14:paraId="059F471F"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4A781653"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7BFD527A" w14:textId="77777777" w:rsidR="003F1C10" w:rsidRDefault="003F1C10" w:rsidP="00801E5E">
            <w:pPr>
              <w:pStyle w:val="TableParagraph"/>
              <w:rPr>
                <w:b/>
                <w:color w:val="000000" w:themeColor="text1"/>
                <w:sz w:val="28"/>
                <w:szCs w:val="28"/>
                <w:lang w:val="zh-CN"/>
              </w:rPr>
            </w:pPr>
          </w:p>
          <w:p w14:paraId="40521AD7" w14:textId="77777777" w:rsidR="003F1C10" w:rsidRDefault="003F1C10" w:rsidP="00801E5E">
            <w:pPr>
              <w:pStyle w:val="TableParagraph"/>
              <w:rPr>
                <w:b/>
                <w:color w:val="000000" w:themeColor="text1"/>
                <w:sz w:val="28"/>
                <w:szCs w:val="28"/>
                <w:lang w:val="zh-CN"/>
              </w:rPr>
            </w:pPr>
          </w:p>
          <w:p w14:paraId="28DC8226" w14:textId="77777777" w:rsidR="003F1C10" w:rsidRDefault="003F1C10" w:rsidP="00801E5E">
            <w:pPr>
              <w:pStyle w:val="TableParagraph"/>
              <w:rPr>
                <w:b/>
                <w:color w:val="000000" w:themeColor="text1"/>
                <w:sz w:val="28"/>
                <w:szCs w:val="28"/>
                <w:lang w:val="zh-CN"/>
              </w:rPr>
            </w:pPr>
          </w:p>
          <w:p w14:paraId="2E79AFB1" w14:textId="77777777" w:rsidR="003F1C10" w:rsidRDefault="003F1C10" w:rsidP="00801E5E">
            <w:pPr>
              <w:pStyle w:val="TableParagraph"/>
              <w:rPr>
                <w:b/>
                <w:color w:val="000000" w:themeColor="text1"/>
                <w:sz w:val="28"/>
                <w:szCs w:val="28"/>
                <w:lang w:val="zh-CN"/>
              </w:rPr>
            </w:pPr>
          </w:p>
        </w:tc>
      </w:tr>
      <w:tr w:rsidR="003F1C10" w14:paraId="745C364B" w14:textId="77777777" w:rsidTr="00801E5E">
        <w:trPr>
          <w:gridAfter w:val="1"/>
          <w:wAfter w:w="18" w:type="dxa"/>
          <w:trHeight w:val="759"/>
        </w:trPr>
        <w:tc>
          <w:tcPr>
            <w:tcW w:w="2688" w:type="dxa"/>
            <w:vMerge/>
            <w:tcBorders>
              <w:top w:val="single" w:sz="4" w:space="0" w:color="000000"/>
              <w:left w:val="single" w:sz="4" w:space="0" w:color="000000"/>
              <w:bottom w:val="single" w:sz="4" w:space="0" w:color="000000"/>
              <w:right w:val="single" w:sz="4" w:space="0" w:color="000000"/>
            </w:tcBorders>
            <w:vAlign w:val="center"/>
          </w:tcPr>
          <w:p w14:paraId="32DF5A76" w14:textId="77777777" w:rsidR="003F1C10" w:rsidRDefault="003F1C10" w:rsidP="00801E5E">
            <w:pPr>
              <w:spacing w:after="0" w:line="240" w:lineRule="auto"/>
              <w:rPr>
                <w:rFonts w:ascii="Times New Roman" w:eastAsia="Times New Roman" w:hAnsi="Times New Roman" w:cs="Times New Roman"/>
                <w:b/>
                <w:color w:val="000000" w:themeColor="text1"/>
                <w:sz w:val="28"/>
                <w:szCs w:val="28"/>
                <w:lang w:val="kk-KZ"/>
              </w:rPr>
            </w:pPr>
          </w:p>
        </w:tc>
        <w:tc>
          <w:tcPr>
            <w:tcW w:w="2787" w:type="dxa"/>
            <w:tcBorders>
              <w:top w:val="single" w:sz="4" w:space="0" w:color="auto"/>
              <w:left w:val="single" w:sz="4" w:space="0" w:color="000000"/>
              <w:bottom w:val="single" w:sz="4" w:space="0" w:color="000000"/>
              <w:right w:val="single" w:sz="4" w:space="0" w:color="000000"/>
            </w:tcBorders>
          </w:tcPr>
          <w:p w14:paraId="3D9E346A" w14:textId="77777777" w:rsidR="003F1C10" w:rsidRDefault="003F1C10" w:rsidP="00801E5E">
            <w:pPr>
              <w:spacing w:after="0" w:line="360" w:lineRule="atLeast"/>
              <w:rPr>
                <w:rStyle w:val="t286pc"/>
                <w:rFonts w:ascii="Times New Roman" w:hAnsi="Times New Roman" w:cs="Times New Roman"/>
                <w:b/>
                <w:bCs/>
                <w:color w:val="0A0A0A"/>
                <w:sz w:val="28"/>
                <w:szCs w:val="28"/>
                <w:lang w:val="kk-KZ"/>
              </w:rPr>
            </w:pPr>
            <w:r>
              <w:rPr>
                <w:rStyle w:val="t286pc"/>
                <w:rFonts w:ascii="Times New Roman" w:hAnsi="Times New Roman" w:cs="Times New Roman"/>
                <w:b/>
                <w:bCs/>
                <w:color w:val="0A0A0A"/>
                <w:sz w:val="28"/>
                <w:szCs w:val="28"/>
                <w:lang w:val="kk-KZ"/>
              </w:rPr>
              <w:t>Апта дәйек сөзі</w:t>
            </w:r>
          </w:p>
          <w:p w14:paraId="794D8E49" w14:textId="77777777" w:rsidR="003F1C10" w:rsidRDefault="003F1C10" w:rsidP="00801E5E">
            <w:pPr>
              <w:spacing w:after="0" w:line="360" w:lineRule="atLeast"/>
              <w:rPr>
                <w:rFonts w:ascii="Times New Roman" w:hAnsi="Times New Roman" w:cs="Times New Roman"/>
                <w:color w:val="0A0A0A"/>
                <w:sz w:val="28"/>
                <w:szCs w:val="28"/>
                <w:lang w:val="kk-KZ"/>
              </w:rPr>
            </w:pPr>
            <w:r>
              <w:rPr>
                <w:rStyle w:val="t286pc"/>
                <w:rFonts w:ascii="Times New Roman" w:hAnsi="Times New Roman" w:cs="Times New Roman"/>
                <w:color w:val="0A0A0A"/>
                <w:sz w:val="28"/>
                <w:szCs w:val="28"/>
                <w:lang w:val="kk-KZ"/>
              </w:rPr>
              <w:t>Балықтың жаны – суда, мұхиттың жаны – ағыста.</w:t>
            </w:r>
          </w:p>
          <w:p w14:paraId="2F58872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«Теңіз үлкен су айдыны»</w:t>
            </w:r>
          </w:p>
          <w:p w14:paraId="7246782D" w14:textId="77777777" w:rsidR="003F1C10" w:rsidRDefault="003F1C10" w:rsidP="00801E5E">
            <w:pPr>
              <w:pStyle w:val="3"/>
              <w:spacing w:before="0" w:after="0"/>
              <w:rPr>
                <w:rFonts w:ascii="Times New Roman" w:hAnsi="Times New Roman" w:cs="Times New Roman"/>
                <w:color w:val="000000"/>
                <w:lang w:val="kk-KZ"/>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147D4458"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Сөйлеудің дыбыстық мәдениеті:</w:t>
            </w:r>
            <w:r>
              <w:rPr>
                <w:color w:val="000000"/>
                <w:sz w:val="28"/>
                <w:szCs w:val="28"/>
              </w:rPr>
              <w:br/>
              <w:t>Артикуляциялық жаттығулар: «Толқын», «Балық» (ерін, тіл қимылдары).</w:t>
            </w:r>
            <w:r>
              <w:rPr>
                <w:color w:val="000000"/>
                <w:sz w:val="28"/>
                <w:szCs w:val="28"/>
              </w:rPr>
              <w:br/>
              <w:t>Тыныс алу: мұрынмен дем алып, ауызбен баяу шығару.</w:t>
            </w:r>
            <w:r>
              <w:rPr>
                <w:color w:val="000000"/>
                <w:sz w:val="28"/>
                <w:szCs w:val="28"/>
              </w:rPr>
              <w:br/>
              <w:t>Дикция:</w:t>
            </w:r>
            <w:r>
              <w:rPr>
                <w:rStyle w:val="apple-converted-space"/>
                <w:rFonts w:eastAsiaTheme="majorEastAsia"/>
                <w:color w:val="000000"/>
                <w:sz w:val="28"/>
                <w:szCs w:val="28"/>
              </w:rPr>
              <w:t> </w:t>
            </w:r>
            <w:r>
              <w:rPr>
                <w:rStyle w:val="a3"/>
                <w:rFonts w:eastAsiaTheme="majorEastAsia"/>
                <w:color w:val="000000"/>
                <w:sz w:val="28"/>
                <w:szCs w:val="28"/>
              </w:rPr>
              <w:t>«Терең теңізде толқын толқиды»</w:t>
            </w:r>
            <w:r>
              <w:rPr>
                <w:rStyle w:val="apple-converted-space"/>
                <w:rFonts w:eastAsiaTheme="majorEastAsia"/>
                <w:color w:val="000000"/>
                <w:sz w:val="28"/>
                <w:szCs w:val="28"/>
              </w:rPr>
              <w:t> </w:t>
            </w:r>
            <w:r>
              <w:rPr>
                <w:color w:val="000000"/>
                <w:sz w:val="28"/>
                <w:szCs w:val="28"/>
              </w:rPr>
              <w:t>сөйлемін анық, қалыпты қарқынмен айту.</w:t>
            </w:r>
            <w:r>
              <w:rPr>
                <w:color w:val="000000"/>
                <w:sz w:val="28"/>
                <w:szCs w:val="28"/>
              </w:rPr>
              <w:br/>
              <w:t>Қазақ тіліне тән дыбыстарды (ө, ү, ұ, і) жеке және сөз ішінде анық айту.</w:t>
            </w:r>
          </w:p>
          <w:p w14:paraId="24B3B053"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lastRenderedPageBreak/>
              <w:t>Сөздік қор:</w:t>
            </w:r>
            <w:r>
              <w:rPr>
                <w:color w:val="000000"/>
                <w:sz w:val="28"/>
                <w:szCs w:val="28"/>
              </w:rPr>
              <w:br/>
              <w:t>Сын есімдер: үлкен, терең, көк, тұнық.</w:t>
            </w:r>
            <w:r>
              <w:rPr>
                <w:color w:val="000000"/>
                <w:sz w:val="28"/>
                <w:szCs w:val="28"/>
              </w:rPr>
              <w:br/>
              <w:t>Етістіктер: ағады, толқиды, жүзеді.</w:t>
            </w:r>
            <w:r>
              <w:rPr>
                <w:color w:val="000000"/>
                <w:sz w:val="28"/>
                <w:szCs w:val="28"/>
              </w:rPr>
              <w:br/>
              <w:t>Есімдіктер: мен, ол, біз.</w:t>
            </w:r>
            <w:r>
              <w:rPr>
                <w:color w:val="000000"/>
                <w:sz w:val="28"/>
                <w:szCs w:val="28"/>
              </w:rPr>
              <w:br/>
              <w:t>Сөз тіркестері: көк теңіз, терең су, үлкен толқын.</w:t>
            </w:r>
          </w:p>
          <w:p w14:paraId="1C801727"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Тілдің грамматикалық құрылымы:</w:t>
            </w:r>
            <w:r>
              <w:rPr>
                <w:color w:val="000000"/>
                <w:sz w:val="28"/>
                <w:szCs w:val="28"/>
              </w:rPr>
              <w:br/>
              <w:t>Сан есімдерді 1–5 дейін ретімен атау.</w:t>
            </w:r>
            <w:r>
              <w:rPr>
                <w:color w:val="000000"/>
                <w:sz w:val="28"/>
                <w:szCs w:val="28"/>
              </w:rPr>
              <w:br/>
              <w:t>Жекеше-көпше түрін қолдану: теңіз теңіздер, толқын толқындар.</w:t>
            </w:r>
            <w:r>
              <w:rPr>
                <w:color w:val="000000"/>
                <w:sz w:val="28"/>
                <w:szCs w:val="28"/>
              </w:rPr>
              <w:br/>
              <w:t>Үлгі бойынша жай сөйлемдер құрау.</w:t>
            </w:r>
          </w:p>
          <w:p w14:paraId="7904F314" w14:textId="77777777" w:rsidR="003F1C10" w:rsidRDefault="003F1C10" w:rsidP="00801E5E">
            <w:pPr>
              <w:pStyle w:val="ab"/>
              <w:spacing w:before="0" w:beforeAutospacing="0" w:after="0" w:afterAutospacing="0"/>
              <w:rPr>
                <w:color w:val="000000"/>
                <w:sz w:val="28"/>
                <w:szCs w:val="28"/>
                <w:lang w:val="kk-KZ" w:eastAsia="zh-CN"/>
              </w:rPr>
            </w:pPr>
            <w:r>
              <w:rPr>
                <w:rStyle w:val="a4"/>
                <w:rFonts w:eastAsiaTheme="majorEastAsia"/>
                <w:color w:val="000000"/>
                <w:sz w:val="28"/>
                <w:szCs w:val="28"/>
                <w:lang w:eastAsia="zh-CN"/>
              </w:rPr>
              <w:t>Байланыстырып сөйлеу:</w:t>
            </w:r>
            <w:r>
              <w:rPr>
                <w:color w:val="000000"/>
                <w:sz w:val="28"/>
                <w:szCs w:val="28"/>
                <w:lang w:eastAsia="zh-CN"/>
              </w:rPr>
              <w:br/>
              <w:t>Сурет бойынша теңіз туралы шағын әңгіме құрастыру.</w:t>
            </w:r>
            <w:r>
              <w:rPr>
                <w:color w:val="000000"/>
                <w:sz w:val="28"/>
                <w:szCs w:val="28"/>
                <w:lang w:val="kk-KZ" w:eastAsia="zh-CN"/>
              </w:rPr>
              <w:t xml:space="preserve"> </w:t>
            </w:r>
          </w:p>
          <w:p w14:paraId="4DEE4425" w14:textId="77777777" w:rsidR="003F1C10" w:rsidRDefault="003F1C10" w:rsidP="00801E5E">
            <w:pPr>
              <w:pStyle w:val="3"/>
              <w:spacing w:before="0" w:after="0"/>
              <w:rPr>
                <w:rStyle w:val="a4"/>
                <w:rFonts w:ascii="Times New Roman" w:hAnsi="Times New Roman" w:cs="Times New Roman"/>
                <w:color w:val="000000"/>
              </w:rPr>
            </w:pPr>
            <w:r>
              <w:rPr>
                <w:rStyle w:val="a4"/>
                <w:rFonts w:ascii="Times New Roman" w:hAnsi="Times New Roman" w:cs="Times New Roman"/>
                <w:color w:val="000000"/>
              </w:rPr>
              <w:t>(</w:t>
            </w:r>
            <w:r>
              <w:rPr>
                <w:rStyle w:val="a4"/>
                <w:rFonts w:ascii="Times New Roman" w:hAnsi="Times New Roman" w:cs="Times New Roman"/>
                <w:color w:val="000000"/>
                <w:lang w:val="kk-KZ"/>
              </w:rPr>
              <w:t>Сөйлеуді</w:t>
            </w:r>
            <w:r>
              <w:rPr>
                <w:rStyle w:val="a4"/>
                <w:rFonts w:ascii="Times New Roman" w:hAnsi="Times New Roman" w:cs="Times New Roman"/>
                <w:color w:val="000000"/>
              </w:rPr>
              <w:t xml:space="preserve"> дамыту, қазақ тілі)</w:t>
            </w:r>
          </w:p>
          <w:p w14:paraId="48B91F46" w14:textId="77777777" w:rsidR="003F1C10" w:rsidRDefault="003F1C10" w:rsidP="00801E5E">
            <w:pPr>
              <w:pStyle w:val="ab"/>
              <w:spacing w:before="0" w:beforeAutospacing="0" w:after="0" w:afterAutospacing="0"/>
              <w:rPr>
                <w:rStyle w:val="a4"/>
                <w:rFonts w:eastAsiaTheme="majorEastAsia"/>
                <w:color w:val="000000"/>
                <w:sz w:val="28"/>
                <w:szCs w:val="28"/>
              </w:rPr>
            </w:pPr>
          </w:p>
          <w:p w14:paraId="00F1A67C" w14:textId="77777777" w:rsidR="003F1C10" w:rsidRDefault="003F1C10" w:rsidP="00801E5E">
            <w:pPr>
              <w:pStyle w:val="ab"/>
              <w:spacing w:before="0" w:beforeAutospacing="0" w:after="0" w:afterAutospacing="0"/>
              <w:rPr>
                <w:color w:val="000000"/>
                <w:sz w:val="28"/>
                <w:szCs w:val="28"/>
              </w:rPr>
            </w:pPr>
            <w:r>
              <w:rPr>
                <w:color w:val="000000"/>
                <w:sz w:val="28"/>
                <w:szCs w:val="28"/>
              </w:rPr>
              <w:t>Теңіз туралы қысқа әңгіме оқу.</w:t>
            </w:r>
            <w:r>
              <w:rPr>
                <w:color w:val="000000"/>
                <w:sz w:val="28"/>
                <w:szCs w:val="28"/>
              </w:rPr>
              <w:br/>
              <w:t xml:space="preserve">Кітап иллюстрацияларын өз бетінше қарау, </w:t>
            </w:r>
            <w:r>
              <w:rPr>
                <w:color w:val="000000"/>
                <w:sz w:val="28"/>
                <w:szCs w:val="28"/>
              </w:rPr>
              <w:lastRenderedPageBreak/>
              <w:t>мазмұнын әңгімелеу.</w:t>
            </w:r>
          </w:p>
          <w:p w14:paraId="518CA5A8" w14:textId="77777777" w:rsidR="003F1C10" w:rsidRDefault="003F1C10" w:rsidP="00801E5E">
            <w:pPr>
              <w:pStyle w:val="3"/>
              <w:spacing w:before="0" w:after="0"/>
              <w:rPr>
                <w:rFonts w:ascii="Times New Roman" w:hAnsi="Times New Roman" w:cs="Times New Roman"/>
                <w:color w:val="000000"/>
                <w:lang w:val="kk-KZ"/>
              </w:rPr>
            </w:pPr>
            <w:r>
              <w:rPr>
                <w:rStyle w:val="a4"/>
                <w:rFonts w:ascii="Times New Roman" w:hAnsi="Times New Roman" w:cs="Times New Roman"/>
                <w:color w:val="000000"/>
              </w:rPr>
              <w:t xml:space="preserve">(Көркем әдебиет </w:t>
            </w:r>
            <w:r>
              <w:rPr>
                <w:rStyle w:val="a4"/>
                <w:rFonts w:ascii="Times New Roman" w:hAnsi="Times New Roman" w:cs="Times New Roman"/>
                <w:color w:val="000000"/>
                <w:lang w:val="kk-KZ"/>
              </w:rPr>
              <w:t>әрекеті</w:t>
            </w:r>
            <w:r>
              <w:rPr>
                <w:rStyle w:val="a4"/>
                <w:rFonts w:ascii="Times New Roman" w:hAnsi="Times New Roman" w:cs="Times New Roman"/>
                <w:color w:val="000000"/>
              </w:rPr>
              <w:t>)</w:t>
            </w:r>
          </w:p>
          <w:p w14:paraId="1BBC0A3B" w14:textId="77777777" w:rsidR="003F1C10" w:rsidRDefault="003F1C10" w:rsidP="00801E5E">
            <w:pPr>
              <w:pStyle w:val="af1"/>
              <w:rPr>
                <w:rFonts w:ascii="Times New Roman" w:hAnsi="Times New Roman"/>
                <w:color w:val="000000" w:themeColor="text1"/>
                <w:sz w:val="28"/>
                <w:szCs w:val="28"/>
                <w:lang w:val="zh-CN"/>
              </w:rPr>
            </w:pPr>
          </w:p>
        </w:tc>
        <w:tc>
          <w:tcPr>
            <w:tcW w:w="2757" w:type="dxa"/>
            <w:tcBorders>
              <w:top w:val="single" w:sz="4" w:space="0" w:color="auto"/>
              <w:left w:val="single" w:sz="4" w:space="0" w:color="000000"/>
              <w:bottom w:val="single" w:sz="4" w:space="0" w:color="000000"/>
              <w:right w:val="single" w:sz="4" w:space="0" w:color="000000"/>
            </w:tcBorders>
          </w:tcPr>
          <w:p w14:paraId="17E14377"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Теңіз жануарлары</w:t>
            </w:r>
          </w:p>
          <w:p w14:paraId="37E5F164" w14:textId="77777777" w:rsidR="003F1C10" w:rsidRDefault="003F1C10" w:rsidP="00801E5E">
            <w:pPr>
              <w:pStyle w:val="3"/>
              <w:spacing w:before="0" w:after="0"/>
              <w:rPr>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0B6A55E9"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Тақырыптық 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«Теңізде қандай жануарлар өмір сүреді?»</w:t>
            </w:r>
            <w:r>
              <w:rPr>
                <w:color w:val="000000"/>
                <w:sz w:val="28"/>
                <w:szCs w:val="28"/>
                <w:lang w:eastAsia="zh-CN"/>
              </w:rPr>
              <w:br/>
            </w:r>
            <w:r>
              <w:rPr>
                <w:color w:val="000000"/>
                <w:sz w:val="28"/>
                <w:szCs w:val="28"/>
              </w:rPr>
              <w:t>Сөздер: балық, кит, дельфин, сегізаяқ, жүзеді.</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«Балық суда жүзіп жүр.»</w:t>
            </w:r>
            <w:r>
              <w:rPr>
                <w:color w:val="000000"/>
                <w:sz w:val="28"/>
                <w:szCs w:val="28"/>
              </w:rPr>
              <w:br/>
            </w:r>
            <w:r>
              <w:rPr>
                <w:rStyle w:val="a3"/>
                <w:rFonts w:eastAsiaTheme="majorEastAsia"/>
                <w:color w:val="000000"/>
                <w:sz w:val="28"/>
                <w:szCs w:val="28"/>
              </w:rPr>
              <w:t>«Кит үлкен жануар.»</w:t>
            </w:r>
            <w:r>
              <w:rPr>
                <w:color w:val="000000"/>
                <w:sz w:val="28"/>
                <w:szCs w:val="28"/>
              </w:rPr>
              <w:br/>
            </w:r>
            <w:r>
              <w:rPr>
                <w:color w:val="000000"/>
                <w:sz w:val="28"/>
                <w:szCs w:val="28"/>
                <w:lang w:eastAsia="zh-CN"/>
              </w:rPr>
              <w:t>Дыбыстармен жаттығу:</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«қ», «ғ»</w:t>
            </w:r>
            <w:r>
              <w:rPr>
                <w:rStyle w:val="apple-converted-space"/>
                <w:rFonts w:eastAsiaTheme="majorEastAsia"/>
                <w:color w:val="000000"/>
                <w:sz w:val="28"/>
                <w:szCs w:val="28"/>
                <w:lang w:eastAsia="zh-CN"/>
              </w:rPr>
              <w:t> </w:t>
            </w:r>
            <w:r>
              <w:rPr>
                <w:color w:val="000000"/>
                <w:sz w:val="28"/>
                <w:szCs w:val="28"/>
                <w:lang w:eastAsia="zh-CN"/>
              </w:rPr>
              <w:t>дыбыстарын анық айту</w:t>
            </w:r>
            <w:r>
              <w:rPr>
                <w:color w:val="000000"/>
                <w:sz w:val="28"/>
                <w:szCs w:val="28"/>
                <w:lang w:eastAsia="zh-CN"/>
              </w:rPr>
              <w:br/>
              <w:t>(қабыршақ, жағалау).</w:t>
            </w:r>
          </w:p>
          <w:p w14:paraId="096E7130"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6CF8F1FC" w14:textId="77777777" w:rsidR="003F1C10" w:rsidRDefault="003F1C10" w:rsidP="00801E5E">
            <w:pPr>
              <w:pStyle w:val="ab"/>
              <w:spacing w:before="0" w:beforeAutospacing="0" w:after="0" w:afterAutospacing="0"/>
              <w:rPr>
                <w:color w:val="000000"/>
                <w:sz w:val="28"/>
                <w:szCs w:val="28"/>
                <w:lang w:eastAsia="zh-CN"/>
              </w:rPr>
            </w:pPr>
          </w:p>
          <w:p w14:paraId="25684F8D" w14:textId="77777777" w:rsidR="003F1C10" w:rsidRDefault="003F1C10" w:rsidP="00801E5E">
            <w:pPr>
              <w:pStyle w:val="ab"/>
              <w:spacing w:before="0" w:beforeAutospacing="0" w:after="0" w:afterAutospacing="0"/>
              <w:rPr>
                <w:color w:val="000000"/>
                <w:sz w:val="28"/>
                <w:szCs w:val="28"/>
              </w:rPr>
            </w:pPr>
            <w:r>
              <w:rPr>
                <w:color w:val="000000"/>
                <w:sz w:val="28"/>
                <w:szCs w:val="28"/>
              </w:rPr>
              <w:t>Өлең:</w:t>
            </w:r>
            <w:r>
              <w:rPr>
                <w:color w:val="000000"/>
                <w:sz w:val="28"/>
                <w:szCs w:val="28"/>
              </w:rPr>
              <w:br/>
            </w:r>
            <w:r>
              <w:rPr>
                <w:rStyle w:val="a3"/>
                <w:rFonts w:eastAsiaTheme="majorEastAsia"/>
                <w:color w:val="000000"/>
                <w:sz w:val="28"/>
                <w:szCs w:val="28"/>
              </w:rPr>
              <w:t>Балық жүзді суда тез,</w:t>
            </w:r>
            <w:r>
              <w:rPr>
                <w:color w:val="000000"/>
                <w:sz w:val="28"/>
                <w:szCs w:val="28"/>
              </w:rPr>
              <w:br/>
            </w:r>
            <w:r>
              <w:rPr>
                <w:rStyle w:val="a3"/>
                <w:rFonts w:eastAsiaTheme="majorEastAsia"/>
                <w:color w:val="000000"/>
                <w:sz w:val="28"/>
                <w:szCs w:val="28"/>
              </w:rPr>
              <w:t>Толқындайды көк теңіз.</w:t>
            </w:r>
            <w:r>
              <w:rPr>
                <w:color w:val="000000"/>
                <w:sz w:val="28"/>
                <w:szCs w:val="28"/>
              </w:rPr>
              <w:br/>
              <w:t xml:space="preserve">Балалар өлең </w:t>
            </w:r>
            <w:r>
              <w:rPr>
                <w:color w:val="000000"/>
                <w:sz w:val="28"/>
                <w:szCs w:val="28"/>
              </w:rPr>
              <w:lastRenderedPageBreak/>
              <w:t>мазмұнын қимылмен көрсетеді (жүзу қимылы).</w:t>
            </w:r>
          </w:p>
          <w:p w14:paraId="2DC0A991"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Қазақ тілі әрекеті:</w:t>
            </w:r>
          </w:p>
          <w:p w14:paraId="5335F53E"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r>
              <w:rPr>
                <w:color w:val="000000"/>
                <w:sz w:val="28"/>
                <w:szCs w:val="28"/>
              </w:rPr>
              <w:t>«Теңіз жануарларын ата» тапсырмасы.</w:t>
            </w:r>
            <w:r>
              <w:rPr>
                <w:color w:val="000000"/>
                <w:sz w:val="28"/>
                <w:szCs w:val="28"/>
              </w:rPr>
              <w:br/>
              <w:t>Қазақ тіліне тән дыбыстарды (</w:t>
            </w:r>
            <w:r>
              <w:rPr>
                <w:rStyle w:val="a4"/>
                <w:rFonts w:eastAsiaTheme="majorEastAsia"/>
                <w:color w:val="000000"/>
                <w:sz w:val="28"/>
                <w:szCs w:val="28"/>
              </w:rPr>
              <w:t>ұ, ү, ө</w:t>
            </w:r>
            <w:r>
              <w:rPr>
                <w:color w:val="000000"/>
                <w:sz w:val="28"/>
                <w:szCs w:val="28"/>
              </w:rPr>
              <w:t>) дұрыс айту.</w:t>
            </w:r>
            <w:r>
              <w:rPr>
                <w:color w:val="000000"/>
                <w:sz w:val="28"/>
                <w:szCs w:val="28"/>
              </w:rPr>
              <w:br/>
            </w:r>
            <w:r>
              <w:rPr>
                <w:color w:val="000000"/>
                <w:sz w:val="28"/>
                <w:szCs w:val="28"/>
                <w:lang w:eastAsia="zh-CN"/>
              </w:rPr>
              <w:t>Үлгі сөйлемдер:</w:t>
            </w:r>
            <w:r>
              <w:rPr>
                <w:color w:val="000000"/>
                <w:sz w:val="28"/>
                <w:szCs w:val="28"/>
                <w:lang w:eastAsia="zh-CN"/>
              </w:rPr>
              <w:br/>
            </w:r>
            <w:r>
              <w:rPr>
                <w:rStyle w:val="a3"/>
                <w:rFonts w:eastAsiaTheme="majorEastAsia"/>
                <w:color w:val="000000"/>
                <w:sz w:val="28"/>
                <w:szCs w:val="28"/>
                <w:lang w:eastAsia="zh-CN"/>
              </w:rPr>
              <w:t>«Мен балықты жақсы көремін.»</w:t>
            </w:r>
            <w:r>
              <w:rPr>
                <w:color w:val="000000"/>
                <w:sz w:val="28"/>
                <w:szCs w:val="28"/>
                <w:lang w:eastAsia="zh-CN"/>
              </w:rPr>
              <w:br/>
            </w:r>
            <w:r>
              <w:rPr>
                <w:rStyle w:val="a3"/>
                <w:rFonts w:eastAsiaTheme="majorEastAsia"/>
                <w:color w:val="000000"/>
                <w:sz w:val="28"/>
                <w:szCs w:val="28"/>
                <w:lang w:eastAsia="zh-CN"/>
              </w:rPr>
              <w:t>«Дельфин суда жүреді.»</w:t>
            </w:r>
          </w:p>
          <w:p w14:paraId="580E35FF"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343A55BF"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p>
          <w:p w14:paraId="3CF85F9F"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Танымдық дағды</w:t>
            </w:r>
          </w:p>
          <w:p w14:paraId="1F792B6F" w14:textId="77777777" w:rsidR="003F1C10" w:rsidRDefault="003F1C10" w:rsidP="00801E5E">
            <w:pPr>
              <w:pStyle w:val="ab"/>
              <w:spacing w:before="0" w:beforeAutospacing="0" w:after="0" w:afterAutospacing="0"/>
              <w:rPr>
                <w:color w:val="000000"/>
                <w:sz w:val="28"/>
                <w:szCs w:val="28"/>
              </w:rPr>
            </w:pPr>
            <w:r>
              <w:rPr>
                <w:color w:val="000000"/>
                <w:sz w:val="28"/>
                <w:szCs w:val="28"/>
              </w:rPr>
              <w:t>«Жиын» түсінігі: теңіз жануарларын бір жиынға топтастыру.</w:t>
            </w:r>
            <w:r>
              <w:rPr>
                <w:color w:val="000000"/>
                <w:sz w:val="28"/>
                <w:szCs w:val="28"/>
              </w:rPr>
              <w:br/>
              <w:t>«Үлкен–кіші» бойынша салыстыру.</w:t>
            </w:r>
            <w:r>
              <w:rPr>
                <w:color w:val="000000"/>
                <w:sz w:val="28"/>
                <w:szCs w:val="28"/>
              </w:rPr>
              <w:br/>
              <w:t>«Қай жануар көп?» сұрағына жауап беру.</w:t>
            </w:r>
          </w:p>
          <w:p w14:paraId="0683FE8B"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lang w:val="kk-KZ"/>
              </w:rPr>
              <w:t>математика негіздері</w:t>
            </w:r>
            <w:r>
              <w:rPr>
                <w:rStyle w:val="a4"/>
                <w:rFonts w:ascii="Times New Roman" w:hAnsi="Times New Roman" w:cs="Times New Roman"/>
                <w:color w:val="000000"/>
                <w:lang w:val="en-US"/>
              </w:rPr>
              <w:t>)</w:t>
            </w:r>
          </w:p>
          <w:p w14:paraId="10C8DD56" w14:textId="77777777" w:rsidR="003F1C10" w:rsidRDefault="003F1C10" w:rsidP="00801E5E">
            <w:pPr>
              <w:pStyle w:val="3"/>
              <w:spacing w:before="0" w:after="0"/>
              <w:rPr>
                <w:rFonts w:ascii="Times New Roman" w:hAnsi="Times New Roman" w:cs="Times New Roman"/>
                <w:b/>
                <w:bCs/>
                <w:color w:val="000000" w:themeColor="text1"/>
              </w:rPr>
            </w:pPr>
          </w:p>
        </w:tc>
        <w:tc>
          <w:tcPr>
            <w:tcW w:w="2547" w:type="dxa"/>
            <w:tcBorders>
              <w:top w:val="single" w:sz="4" w:space="0" w:color="auto"/>
              <w:left w:val="single" w:sz="4" w:space="0" w:color="000000"/>
              <w:bottom w:val="single" w:sz="4" w:space="0" w:color="000000"/>
              <w:right w:val="single" w:sz="4" w:space="0" w:color="000000"/>
            </w:tcBorders>
          </w:tcPr>
          <w:p w14:paraId="04DFE09F"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Мұхиттар теңіздерден үлкен</w:t>
            </w:r>
          </w:p>
          <w:p w14:paraId="1BB8E5F7" w14:textId="77777777" w:rsidR="003F1C10" w:rsidRDefault="003F1C10" w:rsidP="00801E5E">
            <w:pPr>
              <w:pStyle w:val="3"/>
              <w:spacing w:before="0" w:after="0"/>
              <w:rPr>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1F5B0308"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r>
              <w:rPr>
                <w:rStyle w:val="apple-converted-space"/>
                <w:rFonts w:eastAsiaTheme="majorEastAsia"/>
                <w:color w:val="000000"/>
                <w:sz w:val="28"/>
                <w:szCs w:val="28"/>
              </w:rPr>
              <w:t> </w:t>
            </w:r>
            <w:r>
              <w:rPr>
                <w:rStyle w:val="a4"/>
                <w:rFonts w:eastAsiaTheme="majorEastAsia"/>
                <w:color w:val="000000"/>
                <w:sz w:val="28"/>
                <w:szCs w:val="28"/>
              </w:rPr>
              <w:t>«Мұхит қандай болады?»</w:t>
            </w:r>
            <w:r>
              <w:rPr>
                <w:color w:val="000000"/>
                <w:sz w:val="28"/>
                <w:szCs w:val="28"/>
              </w:rPr>
              <w:br/>
              <w:t>Сөздер: мұхит, өте үлкен, терең, алыс.</w:t>
            </w:r>
            <w:r>
              <w:rPr>
                <w:color w:val="000000"/>
                <w:sz w:val="28"/>
                <w:szCs w:val="28"/>
              </w:rPr>
              <w:br/>
              <w:t>Сөйлем құрау:</w:t>
            </w:r>
            <w:r>
              <w:rPr>
                <w:color w:val="000000"/>
                <w:sz w:val="28"/>
                <w:szCs w:val="28"/>
              </w:rPr>
              <w:br/>
            </w:r>
            <w:r>
              <w:rPr>
                <w:rStyle w:val="a3"/>
                <w:rFonts w:eastAsiaTheme="majorEastAsia"/>
                <w:color w:val="000000"/>
                <w:sz w:val="28"/>
                <w:szCs w:val="28"/>
              </w:rPr>
              <w:t>«Мұхит өте үлкен.»</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«ө», «ұ»</w:t>
            </w:r>
            <w:r>
              <w:rPr>
                <w:rStyle w:val="apple-converted-space"/>
                <w:rFonts w:eastAsiaTheme="majorEastAsia"/>
                <w:color w:val="000000"/>
                <w:sz w:val="28"/>
                <w:szCs w:val="28"/>
              </w:rPr>
              <w:t> </w:t>
            </w:r>
            <w:r>
              <w:rPr>
                <w:color w:val="000000"/>
                <w:sz w:val="28"/>
                <w:szCs w:val="28"/>
              </w:rPr>
              <w:t>дыбыстары.</w:t>
            </w:r>
          </w:p>
          <w:p w14:paraId="01901CA2"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10A71459" w14:textId="77777777" w:rsidR="003F1C10" w:rsidRDefault="003F1C10" w:rsidP="00801E5E">
            <w:pPr>
              <w:pStyle w:val="ab"/>
              <w:spacing w:before="0" w:beforeAutospacing="0" w:after="0" w:afterAutospacing="0"/>
              <w:rPr>
                <w:color w:val="000000"/>
                <w:sz w:val="28"/>
                <w:szCs w:val="28"/>
                <w:lang w:eastAsia="zh-CN"/>
              </w:rPr>
            </w:pPr>
          </w:p>
          <w:p w14:paraId="74C45539"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Ертегі үзіндісі:</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«Алтын балық»</w:t>
            </w:r>
            <w:r>
              <w:rPr>
                <w:color w:val="000000"/>
                <w:sz w:val="28"/>
                <w:szCs w:val="28"/>
                <w:lang w:eastAsia="zh-CN"/>
              </w:rPr>
              <w:br/>
              <w:t>Балалар кейіпкерлерді атайды.</w:t>
            </w:r>
          </w:p>
          <w:p w14:paraId="2B066E9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30CCA6D7" w14:textId="77777777" w:rsidR="003F1C10" w:rsidRDefault="003F1C10" w:rsidP="00801E5E">
            <w:pPr>
              <w:pStyle w:val="3"/>
              <w:spacing w:before="0" w:after="0"/>
              <w:rPr>
                <w:rFonts w:ascii="Times New Roman" w:hAnsi="Times New Roman" w:cs="Times New Roman"/>
                <w:color w:val="000000"/>
                <w:lang w:eastAsia="zh-CN"/>
              </w:rPr>
            </w:pPr>
          </w:p>
          <w:p w14:paraId="36294ABE" w14:textId="77777777" w:rsidR="003F1C10" w:rsidRDefault="003F1C10" w:rsidP="00801E5E">
            <w:pPr>
              <w:pStyle w:val="ab"/>
              <w:spacing w:before="0" w:beforeAutospacing="0" w:after="0" w:afterAutospacing="0"/>
              <w:rPr>
                <w:rStyle w:val="a3"/>
                <w:rFonts w:eastAsiaTheme="majorEastAsia"/>
                <w:color w:val="000000"/>
                <w:sz w:val="28"/>
                <w:szCs w:val="28"/>
              </w:rPr>
            </w:pPr>
            <w:r>
              <w:rPr>
                <w:color w:val="000000"/>
                <w:sz w:val="28"/>
                <w:szCs w:val="28"/>
                <w:lang w:eastAsia="zh-CN"/>
              </w:rPr>
              <w:t xml:space="preserve">«Мұхит пен теңізді салыстыр» </w:t>
            </w:r>
            <w:r>
              <w:rPr>
                <w:color w:val="000000"/>
                <w:sz w:val="28"/>
                <w:szCs w:val="28"/>
                <w:lang w:eastAsia="zh-CN"/>
              </w:rPr>
              <w:lastRenderedPageBreak/>
              <w:t>тапсырмасы.</w:t>
            </w:r>
            <w:r>
              <w:rPr>
                <w:color w:val="000000"/>
                <w:sz w:val="28"/>
                <w:szCs w:val="28"/>
                <w:lang w:eastAsia="zh-CN"/>
              </w:rPr>
              <w:br/>
            </w:r>
            <w:r>
              <w:rPr>
                <w:color w:val="000000"/>
                <w:sz w:val="28"/>
                <w:szCs w:val="28"/>
              </w:rPr>
              <w:t>Үлгі сөйлемдер:</w:t>
            </w:r>
            <w:r>
              <w:rPr>
                <w:color w:val="000000"/>
                <w:sz w:val="28"/>
                <w:szCs w:val="28"/>
              </w:rPr>
              <w:br/>
            </w:r>
            <w:r>
              <w:rPr>
                <w:rStyle w:val="a3"/>
                <w:rFonts w:eastAsiaTheme="majorEastAsia"/>
                <w:color w:val="000000"/>
                <w:sz w:val="28"/>
                <w:szCs w:val="28"/>
              </w:rPr>
              <w:t>«Мұхит үлкен.»</w:t>
            </w:r>
            <w:r>
              <w:rPr>
                <w:color w:val="000000"/>
                <w:sz w:val="28"/>
                <w:szCs w:val="28"/>
              </w:rPr>
              <w:br/>
            </w:r>
            <w:r>
              <w:rPr>
                <w:rStyle w:val="a3"/>
                <w:rFonts w:eastAsiaTheme="majorEastAsia"/>
                <w:color w:val="000000"/>
                <w:sz w:val="28"/>
                <w:szCs w:val="28"/>
              </w:rPr>
              <w:t>«Теңіз кіші.»</w:t>
            </w:r>
          </w:p>
          <w:p w14:paraId="69251D2F"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rStyle w:val="a4"/>
                <w:rFonts w:eastAsiaTheme="majorEastAsia"/>
                <w:color w:val="000000"/>
                <w:sz w:val="28"/>
                <w:szCs w:val="28"/>
                <w:lang w:eastAsia="zh-CN"/>
              </w:rPr>
              <w:t>(</w:t>
            </w:r>
            <w:r>
              <w:rPr>
                <w:rStyle w:val="a4"/>
                <w:rFonts w:eastAsiaTheme="majorEastAsia"/>
                <w:color w:val="000000"/>
                <w:sz w:val="28"/>
                <w:szCs w:val="28"/>
                <w:lang w:val="kk-KZ" w:eastAsia="zh-CN"/>
              </w:rPr>
              <w:t>Қ</w:t>
            </w:r>
            <w:r>
              <w:rPr>
                <w:rStyle w:val="a4"/>
                <w:rFonts w:eastAsiaTheme="majorEastAsia"/>
                <w:color w:val="000000"/>
                <w:sz w:val="28"/>
                <w:szCs w:val="28"/>
                <w:lang w:eastAsia="zh-CN"/>
              </w:rPr>
              <w:t>азақ тілі)</w:t>
            </w:r>
          </w:p>
          <w:p w14:paraId="4FDD7CD3"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p>
          <w:p w14:paraId="7F0A81F1" w14:textId="77777777" w:rsidR="003F1C10" w:rsidRDefault="003F1C10" w:rsidP="00801E5E">
            <w:pPr>
              <w:pStyle w:val="3"/>
              <w:spacing w:before="0" w:after="0"/>
              <w:rPr>
                <w:rStyle w:val="a4"/>
                <w:rFonts w:ascii="Times New Roman" w:hAnsi="Times New Roman" w:cs="Times New Roman"/>
                <w:color w:val="000000"/>
                <w:lang w:eastAsia="zh-CN"/>
              </w:rPr>
            </w:pPr>
          </w:p>
          <w:p w14:paraId="5127EBD7" w14:textId="77777777" w:rsidR="003F1C10" w:rsidRDefault="003F1C10" w:rsidP="00801E5E">
            <w:pPr>
              <w:pStyle w:val="3"/>
              <w:spacing w:before="0" w:after="0"/>
              <w:rPr>
                <w:rStyle w:val="a4"/>
                <w:rFonts w:ascii="Times New Roman" w:hAnsi="Times New Roman" w:cs="Times New Roman"/>
                <w:color w:val="000000"/>
                <w:lang w:eastAsia="zh-CN"/>
              </w:rPr>
            </w:pPr>
          </w:p>
          <w:p w14:paraId="038F8986"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Танымдық дағды</w:t>
            </w:r>
          </w:p>
          <w:p w14:paraId="349B9B2B"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Ұзын–қысқа ұғымдары.</w:t>
            </w:r>
            <w:r>
              <w:rPr>
                <w:color w:val="000000"/>
                <w:sz w:val="28"/>
                <w:szCs w:val="28"/>
                <w:lang w:eastAsia="zh-CN"/>
              </w:rPr>
              <w:br/>
            </w:r>
            <w:r>
              <w:rPr>
                <w:color w:val="000000"/>
                <w:sz w:val="28"/>
                <w:szCs w:val="28"/>
              </w:rPr>
              <w:t>«Тең–тең емес» салыстыру.</w:t>
            </w:r>
          </w:p>
          <w:p w14:paraId="509C9105" w14:textId="77777777" w:rsidR="003F1C10" w:rsidRPr="002C5D07" w:rsidRDefault="003F1C10" w:rsidP="00801E5E">
            <w:pPr>
              <w:pStyle w:val="3"/>
              <w:spacing w:before="0" w:after="0"/>
              <w:rPr>
                <w:rFonts w:ascii="Times New Roman" w:hAnsi="Times New Roman" w:cs="Times New Roman"/>
                <w:color w:val="000000"/>
                <w:lang w:val="ru-RU"/>
              </w:rPr>
            </w:pPr>
            <w:r w:rsidRPr="002C5D07">
              <w:rPr>
                <w:rStyle w:val="a4"/>
                <w:rFonts w:ascii="Times New Roman" w:hAnsi="Times New Roman" w:cs="Times New Roman"/>
                <w:color w:val="000000"/>
                <w:lang w:val="ru-RU"/>
              </w:rPr>
              <w:t>(</w:t>
            </w:r>
            <w:r>
              <w:rPr>
                <w:rStyle w:val="a4"/>
                <w:rFonts w:ascii="Times New Roman" w:hAnsi="Times New Roman" w:cs="Times New Roman"/>
                <w:color w:val="000000"/>
                <w:lang w:val="kk-KZ"/>
              </w:rPr>
              <w:t>математика негіздері</w:t>
            </w:r>
            <w:r w:rsidRPr="002C5D07">
              <w:rPr>
                <w:rStyle w:val="a4"/>
                <w:rFonts w:ascii="Times New Roman" w:hAnsi="Times New Roman" w:cs="Times New Roman"/>
                <w:color w:val="000000"/>
                <w:lang w:val="ru-RU"/>
              </w:rPr>
              <w:t>)</w:t>
            </w:r>
          </w:p>
          <w:p w14:paraId="217442D6" w14:textId="77777777" w:rsidR="003F1C10" w:rsidRDefault="003F1C10" w:rsidP="00801E5E">
            <w:pPr>
              <w:spacing w:after="0" w:line="240" w:lineRule="auto"/>
              <w:rPr>
                <w:rFonts w:ascii="Times New Roman" w:hAnsi="Times New Roman" w:cs="Times New Roman"/>
                <w:b/>
                <w:bCs/>
                <w:color w:val="000000" w:themeColor="text1"/>
                <w:sz w:val="28"/>
                <w:szCs w:val="28"/>
                <w:lang w:val="zh-CN"/>
              </w:rPr>
            </w:pPr>
          </w:p>
        </w:tc>
        <w:tc>
          <w:tcPr>
            <w:tcW w:w="2529" w:type="dxa"/>
            <w:tcBorders>
              <w:top w:val="single" w:sz="4" w:space="0" w:color="auto"/>
              <w:left w:val="single" w:sz="4" w:space="0" w:color="000000"/>
              <w:bottom w:val="single" w:sz="4" w:space="0" w:color="000000"/>
              <w:right w:val="single" w:sz="4" w:space="0" w:color="000000"/>
            </w:tcBorders>
          </w:tcPr>
          <w:p w14:paraId="0434D34D"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Теңіздегі ауа райы</w:t>
            </w:r>
          </w:p>
          <w:p w14:paraId="799AF65A" w14:textId="77777777" w:rsidR="003F1C10" w:rsidRDefault="003F1C10" w:rsidP="00801E5E">
            <w:pPr>
              <w:pStyle w:val="3"/>
              <w:spacing w:before="0" w:after="0"/>
              <w:rPr>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48E9E28A" w14:textId="77777777" w:rsidR="003F1C10" w:rsidRDefault="003F1C10" w:rsidP="00801E5E">
            <w:pPr>
              <w:pStyle w:val="ab"/>
              <w:spacing w:before="0" w:beforeAutospacing="0" w:after="0" w:afterAutospacing="0"/>
              <w:rPr>
                <w:color w:val="000000"/>
                <w:sz w:val="28"/>
                <w:szCs w:val="28"/>
                <w:lang w:eastAsia="zh-CN"/>
              </w:rPr>
            </w:pPr>
          </w:p>
          <w:p w14:paraId="4FA4AE1C"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r>
              <w:rPr>
                <w:rStyle w:val="apple-converted-space"/>
                <w:rFonts w:eastAsiaTheme="majorEastAsia"/>
                <w:color w:val="000000"/>
                <w:sz w:val="28"/>
                <w:szCs w:val="28"/>
              </w:rPr>
              <w:t> </w:t>
            </w:r>
            <w:r>
              <w:rPr>
                <w:rStyle w:val="a4"/>
                <w:rFonts w:eastAsiaTheme="majorEastAsia"/>
                <w:color w:val="000000"/>
                <w:sz w:val="28"/>
                <w:szCs w:val="28"/>
              </w:rPr>
              <w:t>«Теңіздегі ауа райы қандай болады?»</w:t>
            </w:r>
            <w:r>
              <w:rPr>
                <w:b/>
                <w:bCs/>
                <w:color w:val="000000"/>
                <w:sz w:val="28"/>
                <w:szCs w:val="28"/>
              </w:rPr>
              <w:br/>
            </w:r>
            <w:r>
              <w:rPr>
                <w:color w:val="000000"/>
                <w:sz w:val="28"/>
                <w:szCs w:val="28"/>
              </w:rPr>
              <w:t>Сөздер: жел, дауыл, толқын, тынық, суық, жылы.</w:t>
            </w:r>
            <w:r>
              <w:rPr>
                <w:color w:val="000000"/>
                <w:sz w:val="28"/>
                <w:szCs w:val="28"/>
              </w:rPr>
              <w:br/>
              <w:t>Балалар суретке қарап сөйлем құрайды:</w:t>
            </w:r>
            <w:r>
              <w:rPr>
                <w:color w:val="000000"/>
                <w:sz w:val="28"/>
                <w:szCs w:val="28"/>
              </w:rPr>
              <w:br/>
            </w:r>
            <w:r>
              <w:rPr>
                <w:rStyle w:val="a3"/>
                <w:rFonts w:eastAsiaTheme="majorEastAsia"/>
                <w:color w:val="000000"/>
                <w:sz w:val="28"/>
                <w:szCs w:val="28"/>
              </w:rPr>
              <w:t>«Теңізде жел соқты.»</w:t>
            </w:r>
            <w:r>
              <w:rPr>
                <w:color w:val="000000"/>
                <w:sz w:val="28"/>
                <w:szCs w:val="28"/>
              </w:rPr>
              <w:br/>
            </w:r>
            <w:r>
              <w:rPr>
                <w:rStyle w:val="a3"/>
                <w:rFonts w:eastAsiaTheme="majorEastAsia"/>
                <w:color w:val="000000"/>
                <w:sz w:val="28"/>
                <w:szCs w:val="28"/>
              </w:rPr>
              <w:t>«Толқын биік болды.»</w:t>
            </w:r>
            <w:r>
              <w:rPr>
                <w:color w:val="000000"/>
                <w:sz w:val="28"/>
                <w:szCs w:val="28"/>
              </w:rPr>
              <w:br/>
              <w:t>Сөз тіркестерімен жұмыс: қатты жел, үлкен толқын, тынық теңіз.</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«л», «р»</w:t>
            </w:r>
            <w:r>
              <w:rPr>
                <w:rStyle w:val="apple-converted-space"/>
                <w:rFonts w:eastAsiaTheme="majorEastAsia"/>
                <w:color w:val="000000"/>
                <w:sz w:val="28"/>
                <w:szCs w:val="28"/>
              </w:rPr>
              <w:t> </w:t>
            </w:r>
            <w:r>
              <w:rPr>
                <w:color w:val="000000"/>
                <w:sz w:val="28"/>
                <w:szCs w:val="28"/>
              </w:rPr>
              <w:t>дыбыстарын анық айту</w:t>
            </w:r>
            <w:r>
              <w:rPr>
                <w:color w:val="000000"/>
                <w:sz w:val="28"/>
                <w:szCs w:val="28"/>
              </w:rPr>
              <w:br/>
            </w:r>
            <w:r>
              <w:rPr>
                <w:color w:val="000000"/>
                <w:sz w:val="28"/>
                <w:szCs w:val="28"/>
              </w:rPr>
              <w:lastRenderedPageBreak/>
              <w:t>(жел, толқын, дауыл).</w:t>
            </w:r>
          </w:p>
          <w:p w14:paraId="7BB84A2D"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680290AA" w14:textId="77777777" w:rsidR="003F1C10" w:rsidRDefault="003F1C10" w:rsidP="00801E5E">
            <w:pPr>
              <w:pStyle w:val="ab"/>
              <w:spacing w:before="0" w:beforeAutospacing="0" w:after="0" w:afterAutospacing="0"/>
              <w:rPr>
                <w:color w:val="000000"/>
                <w:sz w:val="28"/>
                <w:szCs w:val="28"/>
                <w:lang w:eastAsia="zh-CN"/>
              </w:rPr>
            </w:pPr>
          </w:p>
          <w:p w14:paraId="4574AE63"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Өлең:</w:t>
            </w:r>
            <w:r>
              <w:rPr>
                <w:color w:val="000000"/>
                <w:sz w:val="28"/>
                <w:szCs w:val="28"/>
                <w:lang w:eastAsia="zh-CN"/>
              </w:rPr>
              <w:br/>
            </w:r>
            <w:r>
              <w:rPr>
                <w:rStyle w:val="a3"/>
                <w:rFonts w:eastAsiaTheme="majorEastAsia"/>
                <w:color w:val="000000"/>
                <w:sz w:val="28"/>
                <w:szCs w:val="28"/>
                <w:lang w:eastAsia="zh-CN"/>
              </w:rPr>
              <w:t>Жел соқты да теңізде,</w:t>
            </w:r>
            <w:r>
              <w:rPr>
                <w:color w:val="000000"/>
                <w:sz w:val="28"/>
                <w:szCs w:val="28"/>
                <w:lang w:eastAsia="zh-CN"/>
              </w:rPr>
              <w:br/>
            </w:r>
            <w:r>
              <w:rPr>
                <w:rStyle w:val="a3"/>
                <w:rFonts w:eastAsiaTheme="majorEastAsia"/>
                <w:color w:val="000000"/>
                <w:sz w:val="28"/>
                <w:szCs w:val="28"/>
                <w:lang w:eastAsia="zh-CN"/>
              </w:rPr>
              <w:t>Толқын ойнап келеді.</w:t>
            </w:r>
            <w:r>
              <w:rPr>
                <w:color w:val="000000"/>
                <w:sz w:val="28"/>
                <w:szCs w:val="28"/>
                <w:lang w:eastAsia="zh-CN"/>
              </w:rPr>
              <w:br/>
            </w:r>
            <w:r>
              <w:rPr>
                <w:color w:val="000000"/>
                <w:sz w:val="28"/>
                <w:szCs w:val="28"/>
              </w:rPr>
              <w:t>Балалар өлең мазмұнын қимылмен көрсетеді</w:t>
            </w:r>
            <w:r>
              <w:rPr>
                <w:color w:val="000000"/>
                <w:sz w:val="28"/>
                <w:szCs w:val="28"/>
              </w:rPr>
              <w:br/>
              <w:t>(желдің соғуы, толқынның қозғалысы).</w:t>
            </w:r>
            <w:r>
              <w:rPr>
                <w:color w:val="000000"/>
                <w:sz w:val="28"/>
                <w:szCs w:val="28"/>
              </w:rPr>
              <w:br/>
            </w:r>
            <w:r>
              <w:rPr>
                <w:color w:val="000000"/>
                <w:sz w:val="28"/>
                <w:szCs w:val="28"/>
                <w:lang w:eastAsia="zh-CN"/>
              </w:rPr>
              <w:t>Өлеңді тыңдау, мазмұнын түсіну.</w:t>
            </w:r>
          </w:p>
          <w:p w14:paraId="2852E3A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0EF38543" w14:textId="77777777" w:rsidR="003F1C10" w:rsidRDefault="003F1C10" w:rsidP="00801E5E">
            <w:pPr>
              <w:spacing w:after="0" w:line="240" w:lineRule="auto"/>
              <w:rPr>
                <w:rFonts w:ascii="Times New Roman" w:hAnsi="Times New Roman" w:cs="Times New Roman"/>
                <w:sz w:val="28"/>
                <w:szCs w:val="28"/>
                <w:lang w:val="zh-CN" w:eastAsia="zh-CN"/>
              </w:rPr>
            </w:pPr>
          </w:p>
          <w:p w14:paraId="2F4C12CA"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«Теңіздегі ауа райын сипатта» тапсырмасы.</w:t>
            </w:r>
            <w:r>
              <w:rPr>
                <w:color w:val="000000"/>
                <w:sz w:val="28"/>
                <w:szCs w:val="28"/>
                <w:lang w:eastAsia="zh-CN"/>
              </w:rPr>
              <w:br/>
            </w:r>
            <w:r>
              <w:rPr>
                <w:color w:val="000000"/>
                <w:sz w:val="28"/>
                <w:szCs w:val="28"/>
              </w:rPr>
              <w:t>Қазақ тіліне тән дыбыстарды (</w:t>
            </w:r>
            <w:r>
              <w:rPr>
                <w:rStyle w:val="a4"/>
                <w:rFonts w:eastAsiaTheme="majorEastAsia"/>
                <w:color w:val="000000"/>
                <w:sz w:val="28"/>
                <w:szCs w:val="28"/>
              </w:rPr>
              <w:t>ұ, ү, ө</w:t>
            </w:r>
            <w:r>
              <w:rPr>
                <w:color w:val="000000"/>
                <w:sz w:val="28"/>
                <w:szCs w:val="28"/>
              </w:rPr>
              <w:t>) дұрыс айту.</w:t>
            </w:r>
            <w:r>
              <w:rPr>
                <w:color w:val="000000"/>
                <w:sz w:val="28"/>
                <w:szCs w:val="28"/>
              </w:rPr>
              <w:br/>
            </w:r>
            <w:r>
              <w:rPr>
                <w:color w:val="000000"/>
                <w:sz w:val="28"/>
                <w:szCs w:val="28"/>
                <w:lang w:eastAsia="zh-CN"/>
              </w:rPr>
              <w:t>Үлгі сөйлемдер:</w:t>
            </w:r>
            <w:r>
              <w:rPr>
                <w:color w:val="000000"/>
                <w:sz w:val="28"/>
                <w:szCs w:val="28"/>
                <w:lang w:eastAsia="zh-CN"/>
              </w:rPr>
              <w:br/>
            </w:r>
            <w:r>
              <w:rPr>
                <w:rStyle w:val="a3"/>
                <w:rFonts w:eastAsiaTheme="majorEastAsia"/>
                <w:color w:val="000000"/>
                <w:sz w:val="28"/>
                <w:szCs w:val="28"/>
                <w:lang w:eastAsia="zh-CN"/>
              </w:rPr>
              <w:t>«Жел соқты.»</w:t>
            </w:r>
            <w:r>
              <w:rPr>
                <w:color w:val="000000"/>
                <w:sz w:val="28"/>
                <w:szCs w:val="28"/>
                <w:lang w:eastAsia="zh-CN"/>
              </w:rPr>
              <w:br/>
            </w:r>
            <w:r>
              <w:rPr>
                <w:rStyle w:val="a3"/>
                <w:rFonts w:eastAsiaTheme="majorEastAsia"/>
                <w:color w:val="000000"/>
                <w:sz w:val="28"/>
                <w:szCs w:val="28"/>
                <w:lang w:eastAsia="zh-CN"/>
              </w:rPr>
              <w:t>«Теңіз толқынды.»</w:t>
            </w:r>
            <w:r>
              <w:rPr>
                <w:color w:val="000000"/>
                <w:sz w:val="28"/>
                <w:szCs w:val="28"/>
                <w:lang w:eastAsia="zh-CN"/>
              </w:rPr>
              <w:br/>
            </w:r>
            <w:r>
              <w:rPr>
                <w:rStyle w:val="a3"/>
                <w:rFonts w:eastAsiaTheme="majorEastAsia"/>
                <w:color w:val="000000"/>
                <w:sz w:val="28"/>
                <w:szCs w:val="28"/>
                <w:lang w:eastAsia="zh-CN"/>
              </w:rPr>
              <w:t>«Ауа райы суық.»</w:t>
            </w:r>
          </w:p>
          <w:p w14:paraId="147992BF"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rStyle w:val="a4"/>
                <w:rFonts w:eastAsiaTheme="majorEastAsia"/>
                <w:color w:val="000000"/>
                <w:sz w:val="28"/>
                <w:szCs w:val="28"/>
                <w:lang w:eastAsia="zh-CN"/>
              </w:rPr>
              <w:t>(</w:t>
            </w:r>
            <w:r>
              <w:rPr>
                <w:rStyle w:val="a4"/>
                <w:rFonts w:eastAsiaTheme="majorEastAsia"/>
                <w:color w:val="000000"/>
                <w:sz w:val="28"/>
                <w:szCs w:val="28"/>
                <w:lang w:val="kk-KZ" w:eastAsia="zh-CN"/>
              </w:rPr>
              <w:t>Қ</w:t>
            </w:r>
            <w:r>
              <w:rPr>
                <w:rStyle w:val="a4"/>
                <w:rFonts w:eastAsiaTheme="majorEastAsia"/>
                <w:color w:val="000000"/>
                <w:sz w:val="28"/>
                <w:szCs w:val="28"/>
                <w:lang w:eastAsia="zh-CN"/>
              </w:rPr>
              <w:t>азақ тілі)</w:t>
            </w:r>
          </w:p>
          <w:p w14:paraId="16FF682E" w14:textId="77777777" w:rsidR="003F1C10" w:rsidRDefault="003F1C10" w:rsidP="00801E5E">
            <w:pPr>
              <w:spacing w:after="0" w:line="240" w:lineRule="auto"/>
              <w:rPr>
                <w:rFonts w:ascii="Times New Roman" w:hAnsi="Times New Roman" w:cs="Times New Roman"/>
                <w:sz w:val="28"/>
                <w:szCs w:val="28"/>
                <w:lang w:val="zh-CN" w:eastAsia="zh-CN"/>
              </w:rPr>
            </w:pPr>
          </w:p>
          <w:p w14:paraId="5F4C686D"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Танымдық дағды</w:t>
            </w:r>
          </w:p>
          <w:p w14:paraId="114F14E3" w14:textId="77777777" w:rsidR="003F1C10" w:rsidRDefault="003F1C10" w:rsidP="00801E5E">
            <w:pPr>
              <w:pStyle w:val="ab"/>
              <w:spacing w:before="0" w:beforeAutospacing="0" w:after="0" w:afterAutospacing="0"/>
              <w:rPr>
                <w:rStyle w:val="a3"/>
                <w:rFonts w:eastAsiaTheme="majorEastAsia"/>
                <w:color w:val="000000"/>
                <w:sz w:val="28"/>
                <w:szCs w:val="28"/>
              </w:rPr>
            </w:pPr>
            <w:r>
              <w:rPr>
                <w:color w:val="000000"/>
                <w:sz w:val="28"/>
                <w:szCs w:val="28"/>
              </w:rPr>
              <w:t>«Көп аз» ұғымы: толқындар саны.</w:t>
            </w:r>
            <w:r>
              <w:rPr>
                <w:color w:val="000000"/>
                <w:sz w:val="28"/>
                <w:szCs w:val="28"/>
              </w:rPr>
              <w:br/>
              <w:t xml:space="preserve">«Биік аласа» </w:t>
            </w:r>
            <w:r>
              <w:rPr>
                <w:color w:val="000000"/>
                <w:sz w:val="28"/>
                <w:szCs w:val="28"/>
              </w:rPr>
              <w:lastRenderedPageBreak/>
              <w:t>салыстыру.</w:t>
            </w:r>
            <w:r>
              <w:rPr>
                <w:color w:val="000000"/>
                <w:sz w:val="28"/>
                <w:szCs w:val="28"/>
              </w:rPr>
              <w:br/>
              <w:t>Кеңістікте бағдарлау:</w:t>
            </w:r>
            <w:r>
              <w:rPr>
                <w:color w:val="000000"/>
                <w:sz w:val="28"/>
                <w:szCs w:val="28"/>
              </w:rPr>
              <w:br/>
            </w:r>
            <w:r>
              <w:rPr>
                <w:rStyle w:val="a3"/>
                <w:rFonts w:eastAsiaTheme="majorEastAsia"/>
                <w:color w:val="000000"/>
                <w:sz w:val="28"/>
                <w:szCs w:val="28"/>
              </w:rPr>
              <w:t>жоғары толқын төмен толқын.</w:t>
            </w:r>
          </w:p>
          <w:p w14:paraId="21E10289" w14:textId="77777777" w:rsidR="003F1C10" w:rsidRDefault="003F1C10" w:rsidP="00801E5E">
            <w:pPr>
              <w:pStyle w:val="3"/>
              <w:spacing w:before="0" w:after="0"/>
              <w:rPr>
                <w:rStyle w:val="a3"/>
                <w:color w:val="000000"/>
              </w:rPr>
            </w:pPr>
            <w:r>
              <w:rPr>
                <w:rStyle w:val="a4"/>
                <w:rFonts w:ascii="Times New Roman" w:hAnsi="Times New Roman" w:cs="Times New Roman"/>
                <w:color w:val="000000"/>
                <w:lang w:val="en-US"/>
              </w:rPr>
              <w:t>(</w:t>
            </w:r>
            <w:r>
              <w:rPr>
                <w:rStyle w:val="a4"/>
                <w:rFonts w:ascii="Times New Roman" w:hAnsi="Times New Roman" w:cs="Times New Roman"/>
                <w:color w:val="000000"/>
                <w:lang w:val="kk-KZ"/>
              </w:rPr>
              <w:t>математика негіздері</w:t>
            </w:r>
            <w:r>
              <w:rPr>
                <w:rStyle w:val="a4"/>
                <w:rFonts w:ascii="Times New Roman" w:hAnsi="Times New Roman" w:cs="Times New Roman"/>
                <w:color w:val="000000"/>
                <w:lang w:val="en-US"/>
              </w:rPr>
              <w:t>)</w:t>
            </w:r>
          </w:p>
        </w:tc>
        <w:tc>
          <w:tcPr>
            <w:tcW w:w="2594" w:type="dxa"/>
            <w:tcBorders>
              <w:top w:val="single" w:sz="4" w:space="0" w:color="auto"/>
              <w:left w:val="single" w:sz="4" w:space="0" w:color="000000"/>
              <w:bottom w:val="single" w:sz="4" w:space="0" w:color="000000"/>
              <w:right w:val="single" w:sz="4" w:space="0" w:color="000000"/>
            </w:tcBorders>
          </w:tcPr>
          <w:p w14:paraId="502B12D7"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Теңізді қорғайық!</w:t>
            </w:r>
          </w:p>
          <w:p w14:paraId="1F7EB07A" w14:textId="77777777" w:rsidR="003F1C10" w:rsidRDefault="003F1C10" w:rsidP="00801E5E">
            <w:pPr>
              <w:pStyle w:val="3"/>
              <w:spacing w:before="0" w:after="0"/>
              <w:rPr>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5A450126" w14:textId="77777777" w:rsidR="003F1C10" w:rsidRDefault="003F1C10" w:rsidP="00801E5E">
            <w:pPr>
              <w:pStyle w:val="ab"/>
              <w:spacing w:before="0" w:beforeAutospacing="0" w:after="0" w:afterAutospacing="0"/>
              <w:rPr>
                <w:color w:val="000000"/>
                <w:sz w:val="28"/>
                <w:szCs w:val="28"/>
                <w:lang w:eastAsia="zh-CN"/>
              </w:rPr>
            </w:pPr>
          </w:p>
          <w:p w14:paraId="2449FDED"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Тақырыптық 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«Теңізді қалай қорғаймыз?»</w:t>
            </w:r>
            <w:r>
              <w:rPr>
                <w:b/>
                <w:bCs/>
                <w:color w:val="000000"/>
                <w:sz w:val="28"/>
                <w:szCs w:val="28"/>
                <w:lang w:eastAsia="zh-CN"/>
              </w:rPr>
              <w:br/>
            </w:r>
            <w:r>
              <w:rPr>
                <w:color w:val="000000"/>
                <w:sz w:val="28"/>
                <w:szCs w:val="28"/>
              </w:rPr>
              <w:t>Сөздер: таза, лас, қоқыс, қорғау, табиғат.</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«Теңізді таза ұстаймыз.»</w:t>
            </w:r>
            <w:r>
              <w:rPr>
                <w:color w:val="000000"/>
                <w:sz w:val="28"/>
                <w:szCs w:val="28"/>
              </w:rPr>
              <w:br/>
            </w:r>
            <w:r>
              <w:rPr>
                <w:rStyle w:val="a3"/>
                <w:rFonts w:eastAsiaTheme="majorEastAsia"/>
                <w:color w:val="000000"/>
                <w:sz w:val="28"/>
                <w:szCs w:val="28"/>
              </w:rPr>
              <w:t>«Қоқыс тастамаймыз.»</w:t>
            </w:r>
            <w:r>
              <w:rPr>
                <w:color w:val="000000"/>
                <w:sz w:val="28"/>
                <w:szCs w:val="28"/>
              </w:rPr>
              <w:br/>
              <w:t>Байланыстырып сөйлеу:</w:t>
            </w:r>
            <w:r>
              <w:rPr>
                <w:color w:val="000000"/>
                <w:sz w:val="28"/>
                <w:szCs w:val="28"/>
              </w:rPr>
              <w:br/>
            </w:r>
            <w:r>
              <w:rPr>
                <w:rStyle w:val="a3"/>
                <w:rFonts w:eastAsiaTheme="majorEastAsia"/>
                <w:color w:val="000000"/>
                <w:sz w:val="28"/>
                <w:szCs w:val="28"/>
              </w:rPr>
              <w:t>«Мен теңізді қорғаймын, себебі…»</w:t>
            </w:r>
          </w:p>
          <w:p w14:paraId="459F2EE2"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06D68060" w14:textId="77777777" w:rsidR="003F1C10" w:rsidRDefault="003F1C10" w:rsidP="00801E5E">
            <w:pPr>
              <w:spacing w:after="0" w:line="240" w:lineRule="auto"/>
              <w:rPr>
                <w:rFonts w:ascii="Times New Roman" w:hAnsi="Times New Roman" w:cs="Times New Roman"/>
                <w:sz w:val="28"/>
                <w:szCs w:val="28"/>
                <w:lang w:val="zh-CN" w:eastAsia="zh-CN"/>
              </w:rPr>
            </w:pPr>
          </w:p>
          <w:p w14:paraId="6E07A868"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«Таза теңіз»</w:t>
            </w:r>
            <w:r>
              <w:rPr>
                <w:rStyle w:val="apple-converted-space"/>
                <w:rFonts w:eastAsiaTheme="majorEastAsia"/>
                <w:color w:val="000000"/>
                <w:sz w:val="28"/>
                <w:szCs w:val="28"/>
                <w:lang w:eastAsia="zh-CN"/>
              </w:rPr>
              <w:t> </w:t>
            </w:r>
            <w:r>
              <w:rPr>
                <w:color w:val="000000"/>
                <w:sz w:val="28"/>
                <w:szCs w:val="28"/>
                <w:lang w:eastAsia="zh-CN"/>
              </w:rPr>
              <w:t>(тәрбиеші оқиды).</w:t>
            </w:r>
            <w:r>
              <w:rPr>
                <w:color w:val="000000"/>
                <w:sz w:val="28"/>
                <w:szCs w:val="28"/>
                <w:lang w:eastAsia="zh-CN"/>
              </w:rPr>
              <w:br/>
            </w:r>
            <w:r>
              <w:rPr>
                <w:color w:val="000000"/>
                <w:sz w:val="28"/>
                <w:szCs w:val="28"/>
              </w:rPr>
              <w:t xml:space="preserve">Балалар әңгіме </w:t>
            </w:r>
            <w:r>
              <w:rPr>
                <w:color w:val="000000"/>
                <w:sz w:val="28"/>
                <w:szCs w:val="28"/>
              </w:rPr>
              <w:lastRenderedPageBreak/>
              <w:t>мазмұны бойынша сұрақтарға жауап береді.</w:t>
            </w:r>
            <w:r>
              <w:rPr>
                <w:color w:val="000000"/>
                <w:sz w:val="28"/>
                <w:szCs w:val="28"/>
              </w:rPr>
              <w:br/>
            </w:r>
            <w:r>
              <w:rPr>
                <w:color w:val="000000"/>
                <w:sz w:val="28"/>
                <w:szCs w:val="28"/>
                <w:lang w:eastAsia="zh-CN"/>
              </w:rPr>
              <w:t>Жақсы және жаман әрекеттерді ажырату.</w:t>
            </w:r>
          </w:p>
          <w:p w14:paraId="36D48D33"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1339BB44" w14:textId="77777777" w:rsidR="003F1C10" w:rsidRDefault="003F1C10" w:rsidP="00801E5E">
            <w:pPr>
              <w:spacing w:after="0" w:line="240" w:lineRule="auto"/>
              <w:rPr>
                <w:rFonts w:ascii="Times New Roman" w:hAnsi="Times New Roman" w:cs="Times New Roman"/>
                <w:sz w:val="28"/>
                <w:szCs w:val="28"/>
                <w:lang w:val="zh-CN" w:eastAsia="zh-CN"/>
              </w:rPr>
            </w:pPr>
          </w:p>
          <w:p w14:paraId="28D1DC19" w14:textId="77777777" w:rsidR="003F1C10" w:rsidRDefault="003F1C10" w:rsidP="00801E5E">
            <w:pPr>
              <w:spacing w:after="0" w:line="240" w:lineRule="auto"/>
              <w:rPr>
                <w:rFonts w:ascii="Times New Roman" w:hAnsi="Times New Roman" w:cs="Times New Roman"/>
                <w:sz w:val="28"/>
                <w:szCs w:val="28"/>
                <w:lang w:val="zh-CN" w:eastAsia="zh-CN"/>
              </w:rPr>
            </w:pPr>
          </w:p>
          <w:p w14:paraId="15F56DFF"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«Таза лас» сөздерін салыстырып қолдану.</w:t>
            </w:r>
            <w:r>
              <w:rPr>
                <w:color w:val="000000"/>
                <w:sz w:val="28"/>
                <w:szCs w:val="28"/>
                <w:lang w:eastAsia="zh-CN"/>
              </w:rPr>
              <w:br/>
            </w:r>
            <w:r>
              <w:rPr>
                <w:color w:val="000000"/>
                <w:sz w:val="28"/>
                <w:szCs w:val="28"/>
              </w:rPr>
              <w:t>Қазақ тіліне тән дыбыстарды анық айту.</w:t>
            </w:r>
            <w:r>
              <w:rPr>
                <w:color w:val="000000"/>
                <w:sz w:val="28"/>
                <w:szCs w:val="28"/>
              </w:rPr>
              <w:br/>
            </w:r>
            <w:r>
              <w:rPr>
                <w:color w:val="000000"/>
                <w:sz w:val="28"/>
                <w:szCs w:val="28"/>
                <w:lang w:eastAsia="zh-CN"/>
              </w:rPr>
              <w:t>Үлгі сөйлемдер:</w:t>
            </w:r>
            <w:r>
              <w:rPr>
                <w:color w:val="000000"/>
                <w:sz w:val="28"/>
                <w:szCs w:val="28"/>
                <w:lang w:eastAsia="zh-CN"/>
              </w:rPr>
              <w:br/>
            </w:r>
            <w:r>
              <w:rPr>
                <w:rStyle w:val="a3"/>
                <w:rFonts w:eastAsiaTheme="majorEastAsia"/>
                <w:color w:val="000000"/>
                <w:sz w:val="28"/>
                <w:szCs w:val="28"/>
                <w:lang w:eastAsia="zh-CN"/>
              </w:rPr>
              <w:t>«Теңіз таза.»</w:t>
            </w:r>
            <w:r>
              <w:rPr>
                <w:color w:val="000000"/>
                <w:sz w:val="28"/>
                <w:szCs w:val="28"/>
                <w:lang w:eastAsia="zh-CN"/>
              </w:rPr>
              <w:br/>
            </w:r>
            <w:r>
              <w:rPr>
                <w:rStyle w:val="a3"/>
                <w:rFonts w:eastAsiaTheme="majorEastAsia"/>
                <w:color w:val="000000"/>
                <w:sz w:val="28"/>
                <w:szCs w:val="28"/>
                <w:lang w:eastAsia="zh-CN"/>
              </w:rPr>
              <w:t>«Қоқыс тастауға болмайды.»</w:t>
            </w:r>
          </w:p>
          <w:p w14:paraId="03898AFC"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rStyle w:val="a4"/>
                <w:rFonts w:eastAsiaTheme="majorEastAsia"/>
                <w:color w:val="000000"/>
                <w:sz w:val="28"/>
                <w:szCs w:val="28"/>
                <w:lang w:eastAsia="zh-CN"/>
              </w:rPr>
              <w:t>(</w:t>
            </w:r>
            <w:r>
              <w:rPr>
                <w:rStyle w:val="a4"/>
                <w:rFonts w:eastAsiaTheme="majorEastAsia"/>
                <w:color w:val="000000"/>
                <w:sz w:val="28"/>
                <w:szCs w:val="28"/>
                <w:lang w:val="kk-KZ" w:eastAsia="zh-CN"/>
              </w:rPr>
              <w:t>Қ</w:t>
            </w:r>
            <w:r>
              <w:rPr>
                <w:rStyle w:val="a4"/>
                <w:rFonts w:eastAsiaTheme="majorEastAsia"/>
                <w:color w:val="000000"/>
                <w:sz w:val="28"/>
                <w:szCs w:val="28"/>
                <w:lang w:eastAsia="zh-CN"/>
              </w:rPr>
              <w:t>азақ тілі)</w:t>
            </w:r>
          </w:p>
          <w:p w14:paraId="4EA593A1" w14:textId="77777777" w:rsidR="003F1C10" w:rsidRDefault="003F1C10" w:rsidP="00801E5E">
            <w:pPr>
              <w:spacing w:after="0" w:line="240" w:lineRule="auto"/>
              <w:rPr>
                <w:rFonts w:ascii="Times New Roman" w:hAnsi="Times New Roman" w:cs="Times New Roman"/>
                <w:sz w:val="28"/>
                <w:szCs w:val="28"/>
                <w:lang w:val="zh-CN" w:eastAsia="zh-CN"/>
              </w:rPr>
            </w:pPr>
          </w:p>
          <w:p w14:paraId="411D562A"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Танымдық дағды</w:t>
            </w:r>
          </w:p>
          <w:p w14:paraId="1D7F5876" w14:textId="77777777" w:rsidR="003F1C10" w:rsidRDefault="003F1C10" w:rsidP="00801E5E">
            <w:pPr>
              <w:pStyle w:val="ab"/>
              <w:spacing w:before="0" w:beforeAutospacing="0" w:after="0" w:afterAutospacing="0"/>
              <w:rPr>
                <w:color w:val="000000"/>
                <w:sz w:val="28"/>
                <w:szCs w:val="28"/>
              </w:rPr>
            </w:pPr>
            <w:r>
              <w:rPr>
                <w:color w:val="000000"/>
                <w:sz w:val="28"/>
                <w:szCs w:val="28"/>
              </w:rPr>
              <w:t>«Жиын»: таза теңіз лас теңіз суреттерін топтастыру.</w:t>
            </w:r>
            <w:r>
              <w:rPr>
                <w:color w:val="000000"/>
                <w:sz w:val="28"/>
                <w:szCs w:val="28"/>
              </w:rPr>
              <w:br/>
              <w:t>«Тең тең емес» салыстыру.</w:t>
            </w:r>
            <w:r>
              <w:rPr>
                <w:color w:val="000000"/>
                <w:sz w:val="28"/>
                <w:szCs w:val="28"/>
              </w:rPr>
              <w:br/>
              <w:t>Қорытынды санау:</w:t>
            </w:r>
            <w:r>
              <w:rPr>
                <w:color w:val="000000"/>
                <w:sz w:val="28"/>
                <w:szCs w:val="28"/>
              </w:rPr>
              <w:br/>
            </w:r>
            <w:r>
              <w:rPr>
                <w:rStyle w:val="a3"/>
                <w:rFonts w:eastAsiaTheme="majorEastAsia"/>
                <w:color w:val="000000"/>
                <w:sz w:val="28"/>
                <w:szCs w:val="28"/>
              </w:rPr>
              <w:t>«Барлығы қанша балық бар?»</w:t>
            </w:r>
          </w:p>
          <w:p w14:paraId="39715A1E"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lang w:val="kk-KZ"/>
              </w:rPr>
              <w:t>математика негіздері</w:t>
            </w:r>
            <w:r>
              <w:rPr>
                <w:rStyle w:val="a4"/>
                <w:rFonts w:ascii="Times New Roman" w:hAnsi="Times New Roman" w:cs="Times New Roman"/>
                <w:color w:val="000000"/>
                <w:lang w:val="en-US"/>
              </w:rPr>
              <w:t>)</w:t>
            </w:r>
          </w:p>
          <w:p w14:paraId="4C9B1407" w14:textId="77777777" w:rsidR="003F1C10" w:rsidRDefault="003F1C10" w:rsidP="00801E5E">
            <w:pPr>
              <w:pStyle w:val="af1"/>
              <w:rPr>
                <w:rFonts w:ascii="Times New Roman" w:hAnsi="Times New Roman"/>
                <w:b/>
                <w:bCs/>
                <w:color w:val="000000" w:themeColor="text1"/>
                <w:sz w:val="28"/>
                <w:szCs w:val="28"/>
                <w:lang w:val="zh-CN"/>
              </w:rPr>
            </w:pPr>
          </w:p>
        </w:tc>
      </w:tr>
      <w:tr w:rsidR="003F1C10" w:rsidRPr="003F3D24" w14:paraId="00B0FBE6" w14:textId="77777777" w:rsidTr="00801E5E">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tcPr>
          <w:p w14:paraId="109BCEB7"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Серуенге</w:t>
            </w:r>
            <w:r>
              <w:rPr>
                <w:b/>
                <w:color w:val="000000" w:themeColor="text1"/>
                <w:spacing w:val="-4"/>
                <w:sz w:val="28"/>
                <w:szCs w:val="28"/>
              </w:rPr>
              <w:t xml:space="preserve"> </w:t>
            </w:r>
            <w:r>
              <w:rPr>
                <w:b/>
                <w:color w:val="000000" w:themeColor="text1"/>
                <w:sz w:val="28"/>
                <w:szCs w:val="28"/>
              </w:rPr>
              <w:t>дайындық</w:t>
            </w:r>
          </w:p>
        </w:tc>
        <w:tc>
          <w:tcPr>
            <w:tcW w:w="13214" w:type="dxa"/>
            <w:gridSpan w:val="5"/>
            <w:tcBorders>
              <w:top w:val="single" w:sz="4" w:space="0" w:color="000000"/>
              <w:left w:val="single" w:sz="4" w:space="0" w:color="000000"/>
              <w:bottom w:val="single" w:sz="4" w:space="0" w:color="000000"/>
              <w:right w:val="single" w:sz="4" w:space="0" w:color="000000"/>
            </w:tcBorders>
          </w:tcPr>
          <w:p w14:paraId="4455F282" w14:textId="77777777" w:rsidR="003F1C10" w:rsidRDefault="003F1C10" w:rsidP="00801E5E">
            <w:pPr>
              <w:pStyle w:val="TableParagraph"/>
              <w:rPr>
                <w:b/>
                <w:bCs/>
                <w:color w:val="000000" w:themeColor="text1"/>
                <w:sz w:val="28"/>
                <w:szCs w:val="28"/>
              </w:rPr>
            </w:pPr>
            <w:r>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8"/>
                <w:szCs w:val="28"/>
              </w:rPr>
              <w:t>өзіне-өзі қызмет ету дағдылары,  ұсақ моториканы дамыту</w:t>
            </w:r>
          </w:p>
          <w:p w14:paraId="30454FA0"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0C8444"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p w14:paraId="713B080E" w14:textId="77777777" w:rsidR="003F1C10" w:rsidRDefault="003F1C10" w:rsidP="00801E5E">
            <w:pPr>
              <w:pStyle w:val="TableParagraph"/>
              <w:rPr>
                <w:color w:val="000000" w:themeColor="text1"/>
                <w:sz w:val="28"/>
                <w:szCs w:val="28"/>
              </w:rPr>
            </w:pPr>
          </w:p>
        </w:tc>
      </w:tr>
      <w:tr w:rsidR="003F1C10" w:rsidRPr="003F3D24" w14:paraId="2B71F8D7" w14:textId="77777777" w:rsidTr="00801E5E">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20BC4EF1"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w:t>
            </w:r>
          </w:p>
        </w:tc>
        <w:tc>
          <w:tcPr>
            <w:tcW w:w="13214" w:type="dxa"/>
            <w:gridSpan w:val="5"/>
            <w:tcBorders>
              <w:top w:val="single" w:sz="4" w:space="0" w:color="000000"/>
              <w:left w:val="single" w:sz="4" w:space="0" w:color="000000"/>
              <w:bottom w:val="single" w:sz="4" w:space="0" w:color="000000"/>
              <w:right w:val="single" w:sz="4" w:space="0" w:color="000000"/>
            </w:tcBorders>
          </w:tcPr>
          <w:p w14:paraId="732D49B7" w14:textId="77777777" w:rsidR="003F1C10" w:rsidRDefault="003F1C10" w:rsidP="00801E5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3F1C10" w14:paraId="23EAD7B0" w14:textId="77777777" w:rsidTr="00801E5E">
        <w:trPr>
          <w:gridAfter w:val="1"/>
          <w:wAfter w:w="18" w:type="dxa"/>
          <w:trHeight w:val="723"/>
        </w:trPr>
        <w:tc>
          <w:tcPr>
            <w:tcW w:w="2688" w:type="dxa"/>
            <w:tcBorders>
              <w:top w:val="single" w:sz="4" w:space="0" w:color="000000"/>
              <w:left w:val="single" w:sz="4" w:space="0" w:color="000000"/>
              <w:bottom w:val="single" w:sz="4" w:space="0" w:color="000000"/>
              <w:right w:val="single" w:sz="4" w:space="0" w:color="000000"/>
            </w:tcBorders>
          </w:tcPr>
          <w:p w14:paraId="4E641C02"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Серуеннен</w:t>
            </w:r>
            <w:r>
              <w:rPr>
                <w:b/>
                <w:color w:val="000000" w:themeColor="text1"/>
                <w:spacing w:val="-2"/>
                <w:sz w:val="28"/>
                <w:szCs w:val="28"/>
              </w:rPr>
              <w:t xml:space="preserve"> </w:t>
            </w:r>
            <w:r>
              <w:rPr>
                <w:b/>
                <w:color w:val="000000" w:themeColor="text1"/>
                <w:sz w:val="28"/>
                <w:szCs w:val="28"/>
              </w:rPr>
              <w:t>оралу</w:t>
            </w:r>
          </w:p>
        </w:tc>
        <w:tc>
          <w:tcPr>
            <w:tcW w:w="13214" w:type="dxa"/>
            <w:gridSpan w:val="5"/>
            <w:tcBorders>
              <w:top w:val="single" w:sz="4" w:space="0" w:color="000000"/>
              <w:left w:val="single" w:sz="4" w:space="0" w:color="000000"/>
              <w:bottom w:val="single" w:sz="4" w:space="0" w:color="000000"/>
              <w:right w:val="single" w:sz="4" w:space="0" w:color="000000"/>
            </w:tcBorders>
          </w:tcPr>
          <w:p w14:paraId="719352A3" w14:textId="77777777" w:rsidR="003F1C10" w:rsidRDefault="003F1C10" w:rsidP="00801E5E">
            <w:pPr>
              <w:pStyle w:val="TableParagraph"/>
              <w:rPr>
                <w:color w:val="000000" w:themeColor="text1"/>
                <w:sz w:val="28"/>
                <w:szCs w:val="28"/>
              </w:rPr>
            </w:pPr>
            <w:r>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8"/>
                <w:szCs w:val="28"/>
              </w:rPr>
              <w:t>дербес қимыл  әрекеті).</w:t>
            </w:r>
          </w:p>
          <w:p w14:paraId="3BD63638" w14:textId="77777777" w:rsidR="003F1C10" w:rsidRDefault="003F1C10" w:rsidP="00801E5E">
            <w:pPr>
              <w:pStyle w:val="TableParagraph"/>
              <w:rPr>
                <w:color w:val="000000" w:themeColor="text1"/>
                <w:sz w:val="28"/>
                <w:szCs w:val="28"/>
              </w:rPr>
            </w:pPr>
          </w:p>
        </w:tc>
      </w:tr>
      <w:tr w:rsidR="003F1C10" w:rsidRPr="003F3D24" w14:paraId="766584D1" w14:textId="77777777" w:rsidTr="00801E5E">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03615082" w14:textId="77777777" w:rsidR="003F1C10" w:rsidRDefault="003F1C10" w:rsidP="00801E5E">
            <w:pPr>
              <w:pStyle w:val="TableParagraph"/>
              <w:ind w:left="110"/>
              <w:rPr>
                <w:b/>
                <w:color w:val="000000" w:themeColor="text1"/>
                <w:sz w:val="28"/>
                <w:szCs w:val="28"/>
              </w:rPr>
            </w:pPr>
            <w:r>
              <w:rPr>
                <w:b/>
                <w:color w:val="000000" w:themeColor="text1"/>
                <w:sz w:val="28"/>
                <w:szCs w:val="28"/>
              </w:rPr>
              <w:t>Түскі</w:t>
            </w:r>
            <w:r>
              <w:rPr>
                <w:b/>
                <w:color w:val="000000" w:themeColor="text1"/>
                <w:spacing w:val="-1"/>
                <w:sz w:val="28"/>
                <w:szCs w:val="28"/>
              </w:rPr>
              <w:t xml:space="preserve"> </w:t>
            </w:r>
            <w:r>
              <w:rPr>
                <w:b/>
                <w:color w:val="000000" w:themeColor="text1"/>
                <w:sz w:val="28"/>
                <w:szCs w:val="28"/>
              </w:rPr>
              <w:t>ас</w:t>
            </w:r>
          </w:p>
        </w:tc>
        <w:tc>
          <w:tcPr>
            <w:tcW w:w="13214" w:type="dxa"/>
            <w:gridSpan w:val="5"/>
            <w:tcBorders>
              <w:top w:val="single" w:sz="4" w:space="0" w:color="000000"/>
              <w:left w:val="single" w:sz="4" w:space="0" w:color="000000"/>
              <w:bottom w:val="single" w:sz="4" w:space="0" w:color="000000"/>
              <w:right w:val="single" w:sz="4" w:space="0" w:color="000000"/>
            </w:tcBorders>
          </w:tcPr>
          <w:p w14:paraId="475A4F56" w14:textId="77777777" w:rsidR="003F1C10" w:rsidRDefault="003F1C10" w:rsidP="00801E5E">
            <w:pPr>
              <w:pStyle w:val="TableParagraph"/>
              <w:rPr>
                <w:color w:val="000000" w:themeColor="text1"/>
                <w:sz w:val="28"/>
                <w:szCs w:val="28"/>
              </w:rPr>
            </w:pPr>
            <w:r>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EA27459" w14:textId="77777777" w:rsidR="003F1C10" w:rsidRDefault="003F1C10" w:rsidP="00801E5E">
            <w:pPr>
              <w:pStyle w:val="TableParagraph"/>
              <w:rPr>
                <w:b/>
                <w:bCs/>
                <w:color w:val="000000" w:themeColor="text1"/>
                <w:sz w:val="28"/>
                <w:szCs w:val="28"/>
              </w:rPr>
            </w:pPr>
            <w:r>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69567FED" w14:textId="77777777" w:rsidR="003F1C10" w:rsidRDefault="003F1C10" w:rsidP="00801E5E">
            <w:pPr>
              <w:pStyle w:val="TableParagraph"/>
              <w:rPr>
                <w:color w:val="000000" w:themeColor="text1"/>
                <w:sz w:val="28"/>
                <w:szCs w:val="28"/>
              </w:rPr>
            </w:pPr>
            <w:r>
              <w:rPr>
                <w:color w:val="000000" w:themeColor="text1"/>
                <w:sz w:val="28"/>
                <w:szCs w:val="28"/>
              </w:rPr>
              <w:t>Ыстық тағамды үрлеп, абайлап жеу.</w:t>
            </w:r>
          </w:p>
          <w:p w14:paraId="3676A235" w14:textId="77777777" w:rsidR="003F1C10" w:rsidRDefault="003F1C10" w:rsidP="00801E5E">
            <w:pPr>
              <w:pStyle w:val="TableParagraph"/>
              <w:rPr>
                <w:color w:val="000000" w:themeColor="text1"/>
                <w:sz w:val="28"/>
                <w:szCs w:val="28"/>
              </w:rPr>
            </w:pPr>
            <w:r>
              <w:rPr>
                <w:color w:val="000000" w:themeColor="text1"/>
                <w:sz w:val="28"/>
                <w:szCs w:val="28"/>
              </w:rPr>
              <w:t>Қасықты, шанышқыны дұрыс ұстау, ас құралдарын ауызға салмай ойнамау.</w:t>
            </w:r>
          </w:p>
          <w:p w14:paraId="00398F71" w14:textId="77777777" w:rsidR="003F1C10" w:rsidRDefault="003F1C10" w:rsidP="00801E5E">
            <w:pPr>
              <w:pStyle w:val="TableParagraph"/>
              <w:rPr>
                <w:color w:val="000000" w:themeColor="text1"/>
                <w:sz w:val="28"/>
                <w:szCs w:val="28"/>
              </w:rPr>
            </w:pPr>
            <w:r>
              <w:rPr>
                <w:color w:val="000000" w:themeColor="text1"/>
                <w:sz w:val="28"/>
                <w:szCs w:val="28"/>
              </w:rPr>
              <w:t>Тамақты отырып, асықпай жеу.Тамақтану кезінде сөйлеспеу, тамақты шашпау.</w:t>
            </w:r>
          </w:p>
          <w:p w14:paraId="3B40A0C4" w14:textId="77777777" w:rsidR="003F1C10" w:rsidRDefault="003F1C10" w:rsidP="00801E5E">
            <w:pPr>
              <w:pStyle w:val="TableParagraph"/>
              <w:rPr>
                <w:color w:val="000000" w:themeColor="text1"/>
                <w:sz w:val="28"/>
                <w:szCs w:val="28"/>
              </w:rPr>
            </w:pPr>
            <w:r>
              <w:rPr>
                <w:color w:val="000000" w:themeColor="text1"/>
                <w:sz w:val="28"/>
                <w:szCs w:val="28"/>
              </w:rPr>
              <w:t>Ас ішіп болған соң ас құралдарын үстелдің шетіне қою, ауызды майлықпен сүрту.</w:t>
            </w:r>
          </w:p>
          <w:p w14:paraId="39645A51"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p w14:paraId="59E9B8DB" w14:textId="77777777" w:rsidR="003F1C10" w:rsidRDefault="003F1C10" w:rsidP="00801E5E">
            <w:pPr>
              <w:pStyle w:val="TableParagraph"/>
              <w:rPr>
                <w:color w:val="000000" w:themeColor="text1"/>
                <w:sz w:val="28"/>
                <w:szCs w:val="28"/>
              </w:rPr>
            </w:pPr>
          </w:p>
        </w:tc>
      </w:tr>
      <w:tr w:rsidR="003F1C10" w14:paraId="1E0CC9DD" w14:textId="77777777" w:rsidTr="00801E5E">
        <w:trPr>
          <w:gridAfter w:val="1"/>
          <w:wAfter w:w="18" w:type="dxa"/>
          <w:trHeight w:val="281"/>
        </w:trPr>
        <w:tc>
          <w:tcPr>
            <w:tcW w:w="2688" w:type="dxa"/>
            <w:tcBorders>
              <w:top w:val="single" w:sz="4" w:space="0" w:color="000000"/>
              <w:left w:val="single" w:sz="4" w:space="0" w:color="000000"/>
              <w:bottom w:val="single" w:sz="4" w:space="0" w:color="000000"/>
              <w:right w:val="single" w:sz="4" w:space="0" w:color="000000"/>
            </w:tcBorders>
          </w:tcPr>
          <w:p w14:paraId="2FA54F45" w14:textId="77777777" w:rsidR="003F1C10" w:rsidRDefault="003F1C10" w:rsidP="00801E5E">
            <w:pPr>
              <w:pStyle w:val="TableParagraph"/>
              <w:ind w:left="110"/>
              <w:rPr>
                <w:b/>
                <w:color w:val="000000" w:themeColor="text1"/>
                <w:sz w:val="28"/>
                <w:szCs w:val="28"/>
              </w:rPr>
            </w:pPr>
            <w:r>
              <w:rPr>
                <w:b/>
                <w:color w:val="000000" w:themeColor="text1"/>
                <w:sz w:val="28"/>
                <w:szCs w:val="28"/>
              </w:rPr>
              <w:t>Күндізгі</w:t>
            </w:r>
            <w:r>
              <w:rPr>
                <w:b/>
                <w:color w:val="000000" w:themeColor="text1"/>
                <w:spacing w:val="-3"/>
                <w:sz w:val="28"/>
                <w:szCs w:val="28"/>
              </w:rPr>
              <w:t xml:space="preserve"> </w:t>
            </w:r>
            <w:r>
              <w:rPr>
                <w:b/>
                <w:color w:val="000000" w:themeColor="text1"/>
                <w:sz w:val="28"/>
                <w:szCs w:val="28"/>
              </w:rPr>
              <w:t>ұйқы</w:t>
            </w:r>
          </w:p>
        </w:tc>
        <w:tc>
          <w:tcPr>
            <w:tcW w:w="13214" w:type="dxa"/>
            <w:gridSpan w:val="5"/>
            <w:tcBorders>
              <w:top w:val="single" w:sz="4" w:space="0" w:color="000000"/>
              <w:left w:val="single" w:sz="4" w:space="0" w:color="000000"/>
              <w:bottom w:val="single" w:sz="4" w:space="0" w:color="000000"/>
              <w:right w:val="single" w:sz="4" w:space="0" w:color="000000"/>
            </w:tcBorders>
          </w:tcPr>
          <w:p w14:paraId="73DEE1F4"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88F5051"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3D0904E0" w14:textId="77777777" w:rsidR="003F1C10" w:rsidRDefault="003F1C10" w:rsidP="00801E5E">
            <w:pPr>
              <w:pStyle w:val="TableParagraph"/>
              <w:rPr>
                <w:color w:val="000000" w:themeColor="text1"/>
                <w:sz w:val="28"/>
                <w:szCs w:val="28"/>
              </w:rPr>
            </w:pPr>
            <w:r>
              <w:rPr>
                <w:color w:val="000000" w:themeColor="text1"/>
                <w:sz w:val="28"/>
                <w:szCs w:val="28"/>
                <w:lang w:eastAsia="ru-RU"/>
              </w:rPr>
              <w:t xml:space="preserve">Балалардың  тыныш ұйықтауы үшін жайы баяу музыка тыңдау. </w:t>
            </w:r>
            <w:r>
              <w:rPr>
                <w:b/>
                <w:color w:val="000000" w:themeColor="text1"/>
                <w:sz w:val="28"/>
                <w:szCs w:val="28"/>
                <w:lang w:eastAsia="ru-RU"/>
              </w:rPr>
              <w:t>(Музыка)</w:t>
            </w:r>
          </w:p>
        </w:tc>
      </w:tr>
      <w:tr w:rsidR="003F1C10" w:rsidRPr="00FF5B1C" w14:paraId="37BC8296" w14:textId="77777777" w:rsidTr="00801E5E">
        <w:trPr>
          <w:gridAfter w:val="1"/>
          <w:wAfter w:w="18" w:type="dxa"/>
          <w:trHeight w:val="829"/>
        </w:trPr>
        <w:tc>
          <w:tcPr>
            <w:tcW w:w="2688" w:type="dxa"/>
            <w:tcBorders>
              <w:top w:val="single" w:sz="4" w:space="0" w:color="000000"/>
              <w:left w:val="single" w:sz="4" w:space="0" w:color="000000"/>
              <w:bottom w:val="single" w:sz="4" w:space="0" w:color="000000"/>
              <w:right w:val="single" w:sz="4" w:space="0" w:color="000000"/>
            </w:tcBorders>
          </w:tcPr>
          <w:p w14:paraId="6BA8D782" w14:textId="77777777" w:rsidR="003F1C10" w:rsidRDefault="003F1C10" w:rsidP="00801E5E">
            <w:pPr>
              <w:pStyle w:val="TableParagraph"/>
              <w:ind w:left="110" w:right="1334"/>
              <w:rPr>
                <w:b/>
                <w:color w:val="000000" w:themeColor="text1"/>
                <w:sz w:val="28"/>
                <w:szCs w:val="28"/>
              </w:rPr>
            </w:pPr>
            <w:r>
              <w:rPr>
                <w:b/>
                <w:color w:val="000000" w:themeColor="text1"/>
                <w:sz w:val="28"/>
                <w:szCs w:val="28"/>
              </w:rPr>
              <w:lastRenderedPageBreak/>
              <w:t>Біртіндеп ұйқыдан</w:t>
            </w:r>
            <w:r>
              <w:rPr>
                <w:b/>
                <w:color w:val="000000" w:themeColor="text1"/>
                <w:spacing w:val="-57"/>
                <w:sz w:val="28"/>
                <w:szCs w:val="28"/>
              </w:rPr>
              <w:t xml:space="preserve"> </w:t>
            </w:r>
            <w:r>
              <w:rPr>
                <w:b/>
                <w:color w:val="000000" w:themeColor="text1"/>
                <w:sz w:val="28"/>
                <w:szCs w:val="28"/>
              </w:rPr>
              <w:t>ояту,</w:t>
            </w:r>
          </w:p>
          <w:p w14:paraId="47608738" w14:textId="77777777" w:rsidR="003F1C10" w:rsidRDefault="003F1C10" w:rsidP="00801E5E">
            <w:pPr>
              <w:pStyle w:val="TableParagraph"/>
              <w:ind w:left="110"/>
              <w:rPr>
                <w:b/>
                <w:color w:val="000000" w:themeColor="text1"/>
                <w:sz w:val="28"/>
                <w:szCs w:val="28"/>
              </w:rPr>
            </w:pPr>
            <w:r>
              <w:rPr>
                <w:b/>
                <w:color w:val="000000" w:themeColor="text1"/>
                <w:sz w:val="28"/>
                <w:szCs w:val="28"/>
              </w:rPr>
              <w:t>сауықтыру</w:t>
            </w:r>
            <w:r>
              <w:rPr>
                <w:b/>
                <w:color w:val="000000" w:themeColor="text1"/>
                <w:spacing w:val="-5"/>
                <w:sz w:val="28"/>
                <w:szCs w:val="28"/>
              </w:rPr>
              <w:t xml:space="preserve"> </w:t>
            </w:r>
            <w:r>
              <w:rPr>
                <w:b/>
                <w:color w:val="000000" w:themeColor="text1"/>
                <w:sz w:val="28"/>
                <w:szCs w:val="28"/>
              </w:rPr>
              <w:t>шаралары</w:t>
            </w:r>
          </w:p>
        </w:tc>
        <w:tc>
          <w:tcPr>
            <w:tcW w:w="13214" w:type="dxa"/>
            <w:gridSpan w:val="5"/>
            <w:tcBorders>
              <w:top w:val="single" w:sz="4" w:space="0" w:color="000000"/>
              <w:left w:val="single" w:sz="4" w:space="0" w:color="000000"/>
              <w:bottom w:val="single" w:sz="4" w:space="0" w:color="auto"/>
              <w:right w:val="single" w:sz="4" w:space="0" w:color="000000"/>
            </w:tcBorders>
          </w:tcPr>
          <w:p w14:paraId="5D3045E2" w14:textId="77777777" w:rsidR="003F1C10" w:rsidRDefault="003F1C10" w:rsidP="00801E5E">
            <w:pPr>
              <w:pStyle w:val="ab"/>
              <w:spacing w:before="0" w:beforeAutospacing="0" w:after="0" w:afterAutospacing="0"/>
              <w:rPr>
                <w:color w:val="000000" w:themeColor="text1"/>
                <w:sz w:val="28"/>
                <w:szCs w:val="28"/>
                <w:lang w:val="kk-KZ" w:eastAsia="zh-CN"/>
              </w:rPr>
            </w:pPr>
            <w:r>
              <w:rPr>
                <w:rStyle w:val="a4"/>
                <w:rFonts w:eastAsiaTheme="majorEastAsia"/>
                <w:color w:val="000000" w:themeColor="text1"/>
                <w:sz w:val="28"/>
                <w:szCs w:val="28"/>
              </w:rPr>
              <w:t>Біртіндеп ояту:</w:t>
            </w:r>
            <w:r>
              <w:rPr>
                <w:rStyle w:val="apple-converted-space"/>
                <w:rFonts w:eastAsiaTheme="majorEastAsia"/>
                <w:color w:val="000000" w:themeColor="text1"/>
                <w:sz w:val="28"/>
                <w:szCs w:val="28"/>
              </w:rPr>
              <w:t> </w:t>
            </w:r>
            <w:r>
              <w:rPr>
                <w:color w:val="000000" w:themeColor="text1"/>
                <w:sz w:val="28"/>
                <w:szCs w:val="28"/>
              </w:rPr>
              <w:t>Балаларды жұмсақ дауыспен, жағымды музыкамен ояту.</w:t>
            </w:r>
            <w:r>
              <w:rPr>
                <w:color w:val="000000" w:themeColor="text1"/>
                <w:sz w:val="28"/>
                <w:szCs w:val="28"/>
                <w:lang w:val="kk-KZ"/>
              </w:rPr>
              <w:t xml:space="preserve"> </w:t>
            </w:r>
            <w:r>
              <w:rPr>
                <w:rStyle w:val="a4"/>
                <w:rFonts w:eastAsiaTheme="majorEastAsia"/>
                <w:color w:val="000000" w:themeColor="text1"/>
                <w:sz w:val="28"/>
                <w:szCs w:val="28"/>
              </w:rPr>
              <w:t>Сауықтыру жаттығулары:</w:t>
            </w:r>
            <w:r>
              <w:rPr>
                <w:rStyle w:val="apple-converted-space"/>
                <w:rFonts w:eastAsiaTheme="majorEastAsia"/>
                <w:color w:val="000000" w:themeColor="text1"/>
                <w:sz w:val="28"/>
                <w:szCs w:val="28"/>
              </w:rPr>
              <w:t> </w:t>
            </w:r>
            <w:r>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sz w:val="28"/>
                <w:szCs w:val="28"/>
                <w:lang w:val="kk-KZ"/>
              </w:rPr>
              <w:t xml:space="preserve"> </w:t>
            </w:r>
            <w:r>
              <w:rPr>
                <w:rStyle w:val="a4"/>
                <w:rFonts w:eastAsiaTheme="majorEastAsia"/>
                <w:color w:val="000000" w:themeColor="text1"/>
                <w:sz w:val="28"/>
                <w:szCs w:val="28"/>
              </w:rPr>
              <w:t>Өзіне-өзі қызмет ету:</w:t>
            </w:r>
            <w:r>
              <w:rPr>
                <w:rStyle w:val="apple-converted-space"/>
                <w:rFonts w:eastAsiaTheme="majorEastAsia"/>
                <w:color w:val="000000" w:themeColor="text1"/>
                <w:sz w:val="28"/>
                <w:szCs w:val="28"/>
              </w:rPr>
              <w:t> </w:t>
            </w:r>
            <w:r>
              <w:rPr>
                <w:color w:val="000000" w:themeColor="text1"/>
                <w:sz w:val="28"/>
                <w:szCs w:val="28"/>
              </w:rPr>
              <w:t xml:space="preserve">Киімін ретімен кию, түймелерін қадау, сырмаларын сыру, аяқ киімін дұрыс кию </w:t>
            </w:r>
            <w:r>
              <w:rPr>
                <w:color w:val="000000" w:themeColor="text1"/>
                <w:sz w:val="28"/>
                <w:szCs w:val="28"/>
                <w:lang w:eastAsia="zh-CN"/>
              </w:rPr>
              <w:t>(ірі және ұсақ моториканы дамыту).</w:t>
            </w:r>
            <w:r>
              <w:rPr>
                <w:color w:val="000000" w:themeColor="text1"/>
                <w:sz w:val="28"/>
                <w:szCs w:val="28"/>
                <w:lang w:val="kk-KZ" w:eastAsia="zh-CN"/>
              </w:rPr>
              <w:t xml:space="preserve"> </w:t>
            </w:r>
            <w:r>
              <w:rPr>
                <w:rStyle w:val="a4"/>
                <w:rFonts w:eastAsiaTheme="majorEastAsia"/>
                <w:color w:val="000000" w:themeColor="text1"/>
                <w:sz w:val="28"/>
                <w:szCs w:val="28"/>
                <w:lang w:eastAsia="zh-CN"/>
              </w:rPr>
              <w:t>Мәдени-гигиеналық дағдылар:</w:t>
            </w:r>
            <w:r>
              <w:rPr>
                <w:rStyle w:val="apple-converted-space"/>
                <w:rFonts w:eastAsiaTheme="majorEastAsia"/>
                <w:color w:val="000000" w:themeColor="text1"/>
                <w:sz w:val="28"/>
                <w:szCs w:val="28"/>
                <w:lang w:eastAsia="zh-CN"/>
              </w:rPr>
              <w:t> </w:t>
            </w:r>
            <w:r>
              <w:rPr>
                <w:color w:val="000000" w:themeColor="text1"/>
                <w:sz w:val="28"/>
                <w:szCs w:val="28"/>
                <w:lang w:eastAsia="zh-CN"/>
              </w:rPr>
              <w:t>Қолын сабындап жуу, құрғатып сүрту, сүлгіні орнына ілу (тазалыққа баулу).</w:t>
            </w:r>
          </w:p>
          <w:p w14:paraId="1FF5E770"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zh-CN" w:eastAsia="zh-CN"/>
              </w:rPr>
            </w:pPr>
          </w:p>
        </w:tc>
      </w:tr>
      <w:tr w:rsidR="003F1C10" w:rsidRPr="003F3D24" w14:paraId="542CB9A2" w14:textId="77777777" w:rsidTr="00801E5E">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55EA9898" w14:textId="77777777" w:rsidR="003F1C10" w:rsidRDefault="003F1C10" w:rsidP="00801E5E">
            <w:pPr>
              <w:pStyle w:val="TableParagraph"/>
              <w:ind w:left="110"/>
              <w:rPr>
                <w:b/>
                <w:color w:val="000000" w:themeColor="text1"/>
                <w:sz w:val="28"/>
                <w:szCs w:val="28"/>
              </w:rPr>
            </w:pPr>
            <w:r>
              <w:rPr>
                <w:b/>
                <w:color w:val="000000" w:themeColor="text1"/>
                <w:sz w:val="28"/>
                <w:szCs w:val="28"/>
              </w:rPr>
              <w:t>Бесін</w:t>
            </w:r>
            <w:r>
              <w:rPr>
                <w:b/>
                <w:color w:val="000000" w:themeColor="text1"/>
                <w:spacing w:val="-2"/>
                <w:sz w:val="28"/>
                <w:szCs w:val="28"/>
              </w:rPr>
              <w:t xml:space="preserve"> </w:t>
            </w:r>
            <w:r>
              <w:rPr>
                <w:b/>
                <w:color w:val="000000" w:themeColor="text1"/>
                <w:sz w:val="28"/>
                <w:szCs w:val="28"/>
              </w:rPr>
              <w:t>ас</w:t>
            </w:r>
          </w:p>
        </w:tc>
        <w:tc>
          <w:tcPr>
            <w:tcW w:w="13214" w:type="dxa"/>
            <w:gridSpan w:val="5"/>
            <w:tcBorders>
              <w:top w:val="single" w:sz="4" w:space="0" w:color="auto"/>
              <w:left w:val="single" w:sz="4" w:space="0" w:color="000000"/>
              <w:bottom w:val="single" w:sz="4" w:space="0" w:color="000000"/>
              <w:right w:val="single" w:sz="4" w:space="0" w:color="000000"/>
            </w:tcBorders>
          </w:tcPr>
          <w:p w14:paraId="23ECF2D6"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1C10" w:rsidRPr="003F3D24" w14:paraId="62DC6A70" w14:textId="77777777" w:rsidTr="00801E5E">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52DA570A" w14:textId="77777777" w:rsidR="003F1C10" w:rsidRDefault="003F1C10" w:rsidP="00801E5E">
            <w:pPr>
              <w:pStyle w:val="TableParagraph"/>
              <w:ind w:left="110" w:right="576"/>
              <w:rPr>
                <w:b/>
                <w:color w:val="000000" w:themeColor="text1"/>
                <w:sz w:val="28"/>
                <w:szCs w:val="28"/>
              </w:rPr>
            </w:pPr>
            <w:r>
              <w:rPr>
                <w:b/>
                <w:bCs/>
                <w:color w:val="000000" w:themeColor="text1"/>
                <w:sz w:val="28"/>
                <w:szCs w:val="28"/>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1D49F6A6"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 xml:space="preserve">Танымдық дағды </w:t>
            </w:r>
          </w:p>
          <w:p w14:paraId="3987F3E1" w14:textId="77777777" w:rsidR="003F1C10" w:rsidRDefault="003F1C10" w:rsidP="00801E5E">
            <w:pPr>
              <w:pStyle w:val="ab"/>
              <w:spacing w:before="0" w:beforeAutospacing="0" w:after="0" w:afterAutospacing="0"/>
              <w:rPr>
                <w:color w:val="000000"/>
                <w:sz w:val="28"/>
                <w:szCs w:val="28"/>
              </w:rPr>
            </w:pPr>
            <w:r>
              <w:rPr>
                <w:color w:val="000000"/>
                <w:sz w:val="28"/>
                <w:szCs w:val="28"/>
              </w:rPr>
              <w:t>Жиын: түрлі түсті, әртүрлі көлемдегі балықтар.</w:t>
            </w:r>
            <w:r>
              <w:rPr>
                <w:color w:val="000000"/>
                <w:sz w:val="28"/>
                <w:szCs w:val="28"/>
              </w:rPr>
              <w:br/>
              <w:t>Сан, санау: «Барлығы қанша?»</w:t>
            </w:r>
            <w:r>
              <w:rPr>
                <w:color w:val="000000"/>
                <w:sz w:val="28"/>
                <w:szCs w:val="28"/>
              </w:rPr>
              <w:br/>
              <w:t>Шама: терең таяз.</w:t>
            </w:r>
            <w:r>
              <w:rPr>
                <w:color w:val="000000"/>
                <w:sz w:val="28"/>
                <w:szCs w:val="28"/>
              </w:rPr>
              <w:br/>
              <w:t>Кеңістікте бағдарлау: алдымда, оң жағымда.</w:t>
            </w:r>
            <w:r>
              <w:rPr>
                <w:color w:val="000000"/>
                <w:sz w:val="28"/>
                <w:szCs w:val="28"/>
              </w:rPr>
              <w:br/>
              <w:t>Уақыт: бүгін.</w:t>
            </w:r>
          </w:p>
          <w:p w14:paraId="2FA3D3B5"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(Математика негіздері)</w:t>
            </w:r>
          </w:p>
          <w:p w14:paraId="3AFD9FD8" w14:textId="77777777" w:rsidR="003F1C10" w:rsidRDefault="003F1C10" w:rsidP="00801E5E">
            <w:pPr>
              <w:spacing w:after="0" w:line="240" w:lineRule="auto"/>
              <w:rPr>
                <w:rFonts w:ascii="Times New Roman" w:hAnsi="Times New Roman" w:cs="Times New Roman"/>
                <w:sz w:val="28"/>
                <w:szCs w:val="28"/>
                <w:lang w:val="zh-CN"/>
              </w:rPr>
            </w:pPr>
          </w:p>
          <w:p w14:paraId="2EE9FA2F"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Әлеуметтік дағды</w:t>
            </w:r>
          </w:p>
          <w:p w14:paraId="612FB94F" w14:textId="77777777" w:rsidR="003F1C10" w:rsidRDefault="003F1C10" w:rsidP="00801E5E">
            <w:pPr>
              <w:pStyle w:val="ab"/>
              <w:spacing w:before="0" w:beforeAutospacing="0" w:after="0" w:afterAutospacing="0"/>
              <w:rPr>
                <w:color w:val="000000"/>
                <w:sz w:val="28"/>
                <w:szCs w:val="28"/>
              </w:rPr>
            </w:pPr>
            <w:r>
              <w:rPr>
                <w:color w:val="000000"/>
                <w:sz w:val="28"/>
                <w:szCs w:val="28"/>
              </w:rPr>
              <w:t>Бір-бірінің жауабын тыңдау.</w:t>
            </w:r>
            <w:r>
              <w:rPr>
                <w:color w:val="000000"/>
                <w:sz w:val="28"/>
                <w:szCs w:val="28"/>
              </w:rPr>
              <w:br/>
              <w:t>Дұрыс және қате жауапты ажырату.</w:t>
            </w:r>
          </w:p>
          <w:p w14:paraId="7EE4FC8A" w14:textId="77777777" w:rsidR="003F1C10" w:rsidRDefault="003F1C10" w:rsidP="00801E5E">
            <w:pPr>
              <w:pStyle w:val="ab"/>
              <w:spacing w:before="0" w:beforeAutospacing="0" w:after="0" w:afterAutospacing="0"/>
              <w:rPr>
                <w:color w:val="000000"/>
                <w:sz w:val="28"/>
                <w:szCs w:val="28"/>
              </w:rPr>
            </w:pPr>
          </w:p>
          <w:p w14:paraId="31B9291A" w14:textId="77777777" w:rsidR="003F1C10" w:rsidRDefault="003F1C10" w:rsidP="00801E5E">
            <w:pPr>
              <w:pStyle w:val="ab"/>
              <w:spacing w:before="0" w:beforeAutospacing="0" w:after="0" w:afterAutospacing="0"/>
              <w:rPr>
                <w:color w:val="000000"/>
                <w:sz w:val="28"/>
                <w:szCs w:val="28"/>
              </w:rPr>
            </w:pPr>
            <w:r>
              <w:rPr>
                <w:color w:val="000000"/>
                <w:sz w:val="28"/>
                <w:szCs w:val="28"/>
              </w:rPr>
              <w:t>Теңіз өлі табиғатқа жататын су айдыны.</w:t>
            </w:r>
            <w:r>
              <w:rPr>
                <w:color w:val="000000"/>
                <w:sz w:val="28"/>
                <w:szCs w:val="28"/>
              </w:rPr>
              <w:br/>
              <w:t>Су тіршілік көзі.</w:t>
            </w:r>
            <w:r>
              <w:rPr>
                <w:color w:val="000000"/>
                <w:sz w:val="28"/>
                <w:szCs w:val="28"/>
              </w:rPr>
              <w:br/>
              <w:t>Себеп-салдар: жел соқса толқын пайда болады.</w:t>
            </w:r>
          </w:p>
          <w:p w14:paraId="276AA4BC"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413E956A" w14:textId="77777777" w:rsidR="003F1C10" w:rsidRDefault="003F1C10" w:rsidP="00801E5E">
            <w:pPr>
              <w:pStyle w:val="ab"/>
              <w:spacing w:before="0" w:beforeAutospacing="0" w:after="0" w:afterAutospacing="0"/>
              <w:rPr>
                <w:color w:val="000000"/>
                <w:sz w:val="28"/>
                <w:szCs w:val="28"/>
                <w:lang w:eastAsia="zh-CN"/>
              </w:rPr>
            </w:pPr>
          </w:p>
          <w:p w14:paraId="18F6EA89" w14:textId="77777777" w:rsidR="003F1C10" w:rsidRDefault="003F1C10" w:rsidP="00801E5E">
            <w:pPr>
              <w:spacing w:after="0" w:line="240" w:lineRule="auto"/>
              <w:rPr>
                <w:rFonts w:ascii="Times New Roman" w:hAnsi="Times New Roman" w:cs="Times New Roman"/>
                <w:sz w:val="28"/>
                <w:szCs w:val="28"/>
                <w:lang w:val="zh-CN" w:eastAsia="zh-CN"/>
              </w:rPr>
            </w:pPr>
          </w:p>
          <w:p w14:paraId="53905A3E"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ШЫҒАРМАШЫЛЫҚ ДАҒДЫ</w:t>
            </w:r>
          </w:p>
          <w:p w14:paraId="63E2D982"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eastAsia="zh-CN"/>
              </w:rPr>
              <w:t>Сурет салу:</w:t>
            </w:r>
            <w:r>
              <w:rPr>
                <w:rStyle w:val="apple-converted-space"/>
                <w:rFonts w:eastAsiaTheme="majorEastAsia"/>
                <w:color w:val="000000"/>
                <w:sz w:val="28"/>
                <w:szCs w:val="28"/>
                <w:lang w:eastAsia="zh-CN"/>
              </w:rPr>
              <w:t> </w:t>
            </w:r>
            <w:r>
              <w:rPr>
                <w:color w:val="000000"/>
                <w:sz w:val="28"/>
                <w:szCs w:val="28"/>
                <w:lang w:eastAsia="zh-CN"/>
              </w:rPr>
              <w:t>«Теңіз толқындары» (жуан, жіңішке сызықтар).</w:t>
            </w:r>
            <w:r>
              <w:rPr>
                <w:color w:val="000000"/>
                <w:sz w:val="28"/>
                <w:szCs w:val="28"/>
                <w:lang w:eastAsia="zh-CN"/>
              </w:rPr>
              <w:br/>
            </w:r>
            <w:r>
              <w:rPr>
                <w:rStyle w:val="a4"/>
                <w:rFonts w:eastAsiaTheme="majorEastAsia"/>
                <w:color w:val="000000"/>
                <w:sz w:val="28"/>
                <w:szCs w:val="28"/>
              </w:rPr>
              <w:t>Мүсіндеу:</w:t>
            </w:r>
            <w:r>
              <w:rPr>
                <w:rStyle w:val="apple-converted-space"/>
                <w:rFonts w:eastAsiaTheme="majorEastAsia"/>
                <w:color w:val="000000"/>
                <w:sz w:val="28"/>
                <w:szCs w:val="28"/>
              </w:rPr>
              <w:t> </w:t>
            </w:r>
            <w:r>
              <w:rPr>
                <w:color w:val="000000"/>
                <w:sz w:val="28"/>
                <w:szCs w:val="28"/>
              </w:rPr>
              <w:t>Ермексаздан балық (қысу, тарту, басу).</w:t>
            </w:r>
            <w:r>
              <w:rPr>
                <w:color w:val="000000"/>
                <w:sz w:val="28"/>
                <w:szCs w:val="28"/>
              </w:rPr>
              <w:br/>
            </w:r>
            <w:r>
              <w:rPr>
                <w:rStyle w:val="a4"/>
                <w:rFonts w:eastAsiaTheme="majorEastAsia"/>
                <w:color w:val="000000"/>
                <w:sz w:val="28"/>
                <w:szCs w:val="28"/>
              </w:rPr>
              <w:t>Жапсыру:</w:t>
            </w:r>
            <w:r>
              <w:rPr>
                <w:rStyle w:val="apple-converted-space"/>
                <w:rFonts w:eastAsiaTheme="majorEastAsia"/>
                <w:color w:val="000000"/>
                <w:sz w:val="28"/>
                <w:szCs w:val="28"/>
              </w:rPr>
              <w:t> </w:t>
            </w:r>
            <w:r>
              <w:rPr>
                <w:color w:val="000000"/>
                <w:sz w:val="28"/>
                <w:szCs w:val="28"/>
              </w:rPr>
              <w:t>Дайын балық пішіндерін қағаз бетіне жапсыру.</w:t>
            </w:r>
            <w:r>
              <w:rPr>
                <w:color w:val="000000"/>
                <w:sz w:val="28"/>
                <w:szCs w:val="28"/>
              </w:rPr>
              <w:br/>
            </w:r>
            <w:r>
              <w:rPr>
                <w:rStyle w:val="a4"/>
                <w:rFonts w:eastAsiaTheme="majorEastAsia"/>
                <w:color w:val="000000"/>
                <w:sz w:val="28"/>
                <w:szCs w:val="28"/>
              </w:rPr>
              <w:t>Құрастыру:</w:t>
            </w:r>
            <w:r>
              <w:rPr>
                <w:rStyle w:val="apple-converted-space"/>
                <w:rFonts w:eastAsiaTheme="majorEastAsia"/>
                <w:color w:val="000000"/>
                <w:sz w:val="28"/>
                <w:szCs w:val="28"/>
              </w:rPr>
              <w:t> </w:t>
            </w:r>
            <w:r>
              <w:rPr>
                <w:color w:val="000000"/>
                <w:sz w:val="28"/>
                <w:szCs w:val="28"/>
              </w:rPr>
              <w:t>Құрылыс материалдарынан теңіз жағасын құрастыру.</w:t>
            </w:r>
          </w:p>
          <w:p w14:paraId="10BF3A07" w14:textId="77777777" w:rsidR="003F1C10" w:rsidRDefault="003F1C10" w:rsidP="00801E5E">
            <w:pPr>
              <w:pStyle w:val="TableParagraph"/>
              <w:rPr>
                <w:b/>
                <w:bCs/>
                <w:color w:val="000000" w:themeColor="text1"/>
                <w:sz w:val="28"/>
                <w:szCs w:val="28"/>
                <w:lang w:val="zh-CN"/>
              </w:rPr>
            </w:pPr>
          </w:p>
        </w:tc>
        <w:tc>
          <w:tcPr>
            <w:tcW w:w="2757" w:type="dxa"/>
            <w:tcBorders>
              <w:top w:val="single" w:sz="4" w:space="0" w:color="000000"/>
              <w:left w:val="single" w:sz="4" w:space="0" w:color="000000"/>
              <w:bottom w:val="single" w:sz="4" w:space="0" w:color="000000"/>
              <w:right w:val="single" w:sz="4" w:space="0" w:color="000000"/>
            </w:tcBorders>
          </w:tcPr>
          <w:p w14:paraId="1321E44E"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16403BF0"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«Теңіз жануарларының тіршілігі»</w:t>
            </w:r>
            <w:r>
              <w:rPr>
                <w:color w:val="000000"/>
                <w:sz w:val="28"/>
                <w:szCs w:val="28"/>
                <w:lang w:eastAsia="zh-CN"/>
              </w:rPr>
              <w:br/>
              <w:t>Жануарлардың суда өмір сүретіні туралы түсінік беру.</w:t>
            </w:r>
          </w:p>
          <w:p w14:paraId="3948111F"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1CC5AF2D" w14:textId="77777777" w:rsidR="003F1C10" w:rsidRDefault="003F1C10" w:rsidP="00801E5E">
            <w:pPr>
              <w:rPr>
                <w:lang w:val="en-US" w:eastAsia="zh-CN"/>
              </w:rPr>
            </w:pPr>
          </w:p>
          <w:p w14:paraId="66DE0DD0" w14:textId="77777777" w:rsidR="003F1C10" w:rsidRDefault="003F1C10" w:rsidP="00801E5E">
            <w:pPr>
              <w:pStyle w:val="3"/>
              <w:spacing w:before="0" w:after="0"/>
              <w:rPr>
                <w:lang w:val="en-US" w:eastAsia="zh-CN"/>
              </w:rPr>
            </w:pPr>
            <w:r>
              <w:rPr>
                <w:rStyle w:val="a4"/>
                <w:rFonts w:ascii="Times New Roman" w:hAnsi="Times New Roman" w:cs="Times New Roman"/>
                <w:color w:val="000000"/>
                <w:lang w:eastAsia="zh-CN"/>
              </w:rPr>
              <w:t>ШЫҒАРМАШЫЛЫҚ ДАҒДЫ</w:t>
            </w:r>
          </w:p>
          <w:p w14:paraId="6FC4D4CD"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6D24C06B"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«Теңіз жануарлары»</w:t>
            </w:r>
            <w:r>
              <w:rPr>
                <w:color w:val="000000"/>
                <w:sz w:val="28"/>
                <w:szCs w:val="28"/>
              </w:rPr>
              <w:br/>
              <w:t xml:space="preserve">Әр түрлі түстерді пайдаланып балық </w:t>
            </w:r>
            <w:r>
              <w:rPr>
                <w:color w:val="000000"/>
                <w:sz w:val="28"/>
                <w:szCs w:val="28"/>
              </w:rPr>
              <w:lastRenderedPageBreak/>
              <w:t>бейнесін салу.</w:t>
            </w:r>
          </w:p>
          <w:p w14:paraId="35F6C421"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56CEF82F"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5D1406E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«Сегізаяқ»</w:t>
            </w:r>
            <w:r>
              <w:rPr>
                <w:color w:val="000000"/>
                <w:sz w:val="28"/>
                <w:szCs w:val="28"/>
              </w:rPr>
              <w:br/>
              <w:t>Ермексазды қысу, тарту арқылы аяқтарын жасау.</w:t>
            </w:r>
          </w:p>
          <w:p w14:paraId="6458BD7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3B69E60F"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68ABA723"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«Балдырлар»</w:t>
            </w:r>
            <w:r>
              <w:rPr>
                <w:color w:val="000000"/>
                <w:sz w:val="28"/>
                <w:szCs w:val="28"/>
              </w:rPr>
              <w:br/>
              <w:t>Жасыл қағазды жырту, жапсыру.</w:t>
            </w:r>
          </w:p>
          <w:p w14:paraId="1C37D3D1"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24C5B432"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«Теңіз түбі»</w:t>
            </w:r>
            <w:r>
              <w:rPr>
                <w:color w:val="000000"/>
                <w:sz w:val="28"/>
                <w:szCs w:val="28"/>
              </w:rPr>
              <w:br/>
              <w:t>Лего немесе текшелерден теңіз түбін құрастыру.</w:t>
            </w:r>
          </w:p>
          <w:p w14:paraId="4F9EAFA4" w14:textId="77777777" w:rsidR="003F1C10" w:rsidRDefault="003F1C10" w:rsidP="00801E5E">
            <w:pPr>
              <w:pStyle w:val="TableParagraph"/>
              <w:rPr>
                <w:color w:val="000000" w:themeColor="text1"/>
                <w:sz w:val="28"/>
                <w:szCs w:val="28"/>
                <w:lang w:val="zh-CN"/>
              </w:rPr>
            </w:pPr>
          </w:p>
        </w:tc>
        <w:tc>
          <w:tcPr>
            <w:tcW w:w="2547" w:type="dxa"/>
            <w:tcBorders>
              <w:top w:val="single" w:sz="4" w:space="0" w:color="000000"/>
              <w:left w:val="single" w:sz="4" w:space="0" w:color="000000"/>
              <w:bottom w:val="single" w:sz="4" w:space="0" w:color="000000"/>
              <w:right w:val="single" w:sz="4" w:space="0" w:color="000000"/>
            </w:tcBorders>
          </w:tcPr>
          <w:p w14:paraId="15C4F960"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kk-KZ" w:eastAsia="zh-CN"/>
              </w:rPr>
              <w:lastRenderedPageBreak/>
              <w:t>Әлеуметтік дағды</w:t>
            </w:r>
          </w:p>
          <w:p w14:paraId="409FA6B3"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Мұхит жер бетіндегі ең үлкен су айдыны екені.</w:t>
            </w:r>
          </w:p>
          <w:p w14:paraId="47CAFE2A"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518562A1" w14:textId="77777777" w:rsidR="003F1C10" w:rsidRDefault="003F1C10" w:rsidP="00801E5E">
            <w:pPr>
              <w:rPr>
                <w:lang w:eastAsia="zh-CN"/>
              </w:rPr>
            </w:pPr>
          </w:p>
          <w:p w14:paraId="05259E5F"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ЛЫҚ ДАҒДЫ</w:t>
            </w:r>
          </w:p>
          <w:p w14:paraId="0F395AD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Сурет салу әрекеті:</w:t>
            </w:r>
          </w:p>
          <w:p w14:paraId="265F742D"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«Мұхит толқындары»</w:t>
            </w:r>
            <w:r>
              <w:rPr>
                <w:color w:val="000000"/>
                <w:sz w:val="28"/>
                <w:szCs w:val="28"/>
              </w:rPr>
              <w:br/>
              <w:t>Көк, қою көк түстерді қолдану.</w:t>
            </w:r>
          </w:p>
          <w:p w14:paraId="36F8BC6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7F60EEB8"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«Балықта</w:t>
            </w:r>
            <w:r>
              <w:rPr>
                <w:rStyle w:val="a4"/>
                <w:rFonts w:eastAsiaTheme="majorEastAsia"/>
                <w:color w:val="000000"/>
                <w:sz w:val="28"/>
                <w:szCs w:val="28"/>
              </w:rPr>
              <w:lastRenderedPageBreak/>
              <w:t>р тобы»</w:t>
            </w:r>
            <w:r>
              <w:rPr>
                <w:color w:val="000000"/>
                <w:sz w:val="28"/>
                <w:szCs w:val="28"/>
              </w:rPr>
              <w:br/>
              <w:t>Ұжымдық жұмыс.</w:t>
            </w:r>
          </w:p>
          <w:p w14:paraId="44B2FC3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21835926"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«Су»</w:t>
            </w:r>
            <w:r>
              <w:rPr>
                <w:color w:val="000000"/>
                <w:sz w:val="28"/>
                <w:szCs w:val="28"/>
              </w:rPr>
              <w:br/>
              <w:t>Қағазды жырту тәсілімен жапсыру.</w:t>
            </w:r>
          </w:p>
          <w:p w14:paraId="46FFC7FE"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5DA83629"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«Кеме»</w:t>
            </w:r>
            <w:r>
              <w:rPr>
                <w:color w:val="000000"/>
                <w:sz w:val="28"/>
                <w:szCs w:val="28"/>
              </w:rPr>
              <w:br/>
              <w:t>Құрылыс материалдарынан кеме жасау.</w:t>
            </w:r>
          </w:p>
          <w:p w14:paraId="1932A966" w14:textId="77777777" w:rsidR="003F1C10" w:rsidRDefault="003F1C10" w:rsidP="00801E5E">
            <w:pPr>
              <w:pStyle w:val="TableParagraph"/>
              <w:rPr>
                <w:b/>
                <w:bCs/>
                <w:color w:val="000000" w:themeColor="text1"/>
                <w:sz w:val="28"/>
                <w:szCs w:val="28"/>
                <w:lang w:val="zh-CN"/>
              </w:rPr>
            </w:pPr>
          </w:p>
        </w:tc>
        <w:tc>
          <w:tcPr>
            <w:tcW w:w="2529" w:type="dxa"/>
            <w:tcBorders>
              <w:top w:val="single" w:sz="4" w:space="0" w:color="000000"/>
              <w:left w:val="single" w:sz="4" w:space="0" w:color="000000"/>
              <w:bottom w:val="single" w:sz="4" w:space="0" w:color="000000"/>
              <w:right w:val="single" w:sz="4" w:space="0" w:color="000000"/>
            </w:tcBorders>
          </w:tcPr>
          <w:p w14:paraId="4799741D"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65085001"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«Теңіздегі табиғат құбылыстары»</w:t>
            </w:r>
            <w:r>
              <w:rPr>
                <w:color w:val="000000"/>
                <w:sz w:val="28"/>
                <w:szCs w:val="28"/>
                <w:lang w:eastAsia="zh-CN"/>
              </w:rPr>
              <w:br/>
              <w:t>Табиғат құбылыстары туралы түсінік беру:</w:t>
            </w:r>
            <w:r>
              <w:rPr>
                <w:color w:val="000000"/>
                <w:sz w:val="28"/>
                <w:szCs w:val="28"/>
                <w:lang w:eastAsia="zh-CN"/>
              </w:rPr>
              <w:br/>
              <w:t>жел, жаңбыр, дауыл.</w:t>
            </w:r>
            <w:r>
              <w:rPr>
                <w:color w:val="000000"/>
                <w:sz w:val="28"/>
                <w:szCs w:val="28"/>
                <w:lang w:eastAsia="zh-CN"/>
              </w:rPr>
              <w:br/>
            </w:r>
            <w:r>
              <w:rPr>
                <w:rStyle w:val="a4"/>
                <w:rFonts w:eastAsiaTheme="majorEastAsia"/>
                <w:color w:val="000000"/>
                <w:sz w:val="28"/>
                <w:szCs w:val="28"/>
              </w:rPr>
              <w:t>Себеп–салдарлық байланыс:</w:t>
            </w:r>
            <w:r>
              <w:rPr>
                <w:color w:val="000000"/>
                <w:sz w:val="28"/>
                <w:szCs w:val="28"/>
              </w:rPr>
              <w:br/>
            </w:r>
            <w:r>
              <w:rPr>
                <w:rStyle w:val="a3"/>
                <w:rFonts w:eastAsiaTheme="majorEastAsia"/>
                <w:color w:val="000000"/>
                <w:sz w:val="28"/>
                <w:szCs w:val="28"/>
              </w:rPr>
              <w:t>«Жел соқса теңіз толқиды.»</w:t>
            </w:r>
            <w:r>
              <w:rPr>
                <w:color w:val="000000"/>
                <w:sz w:val="28"/>
                <w:szCs w:val="28"/>
              </w:rPr>
              <w:br/>
            </w:r>
            <w:r>
              <w:rPr>
                <w:rStyle w:val="a3"/>
                <w:rFonts w:eastAsiaTheme="majorEastAsia"/>
                <w:color w:val="000000"/>
                <w:sz w:val="28"/>
                <w:szCs w:val="28"/>
              </w:rPr>
              <w:t>«Қатты жел болса үлкен толқын болады.»</w:t>
            </w:r>
            <w:r>
              <w:rPr>
                <w:color w:val="000000"/>
                <w:sz w:val="28"/>
                <w:szCs w:val="28"/>
              </w:rPr>
              <w:br/>
              <w:t xml:space="preserve">Ауа райына байланысты адамдардың әрекеті </w:t>
            </w:r>
            <w:r>
              <w:rPr>
                <w:color w:val="000000"/>
                <w:sz w:val="28"/>
                <w:szCs w:val="28"/>
              </w:rPr>
              <w:lastRenderedPageBreak/>
              <w:t>туралы әңгімелеу</w:t>
            </w:r>
            <w:r>
              <w:rPr>
                <w:color w:val="000000"/>
                <w:sz w:val="28"/>
                <w:szCs w:val="28"/>
              </w:rPr>
              <w:br/>
              <w:t>(жылы киіну, теңізге бармау).</w:t>
            </w:r>
            <w:r>
              <w:rPr>
                <w:color w:val="000000"/>
                <w:sz w:val="28"/>
                <w:szCs w:val="28"/>
              </w:rPr>
              <w:br/>
            </w:r>
            <w:r>
              <w:rPr>
                <w:color w:val="000000"/>
                <w:sz w:val="28"/>
                <w:szCs w:val="28"/>
                <w:lang w:eastAsia="zh-CN"/>
              </w:rPr>
              <w:t>Табиғатты бақылауға қызығушылық ояту.</w:t>
            </w:r>
          </w:p>
          <w:p w14:paraId="0AF21D8B"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0564158C" w14:textId="77777777" w:rsidR="003F1C10" w:rsidRDefault="003F1C10" w:rsidP="00801E5E">
            <w:pPr>
              <w:spacing w:after="0" w:line="240" w:lineRule="auto"/>
              <w:rPr>
                <w:rFonts w:ascii="Times New Roman" w:hAnsi="Times New Roman" w:cs="Times New Roman"/>
                <w:sz w:val="28"/>
                <w:szCs w:val="28"/>
                <w:lang w:val="zh-CN" w:eastAsia="zh-CN"/>
              </w:rPr>
            </w:pPr>
          </w:p>
          <w:p w14:paraId="6B9B4A3D" w14:textId="77777777" w:rsidR="003F1C10" w:rsidRDefault="003F1C10" w:rsidP="00801E5E">
            <w:pPr>
              <w:pStyle w:val="3"/>
              <w:spacing w:before="0" w:after="0"/>
              <w:rPr>
                <w:rFonts w:ascii="Times New Roman" w:hAnsi="Times New Roman" w:cs="Times New Roman"/>
                <w:lang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ЛЫҚ ДАҒДЫ</w:t>
            </w:r>
          </w:p>
          <w:p w14:paraId="3F7BF0B5"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10CE34FC"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«Дауылды теңіз»</w:t>
            </w:r>
            <w:r>
              <w:rPr>
                <w:color w:val="000000"/>
                <w:sz w:val="28"/>
                <w:szCs w:val="28"/>
              </w:rPr>
              <w:br/>
              <w:t>Қою көк, сұр түстерді қолдану.</w:t>
            </w:r>
            <w:r>
              <w:rPr>
                <w:color w:val="000000"/>
                <w:sz w:val="28"/>
                <w:szCs w:val="28"/>
              </w:rPr>
              <w:br/>
              <w:t>Жуан сызықтармен толқын салу.</w:t>
            </w:r>
          </w:p>
          <w:p w14:paraId="51D36A3B"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369F4C99"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184A6A64" w14:textId="77777777" w:rsidR="003F1C10" w:rsidRDefault="003F1C10" w:rsidP="00801E5E">
            <w:pPr>
              <w:pStyle w:val="ab"/>
              <w:spacing w:before="0" w:beforeAutospacing="0" w:after="0" w:afterAutospacing="0"/>
              <w:rPr>
                <w:sz w:val="28"/>
                <w:szCs w:val="28"/>
              </w:rPr>
            </w:pPr>
            <w:r>
              <w:rPr>
                <w:rStyle w:val="a4"/>
                <w:rFonts w:eastAsiaTheme="majorEastAsia"/>
                <w:color w:val="000000"/>
                <w:sz w:val="28"/>
                <w:szCs w:val="28"/>
              </w:rPr>
              <w:t>«Толқын»</w:t>
            </w:r>
            <w:r>
              <w:rPr>
                <w:color w:val="000000"/>
                <w:sz w:val="28"/>
                <w:szCs w:val="28"/>
              </w:rPr>
              <w:br/>
              <w:t>Ермексазды домалату, созу, басу тәсілдері.</w:t>
            </w:r>
          </w:p>
          <w:p w14:paraId="79E04BE0"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2CCBD081"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«Кеме теңізде»</w:t>
            </w:r>
            <w:r>
              <w:rPr>
                <w:color w:val="000000"/>
                <w:sz w:val="28"/>
                <w:szCs w:val="28"/>
              </w:rPr>
              <w:br/>
              <w:t>Кеме пішіндерін қағаз бетіне дұрыс орналастырып жапсыру.</w:t>
            </w:r>
          </w:p>
          <w:p w14:paraId="220AAFB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0F03EAEE"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«Маяк»</w:t>
            </w:r>
            <w:r>
              <w:rPr>
                <w:color w:val="000000"/>
                <w:sz w:val="28"/>
                <w:szCs w:val="28"/>
              </w:rPr>
              <w:br/>
            </w:r>
            <w:r>
              <w:rPr>
                <w:color w:val="000000"/>
                <w:sz w:val="28"/>
                <w:szCs w:val="28"/>
              </w:rPr>
              <w:lastRenderedPageBreak/>
              <w:t>Құрылыс материалдарынан маяк құрастыру.</w:t>
            </w:r>
            <w:r>
              <w:rPr>
                <w:color w:val="000000"/>
                <w:sz w:val="28"/>
                <w:szCs w:val="28"/>
              </w:rPr>
              <w:br/>
              <w:t>Маяктың кемелерге жол көрсететінін түсіндіру.</w:t>
            </w:r>
          </w:p>
          <w:p w14:paraId="24587212" w14:textId="77777777" w:rsidR="003F1C10" w:rsidRDefault="003F1C10" w:rsidP="00801E5E">
            <w:pPr>
              <w:pStyle w:val="ab"/>
              <w:spacing w:before="0" w:beforeAutospacing="0" w:after="0" w:afterAutospacing="0"/>
              <w:rPr>
                <w:b/>
                <w:bCs/>
                <w:color w:val="000000" w:themeColor="text1"/>
                <w:sz w:val="28"/>
                <w:szCs w:val="28"/>
              </w:rPr>
            </w:pPr>
          </w:p>
        </w:tc>
        <w:tc>
          <w:tcPr>
            <w:tcW w:w="2594" w:type="dxa"/>
            <w:tcBorders>
              <w:top w:val="single" w:sz="4" w:space="0" w:color="000000"/>
              <w:left w:val="single" w:sz="4" w:space="0" w:color="000000"/>
              <w:bottom w:val="single" w:sz="4" w:space="0" w:color="000000"/>
              <w:right w:val="single" w:sz="4" w:space="0" w:color="000000"/>
            </w:tcBorders>
          </w:tcPr>
          <w:p w14:paraId="701CEC8F"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20AC29DB"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«Табиғатты қорғау әр адамның міндеті»</w:t>
            </w:r>
            <w:r>
              <w:rPr>
                <w:color w:val="000000"/>
                <w:sz w:val="28"/>
                <w:szCs w:val="28"/>
                <w:lang w:eastAsia="zh-CN"/>
              </w:rPr>
              <w:br/>
              <w:t>Теңізді ластаудың салдары туралы түсінік беру:</w:t>
            </w:r>
            <w:r>
              <w:rPr>
                <w:color w:val="000000"/>
                <w:sz w:val="28"/>
                <w:szCs w:val="28"/>
                <w:lang w:eastAsia="zh-CN"/>
              </w:rPr>
              <w:br/>
              <w:t>балықтар ауырады,</w:t>
            </w:r>
            <w:r>
              <w:rPr>
                <w:color w:val="000000"/>
                <w:sz w:val="28"/>
                <w:szCs w:val="28"/>
                <w:lang w:eastAsia="zh-CN"/>
              </w:rPr>
              <w:br/>
              <w:t>су лас болады.</w:t>
            </w:r>
            <w:r>
              <w:rPr>
                <w:color w:val="000000"/>
                <w:sz w:val="28"/>
                <w:szCs w:val="28"/>
                <w:lang w:eastAsia="zh-CN"/>
              </w:rPr>
              <w:br/>
            </w:r>
            <w:r>
              <w:rPr>
                <w:rStyle w:val="a4"/>
                <w:rFonts w:eastAsiaTheme="majorEastAsia"/>
                <w:color w:val="000000"/>
                <w:sz w:val="28"/>
                <w:szCs w:val="28"/>
              </w:rPr>
              <w:t>Себеп–салдарлық байланыс:</w:t>
            </w:r>
            <w:r>
              <w:rPr>
                <w:color w:val="000000"/>
                <w:sz w:val="28"/>
                <w:szCs w:val="28"/>
              </w:rPr>
              <w:br/>
            </w:r>
            <w:r>
              <w:rPr>
                <w:rStyle w:val="a3"/>
                <w:rFonts w:eastAsiaTheme="majorEastAsia"/>
                <w:color w:val="000000"/>
                <w:sz w:val="28"/>
                <w:szCs w:val="28"/>
              </w:rPr>
              <w:t>«Қоқыс тастасақ теңіз ластанады.»</w:t>
            </w:r>
            <w:r>
              <w:rPr>
                <w:color w:val="000000"/>
                <w:sz w:val="28"/>
                <w:szCs w:val="28"/>
              </w:rPr>
              <w:br/>
              <w:t>Балаларды табиғатты аялауға, қамқор болуға тәрбиелеу.</w:t>
            </w:r>
            <w:r>
              <w:rPr>
                <w:color w:val="000000"/>
                <w:sz w:val="28"/>
                <w:szCs w:val="28"/>
              </w:rPr>
              <w:br/>
            </w:r>
            <w:r>
              <w:rPr>
                <w:color w:val="000000"/>
                <w:sz w:val="28"/>
                <w:szCs w:val="28"/>
                <w:lang w:eastAsia="zh-CN"/>
              </w:rPr>
              <w:t xml:space="preserve">Экологиялық мәдениетті </w:t>
            </w:r>
            <w:r>
              <w:rPr>
                <w:color w:val="000000"/>
                <w:sz w:val="28"/>
                <w:szCs w:val="28"/>
                <w:lang w:eastAsia="zh-CN"/>
              </w:rPr>
              <w:lastRenderedPageBreak/>
              <w:t>қалыптастыру.</w:t>
            </w:r>
          </w:p>
          <w:p w14:paraId="07CE6C70"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1522A8CE" w14:textId="77777777" w:rsidR="003F1C10" w:rsidRDefault="003F1C10" w:rsidP="00801E5E">
            <w:pPr>
              <w:rPr>
                <w:lang w:eastAsia="zh-CN"/>
              </w:rPr>
            </w:pPr>
          </w:p>
          <w:p w14:paraId="6DB2AF70" w14:textId="77777777" w:rsidR="003F1C10" w:rsidRDefault="003F1C10" w:rsidP="00801E5E">
            <w:pPr>
              <w:pStyle w:val="3"/>
              <w:spacing w:before="0" w:after="0"/>
              <w:rPr>
                <w:rFonts w:ascii="Times New Roman" w:hAnsi="Times New Roman" w:cs="Times New Roman"/>
                <w:lang w:val="en-US"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ЛЫҚ ДАҒДЫ</w:t>
            </w:r>
          </w:p>
          <w:p w14:paraId="7B015C43"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7E3D6ADA"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«Менің таза теңізім»</w:t>
            </w:r>
            <w:r>
              <w:rPr>
                <w:color w:val="000000"/>
                <w:sz w:val="28"/>
                <w:szCs w:val="28"/>
              </w:rPr>
              <w:br/>
              <w:t>Ашық, жарық түстерді қолдану.</w:t>
            </w:r>
          </w:p>
          <w:p w14:paraId="1539186C" w14:textId="77777777" w:rsidR="003F1C10" w:rsidRDefault="003F1C10" w:rsidP="00801E5E">
            <w:pPr>
              <w:spacing w:after="0" w:line="240" w:lineRule="auto"/>
              <w:rPr>
                <w:rFonts w:ascii="Times New Roman" w:hAnsi="Times New Roman" w:cs="Times New Roman"/>
                <w:sz w:val="28"/>
                <w:szCs w:val="28"/>
                <w:lang w:val="zh-CN"/>
              </w:rPr>
            </w:pPr>
          </w:p>
          <w:p w14:paraId="4A6A9803"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76568E71"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«Теңіз жануары»</w:t>
            </w:r>
            <w:r>
              <w:rPr>
                <w:color w:val="000000"/>
                <w:sz w:val="28"/>
                <w:szCs w:val="28"/>
              </w:rPr>
              <w:br/>
              <w:t>Баланың таңдауы бойынша мүсіндеу.</w:t>
            </w:r>
          </w:p>
          <w:p w14:paraId="71A37FB5"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Жапсыру әрекеті:</w:t>
            </w:r>
          </w:p>
          <w:p w14:paraId="286729EF" w14:textId="77777777" w:rsidR="003F1C10" w:rsidRDefault="003F1C10" w:rsidP="00801E5E">
            <w:pPr>
              <w:pStyle w:val="ab"/>
              <w:spacing w:before="0" w:beforeAutospacing="0" w:after="0" w:afterAutospacing="0"/>
              <w:rPr>
                <w:sz w:val="28"/>
                <w:szCs w:val="28"/>
                <w:lang w:val="en-US" w:eastAsia="zh-CN"/>
              </w:rPr>
            </w:pPr>
            <w:r>
              <w:rPr>
                <w:color w:val="000000"/>
                <w:sz w:val="28"/>
                <w:szCs w:val="28"/>
                <w:lang w:eastAsia="zh-CN"/>
              </w:rPr>
              <w:t>Тақырып:</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«Таза теңіз»</w:t>
            </w:r>
            <w:r>
              <w:rPr>
                <w:color w:val="000000"/>
                <w:sz w:val="28"/>
                <w:szCs w:val="28"/>
                <w:lang w:eastAsia="zh-CN"/>
              </w:rPr>
              <w:br/>
              <w:t>Ұжымдық панно: қоқыссыз теңізді бейнелеу.</w:t>
            </w:r>
          </w:p>
          <w:p w14:paraId="18C06DF3"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2946B8A1"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«Теңіз жағасы»</w:t>
            </w:r>
            <w:r>
              <w:rPr>
                <w:color w:val="000000"/>
                <w:sz w:val="28"/>
                <w:szCs w:val="28"/>
              </w:rPr>
              <w:br/>
              <w:t>Текшелер мен табиғи материалдардан жағалау құрастыру.</w:t>
            </w:r>
          </w:p>
          <w:p w14:paraId="1925B88E" w14:textId="77777777" w:rsidR="003F1C10" w:rsidRDefault="003F1C10" w:rsidP="00801E5E">
            <w:pPr>
              <w:spacing w:after="0" w:line="240" w:lineRule="auto"/>
              <w:rPr>
                <w:rFonts w:ascii="Times New Roman" w:hAnsi="Times New Roman" w:cs="Times New Roman"/>
                <w:sz w:val="28"/>
                <w:szCs w:val="28"/>
                <w:lang w:val="zh-CN"/>
              </w:rPr>
            </w:pPr>
          </w:p>
          <w:p w14:paraId="5725DEAD" w14:textId="77777777" w:rsidR="003F1C10" w:rsidRDefault="003F1C10" w:rsidP="00801E5E">
            <w:pPr>
              <w:spacing w:after="0" w:line="240" w:lineRule="auto"/>
              <w:rPr>
                <w:rFonts w:ascii="Times New Roman" w:hAnsi="Times New Roman" w:cs="Times New Roman"/>
                <w:color w:val="000000" w:themeColor="text1"/>
                <w:sz w:val="28"/>
                <w:szCs w:val="28"/>
                <w:lang w:val="zh-CN"/>
              </w:rPr>
            </w:pPr>
          </w:p>
        </w:tc>
      </w:tr>
      <w:tr w:rsidR="00A83DAB" w:rsidRPr="003F3D24" w14:paraId="6B8374F4" w14:textId="77777777" w:rsidTr="001C34A5">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3CEC317D" w14:textId="77777777" w:rsidR="00A83DAB" w:rsidRPr="00A83DAB" w:rsidRDefault="00A83DAB" w:rsidP="00801E5E">
            <w:pPr>
              <w:pStyle w:val="TableParagraph"/>
              <w:ind w:left="110" w:right="576"/>
              <w:rPr>
                <w:b/>
                <w:bCs/>
                <w:color w:val="000000" w:themeColor="text1"/>
                <w:sz w:val="28"/>
                <w:szCs w:val="28"/>
              </w:rPr>
            </w:pPr>
            <w:r>
              <w:rPr>
                <w:b/>
                <w:bCs/>
                <w:color w:val="000000" w:themeColor="text1"/>
                <w:sz w:val="28"/>
                <w:szCs w:val="28"/>
              </w:rPr>
              <w:lastRenderedPageBreak/>
              <w:t xml:space="preserve">Ұлттық ойын. Біртұтас бағдарлама. Адал азамат. </w:t>
            </w:r>
          </w:p>
        </w:tc>
        <w:tc>
          <w:tcPr>
            <w:tcW w:w="13214" w:type="dxa"/>
            <w:gridSpan w:val="5"/>
            <w:tcBorders>
              <w:top w:val="single" w:sz="4" w:space="0" w:color="000000"/>
              <w:left w:val="single" w:sz="4" w:space="0" w:color="000000"/>
              <w:bottom w:val="single" w:sz="4" w:space="0" w:color="000000"/>
              <w:right w:val="single" w:sz="4" w:space="0" w:color="000000"/>
            </w:tcBorders>
          </w:tcPr>
          <w:p w14:paraId="4C336A57" w14:textId="77777777" w:rsidR="00A83DAB" w:rsidRPr="00A83DAB" w:rsidRDefault="00A83DAB"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t xml:space="preserve">«Соқыр теке» </w:t>
            </w:r>
            <w:r w:rsidRPr="00A83DAB">
              <w:rPr>
                <w:rFonts w:ascii="Times New Roman" w:hAnsi="Times New Roman" w:cs="Times New Roman"/>
                <w:color w:val="4B4B4B"/>
                <w:shd w:val="clear" w:color="auto" w:fill="FFFFFF"/>
                <w:lang w:val="kk-KZ"/>
              </w:rPr>
              <w:t>Балалар дөңгелене тұрады.Бір баланың көзі байланып қойылады.</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Балалар:Бота,бұзау,қозы,лақ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Қайда кеткен құлыншақ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Соқыртеке бақ-бақ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Мені ізден тап-тап</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Деп тақпақтайды.</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3F1C10" w:rsidRPr="003F3D24" w14:paraId="4EB290AC" w14:textId="77777777" w:rsidTr="00801E5E">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2D2A9D51" w14:textId="77777777" w:rsidR="003F1C10" w:rsidRDefault="003F1C10" w:rsidP="00801E5E">
            <w:pPr>
              <w:pStyle w:val="TableParagraph"/>
              <w:ind w:left="110" w:right="576"/>
              <w:rPr>
                <w:b/>
                <w:bCs/>
                <w:color w:val="000000" w:themeColor="text1"/>
                <w:sz w:val="28"/>
                <w:szCs w:val="28"/>
              </w:rPr>
            </w:pPr>
            <w:r>
              <w:rPr>
                <w:b/>
                <w:bCs/>
                <w:color w:val="000000" w:themeColor="text1"/>
                <w:sz w:val="28"/>
                <w:szCs w:val="28"/>
              </w:rPr>
              <w:t>Вариативті компонент</w:t>
            </w:r>
          </w:p>
        </w:tc>
        <w:tc>
          <w:tcPr>
            <w:tcW w:w="2787" w:type="dxa"/>
            <w:tcBorders>
              <w:top w:val="single" w:sz="4" w:space="0" w:color="000000"/>
              <w:left w:val="single" w:sz="4" w:space="0" w:color="000000"/>
              <w:bottom w:val="single" w:sz="4" w:space="0" w:color="000000"/>
              <w:right w:val="single" w:sz="4" w:space="0" w:color="000000"/>
            </w:tcBorders>
          </w:tcPr>
          <w:p w14:paraId="56E1FCD3" w14:textId="77777777" w:rsidR="003F1C10" w:rsidRDefault="003F1C10" w:rsidP="00801E5E">
            <w:pPr>
              <w:pStyle w:val="3"/>
              <w:spacing w:before="0" w:after="0"/>
              <w:rPr>
                <w:rStyle w:val="a4"/>
                <w:rFonts w:ascii="Times New Roman" w:hAnsi="Times New Roman" w:cs="Times New Roman"/>
                <w:color w:val="000000"/>
              </w:rPr>
            </w:pPr>
          </w:p>
        </w:tc>
        <w:tc>
          <w:tcPr>
            <w:tcW w:w="2757" w:type="dxa"/>
            <w:tcBorders>
              <w:top w:val="single" w:sz="4" w:space="0" w:color="000000"/>
              <w:left w:val="single" w:sz="4" w:space="0" w:color="000000"/>
              <w:bottom w:val="single" w:sz="4" w:space="0" w:color="000000"/>
              <w:right w:val="single" w:sz="4" w:space="0" w:color="000000"/>
            </w:tcBorders>
          </w:tcPr>
          <w:p w14:paraId="36AD00AC"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zh-CN"/>
              </w:rPr>
              <w:t xml:space="preserve">Сан мен цифрды сәйкестендіру. Тәулік бөліктері. </w:t>
            </w:r>
            <w:r w:rsidRPr="00EA5504">
              <w:rPr>
                <w:rFonts w:ascii="Times New Roman" w:eastAsia="Times New Roman" w:hAnsi="Times New Roman" w:cs="Times New Roman"/>
                <w:color w:val="000000"/>
                <w:sz w:val="24"/>
                <w:szCs w:val="24"/>
                <w:lang w:val="kk-KZ" w:eastAsia="ru-RU"/>
              </w:rPr>
              <w:t xml:space="preserve">Кең, тар, өте тар. Есептік және реттік санау </w:t>
            </w:r>
          </w:p>
          <w:p w14:paraId="25FF8E0B" w14:textId="77777777" w:rsidR="003F1C10" w:rsidRDefault="003F1C10" w:rsidP="00801E5E">
            <w:pPr>
              <w:pStyle w:val="3"/>
              <w:spacing w:before="0" w:after="0"/>
              <w:rPr>
                <w:rStyle w:val="a4"/>
                <w:rFonts w:ascii="Times New Roman" w:hAnsi="Times New Roman" w:cs="Times New Roman"/>
                <w:color w:val="000000"/>
                <w:lang w:val="kk-KZ" w:eastAsia="zh-CN"/>
              </w:rPr>
            </w:pPr>
          </w:p>
        </w:tc>
        <w:tc>
          <w:tcPr>
            <w:tcW w:w="2547" w:type="dxa"/>
            <w:tcBorders>
              <w:top w:val="single" w:sz="4" w:space="0" w:color="000000"/>
              <w:left w:val="single" w:sz="4" w:space="0" w:color="000000"/>
              <w:bottom w:val="single" w:sz="4" w:space="0" w:color="000000"/>
              <w:right w:val="single" w:sz="4" w:space="0" w:color="000000"/>
            </w:tcBorders>
          </w:tcPr>
          <w:p w14:paraId="57F90161" w14:textId="77777777" w:rsidR="003F1C10" w:rsidRDefault="003F1C10" w:rsidP="00801E5E">
            <w:pPr>
              <w:pStyle w:val="3"/>
              <w:spacing w:before="0" w:after="0"/>
              <w:rPr>
                <w:rStyle w:val="a4"/>
                <w:rFonts w:ascii="Times New Roman" w:hAnsi="Times New Roman" w:cs="Times New Roman"/>
                <w:color w:val="000000"/>
                <w:lang w:val="kk-KZ" w:eastAsia="zh-CN"/>
              </w:rPr>
            </w:pPr>
          </w:p>
        </w:tc>
        <w:tc>
          <w:tcPr>
            <w:tcW w:w="2529" w:type="dxa"/>
            <w:tcBorders>
              <w:top w:val="single" w:sz="4" w:space="0" w:color="000000"/>
              <w:left w:val="single" w:sz="4" w:space="0" w:color="000000"/>
              <w:bottom w:val="single" w:sz="4" w:space="0" w:color="000000"/>
              <w:right w:val="single" w:sz="4" w:space="0" w:color="000000"/>
            </w:tcBorders>
          </w:tcPr>
          <w:p w14:paraId="06B6C7B9"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14:paraId="2D18C3BF" w14:textId="77777777" w:rsidR="003F1C10" w:rsidRDefault="003F1C10" w:rsidP="00801E5E">
            <w:pPr>
              <w:pStyle w:val="3"/>
              <w:spacing w:before="0" w:after="0"/>
              <w:rPr>
                <w:rStyle w:val="a4"/>
                <w:rFonts w:ascii="Times New Roman" w:hAnsi="Times New Roman" w:cs="Times New Roman"/>
                <w:color w:val="000000"/>
                <w:lang w:val="kk-KZ" w:eastAsia="zh-CN"/>
              </w:rPr>
            </w:pPr>
          </w:p>
        </w:tc>
        <w:tc>
          <w:tcPr>
            <w:tcW w:w="2594" w:type="dxa"/>
            <w:tcBorders>
              <w:top w:val="single" w:sz="4" w:space="0" w:color="000000"/>
              <w:left w:val="single" w:sz="4" w:space="0" w:color="000000"/>
              <w:bottom w:val="single" w:sz="4" w:space="0" w:color="000000"/>
              <w:right w:val="single" w:sz="4" w:space="0" w:color="000000"/>
            </w:tcBorders>
          </w:tcPr>
          <w:p w14:paraId="2A1A516D" w14:textId="77777777" w:rsidR="003F1C10" w:rsidRDefault="003F1C10" w:rsidP="00801E5E">
            <w:pPr>
              <w:pStyle w:val="3"/>
              <w:spacing w:before="0" w:after="0"/>
              <w:rPr>
                <w:rStyle w:val="a4"/>
                <w:rFonts w:ascii="Times New Roman" w:hAnsi="Times New Roman" w:cs="Times New Roman"/>
                <w:color w:val="000000"/>
                <w:lang w:val="kk-KZ" w:eastAsia="zh-CN"/>
              </w:rPr>
            </w:pPr>
          </w:p>
        </w:tc>
      </w:tr>
      <w:tr w:rsidR="003F1C10" w:rsidRPr="003F3D24" w14:paraId="2A8720EE" w14:textId="77777777" w:rsidTr="00801E5E">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3364FAAA"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Балалармен</w:t>
            </w:r>
            <w:r>
              <w:rPr>
                <w:b/>
                <w:color w:val="000000" w:themeColor="text1"/>
                <w:spacing w:val="-2"/>
                <w:sz w:val="28"/>
                <w:szCs w:val="28"/>
              </w:rPr>
              <w:t xml:space="preserve"> </w:t>
            </w:r>
            <w:r>
              <w:rPr>
                <w:b/>
                <w:color w:val="000000" w:themeColor="text1"/>
                <w:sz w:val="28"/>
                <w:szCs w:val="28"/>
              </w:rPr>
              <w:t>жеке</w:t>
            </w:r>
            <w:r>
              <w:rPr>
                <w:b/>
                <w:color w:val="000000" w:themeColor="text1"/>
                <w:spacing w:val="-2"/>
                <w:sz w:val="28"/>
                <w:szCs w:val="28"/>
              </w:rPr>
              <w:t xml:space="preserve"> </w:t>
            </w:r>
            <w:r>
              <w:rPr>
                <w:b/>
                <w:color w:val="000000" w:themeColor="text1"/>
                <w:sz w:val="28"/>
                <w:szCs w:val="28"/>
              </w:rPr>
              <w:t>жұмыс</w:t>
            </w:r>
          </w:p>
        </w:tc>
        <w:tc>
          <w:tcPr>
            <w:tcW w:w="2787" w:type="dxa"/>
            <w:tcBorders>
              <w:top w:val="single" w:sz="4" w:space="0" w:color="000000"/>
              <w:left w:val="single" w:sz="4" w:space="0" w:color="000000"/>
              <w:bottom w:val="single" w:sz="4" w:space="0" w:color="000000"/>
              <w:right w:val="single" w:sz="4" w:space="0" w:color="000000"/>
            </w:tcBorders>
          </w:tcPr>
          <w:p w14:paraId="43F11FFA" w14:textId="77777777" w:rsidR="003F1C10" w:rsidRPr="002C5D07"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Милана, Регина, Абдрахманға отбасындағы үлкендерді сыйлауды, құрметтеуді, кішілерге қамқорлық танытуды үйрету. </w:t>
            </w:r>
            <w:r w:rsidRPr="002C5D07">
              <w:rPr>
                <w:rFonts w:ascii="Times New Roman" w:hAnsi="Times New Roman" w:cs="Times New Roman"/>
                <w:color w:val="000000"/>
                <w:sz w:val="28"/>
                <w:szCs w:val="28"/>
                <w:lang w:val="kk-KZ"/>
              </w:rPr>
              <w:t>(ә-5)</w:t>
            </w:r>
          </w:p>
          <w:p w14:paraId="146499F5" w14:textId="77777777" w:rsidR="003F1C10" w:rsidRDefault="003F1C10" w:rsidP="00801E5E">
            <w:pPr>
              <w:pStyle w:val="TableParagraph"/>
              <w:rPr>
                <w:sz w:val="28"/>
                <w:szCs w:val="28"/>
              </w:rPr>
            </w:pPr>
          </w:p>
        </w:tc>
        <w:tc>
          <w:tcPr>
            <w:tcW w:w="2757" w:type="dxa"/>
            <w:tcBorders>
              <w:top w:val="single" w:sz="4" w:space="0" w:color="000000"/>
              <w:left w:val="single" w:sz="4" w:space="0" w:color="000000"/>
              <w:bottom w:val="single" w:sz="4" w:space="0" w:color="000000"/>
              <w:right w:val="single" w:sz="4" w:space="0" w:color="000000"/>
            </w:tcBorders>
          </w:tcPr>
          <w:p w14:paraId="72730133" w14:textId="77777777" w:rsidR="003F1C10" w:rsidRDefault="003F1C10" w:rsidP="00801E5E">
            <w:pPr>
              <w:pStyle w:val="TableParagraph"/>
              <w:rPr>
                <w:sz w:val="28"/>
                <w:szCs w:val="28"/>
              </w:rPr>
            </w:pPr>
            <w:r>
              <w:rPr>
                <w:color w:val="000000"/>
                <w:sz w:val="28"/>
                <w:szCs w:val="28"/>
              </w:rPr>
              <w:t>Алихан, Абдулазимның қысқа және ұзын жолақтарды қиюын жетілдіру.</w:t>
            </w:r>
          </w:p>
        </w:tc>
        <w:tc>
          <w:tcPr>
            <w:tcW w:w="2547" w:type="dxa"/>
            <w:tcBorders>
              <w:top w:val="single" w:sz="4" w:space="0" w:color="000000"/>
              <w:left w:val="single" w:sz="4" w:space="0" w:color="000000"/>
              <w:bottom w:val="single" w:sz="4" w:space="0" w:color="000000"/>
              <w:right w:val="single" w:sz="4" w:space="0" w:color="000000"/>
            </w:tcBorders>
          </w:tcPr>
          <w:p w14:paraId="41020062" w14:textId="77777777" w:rsidR="003F1C10" w:rsidRDefault="003F1C10" w:rsidP="00801E5E">
            <w:pPr>
              <w:pStyle w:val="TableParagraph"/>
              <w:rPr>
                <w:sz w:val="28"/>
                <w:szCs w:val="28"/>
              </w:rPr>
            </w:pPr>
            <w:r>
              <w:rPr>
                <w:color w:val="000000"/>
                <w:sz w:val="28"/>
                <w:szCs w:val="28"/>
              </w:rPr>
              <w:t>Аниса, Орнат, Айзереге қазақ оюларының элементтерін салуды, оларды қағаз бетінде дұрыс орналастыруды үйрету. (ш-4)</w:t>
            </w:r>
          </w:p>
        </w:tc>
        <w:tc>
          <w:tcPr>
            <w:tcW w:w="2529" w:type="dxa"/>
            <w:tcBorders>
              <w:top w:val="single" w:sz="4" w:space="0" w:color="000000"/>
              <w:left w:val="single" w:sz="4" w:space="0" w:color="000000"/>
              <w:bottom w:val="single" w:sz="4" w:space="0" w:color="000000"/>
              <w:right w:val="single" w:sz="4" w:space="0" w:color="000000"/>
            </w:tcBorders>
          </w:tcPr>
          <w:p w14:paraId="04D57703"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Сәруар, Алихан, Хамзаны қазақ тіліне тән ө, қ, ү, ұ, і, ғ дыбыстарын жеке, сөз ішінде анық айтуға ынталандыру.</w:t>
            </w:r>
          </w:p>
          <w:p w14:paraId="0C43658A" w14:textId="77777777" w:rsidR="003F1C10" w:rsidRDefault="003F1C10" w:rsidP="00801E5E">
            <w:pPr>
              <w:pStyle w:val="TableParagraph"/>
              <w:rPr>
                <w:sz w:val="28"/>
                <w:szCs w:val="28"/>
              </w:rPr>
            </w:pPr>
          </w:p>
        </w:tc>
        <w:tc>
          <w:tcPr>
            <w:tcW w:w="2594" w:type="dxa"/>
            <w:tcBorders>
              <w:top w:val="single" w:sz="4" w:space="0" w:color="000000"/>
              <w:left w:val="single" w:sz="4" w:space="0" w:color="000000"/>
              <w:bottom w:val="single" w:sz="4" w:space="0" w:color="000000"/>
              <w:right w:val="single" w:sz="4" w:space="0" w:color="000000"/>
            </w:tcBorders>
          </w:tcPr>
          <w:p w14:paraId="109B227F" w14:textId="77777777" w:rsidR="003F1C10" w:rsidRDefault="003F1C10" w:rsidP="00801E5E">
            <w:pPr>
              <w:pStyle w:val="TableParagraph"/>
              <w:rPr>
                <w:sz w:val="28"/>
                <w:szCs w:val="28"/>
              </w:rPr>
            </w:pPr>
            <w:r>
              <w:rPr>
                <w:color w:val="000000"/>
                <w:sz w:val="28"/>
                <w:szCs w:val="28"/>
              </w:rPr>
              <w:t xml:space="preserve">Мухаммед, Айлинге тақпақтарды, санамақтарды, өлеңдерді мәнерлеп, жатқа айтуды үйрету. </w:t>
            </w:r>
          </w:p>
        </w:tc>
      </w:tr>
      <w:tr w:rsidR="003F1C10" w:rsidRPr="003F3D24" w14:paraId="04620BE8" w14:textId="77777777" w:rsidTr="00801E5E">
        <w:trPr>
          <w:gridAfter w:val="1"/>
          <w:wAfter w:w="18" w:type="dxa"/>
          <w:trHeight w:val="450"/>
        </w:trPr>
        <w:tc>
          <w:tcPr>
            <w:tcW w:w="2688" w:type="dxa"/>
            <w:tcBorders>
              <w:top w:val="single" w:sz="4" w:space="0" w:color="000000"/>
              <w:left w:val="single" w:sz="4" w:space="0" w:color="000000"/>
              <w:bottom w:val="single" w:sz="4" w:space="0" w:color="000000"/>
              <w:right w:val="single" w:sz="4" w:space="0" w:color="000000"/>
            </w:tcBorders>
          </w:tcPr>
          <w:p w14:paraId="1D07062E"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Серуенге</w:t>
            </w:r>
            <w:r>
              <w:rPr>
                <w:b/>
                <w:color w:val="000000" w:themeColor="text1"/>
                <w:spacing w:val="-4"/>
                <w:sz w:val="28"/>
                <w:szCs w:val="28"/>
              </w:rPr>
              <w:t xml:space="preserve"> </w:t>
            </w:r>
            <w:r>
              <w:rPr>
                <w:b/>
                <w:color w:val="000000" w:themeColor="text1"/>
                <w:sz w:val="28"/>
                <w:szCs w:val="28"/>
              </w:rPr>
              <w:t>дайындық</w:t>
            </w:r>
          </w:p>
        </w:tc>
        <w:tc>
          <w:tcPr>
            <w:tcW w:w="13214" w:type="dxa"/>
            <w:gridSpan w:val="5"/>
            <w:tcBorders>
              <w:top w:val="single" w:sz="4" w:space="0" w:color="000000"/>
              <w:left w:val="single" w:sz="4" w:space="0" w:color="000000"/>
              <w:bottom w:val="single" w:sz="4" w:space="0" w:color="000000"/>
              <w:right w:val="single" w:sz="4" w:space="0" w:color="000000"/>
            </w:tcBorders>
          </w:tcPr>
          <w:p w14:paraId="3184E3A2" w14:textId="77777777" w:rsidR="003F1C10" w:rsidRDefault="003F1C10" w:rsidP="00801E5E">
            <w:pPr>
              <w:pStyle w:val="TableParagraph"/>
              <w:rPr>
                <w:color w:val="000000" w:themeColor="text1"/>
                <w:sz w:val="28"/>
                <w:szCs w:val="28"/>
              </w:rPr>
            </w:pPr>
            <w:r>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21D9E49" w14:textId="77777777" w:rsidR="003F1C10" w:rsidRDefault="003F1C10" w:rsidP="00801E5E">
            <w:pPr>
              <w:pStyle w:val="TableParagraph"/>
              <w:rPr>
                <w:color w:val="000000" w:themeColor="text1"/>
                <w:sz w:val="28"/>
                <w:szCs w:val="28"/>
              </w:rPr>
            </w:pPr>
            <w:r>
              <w:rPr>
                <w:color w:val="000000" w:themeColor="text1"/>
                <w:sz w:val="28"/>
                <w:szCs w:val="28"/>
              </w:rPr>
              <w:lastRenderedPageBreak/>
              <w:t>Қатармен жұптасып жүруді, қатарды бұзбауды  үйрету. Таза ауада қандай ойындар ойнайтынын балалармен жоспарлау. (</w:t>
            </w:r>
            <w:r w:rsidRPr="002C5D07">
              <w:rPr>
                <w:b/>
                <w:bCs/>
                <w:color w:val="000000" w:themeColor="text1"/>
                <w:sz w:val="28"/>
                <w:szCs w:val="28"/>
              </w:rPr>
              <w:t>c</w:t>
            </w:r>
            <w:r>
              <w:rPr>
                <w:rStyle w:val="a4"/>
                <w:rFonts w:eastAsiaTheme="majorEastAsia"/>
                <w:color w:val="000000"/>
                <w:sz w:val="28"/>
                <w:szCs w:val="28"/>
              </w:rPr>
              <w:t>өйлеуді дамыту</w:t>
            </w:r>
            <w:r w:rsidRPr="002C5D07">
              <w:rPr>
                <w:rStyle w:val="a4"/>
                <w:rFonts w:eastAsiaTheme="majorEastAsia"/>
                <w:color w:val="000000"/>
                <w:sz w:val="28"/>
                <w:szCs w:val="28"/>
              </w:rPr>
              <w:t>)</w:t>
            </w:r>
            <w:r>
              <w:rPr>
                <w:b/>
                <w:bCs/>
                <w:color w:val="000000" w:themeColor="text1"/>
                <w:sz w:val="28"/>
                <w:szCs w:val="28"/>
              </w:rPr>
              <w:t>, өзіне-өзі қызмет ету дағдылары, ірі және ұсақ моториканы дамыту)</w:t>
            </w:r>
            <w:r>
              <w:rPr>
                <w:color w:val="000000" w:themeColor="text1"/>
                <w:sz w:val="28"/>
                <w:szCs w:val="28"/>
              </w:rPr>
              <w:t>.</w:t>
            </w:r>
          </w:p>
          <w:p w14:paraId="554E2797"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251BA3A" w14:textId="77777777" w:rsidR="003F1C10" w:rsidRDefault="003F1C10" w:rsidP="00801E5E">
            <w:pPr>
              <w:pStyle w:val="TableParagraph"/>
              <w:rPr>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tc>
      </w:tr>
      <w:tr w:rsidR="003F1C10" w14:paraId="41226502" w14:textId="77777777" w:rsidTr="00801E5E">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406F65AC"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w:t>
            </w:r>
          </w:p>
        </w:tc>
        <w:tc>
          <w:tcPr>
            <w:tcW w:w="2787" w:type="dxa"/>
            <w:tcBorders>
              <w:top w:val="single" w:sz="4" w:space="0" w:color="000000"/>
              <w:left w:val="single" w:sz="4" w:space="0" w:color="000000"/>
              <w:bottom w:val="single" w:sz="4" w:space="0" w:color="000000"/>
              <w:right w:val="single" w:sz="4" w:space="0" w:color="000000"/>
            </w:tcBorders>
          </w:tcPr>
          <w:p w14:paraId="0C9C5FA3" w14:textId="77777777" w:rsidR="003F1C10" w:rsidRDefault="003F1C10" w:rsidP="00801E5E">
            <w:pPr>
              <w:pStyle w:val="af1"/>
              <w:rPr>
                <w:rFonts w:ascii="Times New Roman" w:hAnsi="Times New Roman"/>
                <w:color w:val="000000" w:themeColor="text1"/>
                <w:sz w:val="28"/>
                <w:szCs w:val="28"/>
                <w:lang w:val="kk-KZ"/>
              </w:rPr>
            </w:pPr>
            <w:r>
              <w:rPr>
                <w:rFonts w:ascii="Times New Roman" w:hAnsi="Times New Roman"/>
                <w:color w:val="000000"/>
                <w:sz w:val="28"/>
                <w:szCs w:val="28"/>
                <w:lang w:val="kk-KZ"/>
              </w:rPr>
              <w:t>«Қарлы эстафета»</w:t>
            </w:r>
            <w:r>
              <w:rPr>
                <w:rFonts w:ascii="Times New Roman" w:hAnsi="Times New Roman"/>
                <w:color w:val="000000"/>
                <w:sz w:val="28"/>
                <w:szCs w:val="28"/>
                <w:lang w:val="kk-KZ"/>
              </w:rPr>
              <w:br/>
            </w:r>
            <w:r>
              <w:rPr>
                <w:rStyle w:val="a4"/>
                <w:rFonts w:ascii="Times New Roman" w:hAnsi="Times New Roman"/>
                <w:color w:val="000000"/>
                <w:sz w:val="28"/>
                <w:szCs w:val="28"/>
                <w:lang w:val="kk-KZ"/>
              </w:rPr>
              <w:t>Міндеті:</w:t>
            </w:r>
            <w:r>
              <w:rPr>
                <w:rStyle w:val="apple-converted-space"/>
                <w:rFonts w:ascii="Times New Roman" w:hAnsi="Times New Roman"/>
                <w:color w:val="000000"/>
                <w:sz w:val="28"/>
                <w:szCs w:val="28"/>
                <w:lang w:val="kk-KZ"/>
              </w:rPr>
              <w:t> </w:t>
            </w:r>
            <w:r>
              <w:rPr>
                <w:rFonts w:ascii="Times New Roman" w:hAnsi="Times New Roman"/>
                <w:color w:val="000000"/>
                <w:sz w:val="28"/>
                <w:szCs w:val="28"/>
                <w:lang w:val="kk-KZ"/>
              </w:rPr>
              <w:t>Жылдамдық пен топтық әрекетті дамыту.</w:t>
            </w:r>
            <w:r>
              <w:rPr>
                <w:rFonts w:ascii="Times New Roman" w:hAnsi="Times New Roman"/>
                <w:color w:val="000000"/>
                <w:sz w:val="28"/>
                <w:szCs w:val="28"/>
                <w:lang w:val="kk-KZ"/>
              </w:rPr>
              <w:br/>
            </w:r>
            <w:r>
              <w:rPr>
                <w:rStyle w:val="a4"/>
                <w:rFonts w:ascii="Times New Roman" w:hAnsi="Times New Roman"/>
                <w:color w:val="000000"/>
                <w:sz w:val="28"/>
                <w:szCs w:val="28"/>
                <w:lang w:val="kk-KZ"/>
              </w:rPr>
              <w:t>Шарты:</w:t>
            </w:r>
            <w:r>
              <w:rPr>
                <w:rStyle w:val="apple-converted-space"/>
                <w:rFonts w:ascii="Times New Roman" w:hAnsi="Times New Roman"/>
                <w:color w:val="000000"/>
                <w:sz w:val="28"/>
                <w:szCs w:val="28"/>
                <w:lang w:val="kk-KZ"/>
              </w:rPr>
              <w:t> </w:t>
            </w:r>
            <w:r>
              <w:rPr>
                <w:rFonts w:ascii="Times New Roman" w:hAnsi="Times New Roman"/>
                <w:color w:val="000000"/>
                <w:sz w:val="28"/>
                <w:szCs w:val="28"/>
                <w:lang w:val="kk-KZ"/>
              </w:rPr>
              <w:t>Балалар екі топқа бөлініп, «қарды» (доп) белгіленген жерге жеткізіп, кері қайтады.</w:t>
            </w:r>
          </w:p>
        </w:tc>
        <w:tc>
          <w:tcPr>
            <w:tcW w:w="2757" w:type="dxa"/>
            <w:tcBorders>
              <w:top w:val="single" w:sz="4" w:space="0" w:color="000000"/>
              <w:left w:val="single" w:sz="4" w:space="0" w:color="000000"/>
              <w:bottom w:val="single" w:sz="4" w:space="0" w:color="000000"/>
              <w:right w:val="single" w:sz="4" w:space="0" w:color="000000"/>
            </w:tcBorders>
          </w:tcPr>
          <w:p w14:paraId="660DB61F" w14:textId="77777777" w:rsidR="003F1C10" w:rsidRDefault="003F1C10" w:rsidP="00801E5E">
            <w:pPr>
              <w:pStyle w:val="ab"/>
              <w:spacing w:before="0" w:beforeAutospacing="0" w:after="0" w:afterAutospacing="0"/>
              <w:rPr>
                <w:color w:val="000000"/>
                <w:sz w:val="28"/>
                <w:szCs w:val="28"/>
              </w:rPr>
            </w:pPr>
            <w:r>
              <w:rPr>
                <w:color w:val="000000"/>
                <w:sz w:val="28"/>
                <w:szCs w:val="28"/>
              </w:rPr>
              <w:t>«Қояндар мен түлкі»</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Шапшаңдық, бағытты өзгерте жүгіруді дамыту.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Қояндар қашады, түлкі ұстауға тырысады.</w:t>
            </w:r>
          </w:p>
          <w:p w14:paraId="3710AF29" w14:textId="77777777" w:rsidR="003F1C10" w:rsidRDefault="003F1C10" w:rsidP="00801E5E">
            <w:pPr>
              <w:pStyle w:val="af1"/>
              <w:rPr>
                <w:rFonts w:ascii="Times New Roman" w:hAnsi="Times New Roman"/>
                <w:color w:val="000000" w:themeColor="text1"/>
                <w:sz w:val="28"/>
                <w:szCs w:val="28"/>
                <w:lang w:val="zh-CN"/>
              </w:rPr>
            </w:pPr>
          </w:p>
        </w:tc>
        <w:tc>
          <w:tcPr>
            <w:tcW w:w="2547" w:type="dxa"/>
            <w:tcBorders>
              <w:top w:val="single" w:sz="4" w:space="0" w:color="000000"/>
              <w:left w:val="single" w:sz="4" w:space="0" w:color="000000"/>
              <w:bottom w:val="single" w:sz="4" w:space="0" w:color="000000"/>
              <w:right w:val="single" w:sz="4" w:space="0" w:color="000000"/>
            </w:tcBorders>
          </w:tcPr>
          <w:p w14:paraId="161C80F4" w14:textId="77777777" w:rsidR="003F1C10" w:rsidRDefault="003F1C10" w:rsidP="00801E5E">
            <w:pPr>
              <w:pStyle w:val="af1"/>
              <w:rPr>
                <w:rFonts w:ascii="Times New Roman" w:hAnsi="Times New Roman"/>
                <w:color w:val="000000" w:themeColor="text1"/>
                <w:sz w:val="28"/>
                <w:szCs w:val="28"/>
                <w:lang w:val="zh-CN"/>
              </w:rPr>
            </w:pPr>
            <w:r>
              <w:rPr>
                <w:rFonts w:ascii="Times New Roman" w:hAnsi="Times New Roman"/>
                <w:color w:val="000000"/>
                <w:sz w:val="28"/>
                <w:szCs w:val="28"/>
                <w:lang w:val="zh-CN"/>
              </w:rPr>
              <w:t>«Қарды дәл лақтыр»</w:t>
            </w:r>
            <w:r>
              <w:rPr>
                <w:rFonts w:ascii="Times New Roman" w:hAnsi="Times New Roman"/>
                <w:color w:val="000000"/>
                <w:sz w:val="28"/>
                <w:szCs w:val="28"/>
                <w:lang w:val="zh-CN"/>
              </w:rPr>
              <w:br/>
            </w:r>
            <w:r>
              <w:rPr>
                <w:rStyle w:val="a4"/>
                <w:rFonts w:ascii="Times New Roman" w:hAnsi="Times New Roman"/>
                <w:color w:val="000000"/>
                <w:sz w:val="28"/>
                <w:szCs w:val="28"/>
                <w:lang w:val="zh-CN"/>
              </w:rPr>
              <w:t>Міндеті:</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Дәлдік пен қол–көз үйлесімділігін дамыту.</w:t>
            </w:r>
            <w:r>
              <w:rPr>
                <w:rFonts w:ascii="Times New Roman" w:hAnsi="Times New Roman"/>
                <w:color w:val="000000"/>
                <w:sz w:val="28"/>
                <w:szCs w:val="28"/>
                <w:lang w:val="zh-CN"/>
              </w:rPr>
              <w:br/>
            </w:r>
            <w:proofErr w:type="spellStart"/>
            <w:r>
              <w:rPr>
                <w:rStyle w:val="a4"/>
                <w:rFonts w:ascii="Times New Roman" w:hAnsi="Times New Roman"/>
                <w:color w:val="000000"/>
                <w:sz w:val="28"/>
                <w:szCs w:val="28"/>
              </w:rPr>
              <w:t>Шарты</w:t>
            </w:r>
            <w:proofErr w:type="spellEnd"/>
            <w:r>
              <w:rPr>
                <w:rStyle w:val="a4"/>
                <w:rFonts w:ascii="Times New Roman" w:hAnsi="Times New Roman"/>
                <w:color w:val="000000"/>
                <w:sz w:val="28"/>
                <w:szCs w:val="28"/>
              </w:rPr>
              <w:t>:</w:t>
            </w:r>
            <w:r>
              <w:rPr>
                <w:rStyle w:val="apple-converted-space"/>
                <w:rFonts w:ascii="Times New Roman" w:hAnsi="Times New Roman"/>
                <w:color w:val="000000"/>
                <w:sz w:val="28"/>
                <w:szCs w:val="28"/>
              </w:rPr>
              <w:t> </w:t>
            </w:r>
            <w:proofErr w:type="spellStart"/>
            <w:r>
              <w:rPr>
                <w:rFonts w:ascii="Times New Roman" w:hAnsi="Times New Roman"/>
                <w:color w:val="000000"/>
                <w:sz w:val="28"/>
                <w:szCs w:val="28"/>
              </w:rPr>
              <w:t>Балалар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қарды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себетке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немесе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нысанаға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лақтырады</w:t>
            </w:r>
            <w:proofErr w:type="spellEnd"/>
            <w:r>
              <w:rPr>
                <w:rFonts w:ascii="Times New Roman" w:hAnsi="Times New Roman"/>
                <w:color w:val="000000"/>
                <w:sz w:val="28"/>
                <w:szCs w:val="28"/>
              </w:rPr>
              <w:t>.</w:t>
            </w:r>
          </w:p>
        </w:tc>
        <w:tc>
          <w:tcPr>
            <w:tcW w:w="2529" w:type="dxa"/>
            <w:tcBorders>
              <w:top w:val="single" w:sz="4" w:space="0" w:color="000000"/>
              <w:left w:val="single" w:sz="4" w:space="0" w:color="000000"/>
              <w:bottom w:val="single" w:sz="4" w:space="0" w:color="000000"/>
              <w:right w:val="single" w:sz="4" w:space="0" w:color="000000"/>
            </w:tcBorders>
          </w:tcPr>
          <w:p w14:paraId="5E8BC7F0" w14:textId="77777777" w:rsidR="003F1C10" w:rsidRDefault="003F1C10" w:rsidP="00801E5E">
            <w:pPr>
              <w:pStyle w:val="ab"/>
              <w:spacing w:before="0" w:beforeAutospacing="0" w:after="0" w:afterAutospacing="0"/>
              <w:rPr>
                <w:color w:val="000000"/>
                <w:sz w:val="28"/>
                <w:szCs w:val="28"/>
              </w:rPr>
            </w:pPr>
            <w:r>
              <w:rPr>
                <w:color w:val="000000"/>
                <w:sz w:val="28"/>
                <w:szCs w:val="28"/>
              </w:rPr>
              <w:t>«Аққаланы құрастыр»</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Бірлесіп әрекет ету, қозғалысты үйлестіру.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Балалар бөлшектерді тасып, аққаланы құрайды.</w:t>
            </w:r>
          </w:p>
          <w:p w14:paraId="33821DFA" w14:textId="77777777" w:rsidR="003F1C10" w:rsidRDefault="003F1C10" w:rsidP="00801E5E">
            <w:pPr>
              <w:pStyle w:val="af1"/>
              <w:rPr>
                <w:rFonts w:ascii="Times New Roman" w:hAnsi="Times New Roman"/>
                <w:color w:val="000000" w:themeColor="text1"/>
                <w:sz w:val="28"/>
                <w:szCs w:val="28"/>
                <w:lang w:val="zh-CN"/>
              </w:rPr>
            </w:pPr>
          </w:p>
        </w:tc>
        <w:tc>
          <w:tcPr>
            <w:tcW w:w="2594" w:type="dxa"/>
            <w:tcBorders>
              <w:top w:val="single" w:sz="4" w:space="0" w:color="000000"/>
              <w:left w:val="single" w:sz="4" w:space="0" w:color="000000"/>
              <w:bottom w:val="single" w:sz="4" w:space="0" w:color="000000"/>
              <w:right w:val="single" w:sz="4" w:space="0" w:color="000000"/>
            </w:tcBorders>
          </w:tcPr>
          <w:p w14:paraId="21C4C6DB"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«Қарлы жолдан өт»</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Тепе-теңдік пен икемділікті дамыту.</w:t>
            </w:r>
            <w:r>
              <w:rPr>
                <w:color w:val="000000"/>
                <w:sz w:val="28"/>
                <w:szCs w:val="28"/>
              </w:rPr>
              <w:br/>
            </w:r>
            <w:r>
              <w:rPr>
                <w:rStyle w:val="a4"/>
                <w:rFonts w:eastAsiaTheme="majorEastAsia"/>
                <w:color w:val="000000"/>
                <w:sz w:val="28"/>
                <w:szCs w:val="28"/>
                <w:lang w:eastAsia="zh-CN"/>
              </w:rPr>
              <w:t>Шарты:</w:t>
            </w:r>
            <w:r>
              <w:rPr>
                <w:rStyle w:val="apple-converted-space"/>
                <w:rFonts w:eastAsiaTheme="majorEastAsia"/>
                <w:color w:val="000000"/>
                <w:sz w:val="28"/>
                <w:szCs w:val="28"/>
                <w:lang w:eastAsia="zh-CN"/>
              </w:rPr>
              <w:t> </w:t>
            </w:r>
            <w:r>
              <w:rPr>
                <w:color w:val="000000"/>
                <w:sz w:val="28"/>
                <w:szCs w:val="28"/>
                <w:lang w:eastAsia="zh-CN"/>
              </w:rPr>
              <w:t>Балалар тақтайша, сызық, құрсау арқылы өтеді.</w:t>
            </w:r>
          </w:p>
          <w:p w14:paraId="150D7A88" w14:textId="77777777" w:rsidR="003F1C10" w:rsidRDefault="003F1C10" w:rsidP="00801E5E">
            <w:pPr>
              <w:pStyle w:val="af1"/>
              <w:rPr>
                <w:rFonts w:ascii="Times New Roman" w:hAnsi="Times New Roman"/>
                <w:color w:val="000000" w:themeColor="text1"/>
                <w:sz w:val="28"/>
                <w:szCs w:val="28"/>
                <w:lang w:val="zh-CN" w:eastAsia="zh-CN"/>
              </w:rPr>
            </w:pPr>
          </w:p>
        </w:tc>
      </w:tr>
      <w:tr w:rsidR="003F1C10" w:rsidRPr="003F3D24" w14:paraId="7C5A32FA" w14:textId="77777777" w:rsidTr="00801E5E">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5F89E101" w14:textId="77777777" w:rsidR="003F1C10" w:rsidRDefault="003F1C10" w:rsidP="00801E5E">
            <w:pPr>
              <w:pStyle w:val="TableParagraph"/>
              <w:ind w:left="110"/>
              <w:rPr>
                <w:b/>
                <w:color w:val="000000" w:themeColor="text1"/>
                <w:sz w:val="28"/>
                <w:szCs w:val="28"/>
                <w:lang w:val="ru-RU"/>
              </w:rPr>
            </w:pPr>
            <w:proofErr w:type="spellStart"/>
            <w:r>
              <w:rPr>
                <w:b/>
                <w:color w:val="000000" w:themeColor="text1"/>
                <w:sz w:val="28"/>
                <w:szCs w:val="28"/>
                <w:lang w:val="ru-RU"/>
              </w:rPr>
              <w:t>Серуеннен</w:t>
            </w:r>
            <w:proofErr w:type="spellEnd"/>
            <w:r>
              <w:rPr>
                <w:b/>
                <w:color w:val="000000" w:themeColor="text1"/>
                <w:sz w:val="28"/>
                <w:szCs w:val="28"/>
                <w:lang w:val="ru-RU"/>
              </w:rPr>
              <w:t xml:space="preserve"> оралу</w:t>
            </w:r>
          </w:p>
        </w:tc>
        <w:tc>
          <w:tcPr>
            <w:tcW w:w="13214" w:type="dxa"/>
            <w:gridSpan w:val="5"/>
            <w:tcBorders>
              <w:top w:val="single" w:sz="4" w:space="0" w:color="000000"/>
              <w:left w:val="single" w:sz="4" w:space="0" w:color="000000"/>
              <w:bottom w:val="single" w:sz="4" w:space="0" w:color="000000"/>
              <w:right w:val="single" w:sz="4" w:space="0" w:color="000000"/>
            </w:tcBorders>
          </w:tcPr>
          <w:p w14:paraId="4789D70D" w14:textId="77777777" w:rsidR="003F1C10" w:rsidRDefault="003F1C10" w:rsidP="00801E5E">
            <w:pPr>
              <w:pStyle w:val="TableParagraph"/>
              <w:rPr>
                <w:color w:val="000000" w:themeColor="text1"/>
                <w:sz w:val="28"/>
                <w:szCs w:val="28"/>
              </w:rPr>
            </w:pPr>
            <w:r>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8"/>
                <w:szCs w:val="28"/>
              </w:rPr>
              <w:t>(көркем әрекет, дербес ойын әрекеті).</w:t>
            </w:r>
          </w:p>
          <w:p w14:paraId="0E0BF8F3" w14:textId="77777777" w:rsidR="003F1C10" w:rsidRDefault="003F1C10" w:rsidP="00801E5E">
            <w:pPr>
              <w:pStyle w:val="TableParagraph"/>
              <w:rPr>
                <w:color w:val="000000" w:themeColor="text1"/>
                <w:sz w:val="28"/>
                <w:szCs w:val="28"/>
              </w:rPr>
            </w:pPr>
          </w:p>
        </w:tc>
      </w:tr>
      <w:tr w:rsidR="003F1C10" w14:paraId="1DFD58BE" w14:textId="77777777" w:rsidTr="00801E5E">
        <w:trPr>
          <w:trHeight w:val="280"/>
        </w:trPr>
        <w:tc>
          <w:tcPr>
            <w:tcW w:w="2688" w:type="dxa"/>
            <w:tcBorders>
              <w:top w:val="single" w:sz="4" w:space="0" w:color="000000"/>
              <w:left w:val="single" w:sz="4" w:space="0" w:color="000000"/>
              <w:bottom w:val="single" w:sz="4" w:space="0" w:color="000000"/>
              <w:right w:val="single" w:sz="4" w:space="0" w:color="000000"/>
            </w:tcBorders>
          </w:tcPr>
          <w:p w14:paraId="2B62A392"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Балалардың</w:t>
            </w:r>
            <w:r>
              <w:rPr>
                <w:b/>
                <w:color w:val="000000" w:themeColor="text1"/>
                <w:spacing w:val="-3"/>
                <w:sz w:val="28"/>
                <w:szCs w:val="28"/>
              </w:rPr>
              <w:t xml:space="preserve"> </w:t>
            </w:r>
            <w:r>
              <w:rPr>
                <w:b/>
                <w:color w:val="000000" w:themeColor="text1"/>
                <w:sz w:val="28"/>
                <w:szCs w:val="28"/>
              </w:rPr>
              <w:t>үйге</w:t>
            </w:r>
            <w:r>
              <w:rPr>
                <w:b/>
                <w:color w:val="000000" w:themeColor="text1"/>
                <w:spacing w:val="-3"/>
                <w:sz w:val="28"/>
                <w:szCs w:val="28"/>
              </w:rPr>
              <w:t xml:space="preserve"> </w:t>
            </w:r>
            <w:r>
              <w:rPr>
                <w:b/>
                <w:color w:val="000000" w:themeColor="text1"/>
                <w:sz w:val="28"/>
                <w:szCs w:val="28"/>
              </w:rPr>
              <w:t>қайтуы</w:t>
            </w:r>
          </w:p>
        </w:tc>
        <w:tc>
          <w:tcPr>
            <w:tcW w:w="13232" w:type="dxa"/>
            <w:gridSpan w:val="6"/>
            <w:tcBorders>
              <w:top w:val="single" w:sz="8" w:space="0" w:color="000000"/>
              <w:left w:val="single" w:sz="8" w:space="0" w:color="000000"/>
              <w:bottom w:val="single" w:sz="8" w:space="0" w:color="000000"/>
              <w:right w:val="single" w:sz="8" w:space="0" w:color="000000"/>
            </w:tcBorders>
          </w:tcPr>
          <w:p w14:paraId="0229F089" w14:textId="77777777" w:rsidR="003F1C10" w:rsidRDefault="003F1C10" w:rsidP="00801E5E">
            <w:pPr>
              <w:pStyle w:val="ab"/>
              <w:spacing w:before="0" w:beforeAutospacing="0" w:after="0" w:afterAutospacing="0"/>
              <w:rPr>
                <w:b/>
                <w:bCs/>
                <w:sz w:val="28"/>
                <w:szCs w:val="28"/>
                <w:lang w:val="kk-KZ" w:eastAsia="zh-CN"/>
              </w:rPr>
            </w:pPr>
            <w:r>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sz w:val="28"/>
                <w:szCs w:val="28"/>
                <w:lang w:val="kk-KZ"/>
              </w:rPr>
              <w:t>.</w:t>
            </w:r>
            <w:r>
              <w:rPr>
                <w:sz w:val="28"/>
                <w:szCs w:val="28"/>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sz w:val="28"/>
                <w:szCs w:val="28"/>
                <w:lang w:eastAsia="zh-CN"/>
              </w:rPr>
              <w:t>Қоштасу дәстүрін қалыптастыру (амандасу, «сау болыңыз» деп айту)</w:t>
            </w:r>
            <w:r>
              <w:rPr>
                <w:sz w:val="28"/>
                <w:szCs w:val="28"/>
                <w:lang w:val="kk-KZ" w:eastAsia="zh-CN"/>
              </w:rPr>
              <w:t xml:space="preserve"> </w:t>
            </w:r>
            <w:r>
              <w:rPr>
                <w:b/>
                <w:bCs/>
                <w:sz w:val="28"/>
                <w:szCs w:val="28"/>
                <w:lang w:val="kk-KZ" w:eastAsia="zh-CN"/>
              </w:rPr>
              <w:t>Өнегелі</w:t>
            </w:r>
            <w:r>
              <w:rPr>
                <w:b/>
                <w:bCs/>
                <w:sz w:val="28"/>
                <w:szCs w:val="28"/>
                <w:lang w:eastAsia="zh-CN"/>
              </w:rPr>
              <w:t xml:space="preserve"> 15</w:t>
            </w:r>
            <w:r>
              <w:rPr>
                <w:b/>
                <w:bCs/>
                <w:sz w:val="28"/>
                <w:szCs w:val="28"/>
                <w:lang w:val="kk-KZ" w:eastAsia="zh-CN"/>
              </w:rPr>
              <w:t xml:space="preserve"> минут</w:t>
            </w:r>
          </w:p>
        </w:tc>
      </w:tr>
    </w:tbl>
    <w:p w14:paraId="1B422182" w14:textId="77777777" w:rsidR="003F1C10" w:rsidRDefault="003F1C10" w:rsidP="003F1C10">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530C3059" w14:textId="77777777" w:rsidR="003F1C10" w:rsidRDefault="003F1C10" w:rsidP="003F1C10">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15A7A20C" w14:textId="77777777" w:rsidR="00A83DAB" w:rsidRDefault="003F1C10" w:rsidP="00A83DAB">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r>
        <w:rPr>
          <w:rFonts w:ascii="Times New Roman" w:eastAsia="Times New Roman" w:hAnsi="Times New Roman" w:cs="Times New Roman"/>
          <w:color w:val="000000" w:themeColor="text1"/>
          <w:kern w:val="36"/>
          <w:sz w:val="28"/>
          <w:szCs w:val="28"/>
          <w:lang w:val="kk-KZ" w:eastAsia="zh-CN"/>
        </w:rPr>
        <w:t>Бекітілді:</w:t>
      </w:r>
      <w:r>
        <w:rPr>
          <w:rFonts w:ascii="Times New Roman" w:eastAsia="Times New Roman" w:hAnsi="Times New Roman" w:cs="Times New Roman"/>
          <w:noProof/>
          <w:color w:val="000000" w:themeColor="text1"/>
          <w:kern w:val="36"/>
          <w:sz w:val="28"/>
          <w:szCs w:val="28"/>
          <w:lang w:val="en-US"/>
        </w:rPr>
        <w:drawing>
          <wp:inline distT="0" distB="0" distL="0" distR="0" wp14:anchorId="2E768EB2" wp14:editId="44FB2B77">
            <wp:extent cx="819500" cy="523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3-18 at 10.15.37.jpeg"/>
                    <pic:cNvPicPr/>
                  </pic:nvPicPr>
                  <pic:blipFill rotWithShape="1">
                    <a:blip r:embed="rId7" cstate="print">
                      <a:extLst>
                        <a:ext uri="{28A0092B-C50C-407E-A947-70E740481C1C}">
                          <a14:useLocalDpi xmlns:a14="http://schemas.microsoft.com/office/drawing/2010/main" val="0"/>
                        </a:ext>
                      </a:extLst>
                    </a:blip>
                    <a:srcRect b="21278"/>
                    <a:stretch/>
                  </pic:blipFill>
                  <pic:spPr bwMode="auto">
                    <a:xfrm>
                      <a:off x="0" y="0"/>
                      <a:ext cx="828502" cy="529630"/>
                    </a:xfrm>
                    <a:prstGeom prst="rect">
                      <a:avLst/>
                    </a:prstGeom>
                    <a:ln>
                      <a:noFill/>
                    </a:ln>
                    <a:extLst>
                      <a:ext uri="{53640926-AAD7-44D8-BBD7-CCE9431645EC}">
                        <a14:shadowObscured xmlns:a14="http://schemas.microsoft.com/office/drawing/2010/main"/>
                      </a:ext>
                    </a:extLst>
                  </pic:spPr>
                </pic:pic>
              </a:graphicData>
            </a:graphic>
          </wp:inline>
        </w:drawing>
      </w:r>
    </w:p>
    <w:p w14:paraId="5B00666C" w14:textId="77777777" w:rsidR="003F1C10" w:rsidRDefault="003F1C10" w:rsidP="00A83DAB">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r>
        <w:rPr>
          <w:rFonts w:ascii="Times New Roman" w:eastAsia="Times New Roman" w:hAnsi="Times New Roman" w:cs="Times New Roman"/>
          <w:color w:val="000000" w:themeColor="text1"/>
          <w:kern w:val="36"/>
          <w:sz w:val="28"/>
          <w:szCs w:val="28"/>
          <w:lang w:val="kk-KZ" w:eastAsia="zh-CN"/>
        </w:rPr>
        <w:t>әдіскер: Г.С.Даржанова.</w:t>
      </w:r>
    </w:p>
    <w:p w14:paraId="396622B0" w14:textId="77777777" w:rsidR="003F1C10" w:rsidRDefault="003F1C10" w:rsidP="003F1C10">
      <w:pPr>
        <w:tabs>
          <w:tab w:val="left" w:pos="1100"/>
        </w:tabs>
        <w:spacing w:after="0" w:line="240" w:lineRule="auto"/>
        <w:ind w:leftChars="-300" w:left="-2" w:right="536" w:hangingChars="235" w:hanging="658"/>
        <w:outlineLvl w:val="0"/>
        <w:rPr>
          <w:rFonts w:ascii="Times New Roman" w:eastAsia="Times New Roman" w:hAnsi="Times New Roman" w:cs="Times New Roman"/>
          <w:color w:val="000000" w:themeColor="text1"/>
          <w:kern w:val="36"/>
          <w:sz w:val="28"/>
          <w:szCs w:val="28"/>
          <w:lang w:val="kk-KZ" w:eastAsia="zh-CN"/>
        </w:rPr>
      </w:pPr>
    </w:p>
    <w:p w14:paraId="1E4D9188" w14:textId="77777777" w:rsidR="003F1C10" w:rsidRDefault="003F1C10" w:rsidP="003F1C10">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Тәрбиелеу - білім беру процесінің циклограммасы</w:t>
      </w:r>
    </w:p>
    <w:p w14:paraId="20D4CED9" w14:textId="77777777" w:rsidR="003F1C10" w:rsidRDefault="003F1C10" w:rsidP="003F1C10">
      <w:pPr>
        <w:pStyle w:val="ab"/>
        <w:shd w:val="clear" w:color="auto" w:fill="FFFFFF"/>
        <w:spacing w:before="0" w:beforeAutospacing="0" w:after="0" w:afterAutospacing="0"/>
        <w:jc w:val="center"/>
        <w:rPr>
          <w:bCs/>
          <w:sz w:val="28"/>
          <w:szCs w:val="28"/>
          <w:lang w:val="kk-KZ" w:eastAsia="zh-TW"/>
        </w:rPr>
      </w:pPr>
      <w:r>
        <w:rPr>
          <w:kern w:val="2"/>
          <w:sz w:val="28"/>
          <w:szCs w:val="28"/>
          <w:lang w:val="kk-KZ" w:eastAsia="zh-TW"/>
        </w:rPr>
        <w:t>“Ақпан–Жасампаздық пен жаңашылдық”</w:t>
      </w:r>
      <w:r w:rsidRPr="002C5D07">
        <w:rPr>
          <w:b/>
          <w:bCs/>
          <w:kern w:val="2"/>
          <w:sz w:val="28"/>
          <w:szCs w:val="28"/>
          <w:lang w:val="kk-KZ" w:eastAsia="zh-TW"/>
        </w:rPr>
        <w:t xml:space="preserve"> </w:t>
      </w:r>
      <w:r>
        <w:rPr>
          <w:bCs/>
          <w:iCs/>
          <w:sz w:val="28"/>
          <w:szCs w:val="28"/>
          <w:lang w:val="kk-KZ" w:eastAsia="zh-TW"/>
        </w:rPr>
        <w:t>айы</w:t>
      </w:r>
    </w:p>
    <w:p w14:paraId="1F101667" w14:textId="77777777" w:rsidR="003F1C10" w:rsidRDefault="003F1C10" w:rsidP="003F1C10">
      <w:pPr>
        <w:tabs>
          <w:tab w:val="left" w:pos="1100"/>
        </w:tabs>
        <w:spacing w:after="0" w:line="240" w:lineRule="auto"/>
        <w:jc w:val="center"/>
        <w:rPr>
          <w:rFonts w:ascii="Times New Roman" w:hAnsi="Times New Roman" w:cs="Times New Roman"/>
          <w:b/>
          <w:bCs/>
          <w:color w:val="000000" w:themeColor="text1"/>
          <w:sz w:val="28"/>
          <w:szCs w:val="28"/>
          <w:lang w:val="kk-KZ"/>
        </w:rPr>
      </w:pPr>
      <w:r>
        <w:rPr>
          <w:rFonts w:ascii="Times New Roman" w:eastAsia="Times New Roman" w:hAnsi="Times New Roman" w:cs="Times New Roman"/>
          <w:color w:val="000000" w:themeColor="text1"/>
          <w:sz w:val="28"/>
          <w:szCs w:val="28"/>
          <w:u w:val="single"/>
          <w:lang w:val="kk-KZ" w:eastAsia="ru-RU"/>
        </w:rPr>
        <w:t>Ақпан айы 2026</w:t>
      </w:r>
      <w:r w:rsidRPr="002C5D07">
        <w:rPr>
          <w:rFonts w:ascii="Times New Roman" w:eastAsia="Times New Roman" w:hAnsi="Times New Roman" w:cs="Times New Roman"/>
          <w:color w:val="000000" w:themeColor="text1"/>
          <w:sz w:val="28"/>
          <w:szCs w:val="28"/>
          <w:u w:val="single"/>
          <w:lang w:val="kk-KZ" w:eastAsia="ru-RU"/>
        </w:rPr>
        <w:t xml:space="preserve"> </w:t>
      </w:r>
      <w:r>
        <w:rPr>
          <w:rFonts w:ascii="Times New Roman" w:eastAsia="Times New Roman" w:hAnsi="Times New Roman" w:cs="Times New Roman"/>
          <w:color w:val="000000" w:themeColor="text1"/>
          <w:sz w:val="28"/>
          <w:szCs w:val="28"/>
          <w:u w:val="single"/>
          <w:lang w:val="kk-KZ" w:eastAsia="ru-RU"/>
        </w:rPr>
        <w:t xml:space="preserve"> жыл 2 апта</w:t>
      </w:r>
    </w:p>
    <w:p w14:paraId="47383067" w14:textId="77777777" w:rsidR="003F1C10" w:rsidRDefault="003F1C10" w:rsidP="003F1C10">
      <w:pPr>
        <w:pStyle w:val="TableParagraph"/>
        <w:tabs>
          <w:tab w:val="left" w:pos="1100"/>
        </w:tabs>
        <w:ind w:leftChars="-300" w:left="1" w:hangingChars="235" w:hanging="661"/>
        <w:rPr>
          <w:sz w:val="28"/>
          <w:szCs w:val="28"/>
        </w:rPr>
      </w:pPr>
      <w:r>
        <w:rPr>
          <w:b/>
          <w:bCs/>
          <w:sz w:val="28"/>
          <w:szCs w:val="28"/>
        </w:rPr>
        <w:lastRenderedPageBreak/>
        <w:t>Білім беру</w:t>
      </w:r>
      <w:r w:rsidRPr="002C5D07">
        <w:rPr>
          <w:b/>
          <w:bCs/>
          <w:sz w:val="28"/>
          <w:szCs w:val="28"/>
        </w:rPr>
        <w:t xml:space="preserve"> ұ</w:t>
      </w:r>
      <w:r>
        <w:rPr>
          <w:b/>
          <w:bCs/>
          <w:sz w:val="28"/>
          <w:szCs w:val="28"/>
        </w:rPr>
        <w:t>йымы</w:t>
      </w:r>
      <w:r w:rsidRPr="002C5D07">
        <w:rPr>
          <w:b/>
          <w:bCs/>
          <w:sz w:val="28"/>
          <w:szCs w:val="28"/>
        </w:rPr>
        <w:t>:</w:t>
      </w:r>
      <w:r>
        <w:rPr>
          <w:sz w:val="28"/>
          <w:szCs w:val="28"/>
        </w:rPr>
        <w:t xml:space="preserve"> </w:t>
      </w:r>
      <w:r w:rsidRPr="002C5D07">
        <w:rPr>
          <w:sz w:val="28"/>
          <w:szCs w:val="28"/>
        </w:rPr>
        <w:t>«</w:t>
      </w:r>
      <w:r>
        <w:rPr>
          <w:sz w:val="28"/>
          <w:szCs w:val="28"/>
        </w:rPr>
        <w:t>Зере</w:t>
      </w:r>
      <w:r w:rsidRPr="002C5D07">
        <w:rPr>
          <w:sz w:val="28"/>
          <w:szCs w:val="28"/>
        </w:rPr>
        <w:t xml:space="preserve">» </w:t>
      </w:r>
      <w:r>
        <w:rPr>
          <w:sz w:val="28"/>
          <w:szCs w:val="28"/>
        </w:rPr>
        <w:t>МДҰ МКҚК                                                              Апта дәйексөзі:</w:t>
      </w:r>
    </w:p>
    <w:p w14:paraId="51A5C818"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Топ:</w:t>
      </w:r>
      <w:r>
        <w:rPr>
          <w:sz w:val="28"/>
          <w:szCs w:val="28"/>
        </w:rPr>
        <w:t xml:space="preserve"> «Еркемай</w:t>
      </w:r>
      <w:r w:rsidRPr="002C5D07">
        <w:rPr>
          <w:sz w:val="28"/>
          <w:szCs w:val="28"/>
        </w:rPr>
        <w:t xml:space="preserve">» </w:t>
      </w:r>
      <w:r>
        <w:rPr>
          <w:sz w:val="28"/>
          <w:szCs w:val="28"/>
        </w:rPr>
        <w:t>ересек тобы                                                                               “</w:t>
      </w:r>
      <w:r>
        <w:rPr>
          <w:b/>
          <w:bCs/>
          <w:kern w:val="2"/>
          <w:sz w:val="28"/>
          <w:szCs w:val="28"/>
          <w:lang w:eastAsia="zh-TW"/>
        </w:rPr>
        <w:t>Жаңа істен жақсылық туады”</w:t>
      </w:r>
    </w:p>
    <w:p w14:paraId="5FFA110A"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Балалардың жасы:</w:t>
      </w:r>
      <w:r w:rsidRPr="002C5D07">
        <w:rPr>
          <w:sz w:val="28"/>
          <w:szCs w:val="28"/>
        </w:rPr>
        <w:t xml:space="preserve"> </w:t>
      </w:r>
      <w:r>
        <w:rPr>
          <w:sz w:val="28"/>
          <w:szCs w:val="28"/>
        </w:rPr>
        <w:t>4</w:t>
      </w:r>
      <w:r w:rsidRPr="002C5D07">
        <w:rPr>
          <w:sz w:val="28"/>
          <w:szCs w:val="28"/>
        </w:rPr>
        <w:t xml:space="preserve"> жастан бастап</w:t>
      </w:r>
      <w:r>
        <w:rPr>
          <w:sz w:val="28"/>
          <w:szCs w:val="28"/>
        </w:rPr>
        <w:t xml:space="preserve">                                                                                                                   </w:t>
      </w:r>
    </w:p>
    <w:p w14:paraId="176CA20C"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Жоспарды</w:t>
      </w:r>
      <w:r>
        <w:rPr>
          <w:b/>
          <w:bCs/>
          <w:sz w:val="28"/>
          <w:szCs w:val="28"/>
        </w:rPr>
        <w:t>ң құрылу кезеңі</w:t>
      </w:r>
      <w:r w:rsidRPr="002C5D07">
        <w:rPr>
          <w:sz w:val="28"/>
          <w:szCs w:val="28"/>
        </w:rPr>
        <w:t xml:space="preserve"> </w:t>
      </w:r>
      <w:r>
        <w:rPr>
          <w:sz w:val="28"/>
          <w:szCs w:val="28"/>
        </w:rPr>
        <w:t>09</w:t>
      </w:r>
      <w:r w:rsidRPr="002C5D07">
        <w:rPr>
          <w:sz w:val="28"/>
          <w:szCs w:val="28"/>
        </w:rPr>
        <w:t>.</w:t>
      </w:r>
      <w:r>
        <w:rPr>
          <w:sz w:val="28"/>
          <w:szCs w:val="28"/>
        </w:rPr>
        <w:t>02</w:t>
      </w:r>
      <w:r w:rsidRPr="002C5D07">
        <w:rPr>
          <w:sz w:val="28"/>
          <w:szCs w:val="28"/>
        </w:rPr>
        <w:t>-</w:t>
      </w:r>
      <w:r>
        <w:rPr>
          <w:sz w:val="28"/>
          <w:szCs w:val="28"/>
        </w:rPr>
        <w:t>13</w:t>
      </w:r>
      <w:r w:rsidRPr="002C5D07">
        <w:rPr>
          <w:sz w:val="28"/>
          <w:szCs w:val="28"/>
        </w:rPr>
        <w:t>.</w:t>
      </w:r>
      <w:r>
        <w:rPr>
          <w:sz w:val="28"/>
          <w:szCs w:val="28"/>
        </w:rPr>
        <w:t>02</w:t>
      </w:r>
      <w:r w:rsidRPr="002C5D07">
        <w:rPr>
          <w:sz w:val="28"/>
          <w:szCs w:val="28"/>
        </w:rPr>
        <w:t>.202</w:t>
      </w:r>
      <w:r>
        <w:rPr>
          <w:sz w:val="28"/>
          <w:szCs w:val="28"/>
        </w:rPr>
        <w:t xml:space="preserve">6ж                                                                                                                                                       </w:t>
      </w:r>
    </w:p>
    <w:p w14:paraId="3D91720A" w14:textId="77777777" w:rsidR="003F1C10" w:rsidRDefault="003F1C10" w:rsidP="003F1C10">
      <w:pPr>
        <w:spacing w:after="0" w:line="240" w:lineRule="auto"/>
        <w:ind w:leftChars="-300" w:left="1" w:right="536" w:hangingChars="235" w:hanging="661"/>
        <w:outlineLvl w:val="0"/>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b/>
          <w:bCs/>
          <w:sz w:val="28"/>
          <w:szCs w:val="28"/>
          <w:lang w:val="kk-KZ"/>
        </w:rPr>
        <w:t>Педагогтың аты</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жөні</w:t>
      </w:r>
      <w:r w:rsidRPr="002C5D07">
        <w:rPr>
          <w:rFonts w:ascii="Times New Roman" w:hAnsi="Times New Roman" w:cs="Times New Roman"/>
          <w:b/>
          <w:bCs/>
          <w:sz w:val="28"/>
          <w:szCs w:val="28"/>
          <w:lang w:val="kk-KZ"/>
        </w:rPr>
        <w:t>:</w:t>
      </w:r>
      <w:r w:rsidRPr="002C5D07">
        <w:rPr>
          <w:rFonts w:ascii="Times New Roman" w:hAnsi="Times New Roman" w:cs="Times New Roman"/>
          <w:sz w:val="28"/>
          <w:szCs w:val="28"/>
          <w:lang w:val="kk-KZ"/>
        </w:rPr>
        <w:t xml:space="preserve"> </w:t>
      </w:r>
      <w:r>
        <w:rPr>
          <w:rFonts w:ascii="Times New Roman" w:hAnsi="Times New Roman" w:cs="Times New Roman"/>
          <w:sz w:val="28"/>
          <w:szCs w:val="28"/>
          <w:lang w:val="kk-KZ"/>
        </w:rPr>
        <w:t>Кожаева У.С.; Дуйсебаева К.С..</w:t>
      </w:r>
    </w:p>
    <w:p w14:paraId="0FD0AEA5" w14:textId="77777777" w:rsidR="003F1C10" w:rsidRDefault="003F1C10" w:rsidP="003F1C10">
      <w:pPr>
        <w:spacing w:after="0" w:line="240" w:lineRule="auto"/>
        <w:ind w:leftChars="-300" w:left="-643" w:right="536" w:hangingChars="6" w:hanging="17"/>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Өзі туралы, қоршаған әлем туралы және ондағы орны туралы қарапайым түсініктің болуы</w:t>
      </w:r>
      <w:r>
        <w:rPr>
          <w:rStyle w:val="a3"/>
          <w:rFonts w:ascii="Times New Roman" w:hAnsi="Times New Roman" w:cs="Times New Roman"/>
          <w:sz w:val="28"/>
          <w:szCs w:val="28"/>
          <w:lang w:val="kk-KZ"/>
        </w:rPr>
        <w:t>.</w:t>
      </w:r>
      <w:r w:rsidRPr="002C5D07">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 xml:space="preserve">                                                                     </w:t>
      </w:r>
      <w:r w:rsidRPr="002C5D07">
        <w:rPr>
          <w:rStyle w:val="a3"/>
          <w:rFonts w:ascii="Times New Roman" w:hAnsi="Times New Roman" w:cs="Times New Roman"/>
          <w:sz w:val="28"/>
          <w:szCs w:val="28"/>
          <w:lang w:val="kk-KZ"/>
        </w:rPr>
        <w:t>Шығармашылық қиялға негізделген өнертабысқа қызығушылық таныту</w:t>
      </w:r>
      <w:r>
        <w:rPr>
          <w:rStyle w:val="a3"/>
          <w:rFonts w:ascii="Times New Roman" w:hAnsi="Times New Roman" w:cs="Times New Roman"/>
          <w:sz w:val="28"/>
          <w:szCs w:val="28"/>
          <w:lang w:val="kk-KZ"/>
        </w:rPr>
        <w:t>.</w:t>
      </w:r>
    </w:p>
    <w:p w14:paraId="53C8AE95"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Сурет салуға, модельдеуге, дизайнға қызығушылық таныту</w:t>
      </w:r>
      <w:r>
        <w:rPr>
          <w:rStyle w:val="a3"/>
          <w:rFonts w:ascii="Times New Roman" w:hAnsi="Times New Roman" w:cs="Times New Roman"/>
          <w:sz w:val="28"/>
          <w:szCs w:val="28"/>
          <w:lang w:val="kk-KZ"/>
        </w:rPr>
        <w:t>.</w:t>
      </w:r>
    </w:p>
    <w:p w14:paraId="54DE5E46"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Тапсырмаларға шығармашылықпен қарау, өз шешімдері мен идеяларын ұсыну</w:t>
      </w:r>
      <w:r>
        <w:rPr>
          <w:rStyle w:val="a3"/>
          <w:rFonts w:ascii="Times New Roman" w:hAnsi="Times New Roman" w:cs="Times New Roman"/>
          <w:sz w:val="28"/>
          <w:szCs w:val="28"/>
          <w:lang w:val="kk-KZ"/>
        </w:rPr>
        <w:t>.</w:t>
      </w:r>
    </w:p>
    <w:p w14:paraId="71D37C97"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Алған білімдерін жаңа нәрсе жасау үшін қолдану</w:t>
      </w:r>
      <w:r>
        <w:rPr>
          <w:rStyle w:val="a3"/>
          <w:rFonts w:ascii="Times New Roman" w:hAnsi="Times New Roman" w:cs="Times New Roman"/>
          <w:sz w:val="28"/>
          <w:szCs w:val="28"/>
          <w:lang w:val="kk-KZ"/>
        </w:rPr>
        <w:t xml:space="preserve">. </w:t>
      </w:r>
    </w:p>
    <w:p w14:paraId="595FB2E7" w14:textId="77777777" w:rsidR="003F1C10" w:rsidRDefault="003F1C10" w:rsidP="003F1C10">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2C5D07">
        <w:rPr>
          <w:rStyle w:val="a3"/>
          <w:rFonts w:ascii="Times New Roman" w:hAnsi="Times New Roman" w:cs="Times New Roman"/>
          <w:sz w:val="28"/>
          <w:szCs w:val="28"/>
          <w:lang w:val="kk-KZ"/>
        </w:rPr>
        <w:t>Жаңа тәсілдемелер мен технологияларды қолдануды талап ететін балалар жобаларына қатысуға дайын болу</w:t>
      </w:r>
      <w:r>
        <w:rPr>
          <w:rStyle w:val="a3"/>
          <w:rFonts w:ascii="Times New Roman" w:hAnsi="Times New Roman" w:cs="Times New Roman"/>
          <w:sz w:val="28"/>
          <w:szCs w:val="28"/>
          <w:lang w:val="kk-KZ"/>
        </w:rPr>
        <w:t xml:space="preserve">. </w:t>
      </w:r>
    </w:p>
    <w:tbl>
      <w:tblPr>
        <w:tblStyle w:val="TableNormal"/>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2"/>
        <w:gridCol w:w="2868"/>
        <w:gridCol w:w="2448"/>
        <w:gridCol w:w="2436"/>
        <w:gridCol w:w="2688"/>
        <w:gridCol w:w="2526"/>
        <w:gridCol w:w="8"/>
        <w:gridCol w:w="8"/>
        <w:gridCol w:w="22"/>
      </w:tblGrid>
      <w:tr w:rsidR="003F1C10" w14:paraId="3E121DD1" w14:textId="77777777" w:rsidTr="00801E5E">
        <w:trPr>
          <w:gridAfter w:val="2"/>
          <w:wAfter w:w="30" w:type="dxa"/>
          <w:trHeight w:val="552"/>
        </w:trPr>
        <w:tc>
          <w:tcPr>
            <w:tcW w:w="2772" w:type="dxa"/>
            <w:tcBorders>
              <w:top w:val="single" w:sz="4" w:space="0" w:color="000000"/>
              <w:left w:val="single" w:sz="4" w:space="0" w:color="000000"/>
              <w:bottom w:val="single" w:sz="4" w:space="0" w:color="000000"/>
              <w:right w:val="single" w:sz="4" w:space="0" w:color="000000"/>
            </w:tcBorders>
          </w:tcPr>
          <w:p w14:paraId="475F201C" w14:textId="77777777" w:rsidR="003F1C10" w:rsidRDefault="003F1C10" w:rsidP="00801E5E">
            <w:pPr>
              <w:pStyle w:val="TableParagraph"/>
              <w:ind w:left="638"/>
              <w:rPr>
                <w:b/>
                <w:color w:val="000000" w:themeColor="text1"/>
                <w:sz w:val="28"/>
                <w:szCs w:val="28"/>
                <w:lang w:val="ru-RU"/>
              </w:rPr>
            </w:pPr>
            <w:r>
              <w:rPr>
                <w:b/>
                <w:color w:val="000000" w:themeColor="text1"/>
                <w:sz w:val="28"/>
                <w:szCs w:val="28"/>
              </w:rPr>
              <w:t>Күн</w:t>
            </w:r>
            <w:r>
              <w:rPr>
                <w:b/>
                <w:color w:val="000000" w:themeColor="text1"/>
                <w:spacing w:val="-2"/>
                <w:sz w:val="28"/>
                <w:szCs w:val="28"/>
              </w:rPr>
              <w:t xml:space="preserve"> </w:t>
            </w:r>
            <w:r>
              <w:rPr>
                <w:b/>
                <w:color w:val="000000" w:themeColor="text1"/>
                <w:sz w:val="28"/>
                <w:szCs w:val="28"/>
              </w:rPr>
              <w:t>тәртібі</w:t>
            </w:r>
          </w:p>
        </w:tc>
        <w:tc>
          <w:tcPr>
            <w:tcW w:w="2868" w:type="dxa"/>
            <w:tcBorders>
              <w:top w:val="single" w:sz="4" w:space="0" w:color="000000"/>
              <w:left w:val="single" w:sz="4" w:space="0" w:color="000000"/>
              <w:bottom w:val="single" w:sz="4" w:space="0" w:color="000000"/>
              <w:right w:val="single" w:sz="4" w:space="0" w:color="000000"/>
            </w:tcBorders>
          </w:tcPr>
          <w:p w14:paraId="275FA3FF"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Дүйсенбі</w:t>
            </w:r>
            <w:proofErr w:type="spellEnd"/>
            <w:r>
              <w:rPr>
                <w:rFonts w:ascii="Times New Roman" w:eastAsia="Times New Roman" w:hAnsi="Times New Roman" w:cs="Times New Roman"/>
                <w:b/>
                <w:color w:val="000000" w:themeColor="text1"/>
                <w:sz w:val="28"/>
                <w:szCs w:val="28"/>
                <w:lang w:eastAsia="ru-RU"/>
              </w:rPr>
              <w:t xml:space="preserve"> </w:t>
            </w:r>
          </w:p>
          <w:p w14:paraId="1B232E9A"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09</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448" w:type="dxa"/>
            <w:tcBorders>
              <w:top w:val="single" w:sz="4" w:space="0" w:color="auto"/>
              <w:left w:val="single" w:sz="4" w:space="0" w:color="000000"/>
              <w:bottom w:val="single" w:sz="4" w:space="0" w:color="000000"/>
              <w:right w:val="single" w:sz="4" w:space="0" w:color="000000"/>
            </w:tcBorders>
          </w:tcPr>
          <w:p w14:paraId="2FBF8FE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Сейсенбі</w:t>
            </w:r>
            <w:proofErr w:type="spellEnd"/>
            <w:r>
              <w:rPr>
                <w:rFonts w:ascii="Times New Roman" w:eastAsia="Times New Roman" w:hAnsi="Times New Roman" w:cs="Times New Roman"/>
                <w:b/>
                <w:color w:val="000000" w:themeColor="text1"/>
                <w:sz w:val="28"/>
                <w:szCs w:val="28"/>
                <w:lang w:eastAsia="ru-RU"/>
              </w:rPr>
              <w:t xml:space="preserve"> </w:t>
            </w:r>
          </w:p>
          <w:p w14:paraId="630169F6"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10</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436" w:type="dxa"/>
            <w:tcBorders>
              <w:top w:val="single" w:sz="4" w:space="0" w:color="000000"/>
              <w:left w:val="single" w:sz="4" w:space="0" w:color="000000"/>
              <w:bottom w:val="single" w:sz="4" w:space="0" w:color="000000"/>
              <w:right w:val="single" w:sz="4" w:space="0" w:color="000000"/>
            </w:tcBorders>
          </w:tcPr>
          <w:p w14:paraId="484AEDAA"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Сәрсенбі</w:t>
            </w:r>
            <w:proofErr w:type="spellEnd"/>
            <w:r>
              <w:rPr>
                <w:rFonts w:ascii="Times New Roman" w:eastAsia="Times New Roman" w:hAnsi="Times New Roman" w:cs="Times New Roman"/>
                <w:b/>
                <w:color w:val="000000" w:themeColor="text1"/>
                <w:sz w:val="28"/>
                <w:szCs w:val="28"/>
                <w:lang w:eastAsia="ru-RU"/>
              </w:rPr>
              <w:t xml:space="preserve"> </w:t>
            </w:r>
          </w:p>
          <w:p w14:paraId="7D8C70CA"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11</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688" w:type="dxa"/>
            <w:tcBorders>
              <w:top w:val="single" w:sz="4" w:space="0" w:color="000000"/>
              <w:left w:val="single" w:sz="4" w:space="0" w:color="000000"/>
              <w:bottom w:val="single" w:sz="4" w:space="0" w:color="000000"/>
              <w:right w:val="single" w:sz="4" w:space="0" w:color="000000"/>
            </w:tcBorders>
          </w:tcPr>
          <w:p w14:paraId="0FCFF404"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Бейсенбі</w:t>
            </w:r>
            <w:proofErr w:type="spellEnd"/>
            <w:r>
              <w:rPr>
                <w:rFonts w:ascii="Times New Roman" w:eastAsia="Times New Roman" w:hAnsi="Times New Roman" w:cs="Times New Roman"/>
                <w:b/>
                <w:color w:val="000000" w:themeColor="text1"/>
                <w:sz w:val="28"/>
                <w:szCs w:val="28"/>
                <w:lang w:val="kk-KZ" w:eastAsia="ru-RU"/>
              </w:rPr>
              <w:t xml:space="preserve"> </w:t>
            </w:r>
          </w:p>
          <w:p w14:paraId="37D0F008"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12</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 xml:space="preserve"> ж</w:t>
            </w:r>
          </w:p>
        </w:tc>
        <w:tc>
          <w:tcPr>
            <w:tcW w:w="2534" w:type="dxa"/>
            <w:gridSpan w:val="2"/>
            <w:tcBorders>
              <w:top w:val="single" w:sz="4" w:space="0" w:color="000000"/>
              <w:left w:val="single" w:sz="4" w:space="0" w:color="000000"/>
              <w:bottom w:val="single" w:sz="4" w:space="0" w:color="000000"/>
              <w:right w:val="single" w:sz="4" w:space="0" w:color="000000"/>
            </w:tcBorders>
          </w:tcPr>
          <w:p w14:paraId="65952DAF"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Жұма</w:t>
            </w:r>
            <w:proofErr w:type="spellEnd"/>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val="kk-KZ" w:eastAsia="ru-RU"/>
              </w:rPr>
              <w:t xml:space="preserve">  </w:t>
            </w:r>
          </w:p>
          <w:p w14:paraId="2706770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13</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r>
      <w:tr w:rsidR="003F1C10" w:rsidRPr="003F3D24" w14:paraId="44F386C7" w14:textId="77777777" w:rsidTr="00801E5E">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580EAA93"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w:t>
            </w:r>
            <w:r>
              <w:rPr>
                <w:b/>
                <w:color w:val="000000" w:themeColor="text1"/>
                <w:spacing w:val="-1"/>
                <w:sz w:val="28"/>
                <w:szCs w:val="28"/>
              </w:rPr>
              <w:t xml:space="preserve"> </w:t>
            </w:r>
            <w:r>
              <w:rPr>
                <w:b/>
                <w:color w:val="000000" w:themeColor="text1"/>
                <w:sz w:val="28"/>
                <w:szCs w:val="28"/>
              </w:rPr>
              <w:t>қабылдау</w:t>
            </w:r>
          </w:p>
        </w:tc>
        <w:tc>
          <w:tcPr>
            <w:tcW w:w="12974" w:type="dxa"/>
            <w:gridSpan w:val="6"/>
            <w:tcBorders>
              <w:top w:val="single" w:sz="8" w:space="0" w:color="000000"/>
              <w:left w:val="single" w:sz="8" w:space="0" w:color="000000"/>
              <w:bottom w:val="single" w:sz="8" w:space="0" w:color="000000"/>
              <w:right w:val="single" w:sz="8" w:space="0" w:color="000000"/>
            </w:tcBorders>
          </w:tcPr>
          <w:p w14:paraId="45B2A677" w14:textId="77777777" w:rsidR="003F1C10" w:rsidRDefault="003F1C10" w:rsidP="00801E5E">
            <w:pPr>
              <w:pStyle w:val="af1"/>
              <w:rPr>
                <w:rFonts w:ascii="Times New Roman" w:hAnsi="Times New Roman"/>
                <w:sz w:val="28"/>
                <w:szCs w:val="28"/>
                <w:lang w:val="kk-KZ"/>
              </w:rPr>
            </w:pP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ата-аналарымен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lang w:val="kk-KZ"/>
              </w:rPr>
              <w:t xml:space="preserve">. </w:t>
            </w:r>
            <w:r>
              <w:rPr>
                <w:rFonts w:ascii="Times New Roman" w:hAnsi="Times New Roman"/>
                <w:b/>
                <w:bCs/>
                <w:sz w:val="28"/>
                <w:szCs w:val="28"/>
                <w:lang w:val="kk-KZ"/>
              </w:rPr>
              <w:t>Әнұран айту.</w:t>
            </w:r>
          </w:p>
          <w:p w14:paraId="71A8EDA2" w14:textId="77777777" w:rsidR="003F1C10" w:rsidRDefault="003F1C10" w:rsidP="00801E5E">
            <w:pPr>
              <w:pStyle w:val="af1"/>
              <w:rPr>
                <w:rFonts w:ascii="Times New Roman" w:hAnsi="Times New Roman"/>
                <w:sz w:val="28"/>
                <w:szCs w:val="28"/>
                <w:lang w:val="zh-CN"/>
              </w:rPr>
            </w:pPr>
            <w:r>
              <w:rPr>
                <w:rFonts w:ascii="Times New Roman" w:hAnsi="Times New Roman"/>
                <w:sz w:val="28"/>
                <w:szCs w:val="28"/>
                <w:lang w:val="zh-CN"/>
              </w:rPr>
              <w:t>Балалардың сыртқы келбетін, денсаулық жағдайын бақылау (көңіл-күйі, тазалығы, дене температурасы, т.б.)</w:t>
            </w:r>
          </w:p>
          <w:p w14:paraId="78B147D9" w14:textId="77777777" w:rsidR="003F1C10" w:rsidRDefault="003F1C10" w:rsidP="00801E5E">
            <w:pPr>
              <w:pStyle w:val="af1"/>
              <w:rPr>
                <w:rFonts w:ascii="Times New Roman" w:hAnsi="Times New Roman"/>
                <w:sz w:val="28"/>
                <w:szCs w:val="28"/>
              </w:rPr>
            </w:pPr>
            <w:proofErr w:type="spellStart"/>
            <w:r>
              <w:rPr>
                <w:rFonts w:ascii="Times New Roman" w:hAnsi="Times New Roman"/>
                <w:sz w:val="28"/>
                <w:szCs w:val="28"/>
              </w:rPr>
              <w:t>Ата-аналардан</w:t>
            </w:r>
            <w:proofErr w:type="spellEnd"/>
            <w:r>
              <w:rPr>
                <w:rFonts w:ascii="Times New Roman" w:hAnsi="Times New Roman"/>
                <w:sz w:val="28"/>
                <w:szCs w:val="28"/>
              </w:rPr>
              <w:t xml:space="preserve"> </w:t>
            </w:r>
            <w:proofErr w:type="spellStart"/>
            <w:r>
              <w:rPr>
                <w:rFonts w:ascii="Times New Roman" w:hAnsi="Times New Roman"/>
                <w:sz w:val="28"/>
                <w:szCs w:val="28"/>
              </w:rPr>
              <w:t>баланың</w:t>
            </w:r>
            <w:proofErr w:type="spellEnd"/>
            <w:r>
              <w:rPr>
                <w:rFonts w:ascii="Times New Roman" w:hAnsi="Times New Roman"/>
                <w:sz w:val="28"/>
                <w:szCs w:val="28"/>
              </w:rPr>
              <w:t xml:space="preserve"> </w:t>
            </w:r>
            <w:proofErr w:type="spellStart"/>
            <w:r>
              <w:rPr>
                <w:rFonts w:ascii="Times New Roman" w:hAnsi="Times New Roman"/>
                <w:sz w:val="28"/>
                <w:szCs w:val="28"/>
              </w:rPr>
              <w:t>денсаулығы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қысқаша</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p>
          <w:p w14:paraId="441E5488"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жеке-жеке</w:t>
            </w:r>
            <w:proofErr w:type="spellEnd"/>
            <w:r>
              <w:rPr>
                <w:rFonts w:ascii="Times New Roman" w:hAnsi="Times New Roman"/>
                <w:sz w:val="28"/>
                <w:szCs w:val="28"/>
              </w:rPr>
              <w:t xml:space="preserve"> </w:t>
            </w:r>
            <w:proofErr w:type="spellStart"/>
            <w:r>
              <w:rPr>
                <w:rFonts w:ascii="Times New Roman" w:hAnsi="Times New Roman"/>
                <w:sz w:val="28"/>
                <w:szCs w:val="28"/>
              </w:rPr>
              <w:t>ойынға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бағыттау</w:t>
            </w:r>
            <w:proofErr w:type="spellEnd"/>
            <w:r>
              <w:rPr>
                <w:rFonts w:ascii="Times New Roman" w:hAnsi="Times New Roman"/>
                <w:sz w:val="28"/>
                <w:szCs w:val="28"/>
              </w:rPr>
              <w:t xml:space="preserve">, </w:t>
            </w:r>
            <w:proofErr w:type="spellStart"/>
            <w:r>
              <w:rPr>
                <w:rFonts w:ascii="Times New Roman" w:hAnsi="Times New Roman"/>
                <w:sz w:val="28"/>
                <w:szCs w:val="28"/>
              </w:rPr>
              <w:t>таңғы</w:t>
            </w:r>
            <w:proofErr w:type="spellEnd"/>
            <w:r>
              <w:rPr>
                <w:rFonts w:ascii="Times New Roman" w:hAnsi="Times New Roman"/>
                <w:sz w:val="28"/>
                <w:szCs w:val="28"/>
              </w:rPr>
              <w:t xml:space="preserve"> </w:t>
            </w:r>
            <w:proofErr w:type="spellStart"/>
            <w:r>
              <w:rPr>
                <w:rFonts w:ascii="Times New Roman" w:hAnsi="Times New Roman"/>
                <w:sz w:val="28"/>
                <w:szCs w:val="28"/>
              </w:rPr>
              <w:t>тыныш</w:t>
            </w:r>
            <w:proofErr w:type="spellEnd"/>
            <w:r>
              <w:rPr>
                <w:rFonts w:ascii="Times New Roman" w:hAnsi="Times New Roman"/>
                <w:sz w:val="28"/>
                <w:szCs w:val="28"/>
              </w:rPr>
              <w:t xml:space="preserve"> </w:t>
            </w:r>
            <w:proofErr w:type="spellStart"/>
            <w:r>
              <w:rPr>
                <w:rFonts w:ascii="Times New Roman" w:hAnsi="Times New Roman"/>
                <w:sz w:val="28"/>
                <w:szCs w:val="28"/>
              </w:rPr>
              <w:t>ойындарды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p>
          <w:p w14:paraId="5A9DB341"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жағдай</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roofErr w:type="spellStart"/>
            <w:r>
              <w:rPr>
                <w:rFonts w:ascii="Times New Roman" w:hAnsi="Times New Roman"/>
                <w:sz w:val="28"/>
                <w:szCs w:val="28"/>
              </w:rPr>
              <w:t>құрдастарымен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rPr>
              <w:t xml:space="preserve">, </w:t>
            </w:r>
            <w:proofErr w:type="spellStart"/>
            <w:r>
              <w:rPr>
                <w:rFonts w:ascii="Times New Roman" w:hAnsi="Times New Roman"/>
                <w:sz w:val="28"/>
                <w:szCs w:val="28"/>
              </w:rPr>
              <w:t>әңгімелесу</w:t>
            </w:r>
            <w:proofErr w:type="spellEnd"/>
            <w:r>
              <w:rPr>
                <w:rFonts w:ascii="Times New Roman" w:hAnsi="Times New Roman"/>
                <w:sz w:val="28"/>
                <w:szCs w:val="28"/>
              </w:rPr>
              <w:t>)</w:t>
            </w:r>
          </w:p>
          <w:p w14:paraId="6EF2BA40" w14:textId="77777777" w:rsidR="003F1C10" w:rsidRDefault="003F1C10" w:rsidP="00801E5E">
            <w:pPr>
              <w:pStyle w:val="af1"/>
              <w:rPr>
                <w:rFonts w:ascii="Times New Roman" w:hAnsi="Times New Roman"/>
                <w:sz w:val="28"/>
                <w:szCs w:val="28"/>
                <w:lang w:val="kk-KZ"/>
              </w:rPr>
            </w:pPr>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заттарын</w:t>
            </w:r>
            <w:proofErr w:type="spellEnd"/>
            <w:r>
              <w:rPr>
                <w:rFonts w:ascii="Times New Roman" w:hAnsi="Times New Roman"/>
                <w:sz w:val="28"/>
                <w:szCs w:val="28"/>
              </w:rPr>
              <w:t xml:space="preserve"> </w:t>
            </w:r>
            <w:proofErr w:type="spellStart"/>
            <w:r>
              <w:rPr>
                <w:rFonts w:ascii="Times New Roman" w:hAnsi="Times New Roman"/>
                <w:sz w:val="28"/>
                <w:szCs w:val="28"/>
              </w:rPr>
              <w:t>дұрыс</w:t>
            </w:r>
            <w:proofErr w:type="spellEnd"/>
            <w:r>
              <w:rPr>
                <w:rFonts w:ascii="Times New Roman" w:hAnsi="Times New Roman"/>
                <w:sz w:val="28"/>
                <w:szCs w:val="28"/>
              </w:rPr>
              <w:t xml:space="preserve"> </w:t>
            </w:r>
            <w:proofErr w:type="spellStart"/>
            <w:r>
              <w:rPr>
                <w:rFonts w:ascii="Times New Roman" w:hAnsi="Times New Roman"/>
                <w:sz w:val="28"/>
                <w:szCs w:val="28"/>
              </w:rPr>
              <w:t>орнына</w:t>
            </w:r>
            <w:proofErr w:type="spellEnd"/>
            <w:r>
              <w:rPr>
                <w:rFonts w:ascii="Times New Roman" w:hAnsi="Times New Roman"/>
                <w:sz w:val="28"/>
                <w:szCs w:val="28"/>
              </w:rPr>
              <w:t xml:space="preserve"> </w:t>
            </w:r>
            <w:proofErr w:type="spellStart"/>
            <w:r>
              <w:rPr>
                <w:rFonts w:ascii="Times New Roman" w:hAnsi="Times New Roman"/>
                <w:sz w:val="28"/>
                <w:szCs w:val="28"/>
              </w:rPr>
              <w:t>қою</w:t>
            </w:r>
            <w:proofErr w:type="spellEnd"/>
            <w:r>
              <w:rPr>
                <w:rFonts w:ascii="Times New Roman" w:hAnsi="Times New Roman"/>
                <w:sz w:val="28"/>
                <w:szCs w:val="28"/>
              </w:rPr>
              <w:t xml:space="preserve">, </w:t>
            </w:r>
            <w:proofErr w:type="spellStart"/>
            <w:r>
              <w:rPr>
                <w:rFonts w:ascii="Times New Roman" w:hAnsi="Times New Roman"/>
                <w:sz w:val="28"/>
                <w:szCs w:val="28"/>
              </w:rPr>
              <w:t>тәртіп</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70E009D4"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Қауіпсіз,жайлы дамытушы білім беру ортасын құру</w:t>
            </w:r>
          </w:p>
          <w:p w14:paraId="5DE60F76" w14:textId="77777777" w:rsidR="003F1C10" w:rsidRDefault="003F1C10" w:rsidP="00801E5E">
            <w:pPr>
              <w:pStyle w:val="TableParagraph"/>
              <w:rPr>
                <w:color w:val="000000"/>
                <w:sz w:val="28"/>
                <w:szCs w:val="28"/>
              </w:rPr>
            </w:pPr>
            <w:r>
              <w:rPr>
                <w:color w:val="000000"/>
                <w:sz w:val="28"/>
                <w:szCs w:val="28"/>
              </w:rPr>
              <w:t xml:space="preserve">Қазақ халқының  мәдени мұрасы домбыра күйлерін қосу </w:t>
            </w:r>
          </w:p>
          <w:p w14:paraId="5DEC0F09" w14:textId="77777777" w:rsidR="003F1C10" w:rsidRDefault="003F1C10" w:rsidP="00801E5E">
            <w:pPr>
              <w:pStyle w:val="TableParagraph"/>
              <w:rPr>
                <w:b/>
                <w:bCs/>
                <w:kern w:val="2"/>
                <w:sz w:val="28"/>
                <w:szCs w:val="28"/>
                <w14:ligatures w14:val="standardContextual"/>
              </w:rPr>
            </w:pPr>
            <w:r>
              <w:rPr>
                <w:b/>
                <w:bCs/>
                <w:color w:val="000000"/>
                <w:sz w:val="28"/>
                <w:szCs w:val="28"/>
              </w:rPr>
              <w:t>Күй күмбірі: “</w:t>
            </w:r>
            <w:r>
              <w:rPr>
                <w:b/>
                <w:bCs/>
                <w:kern w:val="2"/>
                <w:sz w:val="28"/>
                <w:szCs w:val="28"/>
                <w14:ligatures w14:val="standardContextual"/>
              </w:rPr>
              <w:t>Серпер”</w:t>
            </w:r>
          </w:p>
          <w:p w14:paraId="4409BF0F" w14:textId="77777777" w:rsidR="003F1C10" w:rsidRDefault="003F1C10" w:rsidP="00801E5E">
            <w:pPr>
              <w:pStyle w:val="TableParagraph"/>
              <w:rPr>
                <w:color w:val="000000"/>
                <w:sz w:val="28"/>
                <w:szCs w:val="28"/>
              </w:rPr>
            </w:pPr>
            <w:hyperlink r:id="rId31" w:history="1">
              <w:r>
                <w:rPr>
                  <w:b/>
                  <w:bCs/>
                  <w:color w:val="0000FF"/>
                  <w:kern w:val="2"/>
                  <w:sz w:val="28"/>
                  <w:szCs w:val="28"/>
                  <w:u w:val="single"/>
                  <w14:ligatures w14:val="standardContextual"/>
                </w:rPr>
                <w:t>https://zvyki.com/song/34795558/rman_azy_-_Serper/</w:t>
              </w:r>
            </w:hyperlink>
          </w:p>
        </w:tc>
      </w:tr>
      <w:tr w:rsidR="003F1C10" w:rsidRPr="003F3D24" w14:paraId="42AA427B" w14:textId="77777777" w:rsidTr="00801E5E">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4D866273" w14:textId="77777777" w:rsidR="003F1C10" w:rsidRDefault="003F1C10" w:rsidP="00801E5E">
            <w:pPr>
              <w:pStyle w:val="TableParagraph"/>
              <w:ind w:left="110"/>
              <w:rPr>
                <w:b/>
                <w:bCs/>
                <w:color w:val="000000" w:themeColor="text1"/>
                <w:sz w:val="28"/>
                <w:szCs w:val="28"/>
              </w:rPr>
            </w:pPr>
            <w:r>
              <w:rPr>
                <w:b/>
                <w:bCs/>
                <w:color w:val="000000" w:themeColor="text1"/>
                <w:sz w:val="28"/>
                <w:szCs w:val="28"/>
              </w:rPr>
              <w:t>Ата-аналармен немесе баланың басқа заңды өкілдерімен әңгімелесу, кеңес беру</w:t>
            </w:r>
          </w:p>
        </w:tc>
        <w:tc>
          <w:tcPr>
            <w:tcW w:w="12974" w:type="dxa"/>
            <w:gridSpan w:val="6"/>
            <w:tcBorders>
              <w:top w:val="single" w:sz="8" w:space="0" w:color="000000"/>
              <w:left w:val="single" w:sz="8" w:space="0" w:color="000000"/>
              <w:bottom w:val="single" w:sz="8" w:space="0" w:color="000000"/>
              <w:right w:val="single" w:sz="8" w:space="0" w:color="000000"/>
            </w:tcBorders>
          </w:tcPr>
          <w:p w14:paraId="377BADAB" w14:textId="77777777" w:rsidR="003F1C10" w:rsidRDefault="003F1C10" w:rsidP="00801E5E">
            <w:pPr>
              <w:pStyle w:val="p1"/>
              <w:rPr>
                <w:sz w:val="28"/>
                <w:szCs w:val="28"/>
              </w:rPr>
            </w:pPr>
            <w:r>
              <w:rPr>
                <w:rStyle w:val="s1"/>
                <w:rFonts w:eastAsiaTheme="majorEastAsia"/>
                <w:sz w:val="28"/>
                <w:szCs w:val="28"/>
                <w:lang w:val="kk-KZ"/>
              </w:rPr>
              <w:t>А</w:t>
            </w:r>
            <w:r>
              <w:rPr>
                <w:rStyle w:val="s1"/>
                <w:rFonts w:eastAsiaTheme="majorEastAsia"/>
                <w:sz w:val="28"/>
                <w:szCs w:val="28"/>
              </w:rPr>
              <w:t>та-аналардың педагогикалық мәдениетін арттыру;</w:t>
            </w:r>
          </w:p>
          <w:p w14:paraId="1EC2556F" w14:textId="77777777" w:rsidR="003F1C10" w:rsidRDefault="003F1C10" w:rsidP="00801E5E">
            <w:pPr>
              <w:pStyle w:val="p1"/>
              <w:rPr>
                <w:sz w:val="28"/>
                <w:szCs w:val="28"/>
              </w:rPr>
            </w:pPr>
            <w:r>
              <w:rPr>
                <w:rStyle w:val="s1"/>
                <w:rFonts w:eastAsiaTheme="majorEastAsia"/>
                <w:sz w:val="28"/>
                <w:szCs w:val="28"/>
              </w:rPr>
              <w:t>әр тәрбиеленушінің отбасымен әріптестік қарым-қатынасын орнату;</w:t>
            </w:r>
          </w:p>
          <w:p w14:paraId="205454C6" w14:textId="77777777" w:rsidR="003F1C10" w:rsidRDefault="003F1C10" w:rsidP="00801E5E">
            <w:pPr>
              <w:pStyle w:val="p1"/>
              <w:rPr>
                <w:sz w:val="28"/>
                <w:szCs w:val="28"/>
              </w:rPr>
            </w:pPr>
            <w:r>
              <w:rPr>
                <w:rStyle w:val="s1"/>
                <w:rFonts w:eastAsiaTheme="majorEastAsia"/>
                <w:sz w:val="28"/>
                <w:szCs w:val="28"/>
              </w:rPr>
              <w:t>балаларды дамыту мен тәрбиелеу үшін отбасы мен МДҰ-ның күш-жігерін</w:t>
            </w:r>
          </w:p>
          <w:p w14:paraId="5E44F46A" w14:textId="77777777" w:rsidR="003F1C10" w:rsidRDefault="003F1C10" w:rsidP="00801E5E">
            <w:pPr>
              <w:pStyle w:val="p1"/>
              <w:rPr>
                <w:sz w:val="28"/>
                <w:szCs w:val="28"/>
              </w:rPr>
            </w:pPr>
            <w:r>
              <w:rPr>
                <w:rStyle w:val="s1"/>
                <w:rFonts w:eastAsiaTheme="majorEastAsia"/>
                <w:sz w:val="28"/>
                <w:szCs w:val="28"/>
              </w:rPr>
              <w:t>біріктіру;ата-аналардың, МДҰ тәрбиеленушілері мен педагогтерінің қарым-</w:t>
            </w:r>
          </w:p>
          <w:p w14:paraId="16616119" w14:textId="77777777" w:rsidR="003F1C10" w:rsidRDefault="003F1C10" w:rsidP="00801E5E">
            <w:pPr>
              <w:pStyle w:val="p1"/>
              <w:rPr>
                <w:rStyle w:val="s1"/>
                <w:rFonts w:eastAsiaTheme="majorEastAsia"/>
                <w:sz w:val="28"/>
                <w:szCs w:val="28"/>
                <w:lang w:val="kk-KZ" w:eastAsia="zh-CN"/>
              </w:rPr>
            </w:pPr>
            <w:r>
              <w:rPr>
                <w:rStyle w:val="s1"/>
                <w:rFonts w:eastAsiaTheme="majorEastAsia"/>
                <w:sz w:val="28"/>
                <w:szCs w:val="28"/>
                <w:lang w:eastAsia="zh-CN"/>
              </w:rPr>
              <w:t>қатынасына оң көзқарас, ортақ мүдделер, өзара түсіністік атмосферасын құру.</w:t>
            </w:r>
          </w:p>
          <w:p w14:paraId="30D6C6B6" w14:textId="77777777" w:rsidR="003F1C10" w:rsidRDefault="003F1C10" w:rsidP="00801E5E">
            <w:pPr>
              <w:pStyle w:val="TableParagraph"/>
              <w:rPr>
                <w:color w:val="000000"/>
                <w:sz w:val="28"/>
                <w:szCs w:val="28"/>
              </w:rPr>
            </w:pPr>
            <w:r>
              <w:rPr>
                <w:b/>
                <w:bCs/>
                <w:color w:val="000000"/>
                <w:sz w:val="28"/>
                <w:szCs w:val="28"/>
                <w:lang w:val="zh-CN" w:eastAsia="ru-RU"/>
              </w:rPr>
              <w:t>Ата</w:t>
            </w:r>
            <w:r>
              <w:rPr>
                <w:b/>
                <w:bCs/>
                <w:color w:val="000000"/>
                <w:sz w:val="28"/>
                <w:szCs w:val="28"/>
                <w:lang w:eastAsia="ru-RU"/>
              </w:rPr>
              <w:t>-аналармен жұмысты ұйымдастыру</w:t>
            </w:r>
          </w:p>
          <w:p w14:paraId="3A920AA9" w14:textId="77777777" w:rsidR="003F1C10" w:rsidRDefault="003F1C10" w:rsidP="00801E5E">
            <w:pPr>
              <w:pStyle w:val="TableParagraph"/>
              <w:rPr>
                <w:color w:val="000000" w:themeColor="text1"/>
                <w:sz w:val="28"/>
                <w:szCs w:val="28"/>
              </w:rPr>
            </w:pPr>
            <w:r>
              <w:rPr>
                <w:color w:val="000000"/>
                <w:sz w:val="28"/>
                <w:szCs w:val="28"/>
              </w:rPr>
              <w:t>Балаңызға өздігінен киінуге мүмкіндік беріңіз, аздап уақыт қалдырыңыз.</w:t>
            </w:r>
          </w:p>
          <w:p w14:paraId="0FAFC75F" w14:textId="77777777" w:rsidR="003F1C10" w:rsidRDefault="003F1C10" w:rsidP="00801E5E">
            <w:pPr>
              <w:pStyle w:val="TableParagraph"/>
              <w:rPr>
                <w:color w:val="000000" w:themeColor="text1"/>
                <w:sz w:val="28"/>
                <w:szCs w:val="28"/>
              </w:rPr>
            </w:pPr>
            <w:r>
              <w:rPr>
                <w:color w:val="000000"/>
                <w:sz w:val="28"/>
                <w:szCs w:val="28"/>
              </w:rPr>
              <w:t>Баланың таңғы асын дәруменге бай етіп дайындаңыз.</w:t>
            </w:r>
          </w:p>
          <w:p w14:paraId="6580300C" w14:textId="77777777" w:rsidR="003F1C10" w:rsidRDefault="003F1C10" w:rsidP="00801E5E">
            <w:pPr>
              <w:pStyle w:val="TableParagraph"/>
              <w:rPr>
                <w:color w:val="000000" w:themeColor="text1"/>
                <w:sz w:val="28"/>
                <w:szCs w:val="28"/>
              </w:rPr>
            </w:pPr>
            <w:r>
              <w:rPr>
                <w:color w:val="000000"/>
                <w:sz w:val="28"/>
                <w:szCs w:val="28"/>
              </w:rPr>
              <w:t>Жылы тілектер айтып шығарып салыңыз, бұл сенімділік береді.</w:t>
            </w:r>
          </w:p>
          <w:p w14:paraId="01C02078" w14:textId="77777777" w:rsidR="003F1C10" w:rsidRDefault="003F1C10" w:rsidP="00801E5E">
            <w:pPr>
              <w:pStyle w:val="TableParagraph"/>
              <w:rPr>
                <w:color w:val="000000" w:themeColor="text1"/>
                <w:sz w:val="28"/>
                <w:szCs w:val="28"/>
              </w:rPr>
            </w:pPr>
            <w:r>
              <w:rPr>
                <w:color w:val="000000"/>
                <w:sz w:val="28"/>
                <w:szCs w:val="28"/>
              </w:rPr>
              <w:lastRenderedPageBreak/>
              <w:t>Киімін өзі таңдауына мүмкіндік беріңіз, бірақ ауа райына сай нұсқалар ұсыныңыз.</w:t>
            </w:r>
          </w:p>
        </w:tc>
      </w:tr>
      <w:tr w:rsidR="003F1C10" w14:paraId="52867A02" w14:textId="77777777" w:rsidTr="00801E5E">
        <w:trPr>
          <w:gridAfter w:val="2"/>
          <w:wAfter w:w="30" w:type="dxa"/>
          <w:trHeight w:val="1678"/>
        </w:trPr>
        <w:tc>
          <w:tcPr>
            <w:tcW w:w="2772" w:type="dxa"/>
            <w:tcBorders>
              <w:top w:val="single" w:sz="4" w:space="0" w:color="000000"/>
              <w:left w:val="single" w:sz="4" w:space="0" w:color="000000"/>
              <w:bottom w:val="single" w:sz="4" w:space="0" w:color="000000"/>
              <w:right w:val="single" w:sz="4" w:space="0" w:color="000000"/>
            </w:tcBorders>
          </w:tcPr>
          <w:p w14:paraId="18C54CF1" w14:textId="77777777" w:rsidR="003F1C10" w:rsidRDefault="003F1C10" w:rsidP="00801E5E">
            <w:pPr>
              <w:spacing w:after="0" w:line="240" w:lineRule="auto"/>
              <w:ind w:left="20"/>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64258560" w14:textId="77777777" w:rsidR="003F1C10" w:rsidRDefault="003F1C10" w:rsidP="00801E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14:ligatures w14:val="standardContextual"/>
              </w:rPr>
            </w:pPr>
            <w:r>
              <w:rPr>
                <w:rFonts w:ascii="Times New Roman" w:hAnsi="Times New Roman" w:cs="Times New Roman"/>
                <w:color w:val="000000" w:themeColor="text1"/>
                <w:sz w:val="28"/>
                <w:szCs w:val="28"/>
                <w:lang w:val="kk-KZ"/>
                <w14:ligatures w14:val="standardContextual"/>
              </w:rPr>
              <w:t>«Мен және бөгде ересек адам» Сенімділік шеңберлері, ересектердің ережесі: егер бейтаныс</w:t>
            </w:r>
          </w:p>
          <w:p w14:paraId="0E7AAD30" w14:textId="77777777" w:rsidR="003F1C10" w:rsidRDefault="003F1C10" w:rsidP="00801E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14:ligatures w14:val="standardContextual"/>
              </w:rPr>
            </w:pPr>
            <w:r>
              <w:rPr>
                <w:rFonts w:ascii="Times New Roman" w:hAnsi="Times New Roman" w:cs="Times New Roman"/>
                <w:color w:val="000000" w:themeColor="text1"/>
                <w:sz w:val="28"/>
                <w:szCs w:val="28"/>
                <w14:ligatures w14:val="standardContextual"/>
              </w:rPr>
              <w:t xml:space="preserve">адам </w:t>
            </w:r>
            <w:proofErr w:type="spellStart"/>
            <w:r>
              <w:rPr>
                <w:rFonts w:ascii="Times New Roman" w:hAnsi="Times New Roman" w:cs="Times New Roman"/>
                <w:color w:val="000000" w:themeColor="text1"/>
                <w:sz w:val="28"/>
                <w:szCs w:val="28"/>
                <w14:ligatures w14:val="standardContextual"/>
              </w:rPr>
              <w:t>есікті</w:t>
            </w:r>
            <w:proofErr w:type="spellEnd"/>
            <w:r>
              <w:rPr>
                <w:rFonts w:ascii="Times New Roman" w:hAnsi="Times New Roman" w:cs="Times New Roman"/>
                <w:color w:val="000000" w:themeColor="text1"/>
                <w:sz w:val="28"/>
                <w:szCs w:val="28"/>
                <w14:ligatures w14:val="standardContextual"/>
              </w:rPr>
              <w:t xml:space="preserve"> </w:t>
            </w:r>
            <w:proofErr w:type="spellStart"/>
            <w:r>
              <w:rPr>
                <w:rFonts w:ascii="Times New Roman" w:hAnsi="Times New Roman" w:cs="Times New Roman"/>
                <w:color w:val="000000" w:themeColor="text1"/>
                <w:sz w:val="28"/>
                <w:szCs w:val="28"/>
                <w14:ligatures w14:val="standardContextual"/>
              </w:rPr>
              <w:t>қақса</w:t>
            </w:r>
            <w:proofErr w:type="spellEnd"/>
            <w:r>
              <w:rPr>
                <w:rFonts w:ascii="Times New Roman" w:hAnsi="Times New Roman" w:cs="Times New Roman"/>
                <w:color w:val="000000" w:themeColor="text1"/>
                <w:sz w:val="28"/>
                <w:szCs w:val="28"/>
                <w14:ligatures w14:val="standardContextual"/>
              </w:rPr>
              <w:t xml:space="preserve">, не </w:t>
            </w:r>
            <w:proofErr w:type="spellStart"/>
            <w:r>
              <w:rPr>
                <w:rFonts w:ascii="Times New Roman" w:hAnsi="Times New Roman" w:cs="Times New Roman"/>
                <w:color w:val="000000" w:themeColor="text1"/>
                <w:sz w:val="28"/>
                <w:szCs w:val="28"/>
                <w14:ligatures w14:val="standardContextual"/>
              </w:rPr>
              <w:t>істеу</w:t>
            </w:r>
            <w:proofErr w:type="spellEnd"/>
            <w:r>
              <w:rPr>
                <w:rFonts w:ascii="Times New Roman" w:hAnsi="Times New Roman" w:cs="Times New Roman"/>
                <w:color w:val="000000" w:themeColor="text1"/>
                <w:sz w:val="28"/>
                <w:szCs w:val="28"/>
                <w14:ligatures w14:val="standardContextual"/>
              </w:rPr>
              <w:t xml:space="preserve"> керек?</w:t>
            </w:r>
          </w:p>
          <w:p w14:paraId="1352C0D7" w14:textId="77777777" w:rsidR="003F1C10" w:rsidRDefault="003F1C10" w:rsidP="00801E5E">
            <w:pPr>
              <w:pStyle w:val="TableParagraph"/>
              <w:rPr>
                <w:rFonts w:eastAsiaTheme="minorHAnsi"/>
                <w:color w:val="000000" w:themeColor="text1"/>
                <w:sz w:val="28"/>
                <w:szCs w:val="28"/>
                <w:lang w:val="ru-RU"/>
                <w14:ligatures w14:val="standardContextual"/>
              </w:rPr>
            </w:pPr>
            <w:proofErr w:type="spellStart"/>
            <w:r>
              <w:rPr>
                <w:rFonts w:eastAsiaTheme="minorHAnsi"/>
                <w:color w:val="000000" w:themeColor="text1"/>
                <w:sz w:val="28"/>
                <w:szCs w:val="28"/>
                <w:lang w:val="ru-RU"/>
                <w14:ligatures w14:val="standardContextual"/>
              </w:rPr>
              <w:t>ережелері</w:t>
            </w:r>
            <w:proofErr w:type="spellEnd"/>
            <w:r>
              <w:rPr>
                <w:rFonts w:eastAsiaTheme="minorHAnsi"/>
                <w:color w:val="000000" w:themeColor="text1"/>
                <w:sz w:val="28"/>
                <w:szCs w:val="28"/>
                <w:lang w:val="ru-RU"/>
                <w14:ligatures w14:val="standardContextual"/>
              </w:rPr>
              <w:t xml:space="preserve">, </w:t>
            </w:r>
            <w:proofErr w:type="spellStart"/>
            <w:r>
              <w:rPr>
                <w:rFonts w:eastAsiaTheme="minorHAnsi"/>
                <w:color w:val="000000" w:themeColor="text1"/>
                <w:sz w:val="28"/>
                <w:szCs w:val="28"/>
                <w:lang w:val="ru-RU"/>
                <w14:ligatures w14:val="standardContextual"/>
              </w:rPr>
              <w:t>гаджеттер</w:t>
            </w:r>
            <w:proofErr w:type="spellEnd"/>
          </w:p>
          <w:p w14:paraId="68BCA6A2" w14:textId="77777777" w:rsidR="003F1C10" w:rsidRDefault="003F1C10" w:rsidP="00801E5E">
            <w:pPr>
              <w:pStyle w:val="TableParagraph"/>
              <w:rPr>
                <w:rFonts w:eastAsiaTheme="minorHAnsi"/>
                <w:b/>
                <w:bCs/>
                <w:color w:val="000000" w:themeColor="text1"/>
                <w:sz w:val="28"/>
                <w:szCs w:val="28"/>
                <w14:ligatures w14:val="standardContextual"/>
              </w:rPr>
            </w:pPr>
            <w:r>
              <w:rPr>
                <w:rFonts w:eastAsiaTheme="minorHAnsi"/>
                <w:color w:val="000000" w:themeColor="text1"/>
                <w:sz w:val="28"/>
                <w:szCs w:val="28"/>
                <w14:ligatures w14:val="standardContextual"/>
              </w:rPr>
              <w:t>.</w:t>
            </w:r>
            <w:r>
              <w:rPr>
                <w:rFonts w:eastAsiaTheme="minorHAnsi"/>
                <w:b/>
                <w:bCs/>
                <w:color w:val="000000" w:themeColor="text1"/>
                <w:sz w:val="28"/>
                <w:szCs w:val="28"/>
                <w14:ligatures w14:val="standardContextual"/>
              </w:rPr>
              <w:t>Қауіпсіздік ережелері</w:t>
            </w:r>
          </w:p>
          <w:p w14:paraId="28518D57" w14:textId="77777777" w:rsidR="003F1C10" w:rsidRDefault="003F1C10" w:rsidP="00801E5E">
            <w:pPr>
              <w:pStyle w:val="TableParagraph"/>
              <w:rPr>
                <w:b/>
                <w:color w:val="000000" w:themeColor="text1"/>
                <w:sz w:val="28"/>
                <w:szCs w:val="28"/>
                <w:lang w:eastAsia="ru-RU"/>
              </w:rPr>
            </w:pPr>
            <w:r>
              <w:rPr>
                <w:color w:val="000000" w:themeColor="text1"/>
                <w:sz w:val="28"/>
                <w:szCs w:val="28"/>
              </w:rPr>
              <w:t>Бақылау күнтізбесінде ауа райын белгілеу (суық, жылы, күн шуақты, қар,жаңбыр жауды, жел соқты), соған сәйкес киіну.</w:t>
            </w:r>
            <w:r>
              <w:rPr>
                <w:b/>
                <w:bCs/>
                <w:color w:val="000000" w:themeColor="text1"/>
                <w:sz w:val="28"/>
                <w:szCs w:val="28"/>
                <w:lang w:eastAsia="ru-RU"/>
              </w:rPr>
              <w:t xml:space="preserve"> Қоршаған әлеммен таныстыру</w:t>
            </w:r>
          </w:p>
        </w:tc>
        <w:tc>
          <w:tcPr>
            <w:tcW w:w="2448" w:type="dxa"/>
            <w:tcBorders>
              <w:top w:val="single" w:sz="4" w:space="0" w:color="000000"/>
              <w:left w:val="single" w:sz="4" w:space="0" w:color="000000"/>
              <w:bottom w:val="single" w:sz="4" w:space="0" w:color="000000"/>
              <w:right w:val="single" w:sz="4" w:space="0" w:color="000000"/>
            </w:tcBorders>
          </w:tcPr>
          <w:p w14:paraId="5BA7F914"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Ақ сүйек</w:t>
            </w:r>
          </w:p>
          <w:p w14:paraId="560B5020"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 xml:space="preserve">Қырағылық пен шапшаңдықты дамыту.  </w:t>
            </w:r>
          </w:p>
          <w:p w14:paraId="0B0DCFFE"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 xml:space="preserve">- Ақ сүйек лақтырылады, балалар оны іздеп табуға тырысады.  </w:t>
            </w:r>
          </w:p>
          <w:p w14:paraId="2BF0FA1F"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 Бірінші болып тауып әкелген бала жеңімпаз атанады</w:t>
            </w:r>
          </w:p>
          <w:p w14:paraId="56B84F9A" w14:textId="77777777" w:rsidR="003F1C10" w:rsidRDefault="003F1C10" w:rsidP="00801E5E">
            <w:pPr>
              <w:spacing w:after="0" w:line="240" w:lineRule="auto"/>
              <w:rPr>
                <w:rFonts w:ascii="Times New Roman" w:hAnsi="Times New Roman" w:cs="Times New Roman"/>
                <w:b/>
                <w:bCs/>
                <w:color w:val="000000" w:themeColor="text1"/>
                <w:sz w:val="28"/>
                <w:szCs w:val="28"/>
                <w:lang w:val="kk-KZ" w:eastAsia="ru-RU"/>
              </w:rPr>
            </w:pPr>
            <w:r>
              <w:rPr>
                <w:rFonts w:ascii="Times New Roman" w:hAnsi="Times New Roman" w:cs="Times New Roman"/>
                <w:color w:val="000000" w:themeColor="text1"/>
                <w:sz w:val="28"/>
                <w:szCs w:val="28"/>
                <w:lang w:val="zh-CN" w:eastAsia="ru-RU"/>
              </w:rPr>
              <w:t>.</w:t>
            </w:r>
            <w:r>
              <w:rPr>
                <w:rFonts w:ascii="Times New Roman" w:hAnsi="Times New Roman" w:cs="Times New Roman"/>
                <w:b/>
                <w:bCs/>
                <w:color w:val="000000" w:themeColor="text1"/>
                <w:sz w:val="28"/>
                <w:szCs w:val="28"/>
                <w:lang w:val="kk-KZ" w:eastAsia="ru-RU"/>
              </w:rPr>
              <w:t>Бір тұтас тәрбие</w:t>
            </w:r>
          </w:p>
          <w:p w14:paraId="77D2A6B3"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p>
        </w:tc>
        <w:tc>
          <w:tcPr>
            <w:tcW w:w="2436" w:type="dxa"/>
            <w:tcBorders>
              <w:top w:val="single" w:sz="4" w:space="0" w:color="000000"/>
              <w:left w:val="single" w:sz="4" w:space="0" w:color="000000"/>
              <w:bottom w:val="single" w:sz="4" w:space="0" w:color="000000"/>
              <w:right w:val="single" w:sz="4" w:space="0" w:color="000000"/>
            </w:tcBorders>
          </w:tcPr>
          <w:p w14:paraId="67522679"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Теңге алу</w:t>
            </w:r>
          </w:p>
          <w:p w14:paraId="559ADD20"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Шапшаңдық пен ептілікті арттыру</w:t>
            </w:r>
            <w:r>
              <w:rPr>
                <w:rFonts w:ascii="Times New Roman" w:hAnsi="Times New Roman" w:cs="Times New Roman"/>
                <w:b/>
                <w:bCs/>
                <w:color w:val="000000" w:themeColor="text1"/>
                <w:sz w:val="28"/>
                <w:szCs w:val="28"/>
                <w:lang w:val="zh-CN" w:eastAsia="ru-RU"/>
              </w:rPr>
              <w:t xml:space="preserve">.  </w:t>
            </w:r>
          </w:p>
          <w:p w14:paraId="3122076B"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 xml:space="preserve">- Жерге қойылған теңгені немесе басқа заттарды жинау үшін балалар жүгіріп жарысады.  </w:t>
            </w:r>
          </w:p>
          <w:p w14:paraId="018351D7" w14:textId="77777777" w:rsidR="003F1C10" w:rsidRDefault="003F1C10" w:rsidP="00801E5E">
            <w:pPr>
              <w:spacing w:after="0" w:line="240" w:lineRule="auto"/>
              <w:rPr>
                <w:rFonts w:ascii="Times New Roman" w:hAnsi="Times New Roman" w:cs="Times New Roman"/>
                <w:b/>
                <w:bCs/>
                <w:color w:val="000000" w:themeColor="text1"/>
                <w:sz w:val="28"/>
                <w:szCs w:val="28"/>
                <w:lang w:val="kk-KZ" w:eastAsia="ru-RU"/>
              </w:rPr>
            </w:pPr>
            <w:r>
              <w:rPr>
                <w:rFonts w:ascii="Times New Roman" w:hAnsi="Times New Roman" w:cs="Times New Roman"/>
                <w:color w:val="000000" w:themeColor="text1"/>
                <w:sz w:val="28"/>
                <w:szCs w:val="28"/>
                <w:lang w:val="zh-CN" w:eastAsia="ru-RU"/>
              </w:rPr>
              <w:t>- Кім тезірек жинаса, сол жеңеді.</w:t>
            </w:r>
            <w:r>
              <w:rPr>
                <w:rFonts w:ascii="Times New Roman" w:hAnsi="Times New Roman" w:cs="Times New Roman"/>
                <w:b/>
                <w:bCs/>
                <w:color w:val="000000" w:themeColor="text1"/>
                <w:sz w:val="28"/>
                <w:szCs w:val="28"/>
                <w:lang w:val="kk-KZ" w:eastAsia="ru-RU"/>
              </w:rPr>
              <w:t xml:space="preserve"> Бір тұтас тәрбие</w:t>
            </w:r>
          </w:p>
          <w:p w14:paraId="25E760E6" w14:textId="77777777" w:rsidR="003F1C10" w:rsidRDefault="003F1C10" w:rsidP="00801E5E">
            <w:pPr>
              <w:spacing w:after="0" w:line="240" w:lineRule="auto"/>
              <w:rPr>
                <w:rFonts w:ascii="Times New Roman" w:hAnsi="Times New Roman" w:cs="Times New Roman"/>
                <w:color w:val="000000" w:themeColor="text1"/>
                <w:sz w:val="28"/>
                <w:szCs w:val="28"/>
                <w:lang w:val="kk-KZ" w:eastAsia="ru-RU"/>
              </w:rPr>
            </w:pPr>
          </w:p>
        </w:tc>
        <w:tc>
          <w:tcPr>
            <w:tcW w:w="2688" w:type="dxa"/>
            <w:tcBorders>
              <w:top w:val="single" w:sz="4" w:space="0" w:color="000000"/>
              <w:left w:val="single" w:sz="4" w:space="0" w:color="000000"/>
              <w:bottom w:val="single" w:sz="4" w:space="0" w:color="000000"/>
              <w:right w:val="single" w:sz="4" w:space="0" w:color="000000"/>
            </w:tcBorders>
          </w:tcPr>
          <w:p w14:paraId="387D2F73" w14:textId="77777777" w:rsidR="003F1C10" w:rsidRDefault="003F1C10" w:rsidP="00801E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Ауа райы мен климаттық жағдайлардың өзгеруін бақылау. Қазақстанның</w:t>
            </w:r>
          </w:p>
          <w:p w14:paraId="3592103A" w14:textId="77777777" w:rsidR="003F1C10" w:rsidRDefault="003F1C10" w:rsidP="00801E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түрлі аймақтарында ауа райының түрліше болуы туралы түсінік беру.</w:t>
            </w:r>
          </w:p>
          <w:p w14:paraId="3F856121" w14:textId="77777777" w:rsidR="003F1C10" w:rsidRDefault="003F1C10" w:rsidP="00801E5E">
            <w:pPr>
              <w:spacing w:after="0" w:line="240" w:lineRule="auto"/>
              <w:rPr>
                <w:rFonts w:ascii="Times New Roman" w:hAnsi="Times New Roman" w:cs="Times New Roman"/>
                <w:color w:val="000000" w:themeColor="text1"/>
                <w:sz w:val="28"/>
                <w:szCs w:val="28"/>
                <w:lang w:val="kk-KZ" w:eastAsia="ru-RU"/>
              </w:rPr>
            </w:pPr>
            <w:r>
              <w:rPr>
                <w:rFonts w:ascii="Times New Roman" w:hAnsi="Times New Roman" w:cs="Times New Roman"/>
                <w:b/>
                <w:bCs/>
                <w:color w:val="000000" w:themeColor="text1"/>
                <w:sz w:val="28"/>
                <w:szCs w:val="28"/>
                <w:lang w:val="kk-KZ" w:eastAsia="ru-RU"/>
              </w:rPr>
              <w:t>Қоршаған әлеммен таныстыру</w:t>
            </w:r>
          </w:p>
        </w:tc>
        <w:tc>
          <w:tcPr>
            <w:tcW w:w="2534" w:type="dxa"/>
            <w:gridSpan w:val="2"/>
            <w:tcBorders>
              <w:top w:val="single" w:sz="4" w:space="0" w:color="000000"/>
              <w:left w:val="single" w:sz="4" w:space="0" w:color="000000"/>
              <w:bottom w:val="single" w:sz="4" w:space="0" w:color="000000"/>
              <w:right w:val="single" w:sz="4" w:space="0" w:color="000000"/>
            </w:tcBorders>
          </w:tcPr>
          <w:p w14:paraId="7AEC0394"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Бесік жыры айту</w:t>
            </w:r>
          </w:p>
          <w:p w14:paraId="4B5247BD"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color w:val="000000" w:themeColor="text1"/>
                <w:sz w:val="28"/>
                <w:szCs w:val="28"/>
                <w:lang w:val="zh-CN" w:eastAsia="ru-RU"/>
              </w:rPr>
              <w:t>Ән айту қабілеттерін дамыту және ұлттық ән өнеріне баулу.</w:t>
            </w:r>
            <w:r>
              <w:rPr>
                <w:rFonts w:ascii="Times New Roman" w:hAnsi="Times New Roman" w:cs="Times New Roman"/>
                <w:b/>
                <w:bCs/>
                <w:color w:val="000000" w:themeColor="text1"/>
                <w:sz w:val="28"/>
                <w:szCs w:val="28"/>
                <w:lang w:val="zh-CN" w:eastAsia="ru-RU"/>
              </w:rPr>
              <w:t xml:space="preserve">  </w:t>
            </w:r>
          </w:p>
          <w:p w14:paraId="2E970AFB" w14:textId="77777777" w:rsidR="003F1C10" w:rsidRDefault="003F1C10" w:rsidP="00801E5E">
            <w:pPr>
              <w:spacing w:after="0" w:line="240" w:lineRule="auto"/>
              <w:rPr>
                <w:rFonts w:ascii="Times New Roman" w:hAnsi="Times New Roman" w:cs="Times New Roman"/>
                <w:b/>
                <w:bCs/>
                <w:color w:val="000000" w:themeColor="text1"/>
                <w:sz w:val="28"/>
                <w:szCs w:val="28"/>
                <w:lang w:val="kk-KZ" w:eastAsia="ru-RU"/>
              </w:rPr>
            </w:pPr>
            <w:r>
              <w:rPr>
                <w:rFonts w:ascii="Times New Roman" w:hAnsi="Times New Roman" w:cs="Times New Roman"/>
                <w:color w:val="000000" w:themeColor="text1"/>
                <w:sz w:val="28"/>
                <w:szCs w:val="28"/>
                <w:lang w:val="zh-CN" w:eastAsia="zh-CN"/>
              </w:rPr>
              <w:t>- Балалар кезекпен бесік жырын айтып, орындаушылық қабілеттерін көрсетеді.</w:t>
            </w:r>
            <w:r>
              <w:rPr>
                <w:rFonts w:ascii="Times New Roman" w:hAnsi="Times New Roman" w:cs="Times New Roman"/>
                <w:b/>
                <w:bCs/>
                <w:color w:val="000000" w:themeColor="text1"/>
                <w:sz w:val="28"/>
                <w:szCs w:val="28"/>
                <w:lang w:val="kk-KZ" w:eastAsia="zh-CN"/>
              </w:rPr>
              <w:t xml:space="preserve"> </w:t>
            </w:r>
            <w:r>
              <w:rPr>
                <w:rFonts w:ascii="Times New Roman" w:hAnsi="Times New Roman" w:cs="Times New Roman"/>
                <w:b/>
                <w:bCs/>
                <w:color w:val="000000" w:themeColor="text1"/>
                <w:sz w:val="28"/>
                <w:szCs w:val="28"/>
                <w:lang w:val="kk-KZ" w:eastAsia="ru-RU"/>
              </w:rPr>
              <w:t>Бір тұтас тәрбие</w:t>
            </w:r>
          </w:p>
          <w:p w14:paraId="738D198B"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p>
          <w:p w14:paraId="0719EBF3"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r>
              <w:rPr>
                <w:rFonts w:ascii="Times New Roman" w:hAnsi="Times New Roman" w:cs="Times New Roman"/>
                <w:b/>
                <w:bCs/>
                <w:color w:val="000000" w:themeColor="text1"/>
                <w:sz w:val="28"/>
                <w:szCs w:val="28"/>
                <w:lang w:val="zh-CN" w:eastAsia="ru-RU"/>
              </w:rPr>
              <w:t> </w:t>
            </w:r>
          </w:p>
          <w:p w14:paraId="087D85E6" w14:textId="77777777" w:rsidR="003F1C10" w:rsidRDefault="003F1C10" w:rsidP="00801E5E">
            <w:pPr>
              <w:spacing w:after="0" w:line="240" w:lineRule="auto"/>
              <w:rPr>
                <w:rFonts w:ascii="Times New Roman" w:hAnsi="Times New Roman" w:cs="Times New Roman"/>
                <w:color w:val="000000" w:themeColor="text1"/>
                <w:sz w:val="28"/>
                <w:szCs w:val="28"/>
                <w:lang w:val="zh-CN" w:eastAsia="ru-RU"/>
              </w:rPr>
            </w:pPr>
          </w:p>
        </w:tc>
      </w:tr>
      <w:tr w:rsidR="003F1C10" w:rsidRPr="003F3D24" w14:paraId="42F9CABF" w14:textId="77777777" w:rsidTr="00801E5E">
        <w:trPr>
          <w:gridAfter w:val="1"/>
          <w:wAfter w:w="22" w:type="dxa"/>
          <w:trHeight w:val="325"/>
        </w:trPr>
        <w:tc>
          <w:tcPr>
            <w:tcW w:w="2772" w:type="dxa"/>
            <w:tcBorders>
              <w:top w:val="single" w:sz="4" w:space="0" w:color="000000"/>
              <w:left w:val="single" w:sz="4" w:space="0" w:color="000000"/>
              <w:bottom w:val="single" w:sz="4" w:space="0" w:color="000000"/>
              <w:right w:val="single" w:sz="4" w:space="0" w:color="000000"/>
            </w:tcBorders>
          </w:tcPr>
          <w:p w14:paraId="0C037413" w14:textId="77777777" w:rsidR="003F1C10" w:rsidRDefault="003F1C10" w:rsidP="00801E5E">
            <w:pPr>
              <w:pStyle w:val="TableParagraph"/>
              <w:ind w:left="110"/>
              <w:rPr>
                <w:b/>
                <w:color w:val="000000" w:themeColor="text1"/>
                <w:sz w:val="28"/>
                <w:szCs w:val="28"/>
              </w:rPr>
            </w:pPr>
            <w:r>
              <w:rPr>
                <w:b/>
                <w:color w:val="000000" w:themeColor="text1"/>
                <w:sz w:val="28"/>
                <w:szCs w:val="28"/>
              </w:rPr>
              <w:t>Ертеңгілік жаттығу</w:t>
            </w:r>
          </w:p>
        </w:tc>
        <w:tc>
          <w:tcPr>
            <w:tcW w:w="12982" w:type="dxa"/>
            <w:gridSpan w:val="7"/>
            <w:tcBorders>
              <w:top w:val="single" w:sz="4" w:space="0" w:color="000000"/>
              <w:left w:val="single" w:sz="4" w:space="0" w:color="000000"/>
              <w:bottom w:val="single" w:sz="4" w:space="0" w:color="000000"/>
              <w:right w:val="single" w:sz="4" w:space="0" w:color="000000"/>
            </w:tcBorders>
          </w:tcPr>
          <w:p w14:paraId="7B88AC1B" w14:textId="77777777" w:rsidR="003F1C10" w:rsidRDefault="003F1C10" w:rsidP="00801E5E">
            <w:pPr>
              <w:pStyle w:val="TableParagraph"/>
              <w:rPr>
                <w:color w:val="000000" w:themeColor="text1"/>
                <w:sz w:val="28"/>
                <w:szCs w:val="28"/>
              </w:rPr>
            </w:pPr>
            <w:r>
              <w:rPr>
                <w:color w:val="000000" w:themeColor="text1"/>
                <w:sz w:val="28"/>
                <w:szCs w:val="28"/>
              </w:rPr>
              <w:t xml:space="preserve"> «Менің Қазақстаным» әнұран тыңдату,бірге орындау,жаттату </w:t>
            </w:r>
          </w:p>
          <w:p w14:paraId="453F7248" w14:textId="77777777" w:rsidR="003F1C10" w:rsidRDefault="003F1C10" w:rsidP="00801E5E">
            <w:pPr>
              <w:pStyle w:val="TableParagraph"/>
              <w:rPr>
                <w:color w:val="000000" w:themeColor="text1"/>
                <w:sz w:val="28"/>
                <w:szCs w:val="28"/>
              </w:rPr>
            </w:pPr>
            <w:r>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101258" w14:textId="77777777" w:rsidR="003F1C10" w:rsidRDefault="003F1C10" w:rsidP="00801E5E">
            <w:pPr>
              <w:pStyle w:val="TableParagraph"/>
              <w:rPr>
                <w:color w:val="000000" w:themeColor="text1"/>
                <w:sz w:val="28"/>
                <w:szCs w:val="28"/>
              </w:rPr>
            </w:pPr>
            <w:r>
              <w:rPr>
                <w:color w:val="000000" w:themeColor="text1"/>
                <w:sz w:val="28"/>
                <w:szCs w:val="28"/>
              </w:rPr>
              <w:t>Ақпан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8"/>
                <w:szCs w:val="28"/>
              </w:rPr>
              <w:t xml:space="preserve">Міндеті: </w:t>
            </w:r>
            <w:r>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399C79CF" w14:textId="77777777" w:rsidR="003F1C10" w:rsidRDefault="003F1C10" w:rsidP="00801E5E">
            <w:pPr>
              <w:pStyle w:val="TableParagraph"/>
              <w:rPr>
                <w:b/>
                <w:bCs/>
                <w:color w:val="000000" w:themeColor="text1"/>
                <w:sz w:val="28"/>
                <w:szCs w:val="28"/>
              </w:rPr>
            </w:pPr>
            <w:r>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3F1C10" w:rsidRPr="003F3D24" w14:paraId="12F21F1C" w14:textId="77777777" w:rsidTr="00801E5E">
        <w:trPr>
          <w:gridAfter w:val="1"/>
          <w:wAfter w:w="22" w:type="dxa"/>
          <w:trHeight w:val="321"/>
        </w:trPr>
        <w:tc>
          <w:tcPr>
            <w:tcW w:w="2772" w:type="dxa"/>
            <w:tcBorders>
              <w:top w:val="single" w:sz="4" w:space="0" w:color="000000"/>
              <w:left w:val="single" w:sz="4" w:space="0" w:color="000000"/>
              <w:bottom w:val="single" w:sz="4" w:space="0" w:color="000000"/>
              <w:right w:val="single" w:sz="4" w:space="0" w:color="000000"/>
            </w:tcBorders>
          </w:tcPr>
          <w:p w14:paraId="03E3E558" w14:textId="77777777" w:rsidR="003F1C10" w:rsidRDefault="003F1C10" w:rsidP="00801E5E">
            <w:pPr>
              <w:pStyle w:val="TableParagraph"/>
              <w:ind w:left="110"/>
              <w:rPr>
                <w:b/>
                <w:color w:val="000000" w:themeColor="text1"/>
                <w:sz w:val="28"/>
                <w:szCs w:val="28"/>
              </w:rPr>
            </w:pPr>
            <w:r>
              <w:rPr>
                <w:b/>
                <w:color w:val="000000" w:themeColor="text1"/>
                <w:sz w:val="28"/>
                <w:szCs w:val="28"/>
              </w:rPr>
              <w:t>Таңғы</w:t>
            </w:r>
            <w:r>
              <w:rPr>
                <w:b/>
                <w:color w:val="000000" w:themeColor="text1"/>
                <w:spacing w:val="-4"/>
                <w:sz w:val="28"/>
                <w:szCs w:val="28"/>
              </w:rPr>
              <w:t xml:space="preserve"> </w:t>
            </w:r>
            <w:r>
              <w:rPr>
                <w:b/>
                <w:color w:val="000000" w:themeColor="text1"/>
                <w:sz w:val="28"/>
                <w:szCs w:val="28"/>
              </w:rPr>
              <w:t>ас</w:t>
            </w:r>
          </w:p>
        </w:tc>
        <w:tc>
          <w:tcPr>
            <w:tcW w:w="12982" w:type="dxa"/>
            <w:gridSpan w:val="7"/>
            <w:tcBorders>
              <w:top w:val="single" w:sz="4" w:space="0" w:color="000000"/>
              <w:left w:val="single" w:sz="4" w:space="0" w:color="000000"/>
              <w:bottom w:val="single" w:sz="4" w:space="0" w:color="000000"/>
              <w:right w:val="single" w:sz="4" w:space="0" w:color="000000"/>
            </w:tcBorders>
          </w:tcPr>
          <w:p w14:paraId="58E22048" w14:textId="77777777" w:rsidR="003F1C10" w:rsidRDefault="003F1C10" w:rsidP="00801E5E">
            <w:pPr>
              <w:pStyle w:val="TableParagraph"/>
              <w:rPr>
                <w:b/>
                <w:bCs/>
                <w:color w:val="000000" w:themeColor="text1"/>
                <w:sz w:val="28"/>
                <w:szCs w:val="28"/>
              </w:rPr>
            </w:pPr>
            <w:r>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75FD56A6" w14:textId="77777777" w:rsidR="003F1C10" w:rsidRDefault="003F1C10" w:rsidP="00801E5E">
            <w:pPr>
              <w:pStyle w:val="TableParagraph"/>
              <w:rPr>
                <w:color w:val="000000" w:themeColor="text1"/>
                <w:sz w:val="28"/>
                <w:szCs w:val="28"/>
                <w:lang w:val="zh-CN"/>
              </w:rPr>
            </w:pPr>
          </w:p>
        </w:tc>
      </w:tr>
      <w:tr w:rsidR="003F1C10" w:rsidRPr="003F3D24" w14:paraId="130D8239" w14:textId="77777777" w:rsidTr="00801E5E">
        <w:trPr>
          <w:gridAfter w:val="3"/>
          <w:wAfter w:w="38" w:type="dxa"/>
          <w:trHeight w:val="551"/>
        </w:trPr>
        <w:tc>
          <w:tcPr>
            <w:tcW w:w="2772" w:type="dxa"/>
            <w:tcBorders>
              <w:top w:val="single" w:sz="4" w:space="0" w:color="auto"/>
              <w:left w:val="single" w:sz="4" w:space="0" w:color="000000"/>
              <w:bottom w:val="single" w:sz="4" w:space="0" w:color="000000"/>
              <w:right w:val="single" w:sz="4" w:space="0" w:color="000000"/>
            </w:tcBorders>
          </w:tcPr>
          <w:p w14:paraId="6DA031F0"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Ұйымдастырылған</w:t>
            </w:r>
            <w:r>
              <w:rPr>
                <w:b/>
                <w:color w:val="000000" w:themeColor="text1"/>
                <w:spacing w:val="-2"/>
                <w:sz w:val="28"/>
                <w:szCs w:val="28"/>
              </w:rPr>
              <w:t xml:space="preserve"> </w:t>
            </w:r>
            <w:r>
              <w:rPr>
                <w:b/>
                <w:color w:val="000000" w:themeColor="text1"/>
                <w:sz w:val="28"/>
                <w:szCs w:val="28"/>
              </w:rPr>
              <w:t>іс-әрекетке</w:t>
            </w:r>
          </w:p>
          <w:p w14:paraId="35A8A9F1" w14:textId="77777777" w:rsidR="003F1C10" w:rsidRDefault="003F1C10" w:rsidP="00801E5E">
            <w:pPr>
              <w:pStyle w:val="TableParagraph"/>
              <w:ind w:left="110"/>
              <w:rPr>
                <w:b/>
                <w:color w:val="000000" w:themeColor="text1"/>
                <w:sz w:val="28"/>
                <w:szCs w:val="28"/>
              </w:rPr>
            </w:pPr>
            <w:r>
              <w:rPr>
                <w:b/>
                <w:color w:val="000000" w:themeColor="text1"/>
                <w:sz w:val="28"/>
                <w:szCs w:val="28"/>
              </w:rPr>
              <w:t>дайындық</w:t>
            </w:r>
          </w:p>
        </w:tc>
        <w:tc>
          <w:tcPr>
            <w:tcW w:w="12966" w:type="dxa"/>
            <w:gridSpan w:val="5"/>
            <w:tcBorders>
              <w:top w:val="single" w:sz="8" w:space="0" w:color="000000"/>
              <w:left w:val="single" w:sz="8" w:space="0" w:color="000000"/>
              <w:bottom w:val="single" w:sz="8" w:space="0" w:color="000000"/>
            </w:tcBorders>
          </w:tcPr>
          <w:p w14:paraId="228C4FCE" w14:textId="77777777" w:rsidR="003F1C10" w:rsidRDefault="003F1C10" w:rsidP="00801E5E">
            <w:pPr>
              <w:pStyle w:val="TableParagraph"/>
              <w:rPr>
                <w:color w:val="000000"/>
                <w:sz w:val="28"/>
                <w:szCs w:val="28"/>
              </w:rPr>
            </w:pPr>
            <w:r>
              <w:rPr>
                <w:color w:val="000000"/>
                <w:sz w:val="28"/>
                <w:szCs w:val="28"/>
              </w:rPr>
              <w:t xml:space="preserve">Балаларды </w:t>
            </w:r>
            <w:r>
              <w:rPr>
                <w:bCs/>
                <w:color w:val="000000" w:themeColor="text1"/>
                <w:sz w:val="28"/>
                <w:szCs w:val="28"/>
              </w:rPr>
              <w:t>ұйымдастырылған</w:t>
            </w:r>
            <w:r>
              <w:rPr>
                <w:bCs/>
                <w:color w:val="000000" w:themeColor="text1"/>
                <w:spacing w:val="-2"/>
                <w:sz w:val="28"/>
                <w:szCs w:val="28"/>
              </w:rPr>
              <w:t xml:space="preserve"> </w:t>
            </w:r>
            <w:r>
              <w:rPr>
                <w:bCs/>
                <w:color w:val="000000" w:themeColor="text1"/>
                <w:sz w:val="28"/>
                <w:szCs w:val="28"/>
              </w:rPr>
              <w:t>іс-әрекетке</w:t>
            </w:r>
            <w:r>
              <w:rPr>
                <w:b/>
                <w:color w:val="000000" w:themeColor="text1"/>
                <w:sz w:val="28"/>
                <w:szCs w:val="28"/>
              </w:rPr>
              <w:t xml:space="preserve"> </w:t>
            </w:r>
            <w:r>
              <w:rPr>
                <w:color w:val="000000"/>
                <w:sz w:val="28"/>
                <w:szCs w:val="28"/>
              </w:rPr>
              <w:t>психологиялық даярлау, құрал-жабдықтарды әзірлеу, назар аударту орындарын ұйымдастыру</w:t>
            </w:r>
          </w:p>
          <w:p w14:paraId="7BDE4FB9" w14:textId="77777777" w:rsidR="003F1C10" w:rsidRDefault="003F1C10" w:rsidP="00801E5E">
            <w:pPr>
              <w:pStyle w:val="TableParagraph"/>
              <w:rPr>
                <w:color w:val="000000"/>
                <w:sz w:val="28"/>
                <w:szCs w:val="28"/>
              </w:rPr>
            </w:pPr>
            <w:r>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1AA56DC3"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w:t>
            </w:r>
            <w:r w:rsidRPr="002C5D07">
              <w:rPr>
                <w:rFonts w:ascii="Times New Roman" w:hAnsi="Times New Roman"/>
                <w:b/>
                <w:bCs/>
                <w:color w:val="000000" w:themeColor="text1"/>
                <w:sz w:val="28"/>
                <w:szCs w:val="28"/>
                <w:lang w:val="kk-KZ"/>
              </w:rPr>
              <w:t xml:space="preserve"> </w:t>
            </w:r>
            <w:r>
              <w:rPr>
                <w:rFonts w:ascii="Times New Roman" w:hAnsi="Times New Roman"/>
                <w:b/>
                <w:bCs/>
                <w:color w:val="000000" w:themeColor="text1"/>
                <w:sz w:val="28"/>
                <w:szCs w:val="28"/>
                <w:lang w:val="kk-KZ"/>
              </w:rPr>
              <w:t>жайлы дамытушы білім беру ортасын құру</w:t>
            </w:r>
          </w:p>
          <w:p w14:paraId="57708790" w14:textId="77777777" w:rsidR="003F1C10" w:rsidRDefault="003F1C10" w:rsidP="00801E5E">
            <w:pPr>
              <w:pStyle w:val="TableParagraph"/>
              <w:rPr>
                <w:b/>
                <w:color w:val="000000" w:themeColor="text1"/>
                <w:sz w:val="28"/>
                <w:szCs w:val="28"/>
              </w:rPr>
            </w:pPr>
          </w:p>
        </w:tc>
      </w:tr>
      <w:tr w:rsidR="003F1C10" w14:paraId="7BB824DC" w14:textId="77777777" w:rsidTr="00801E5E">
        <w:trPr>
          <w:gridAfter w:val="2"/>
          <w:wAfter w:w="30" w:type="dxa"/>
          <w:trHeight w:val="447"/>
        </w:trPr>
        <w:tc>
          <w:tcPr>
            <w:tcW w:w="2772" w:type="dxa"/>
            <w:vMerge w:val="restart"/>
            <w:tcBorders>
              <w:top w:val="single" w:sz="4" w:space="0" w:color="000000"/>
              <w:left w:val="single" w:sz="4" w:space="0" w:color="000000"/>
              <w:bottom w:val="single" w:sz="4" w:space="0" w:color="000000"/>
              <w:right w:val="single" w:sz="4" w:space="0" w:color="000000"/>
            </w:tcBorders>
          </w:tcPr>
          <w:p w14:paraId="08496F32" w14:textId="77777777" w:rsidR="003F1C10" w:rsidRDefault="003F1C10" w:rsidP="00801E5E">
            <w:pPr>
              <w:pStyle w:val="TableParagraph"/>
              <w:ind w:left="110"/>
              <w:rPr>
                <w:b/>
                <w:color w:val="000000" w:themeColor="text1"/>
                <w:sz w:val="28"/>
                <w:szCs w:val="28"/>
              </w:rPr>
            </w:pPr>
            <w:r>
              <w:rPr>
                <w:b/>
                <w:bCs/>
                <w:color w:val="000000" w:themeColor="text1"/>
                <w:sz w:val="28"/>
                <w:szCs w:val="28"/>
              </w:rPr>
              <w:t>Кестеге сәйкес ҰІӘ</w:t>
            </w:r>
          </w:p>
        </w:tc>
        <w:tc>
          <w:tcPr>
            <w:tcW w:w="2868" w:type="dxa"/>
            <w:tcBorders>
              <w:top w:val="single" w:sz="8" w:space="0" w:color="000000"/>
              <w:left w:val="single" w:sz="8" w:space="0" w:color="000000"/>
              <w:bottom w:val="single" w:sz="8" w:space="0" w:color="000000"/>
              <w:right w:val="single" w:sz="4" w:space="0" w:color="auto"/>
            </w:tcBorders>
          </w:tcPr>
          <w:p w14:paraId="043B8445"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 xml:space="preserve">Қазақ тілі </w:t>
            </w:r>
          </w:p>
          <w:p w14:paraId="7A4DF9E5" w14:textId="77777777" w:rsidR="003F1C10" w:rsidRDefault="003F1C10" w:rsidP="00801E5E">
            <w:pPr>
              <w:spacing w:after="0" w:line="240" w:lineRule="auto"/>
              <w:outlineLvl w:val="1"/>
              <w:rPr>
                <w:rFonts w:ascii="Times New Roman" w:eastAsia="Times New Roman" w:hAnsi="Times New Roman" w:cs="Times New Roman"/>
                <w:b/>
                <w:bCs/>
                <w:color w:val="000000"/>
                <w:sz w:val="28"/>
                <w:szCs w:val="28"/>
                <w:lang w:val="zh-CN"/>
              </w:rPr>
            </w:pPr>
            <w:r>
              <w:rPr>
                <w:rFonts w:ascii="Times New Roman" w:eastAsia="Times New Roman" w:hAnsi="Times New Roman" w:cs="Times New Roman"/>
                <w:b/>
                <w:bCs/>
                <w:color w:val="000000"/>
                <w:sz w:val="28"/>
                <w:szCs w:val="28"/>
                <w:lang w:val="zh-CN"/>
              </w:rPr>
              <w:t>Тақырып: «Көліктер»</w:t>
            </w:r>
          </w:p>
          <w:p w14:paraId="1C78B430"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Тілдік дамытушы орта</w:t>
            </w:r>
            <w:r>
              <w:rPr>
                <w:rFonts w:ascii="Times New Roman" w:eastAsia="Times New Roman" w:hAnsi="Times New Roman" w:cs="Times New Roman"/>
                <w:color w:val="000000"/>
                <w:sz w:val="28"/>
                <w:szCs w:val="28"/>
                <w:lang w:val="zh-CN"/>
              </w:rPr>
              <w:br/>
              <w:t>Интерактивті цифрлық ортада көліктердің қозғалысын, дыбысын, көңіл-күйін бейнелеу.</w:t>
            </w:r>
            <w:r>
              <w:rPr>
                <w:rFonts w:ascii="Times New Roman" w:eastAsia="Times New Roman" w:hAnsi="Times New Roman" w:cs="Times New Roman"/>
                <w:color w:val="000000"/>
                <w:sz w:val="28"/>
                <w:szCs w:val="28"/>
                <w:lang w:val="zh-CN"/>
              </w:rPr>
              <w:br/>
              <w:t>Балалар экрандағы көріністі сахналаумен жалғастырады.</w:t>
            </w:r>
          </w:p>
          <w:p w14:paraId="5DA561CA"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Сөйлеудің дыбыстық мәдениеті</w:t>
            </w:r>
            <w:r>
              <w:rPr>
                <w:rFonts w:ascii="Times New Roman" w:eastAsia="Times New Roman" w:hAnsi="Times New Roman" w:cs="Times New Roman"/>
                <w:color w:val="000000"/>
                <w:sz w:val="28"/>
                <w:szCs w:val="28"/>
                <w:lang w:val="zh-CN"/>
              </w:rPr>
              <w:br/>
              <w:t>Дауыс қарқыны мен тынысты реттеу.</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b/>
                <w:bCs/>
                <w:color w:val="000000"/>
                <w:sz w:val="28"/>
                <w:szCs w:val="28"/>
                <w:lang w:val="zh-CN"/>
              </w:rPr>
              <w:t>қ, ғ, і</w:t>
            </w:r>
            <w:r>
              <w:rPr>
                <w:rFonts w:ascii="Times New Roman" w:eastAsia="Times New Roman" w:hAnsi="Times New Roman" w:cs="Times New Roman"/>
                <w:color w:val="000000"/>
                <w:sz w:val="28"/>
                <w:szCs w:val="28"/>
                <w:lang w:val="zh-CN"/>
              </w:rPr>
              <w:t> дыбыстарын цифрлық тапсырмалар арқылы бекіту.</w:t>
            </w:r>
          </w:p>
          <w:p w14:paraId="2CA55FBF"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Сөздік қор</w:t>
            </w:r>
            <w:r>
              <w:rPr>
                <w:rFonts w:ascii="Times New Roman" w:eastAsia="Times New Roman" w:hAnsi="Times New Roman" w:cs="Times New Roman"/>
                <w:color w:val="000000"/>
                <w:sz w:val="28"/>
                <w:szCs w:val="28"/>
                <w:lang w:val="zh-CN"/>
              </w:rPr>
              <w:br/>
              <w:t>Көліктер туралы көркем мәтінді интерактивті түрде қабылдау.</w:t>
            </w:r>
          </w:p>
          <w:p w14:paraId="5F56E24D"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Тілдің грамматикалық құрылымы</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color w:val="000000"/>
                <w:sz w:val="28"/>
                <w:szCs w:val="28"/>
                <w:lang w:val="zh-CN"/>
              </w:rPr>
              <w:lastRenderedPageBreak/>
              <w:t>Жайылма сөйлемдер:</w:t>
            </w:r>
            <w:r>
              <w:rPr>
                <w:rFonts w:ascii="Times New Roman" w:eastAsia="Times New Roman" w:hAnsi="Times New Roman" w:cs="Times New Roman"/>
                <w:color w:val="000000"/>
                <w:sz w:val="28"/>
                <w:szCs w:val="28"/>
                <w:lang w:val="zh-CN"/>
              </w:rPr>
              <w:br/>
              <w:t>Қызыл машина тез жүреді.</w:t>
            </w:r>
            <w:r>
              <w:rPr>
                <w:rFonts w:ascii="Times New Roman" w:eastAsia="Times New Roman" w:hAnsi="Times New Roman" w:cs="Times New Roman"/>
                <w:color w:val="000000"/>
                <w:sz w:val="28"/>
                <w:szCs w:val="28"/>
                <w:lang w:val="zh-CN"/>
              </w:rPr>
              <w:br/>
              <w:t>Үлкен автобус адамдарды тасиды.</w:t>
            </w:r>
          </w:p>
          <w:p w14:paraId="23347B7E"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Байланыстырып сөйлеу</w:t>
            </w:r>
            <w:r>
              <w:rPr>
                <w:rFonts w:ascii="Times New Roman" w:eastAsia="Times New Roman" w:hAnsi="Times New Roman" w:cs="Times New Roman"/>
                <w:color w:val="000000"/>
                <w:sz w:val="28"/>
                <w:szCs w:val="28"/>
                <w:lang w:val="zh-CN"/>
              </w:rPr>
              <w:br/>
              <w:t>Балалар цифрлық тапсырмадағы дұрыс/қате жауапты салыстырып, өз шешімін дәлелдейді.</w:t>
            </w:r>
          </w:p>
          <w:p w14:paraId="2F724A3F"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Ойын (технология)</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b/>
                <w:bCs/>
                <w:color w:val="000000"/>
                <w:sz w:val="28"/>
                <w:szCs w:val="28"/>
                <w:lang w:val="zh-CN"/>
              </w:rPr>
              <w:t>LearningApps</w:t>
            </w:r>
            <w:r>
              <w:rPr>
                <w:rFonts w:ascii="Times New Roman" w:eastAsia="Times New Roman" w:hAnsi="Times New Roman" w:cs="Times New Roman"/>
                <w:color w:val="000000"/>
                <w:sz w:val="28"/>
                <w:szCs w:val="28"/>
                <w:lang w:val="zh-CN"/>
              </w:rPr>
              <w:t> – «Көлік қалай жүреді?»</w:t>
            </w:r>
            <w:r>
              <w:rPr>
                <w:rFonts w:ascii="Times New Roman" w:eastAsia="Times New Roman" w:hAnsi="Times New Roman" w:cs="Times New Roman"/>
                <w:color w:val="000000"/>
                <w:sz w:val="28"/>
                <w:szCs w:val="28"/>
                <w:lang w:val="zh-CN"/>
              </w:rPr>
              <w:br/>
              <w:t>Сәйкестендіру + сөйлеммен түсіндіру.</w:t>
            </w:r>
          </w:p>
          <w:p w14:paraId="4E971293" w14:textId="77777777" w:rsidR="003F1C10" w:rsidRDefault="003F1C10" w:rsidP="00801E5E">
            <w:pPr>
              <w:spacing w:after="0" w:line="240" w:lineRule="auto"/>
              <w:rPr>
                <w:rFonts w:ascii="Times New Roman" w:hAnsi="Times New Roman" w:cs="Times New Roman"/>
                <w:b/>
                <w:color w:val="000000" w:themeColor="text1"/>
                <w:sz w:val="28"/>
                <w:szCs w:val="28"/>
                <w:lang w:val="kk-KZ"/>
              </w:rPr>
            </w:pPr>
          </w:p>
        </w:tc>
        <w:tc>
          <w:tcPr>
            <w:tcW w:w="2448" w:type="dxa"/>
            <w:tcBorders>
              <w:top w:val="single" w:sz="8" w:space="0" w:color="000000"/>
              <w:left w:val="single" w:sz="4" w:space="0" w:color="auto"/>
              <w:bottom w:val="single" w:sz="8" w:space="0" w:color="000000"/>
              <w:right w:val="single" w:sz="4" w:space="0" w:color="auto"/>
            </w:tcBorders>
          </w:tcPr>
          <w:p w14:paraId="14B07A61" w14:textId="77777777" w:rsidR="003F1C10" w:rsidRDefault="003F1C10" w:rsidP="00801E5E">
            <w:pPr>
              <w:spacing w:after="0" w:line="240" w:lineRule="auto"/>
              <w:rPr>
                <w:rFonts w:ascii="Times New Roman" w:hAnsi="Times New Roman" w:cs="Times New Roman"/>
                <w:b/>
                <w:color w:val="000000" w:themeColor="text1"/>
                <w:sz w:val="28"/>
                <w:szCs w:val="28"/>
                <w:lang w:val="zh-CN"/>
              </w:rPr>
            </w:pPr>
            <w:r>
              <w:rPr>
                <w:rFonts w:ascii="Times New Roman" w:hAnsi="Times New Roman" w:cs="Times New Roman"/>
                <w:b/>
                <w:color w:val="000000" w:themeColor="text1"/>
                <w:sz w:val="28"/>
                <w:szCs w:val="28"/>
                <w:lang w:val="zh-CN"/>
              </w:rPr>
              <w:lastRenderedPageBreak/>
              <w:t xml:space="preserve">Дене тәрбиесі </w:t>
            </w:r>
          </w:p>
          <w:p w14:paraId="5153A112"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val="kk-KZ"/>
              </w:rPr>
              <w:t>Жалпы дамытушы жаттығулар</w:t>
            </w:r>
            <w:r>
              <w:rPr>
                <w:color w:val="000000"/>
                <w:sz w:val="28"/>
                <w:szCs w:val="28"/>
                <w:lang w:val="kk-KZ"/>
              </w:rPr>
              <w:br/>
              <w:t>Қолды айналдыру, сермеу, қозғалысты біркелкі орындау.</w:t>
            </w:r>
            <w:r>
              <w:rPr>
                <w:color w:val="000000"/>
                <w:sz w:val="28"/>
                <w:szCs w:val="28"/>
                <w:lang w:val="kk-KZ"/>
              </w:rPr>
              <w:br/>
              <w:t>Етпетінен жатып қол мен аяқтың қарсы қозғалысын жасау.</w:t>
            </w:r>
          </w:p>
          <w:p w14:paraId="10571479"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Негізгі қимылдар</w:t>
            </w:r>
            <w:r>
              <w:rPr>
                <w:color w:val="000000"/>
                <w:sz w:val="28"/>
                <w:szCs w:val="28"/>
                <w:lang w:val="kk-KZ"/>
              </w:rPr>
              <w:br/>
              <w:t>Допты бір-біріне бастан асыра лақтыру, қағып алу.</w:t>
            </w:r>
          </w:p>
          <w:p w14:paraId="77B90CC4"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Қимылды ойын</w:t>
            </w:r>
            <w:r>
              <w:rPr>
                <w:color w:val="000000"/>
                <w:sz w:val="28"/>
                <w:szCs w:val="28"/>
                <w:lang w:val="kk-KZ"/>
              </w:rPr>
              <w:br/>
              <w:t>«Қақпаға гол сал» – нысана арқылы дәл лақтыру.</w:t>
            </w:r>
          </w:p>
          <w:p w14:paraId="112BBEDB"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Сауықтыру-шынықтыру</w:t>
            </w:r>
            <w:r>
              <w:rPr>
                <w:color w:val="000000"/>
                <w:sz w:val="28"/>
                <w:szCs w:val="28"/>
                <w:lang w:val="kk-KZ"/>
              </w:rPr>
              <w:br/>
              <w:t>Жалаңаяқ әртүрлі жолдармен жүру (жалпақ табанның алдын алу).</w:t>
            </w:r>
          </w:p>
          <w:p w14:paraId="56459094" w14:textId="77777777" w:rsidR="003F1C10" w:rsidRDefault="003F1C10" w:rsidP="00801E5E">
            <w:pPr>
              <w:pStyle w:val="af1"/>
              <w:jc w:val="center"/>
              <w:rPr>
                <w:rFonts w:ascii="Times New Roman" w:hAnsi="Times New Roman"/>
                <w:b/>
                <w:sz w:val="28"/>
                <w:szCs w:val="28"/>
                <w:lang w:val="zh-CN"/>
              </w:rPr>
            </w:pPr>
          </w:p>
          <w:p w14:paraId="45C8605F" w14:textId="77777777" w:rsidR="003F1C10" w:rsidRDefault="003F1C10" w:rsidP="00801E5E">
            <w:pPr>
              <w:pStyle w:val="af1"/>
              <w:jc w:val="center"/>
              <w:rPr>
                <w:rFonts w:ascii="Times New Roman" w:hAnsi="Times New Roman"/>
                <w:b/>
                <w:sz w:val="28"/>
                <w:szCs w:val="28"/>
                <w:lang w:val="zh-CN"/>
              </w:rPr>
            </w:pPr>
          </w:p>
        </w:tc>
        <w:tc>
          <w:tcPr>
            <w:tcW w:w="2436" w:type="dxa"/>
            <w:tcBorders>
              <w:top w:val="single" w:sz="8" w:space="0" w:color="000000"/>
              <w:left w:val="single" w:sz="4" w:space="0" w:color="auto"/>
              <w:bottom w:val="single" w:sz="8" w:space="0" w:color="000000"/>
              <w:right w:val="single" w:sz="8" w:space="0" w:color="000000"/>
            </w:tcBorders>
          </w:tcPr>
          <w:p w14:paraId="3325F7DA" w14:textId="77777777" w:rsidR="003F1C10" w:rsidRDefault="003F1C10" w:rsidP="00801E5E">
            <w:pPr>
              <w:pStyle w:val="TableParagraph"/>
              <w:rPr>
                <w:b/>
                <w:color w:val="000000" w:themeColor="text1"/>
                <w:sz w:val="28"/>
                <w:szCs w:val="28"/>
                <w:lang w:val="zh-CN" w:eastAsia="zh-CN"/>
              </w:rPr>
            </w:pPr>
            <w:r>
              <w:rPr>
                <w:b/>
                <w:color w:val="000000" w:themeColor="text1"/>
                <w:sz w:val="28"/>
                <w:szCs w:val="28"/>
                <w:lang w:val="zh-CN" w:eastAsia="zh-CN"/>
              </w:rPr>
              <w:lastRenderedPageBreak/>
              <w:t>Дене тәрбиесі</w:t>
            </w:r>
          </w:p>
          <w:p w14:paraId="52A229C8" w14:textId="77777777" w:rsidR="003F1C10" w:rsidRDefault="003F1C10" w:rsidP="00801E5E">
            <w:pPr>
              <w:pStyle w:val="ab"/>
              <w:spacing w:before="0" w:beforeAutospacing="0" w:after="0" w:afterAutospacing="0"/>
              <w:rPr>
                <w:color w:val="000000"/>
                <w:sz w:val="28"/>
                <w:szCs w:val="28"/>
                <w:lang w:eastAsia="zh-CN"/>
              </w:rPr>
            </w:pPr>
            <w:r>
              <w:rPr>
                <w:rStyle w:val="a4"/>
                <w:rFonts w:eastAsiaTheme="majorEastAsia"/>
                <w:color w:val="000000"/>
                <w:sz w:val="28"/>
                <w:szCs w:val="28"/>
                <w:lang w:val="kk-KZ" w:eastAsia="zh-CN"/>
              </w:rPr>
              <w:t>Жалпы дамытушы жаттығулар</w:t>
            </w:r>
            <w:r>
              <w:rPr>
                <w:color w:val="000000"/>
                <w:sz w:val="28"/>
                <w:szCs w:val="28"/>
                <w:lang w:val="kk-KZ" w:eastAsia="zh-CN"/>
              </w:rPr>
              <w:br/>
              <w:t>Жартылай отыруды баяу және жылдам қарқында орындау.</w:t>
            </w:r>
          </w:p>
          <w:p w14:paraId="3229B15A"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Допты кедергілер арқылы бастан асыра лақтыру (2 м).</w:t>
            </w:r>
          </w:p>
          <w:p w14:paraId="04859F6B"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«Кім жылдам, кім дәл?» – жылдамдық пен дәлдікті біріктіру.</w:t>
            </w:r>
          </w:p>
          <w:p w14:paraId="1541778F" w14:textId="77777777" w:rsidR="003F1C10" w:rsidRDefault="003F1C10" w:rsidP="00801E5E">
            <w:pPr>
              <w:pStyle w:val="TableParagraph"/>
              <w:rPr>
                <w:color w:val="000000"/>
                <w:sz w:val="28"/>
                <w:szCs w:val="28"/>
                <w:lang w:val="zh-CN"/>
              </w:rPr>
            </w:pPr>
            <w:r>
              <w:rPr>
                <w:rStyle w:val="a4"/>
                <w:rFonts w:eastAsiaTheme="majorEastAsia"/>
                <w:color w:val="000000"/>
                <w:sz w:val="28"/>
                <w:szCs w:val="28"/>
                <w:lang w:val="zh-CN"/>
              </w:rPr>
              <w:t>Мәдени-гигиеналық дағдылар</w:t>
            </w:r>
            <w:r>
              <w:rPr>
                <w:color w:val="000000"/>
                <w:sz w:val="28"/>
                <w:szCs w:val="28"/>
                <w:lang w:val="zh-CN"/>
              </w:rPr>
              <w:br/>
              <w:t>Тісті дұрыс тазалау кезеңдерін қайталау</w:t>
            </w:r>
          </w:p>
          <w:p w14:paraId="0B945875" w14:textId="77777777" w:rsidR="003F1C10" w:rsidRDefault="003F1C10" w:rsidP="00801E5E">
            <w:pPr>
              <w:pStyle w:val="TableParagraph"/>
              <w:rPr>
                <w:color w:val="000000"/>
                <w:sz w:val="28"/>
                <w:szCs w:val="28"/>
                <w:lang w:val="zh-CN"/>
              </w:rPr>
            </w:pPr>
          </w:p>
          <w:p w14:paraId="55123A1F" w14:textId="77777777" w:rsidR="003F1C10" w:rsidRDefault="003F1C10" w:rsidP="00801E5E">
            <w:pPr>
              <w:pStyle w:val="TableParagraph"/>
              <w:rPr>
                <w:color w:val="000000"/>
                <w:sz w:val="28"/>
                <w:szCs w:val="28"/>
                <w:lang w:val="zh-CN"/>
              </w:rPr>
            </w:pPr>
          </w:p>
          <w:p w14:paraId="374CAB40"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135296FC" w14:textId="77777777" w:rsidR="003F1C10" w:rsidRDefault="003F1C10" w:rsidP="00801E5E">
            <w:pPr>
              <w:pStyle w:val="TableParagraph"/>
              <w:rPr>
                <w:b/>
                <w:color w:val="000000" w:themeColor="text1"/>
                <w:sz w:val="28"/>
                <w:szCs w:val="28"/>
                <w:lang w:val="zh-CN"/>
              </w:rPr>
            </w:pPr>
            <w:r>
              <w:rPr>
                <w:bCs/>
                <w:sz w:val="28"/>
                <w:szCs w:val="28"/>
              </w:rPr>
              <w:t xml:space="preserve">Музыка </w:t>
            </w:r>
            <w:r>
              <w:rPr>
                <w:bCs/>
                <w:sz w:val="28"/>
                <w:szCs w:val="28"/>
              </w:rPr>
              <w:lastRenderedPageBreak/>
              <w:t>жетекшісінің жоспары бойынша</w:t>
            </w:r>
          </w:p>
          <w:p w14:paraId="62770821" w14:textId="77777777" w:rsidR="003F1C10" w:rsidRDefault="003F1C10" w:rsidP="00801E5E">
            <w:pPr>
              <w:pStyle w:val="TableParagraph"/>
              <w:rPr>
                <w:color w:val="000000"/>
                <w:sz w:val="28"/>
                <w:szCs w:val="28"/>
                <w:lang w:val="zh-CN"/>
              </w:rPr>
            </w:pPr>
          </w:p>
        </w:tc>
        <w:tc>
          <w:tcPr>
            <w:tcW w:w="2688" w:type="dxa"/>
            <w:tcBorders>
              <w:top w:val="single" w:sz="8" w:space="0" w:color="000000"/>
              <w:left w:val="single" w:sz="8" w:space="0" w:color="000000"/>
              <w:bottom w:val="single" w:sz="8" w:space="0" w:color="000000"/>
              <w:right w:val="single" w:sz="8" w:space="0" w:color="000000"/>
            </w:tcBorders>
          </w:tcPr>
          <w:p w14:paraId="0B7FB7E1"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rPr>
              <w:lastRenderedPageBreak/>
              <w:t>Дене тәрбиесі</w:t>
            </w:r>
          </w:p>
          <w:p w14:paraId="3DBDD6B4"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Жалпы дамытушы жаттығулар</w:t>
            </w:r>
            <w:r>
              <w:rPr>
                <w:color w:val="000000"/>
                <w:sz w:val="28"/>
                <w:szCs w:val="28"/>
              </w:rPr>
              <w:br/>
              <w:t>Қолды алға созып, саусақтарды күшпен ашу-жұму.</w:t>
            </w:r>
          </w:p>
          <w:p w14:paraId="36E2986C"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Допты жоғары лақтырып, қатарынан 3–4 рет қағып алу.</w:t>
            </w:r>
          </w:p>
          <w:p w14:paraId="2DFE49B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Спорттық жаттығу</w:t>
            </w:r>
            <w:r>
              <w:rPr>
                <w:color w:val="000000"/>
                <w:sz w:val="28"/>
                <w:szCs w:val="28"/>
              </w:rPr>
              <w:br/>
              <w:t>Шанамен бір-бірін сырғанату, қауіпсіздік ережесін сақтау.</w:t>
            </w:r>
          </w:p>
          <w:p w14:paraId="0F5DD8B4"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Салауатты өмір салты</w:t>
            </w:r>
            <w:r>
              <w:rPr>
                <w:color w:val="000000"/>
                <w:sz w:val="28"/>
                <w:szCs w:val="28"/>
              </w:rPr>
              <w:br/>
              <w:t>Белсенді қимылдың жүрек пен өкпеге әсері.</w:t>
            </w:r>
          </w:p>
          <w:p w14:paraId="1E4F3D38" w14:textId="77777777" w:rsidR="003F1C10" w:rsidRDefault="003F1C10" w:rsidP="00801E5E">
            <w:pPr>
              <w:pStyle w:val="TableParagraph"/>
              <w:rPr>
                <w:b/>
                <w:bCs/>
                <w:color w:val="000000" w:themeColor="text1"/>
                <w:sz w:val="28"/>
                <w:szCs w:val="28"/>
                <w:lang w:val="zh-CN"/>
              </w:rPr>
            </w:pPr>
          </w:p>
        </w:tc>
        <w:tc>
          <w:tcPr>
            <w:tcW w:w="2534" w:type="dxa"/>
            <w:gridSpan w:val="2"/>
            <w:tcBorders>
              <w:top w:val="single" w:sz="8" w:space="0" w:color="000000"/>
              <w:left w:val="single" w:sz="8" w:space="0" w:color="000000"/>
              <w:bottom w:val="single" w:sz="8" w:space="0" w:color="000000"/>
              <w:right w:val="single" w:sz="8" w:space="0" w:color="000000"/>
            </w:tcBorders>
          </w:tcPr>
          <w:p w14:paraId="60EC604A"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6736D3A4"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3D6235D6" w14:textId="77777777" w:rsidR="003F1C10" w:rsidRDefault="003F1C10" w:rsidP="00801E5E">
            <w:pPr>
              <w:pStyle w:val="TableParagraph"/>
              <w:rPr>
                <w:b/>
                <w:color w:val="000000" w:themeColor="text1"/>
                <w:sz w:val="28"/>
                <w:szCs w:val="28"/>
                <w:lang w:val="zh-CN"/>
              </w:rPr>
            </w:pPr>
          </w:p>
        </w:tc>
      </w:tr>
      <w:tr w:rsidR="003F1C10" w14:paraId="2AEEF97F" w14:textId="77777777" w:rsidTr="00801E5E">
        <w:trPr>
          <w:gridAfter w:val="2"/>
          <w:wAfter w:w="30" w:type="dxa"/>
          <w:trHeight w:val="759"/>
        </w:trPr>
        <w:tc>
          <w:tcPr>
            <w:tcW w:w="2772" w:type="dxa"/>
            <w:vMerge/>
            <w:tcBorders>
              <w:top w:val="single" w:sz="4" w:space="0" w:color="000000"/>
              <w:left w:val="single" w:sz="4" w:space="0" w:color="000000"/>
              <w:bottom w:val="single" w:sz="4" w:space="0" w:color="000000"/>
              <w:right w:val="single" w:sz="4" w:space="0" w:color="000000"/>
            </w:tcBorders>
            <w:vAlign w:val="center"/>
          </w:tcPr>
          <w:p w14:paraId="626B0F1F" w14:textId="77777777" w:rsidR="003F1C10" w:rsidRDefault="003F1C10" w:rsidP="00801E5E">
            <w:pPr>
              <w:spacing w:after="0" w:line="240" w:lineRule="auto"/>
              <w:rPr>
                <w:rFonts w:ascii="Times New Roman" w:eastAsia="Times New Roman" w:hAnsi="Times New Roman" w:cs="Times New Roman"/>
                <w:b/>
                <w:color w:val="000000" w:themeColor="text1"/>
                <w:sz w:val="28"/>
                <w:szCs w:val="28"/>
                <w:lang w:val="kk-KZ"/>
              </w:rPr>
            </w:pPr>
          </w:p>
        </w:tc>
        <w:tc>
          <w:tcPr>
            <w:tcW w:w="2868" w:type="dxa"/>
            <w:tcBorders>
              <w:top w:val="single" w:sz="4" w:space="0" w:color="auto"/>
              <w:left w:val="single" w:sz="4" w:space="0" w:color="000000"/>
              <w:bottom w:val="single" w:sz="4" w:space="0" w:color="000000"/>
              <w:right w:val="single" w:sz="4" w:space="0" w:color="000000"/>
            </w:tcBorders>
          </w:tcPr>
          <w:p w14:paraId="402FF433" w14:textId="77777777" w:rsidR="003F1C10" w:rsidRDefault="003F1C10" w:rsidP="00801E5E">
            <w:pPr>
              <w:spacing w:after="180" w:line="360" w:lineRule="atLeast"/>
              <w:rPr>
                <w:rStyle w:val="apple-converted-space"/>
                <w:rFonts w:ascii="Times New Roman" w:hAnsi="Times New Roman" w:cs="Times New Roman"/>
                <w:color w:val="0A0A0A"/>
                <w:sz w:val="28"/>
                <w:szCs w:val="28"/>
                <w:lang w:val="kk-KZ"/>
              </w:rPr>
            </w:pPr>
            <w:r>
              <w:rPr>
                <w:rStyle w:val="af2"/>
                <w:rFonts w:ascii="Times New Roman" w:hAnsi="Times New Roman"/>
                <w:b/>
                <w:bCs/>
                <w:sz w:val="28"/>
                <w:szCs w:val="28"/>
                <w:lang w:val="kk-KZ"/>
              </w:rPr>
              <w:t xml:space="preserve">Апта дәйек сөзі </w:t>
            </w:r>
            <w:hyperlink r:id="rId32" w:history="1">
              <w:r>
                <w:rPr>
                  <w:rStyle w:val="af2"/>
                  <w:rFonts w:ascii="Times New Roman" w:hAnsi="Times New Roman"/>
                  <w:sz w:val="28"/>
                  <w:szCs w:val="28"/>
                  <w:lang w:val="kk-KZ"/>
                </w:rPr>
                <w:t>Шабатын көлік күй тілейді</w:t>
              </w:r>
            </w:hyperlink>
            <w:r>
              <w:rPr>
                <w:rStyle w:val="a4"/>
                <w:rFonts w:ascii="Times New Roman" w:hAnsi="Times New Roman" w:cs="Times New Roman"/>
                <w:color w:val="0A0A0A"/>
                <w:sz w:val="28"/>
                <w:szCs w:val="28"/>
                <w:lang w:val="kk-KZ"/>
              </w:rPr>
              <w:t>.</w:t>
            </w:r>
            <w:r>
              <w:rPr>
                <w:rStyle w:val="apple-converted-space"/>
                <w:rFonts w:ascii="Times New Roman" w:hAnsi="Times New Roman" w:cs="Times New Roman"/>
                <w:color w:val="0A0A0A"/>
                <w:sz w:val="28"/>
                <w:szCs w:val="28"/>
                <w:lang w:val="kk-KZ"/>
              </w:rPr>
              <w:t> </w:t>
            </w:r>
          </w:p>
          <w:p w14:paraId="0AB81D80" w14:textId="77777777" w:rsidR="003F1C10" w:rsidRDefault="003F1C10" w:rsidP="00801E5E">
            <w:pPr>
              <w:spacing w:after="180" w:line="360" w:lineRule="atLeast"/>
              <w:rPr>
                <w:rStyle w:val="t286pc"/>
                <w:rFonts w:ascii="Times New Roman" w:hAnsi="Times New Roman" w:cs="Times New Roman"/>
                <w:color w:val="0A0A0A"/>
                <w:sz w:val="28"/>
                <w:szCs w:val="28"/>
                <w:lang w:val="kk-KZ"/>
              </w:rPr>
            </w:pPr>
            <w:r>
              <w:rPr>
                <w:rStyle w:val="t286pc"/>
                <w:rFonts w:ascii="Times New Roman" w:hAnsi="Times New Roman" w:cs="Times New Roman"/>
                <w:color w:val="0A0A0A"/>
                <w:sz w:val="28"/>
                <w:szCs w:val="28"/>
                <w:lang w:val="kk-KZ"/>
              </w:rPr>
              <w:t>(Көлік бапты қажет етеді).</w:t>
            </w:r>
          </w:p>
          <w:p w14:paraId="54506A3A" w14:textId="77777777" w:rsidR="003F1C10" w:rsidRDefault="003F1C10" w:rsidP="00801E5E">
            <w:pPr>
              <w:spacing w:after="180" w:line="360" w:lineRule="atLeast"/>
              <w:rPr>
                <w:rStyle w:val="a4"/>
                <w:rFonts w:ascii="Times New Roman" w:hAnsi="Times New Roman" w:cs="Times New Roman"/>
                <w:color w:val="000000"/>
                <w:sz w:val="28"/>
                <w:szCs w:val="28"/>
                <w:lang w:val="kk-KZ"/>
              </w:rPr>
            </w:pPr>
            <w:r>
              <w:rPr>
                <w:rStyle w:val="a4"/>
                <w:rFonts w:ascii="Times New Roman" w:hAnsi="Times New Roman" w:cs="Times New Roman"/>
                <w:color w:val="000000"/>
                <w:sz w:val="28"/>
                <w:szCs w:val="28"/>
                <w:lang w:val="kk-KZ"/>
              </w:rPr>
              <w:t>Көліктермен танысу</w:t>
            </w:r>
          </w:p>
          <w:p w14:paraId="2C080BC9" w14:textId="77777777" w:rsidR="003F1C10" w:rsidRDefault="003F1C10" w:rsidP="00801E5E">
            <w:pPr>
              <w:pStyle w:val="3"/>
              <w:spacing w:before="0" w:after="0"/>
              <w:rPr>
                <w:lang w:val="kk-KZ"/>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4BB8FA42"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p>
          <w:p w14:paraId="12658075"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«Көліктер деген не? Олар не үшін керек?»</w:t>
            </w:r>
            <w:r>
              <w:rPr>
                <w:color w:val="000000"/>
                <w:sz w:val="28"/>
                <w:szCs w:val="28"/>
              </w:rPr>
              <w:br/>
              <w:t xml:space="preserve">Сөздер: көлік, машина, автобус, жүргізуші, </w:t>
            </w:r>
            <w:r>
              <w:rPr>
                <w:color w:val="000000"/>
                <w:sz w:val="28"/>
                <w:szCs w:val="28"/>
              </w:rPr>
              <w:lastRenderedPageBreak/>
              <w:t>жол.</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«Бұл машина.»</w:t>
            </w:r>
            <w:r>
              <w:rPr>
                <w:color w:val="000000"/>
                <w:sz w:val="28"/>
                <w:szCs w:val="28"/>
              </w:rPr>
              <w:br/>
            </w:r>
            <w:r>
              <w:rPr>
                <w:rStyle w:val="a3"/>
                <w:rFonts w:eastAsiaTheme="majorEastAsia"/>
                <w:color w:val="000000"/>
                <w:sz w:val="28"/>
                <w:szCs w:val="28"/>
              </w:rPr>
              <w:t>«Машина жолмен жүреді.»</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«м», «л»</w:t>
            </w:r>
            <w:r>
              <w:rPr>
                <w:rStyle w:val="apple-converted-space"/>
                <w:rFonts w:eastAsiaTheme="majorEastAsia"/>
                <w:color w:val="000000"/>
                <w:sz w:val="28"/>
                <w:szCs w:val="28"/>
              </w:rPr>
              <w:t> </w:t>
            </w:r>
            <w:r>
              <w:rPr>
                <w:color w:val="000000"/>
                <w:sz w:val="28"/>
                <w:szCs w:val="28"/>
              </w:rPr>
              <w:t>дыбыстарын анық айту</w:t>
            </w:r>
            <w:r>
              <w:rPr>
                <w:color w:val="000000"/>
                <w:sz w:val="28"/>
                <w:szCs w:val="28"/>
              </w:rPr>
              <w:br/>
              <w:t>(машина, жол).</w:t>
            </w:r>
          </w:p>
          <w:p w14:paraId="5AFDD11C"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564BF962" w14:textId="77777777" w:rsidR="003F1C10" w:rsidRDefault="003F1C10" w:rsidP="00801E5E">
            <w:pPr>
              <w:pStyle w:val="ab"/>
              <w:spacing w:before="0" w:beforeAutospacing="0" w:after="0" w:afterAutospacing="0"/>
              <w:rPr>
                <w:color w:val="000000"/>
                <w:sz w:val="28"/>
                <w:szCs w:val="28"/>
                <w:lang w:eastAsia="zh-CN"/>
              </w:rPr>
            </w:pPr>
          </w:p>
          <w:p w14:paraId="3BAB191E"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Өлең:</w:t>
            </w:r>
            <w:r>
              <w:rPr>
                <w:color w:val="000000"/>
                <w:sz w:val="28"/>
                <w:szCs w:val="28"/>
                <w:lang w:eastAsia="zh-CN"/>
              </w:rPr>
              <w:br/>
            </w:r>
            <w:r>
              <w:rPr>
                <w:rStyle w:val="a3"/>
                <w:rFonts w:eastAsiaTheme="majorEastAsia"/>
                <w:color w:val="000000"/>
                <w:sz w:val="28"/>
                <w:szCs w:val="28"/>
                <w:lang w:eastAsia="zh-CN"/>
              </w:rPr>
              <w:t>Жолмен жүреді машина,</w:t>
            </w:r>
            <w:r>
              <w:rPr>
                <w:color w:val="000000"/>
                <w:sz w:val="28"/>
                <w:szCs w:val="28"/>
                <w:lang w:eastAsia="zh-CN"/>
              </w:rPr>
              <w:br/>
            </w:r>
            <w:r>
              <w:rPr>
                <w:rStyle w:val="a3"/>
                <w:rFonts w:eastAsiaTheme="majorEastAsia"/>
                <w:color w:val="000000"/>
                <w:sz w:val="28"/>
                <w:szCs w:val="28"/>
                <w:lang w:eastAsia="zh-CN"/>
              </w:rPr>
              <w:t>Адамды апарды алысқа.</w:t>
            </w:r>
            <w:r>
              <w:rPr>
                <w:color w:val="000000"/>
                <w:sz w:val="28"/>
                <w:szCs w:val="28"/>
                <w:lang w:eastAsia="zh-CN"/>
              </w:rPr>
              <w:br/>
            </w:r>
            <w:r>
              <w:rPr>
                <w:color w:val="000000"/>
                <w:sz w:val="28"/>
                <w:szCs w:val="28"/>
              </w:rPr>
              <w:t>Өлең мазмұнын қимылмен көрсету (жүру, бұрылу).</w:t>
            </w:r>
          </w:p>
          <w:p w14:paraId="2DEF58AF"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Көркем әдебиет</w:t>
            </w:r>
            <w:r>
              <w:rPr>
                <w:rStyle w:val="a4"/>
                <w:rFonts w:eastAsiaTheme="majorEastAsia"/>
                <w:color w:val="000000"/>
                <w:sz w:val="28"/>
                <w:szCs w:val="28"/>
                <w:lang w:val="en-US" w:eastAsia="zh-CN"/>
              </w:rPr>
              <w:t>)</w:t>
            </w:r>
          </w:p>
          <w:p w14:paraId="522A01AC" w14:textId="77777777" w:rsidR="003F1C10" w:rsidRDefault="003F1C10" w:rsidP="00801E5E">
            <w:pPr>
              <w:pStyle w:val="ab"/>
              <w:spacing w:before="0" w:beforeAutospacing="0" w:after="0" w:afterAutospacing="0"/>
              <w:rPr>
                <w:color w:val="000000"/>
                <w:sz w:val="28"/>
                <w:szCs w:val="28"/>
                <w:lang w:eastAsia="zh-CN"/>
              </w:rPr>
            </w:pPr>
          </w:p>
          <w:p w14:paraId="308F03FE"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r>
              <w:rPr>
                <w:color w:val="000000"/>
                <w:sz w:val="28"/>
                <w:szCs w:val="28"/>
                <w:lang w:eastAsia="zh-CN"/>
              </w:rPr>
              <w:t>«Бұл не?» сұрағына толық жауап беру.</w:t>
            </w:r>
            <w:r>
              <w:rPr>
                <w:color w:val="000000"/>
                <w:sz w:val="28"/>
                <w:szCs w:val="28"/>
                <w:lang w:eastAsia="zh-CN"/>
              </w:rPr>
              <w:br/>
            </w:r>
            <w:r>
              <w:rPr>
                <w:color w:val="000000"/>
                <w:sz w:val="28"/>
                <w:szCs w:val="28"/>
              </w:rPr>
              <w:t>Қазақ тіліне тән дыбыстарды (</w:t>
            </w:r>
            <w:r>
              <w:rPr>
                <w:rStyle w:val="a4"/>
                <w:rFonts w:eastAsiaTheme="majorEastAsia"/>
                <w:color w:val="000000"/>
                <w:sz w:val="28"/>
                <w:szCs w:val="28"/>
              </w:rPr>
              <w:t>ұ, ү, ө</w:t>
            </w:r>
            <w:r>
              <w:rPr>
                <w:color w:val="000000"/>
                <w:sz w:val="28"/>
                <w:szCs w:val="28"/>
              </w:rPr>
              <w:t>) дұрыс айту.</w:t>
            </w:r>
            <w:r>
              <w:rPr>
                <w:color w:val="000000"/>
                <w:sz w:val="28"/>
                <w:szCs w:val="28"/>
              </w:rPr>
              <w:br/>
            </w:r>
            <w:r>
              <w:rPr>
                <w:color w:val="000000"/>
                <w:sz w:val="28"/>
                <w:szCs w:val="28"/>
                <w:lang w:eastAsia="zh-CN"/>
              </w:rPr>
              <w:t>Үлгі сөйлемдер:</w:t>
            </w:r>
            <w:r>
              <w:rPr>
                <w:color w:val="000000"/>
                <w:sz w:val="28"/>
                <w:szCs w:val="28"/>
                <w:lang w:eastAsia="zh-CN"/>
              </w:rPr>
              <w:br/>
            </w:r>
            <w:r>
              <w:rPr>
                <w:rStyle w:val="a3"/>
                <w:rFonts w:eastAsiaTheme="majorEastAsia"/>
                <w:color w:val="000000"/>
                <w:sz w:val="28"/>
                <w:szCs w:val="28"/>
                <w:lang w:eastAsia="zh-CN"/>
              </w:rPr>
              <w:t>«Мен автобусқа отырдым.»</w:t>
            </w:r>
            <w:r>
              <w:rPr>
                <w:color w:val="000000"/>
                <w:sz w:val="28"/>
                <w:szCs w:val="28"/>
                <w:lang w:eastAsia="zh-CN"/>
              </w:rPr>
              <w:br/>
            </w:r>
            <w:r>
              <w:rPr>
                <w:rStyle w:val="a3"/>
                <w:rFonts w:eastAsiaTheme="majorEastAsia"/>
                <w:color w:val="000000"/>
                <w:sz w:val="28"/>
                <w:szCs w:val="28"/>
                <w:lang w:eastAsia="zh-CN"/>
              </w:rPr>
              <w:t>«Көлік жүріп бара жатыр.»</w:t>
            </w:r>
          </w:p>
          <w:p w14:paraId="7998FF50"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lastRenderedPageBreak/>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7D878A4F" w14:textId="77777777" w:rsidR="003F1C10" w:rsidRDefault="003F1C10" w:rsidP="00801E5E">
            <w:pPr>
              <w:pStyle w:val="3"/>
              <w:spacing w:before="0" w:after="0"/>
              <w:rPr>
                <w:rFonts w:ascii="Times New Roman" w:hAnsi="Times New Roman" w:cs="Times New Roman"/>
                <w:color w:val="000000"/>
                <w:lang w:eastAsia="zh-CN"/>
              </w:rPr>
            </w:pPr>
          </w:p>
          <w:p w14:paraId="53D1E86B"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Танымдық дағды</w:t>
            </w:r>
          </w:p>
          <w:p w14:paraId="36CE241E"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«Жиын»: машиналарды бір жиынға топтастыру.</w:t>
            </w:r>
            <w:r>
              <w:rPr>
                <w:color w:val="000000"/>
                <w:sz w:val="28"/>
                <w:szCs w:val="28"/>
                <w:lang w:eastAsia="zh-CN"/>
              </w:rPr>
              <w:br/>
            </w:r>
            <w:r>
              <w:rPr>
                <w:color w:val="000000"/>
                <w:sz w:val="28"/>
                <w:szCs w:val="28"/>
              </w:rPr>
              <w:t>Түстері бойынша топтастыру.</w:t>
            </w:r>
            <w:r>
              <w:rPr>
                <w:color w:val="000000"/>
                <w:sz w:val="28"/>
                <w:szCs w:val="28"/>
              </w:rPr>
              <w:br/>
              <w:t>«Қай көлік көп?» салыстыру.</w:t>
            </w:r>
          </w:p>
          <w:p w14:paraId="1D4C652C" w14:textId="77777777" w:rsidR="003F1C10" w:rsidRDefault="003F1C10" w:rsidP="00801E5E">
            <w:pPr>
              <w:pStyle w:val="ab"/>
              <w:spacing w:before="0" w:beforeAutospacing="0" w:after="0" w:afterAutospacing="0"/>
              <w:rPr>
                <w:color w:val="000000"/>
                <w:sz w:val="28"/>
                <w:szCs w:val="28"/>
                <w:lang w:val="en-US"/>
              </w:rPr>
            </w:pPr>
            <w:r>
              <w:rPr>
                <w:rStyle w:val="a4"/>
                <w:rFonts w:eastAsiaTheme="majorEastAsia"/>
                <w:color w:val="000000"/>
                <w:sz w:val="28"/>
                <w:szCs w:val="28"/>
                <w:lang w:val="en-US"/>
              </w:rPr>
              <w:t>(</w:t>
            </w:r>
            <w:r>
              <w:rPr>
                <w:rStyle w:val="a4"/>
                <w:rFonts w:eastAsiaTheme="majorEastAsia"/>
                <w:color w:val="000000"/>
                <w:sz w:val="28"/>
                <w:szCs w:val="28"/>
              </w:rPr>
              <w:t>Математика негіздері</w:t>
            </w:r>
            <w:r>
              <w:rPr>
                <w:rStyle w:val="a4"/>
                <w:rFonts w:eastAsiaTheme="majorEastAsia"/>
                <w:color w:val="000000"/>
                <w:sz w:val="28"/>
                <w:szCs w:val="28"/>
                <w:lang w:val="en-US"/>
              </w:rPr>
              <w:t>)</w:t>
            </w:r>
          </w:p>
          <w:p w14:paraId="16D20D66" w14:textId="77777777" w:rsidR="003F1C10" w:rsidRDefault="003F1C10" w:rsidP="00801E5E">
            <w:pPr>
              <w:pStyle w:val="af1"/>
              <w:rPr>
                <w:rFonts w:ascii="Times New Roman" w:hAnsi="Times New Roman"/>
                <w:color w:val="000000" w:themeColor="text1"/>
                <w:sz w:val="28"/>
                <w:szCs w:val="28"/>
                <w:lang w:val="zh-CN"/>
              </w:rPr>
            </w:pPr>
          </w:p>
        </w:tc>
        <w:tc>
          <w:tcPr>
            <w:tcW w:w="2448" w:type="dxa"/>
            <w:tcBorders>
              <w:top w:val="single" w:sz="4" w:space="0" w:color="auto"/>
              <w:left w:val="single" w:sz="4" w:space="0" w:color="000000"/>
              <w:bottom w:val="single" w:sz="4" w:space="0" w:color="000000"/>
              <w:right w:val="single" w:sz="4" w:space="0" w:color="000000"/>
            </w:tcBorders>
          </w:tcPr>
          <w:p w14:paraId="1358AF50"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Жер үсті көліктері</w:t>
            </w:r>
          </w:p>
          <w:p w14:paraId="4C4A5ED0"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5C2427BB"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«Жер үсті көліктері қандай болады?»</w:t>
            </w:r>
            <w:r>
              <w:rPr>
                <w:color w:val="000000"/>
                <w:sz w:val="28"/>
                <w:szCs w:val="28"/>
              </w:rPr>
              <w:br/>
              <w:t>Сөздер: автобус, жеңіл көлік, жүк көлігі, жол.</w:t>
            </w:r>
            <w:r>
              <w:rPr>
                <w:color w:val="000000"/>
                <w:sz w:val="28"/>
                <w:szCs w:val="28"/>
              </w:rPr>
              <w:br/>
            </w:r>
            <w:r>
              <w:rPr>
                <w:color w:val="000000"/>
                <w:sz w:val="28"/>
                <w:szCs w:val="28"/>
                <w:lang w:eastAsia="zh-CN"/>
              </w:rPr>
              <w:t>Сөйлемдер:</w:t>
            </w:r>
            <w:r>
              <w:rPr>
                <w:color w:val="000000"/>
                <w:sz w:val="28"/>
                <w:szCs w:val="28"/>
                <w:lang w:eastAsia="zh-CN"/>
              </w:rPr>
              <w:br/>
            </w:r>
            <w:r>
              <w:rPr>
                <w:rStyle w:val="a3"/>
                <w:rFonts w:eastAsiaTheme="majorEastAsia"/>
                <w:color w:val="000000"/>
                <w:sz w:val="28"/>
                <w:szCs w:val="28"/>
                <w:lang w:eastAsia="zh-CN"/>
              </w:rPr>
              <w:t>«Автобус үлкен.»</w:t>
            </w:r>
            <w:r>
              <w:rPr>
                <w:color w:val="000000"/>
                <w:sz w:val="28"/>
                <w:szCs w:val="28"/>
                <w:lang w:eastAsia="zh-CN"/>
              </w:rPr>
              <w:br/>
            </w:r>
            <w:r>
              <w:rPr>
                <w:rStyle w:val="a3"/>
                <w:rFonts w:eastAsiaTheme="majorEastAsia"/>
                <w:color w:val="000000"/>
                <w:sz w:val="28"/>
                <w:szCs w:val="28"/>
                <w:lang w:eastAsia="zh-CN"/>
              </w:rPr>
              <w:t>«Жүк көлігі ауыр жүк тасиды.»</w:t>
            </w:r>
          </w:p>
          <w:p w14:paraId="7215066D"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lastRenderedPageBreak/>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2BA4671B"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 xml:space="preserve"> </w:t>
            </w:r>
          </w:p>
          <w:p w14:paraId="5D1432AD" w14:textId="77777777" w:rsidR="003F1C10" w:rsidRDefault="003F1C10" w:rsidP="00801E5E">
            <w:pPr>
              <w:pStyle w:val="ab"/>
              <w:spacing w:before="0" w:beforeAutospacing="0" w:after="0" w:afterAutospacing="0"/>
              <w:rPr>
                <w:color w:val="000000"/>
                <w:sz w:val="28"/>
                <w:szCs w:val="28"/>
              </w:rPr>
            </w:pPr>
            <w:r>
              <w:rPr>
                <w:color w:val="000000"/>
                <w:sz w:val="28"/>
                <w:szCs w:val="28"/>
              </w:rPr>
              <w:t>Өлең тыңдау:</w:t>
            </w:r>
            <w:r>
              <w:rPr>
                <w:rStyle w:val="apple-converted-space"/>
                <w:rFonts w:eastAsiaTheme="majorEastAsia"/>
                <w:color w:val="000000"/>
                <w:sz w:val="28"/>
                <w:szCs w:val="28"/>
              </w:rPr>
              <w:t> </w:t>
            </w:r>
            <w:r>
              <w:rPr>
                <w:rStyle w:val="a3"/>
                <w:rFonts w:eastAsiaTheme="majorEastAsia"/>
                <w:color w:val="000000"/>
                <w:sz w:val="28"/>
                <w:szCs w:val="28"/>
              </w:rPr>
              <w:t>«Автобус»</w:t>
            </w:r>
            <w:r>
              <w:rPr>
                <w:color w:val="000000"/>
                <w:sz w:val="28"/>
                <w:szCs w:val="28"/>
              </w:rPr>
              <w:br/>
              <w:t>Қимылмен көрсету.</w:t>
            </w:r>
          </w:p>
          <w:p w14:paraId="6AE8F5B4"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Көркем әдебиет</w:t>
            </w:r>
            <w:r>
              <w:rPr>
                <w:rStyle w:val="a4"/>
                <w:rFonts w:eastAsiaTheme="majorEastAsia"/>
                <w:color w:val="000000"/>
                <w:sz w:val="28"/>
                <w:szCs w:val="28"/>
                <w:lang w:val="en-US" w:eastAsia="zh-CN"/>
              </w:rPr>
              <w:t>)</w:t>
            </w:r>
          </w:p>
          <w:p w14:paraId="0626F8F3" w14:textId="77777777" w:rsidR="003F1C10" w:rsidRDefault="003F1C10" w:rsidP="00801E5E">
            <w:pPr>
              <w:pStyle w:val="3"/>
              <w:spacing w:before="0" w:after="0"/>
              <w:rPr>
                <w:rFonts w:ascii="Times New Roman" w:hAnsi="Times New Roman" w:cs="Times New Roman"/>
                <w:color w:val="000000"/>
                <w:lang w:eastAsia="zh-CN"/>
              </w:rPr>
            </w:pPr>
          </w:p>
          <w:p w14:paraId="20292DD0"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Жекеше–көпше: көлік көліктер.</w:t>
            </w:r>
            <w:r>
              <w:rPr>
                <w:color w:val="000000"/>
                <w:sz w:val="28"/>
                <w:szCs w:val="28"/>
                <w:lang w:eastAsia="zh-CN"/>
              </w:rPr>
              <w:br/>
            </w:r>
            <w:r>
              <w:rPr>
                <w:color w:val="000000"/>
                <w:sz w:val="28"/>
                <w:szCs w:val="28"/>
              </w:rPr>
              <w:t>Үлгі сөйлемдер айту.</w:t>
            </w:r>
          </w:p>
          <w:p w14:paraId="66CF4C7E"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Математика негіздері әрекеті:</w:t>
            </w:r>
          </w:p>
          <w:p w14:paraId="39B66600" w14:textId="77777777" w:rsidR="003F1C10" w:rsidRDefault="003F1C10" w:rsidP="00801E5E">
            <w:pPr>
              <w:pStyle w:val="ab"/>
              <w:spacing w:before="0" w:beforeAutospacing="0" w:after="0" w:afterAutospacing="0"/>
              <w:rPr>
                <w:color w:val="000000"/>
                <w:sz w:val="28"/>
                <w:szCs w:val="28"/>
              </w:rPr>
            </w:pPr>
            <w:r>
              <w:rPr>
                <w:color w:val="000000"/>
                <w:sz w:val="28"/>
                <w:szCs w:val="28"/>
              </w:rPr>
              <w:t>Үлкен–кіші көліктерді салыстыру.</w:t>
            </w:r>
            <w:r>
              <w:rPr>
                <w:color w:val="000000"/>
                <w:sz w:val="28"/>
                <w:szCs w:val="28"/>
              </w:rPr>
              <w:br/>
              <w:t>«Нешінші?» сұрағына жауап беру.</w:t>
            </w:r>
          </w:p>
          <w:p w14:paraId="2573DAE1"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Қазақ тілі</w:t>
            </w:r>
            <w:r>
              <w:rPr>
                <w:rStyle w:val="a4"/>
                <w:rFonts w:ascii="Times New Roman" w:hAnsi="Times New Roman" w:cs="Times New Roman"/>
                <w:color w:val="000000"/>
                <w:lang w:val="en-US"/>
              </w:rPr>
              <w:t>)</w:t>
            </w:r>
          </w:p>
          <w:p w14:paraId="68A0AB26" w14:textId="77777777" w:rsidR="003F1C10" w:rsidRDefault="003F1C10" w:rsidP="00801E5E">
            <w:pPr>
              <w:pStyle w:val="af1"/>
              <w:rPr>
                <w:rFonts w:ascii="Times New Roman" w:hAnsi="Times New Roman"/>
                <w:b/>
                <w:bCs/>
                <w:color w:val="000000" w:themeColor="text1"/>
                <w:sz w:val="28"/>
                <w:szCs w:val="28"/>
                <w:lang w:val="zh-CN"/>
              </w:rPr>
            </w:pPr>
          </w:p>
        </w:tc>
        <w:tc>
          <w:tcPr>
            <w:tcW w:w="2436" w:type="dxa"/>
            <w:tcBorders>
              <w:top w:val="single" w:sz="4" w:space="0" w:color="auto"/>
              <w:left w:val="single" w:sz="4" w:space="0" w:color="000000"/>
              <w:bottom w:val="single" w:sz="4" w:space="0" w:color="000000"/>
              <w:right w:val="single" w:sz="4" w:space="0" w:color="000000"/>
            </w:tcBorders>
          </w:tcPr>
          <w:p w14:paraId="76D2C098" w14:textId="77777777" w:rsidR="003F1C10" w:rsidRDefault="003F1C10" w:rsidP="00801E5E">
            <w:pPr>
              <w:pStyle w:val="2"/>
              <w:spacing w:before="0" w:after="0"/>
              <w:rPr>
                <w:lang w:eastAsia="zh-CN"/>
              </w:rPr>
            </w:pPr>
            <w:r>
              <w:rPr>
                <w:rStyle w:val="a4"/>
                <w:rFonts w:ascii="Times New Roman" w:hAnsi="Times New Roman" w:cs="Times New Roman"/>
                <w:color w:val="000000"/>
                <w:sz w:val="28"/>
                <w:szCs w:val="28"/>
                <w:lang w:eastAsia="zh-CN"/>
              </w:rPr>
              <w:lastRenderedPageBreak/>
              <w:t>Әуе көліктері</w:t>
            </w:r>
          </w:p>
          <w:p w14:paraId="0E3387B9"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69EA8B76"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Тақырыптық 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 xml:space="preserve">«Әуе көліктері деген не? </w:t>
            </w:r>
            <w:r>
              <w:rPr>
                <w:rStyle w:val="a4"/>
                <w:rFonts w:eastAsiaTheme="majorEastAsia"/>
                <w:color w:val="000000"/>
                <w:sz w:val="28"/>
                <w:szCs w:val="28"/>
              </w:rPr>
              <w:t>Олар қайда жүреді?»</w:t>
            </w:r>
            <w:r>
              <w:rPr>
                <w:color w:val="000000"/>
                <w:sz w:val="28"/>
                <w:szCs w:val="28"/>
              </w:rPr>
              <w:br/>
              <w:t>Сөздер: ұшақ, тікұшақ, әуежай, ұшады, қонады.</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«Ұшақ аспанда ұшады.»</w:t>
            </w:r>
            <w:r>
              <w:rPr>
                <w:color w:val="000000"/>
                <w:sz w:val="28"/>
                <w:szCs w:val="28"/>
              </w:rPr>
              <w:br/>
            </w:r>
            <w:r>
              <w:rPr>
                <w:rStyle w:val="a3"/>
                <w:rFonts w:eastAsiaTheme="majorEastAsia"/>
                <w:color w:val="000000"/>
                <w:sz w:val="28"/>
                <w:szCs w:val="28"/>
              </w:rPr>
              <w:lastRenderedPageBreak/>
              <w:t>«Тікұшақ жоғары көтеріледі.»</w:t>
            </w:r>
            <w:r>
              <w:rPr>
                <w:color w:val="000000"/>
                <w:sz w:val="28"/>
                <w:szCs w:val="28"/>
              </w:rPr>
              <w:br/>
              <w:t>Сөз тіркестері: үлкен ұшақ, жылдам ұшақ.</w:t>
            </w:r>
            <w:r>
              <w:rPr>
                <w:color w:val="000000"/>
                <w:sz w:val="28"/>
                <w:szCs w:val="28"/>
              </w:rPr>
              <w:br/>
            </w:r>
            <w:r>
              <w:rPr>
                <w:color w:val="000000"/>
                <w:sz w:val="28"/>
                <w:szCs w:val="28"/>
                <w:lang w:eastAsia="zh-CN"/>
              </w:rPr>
              <w:t>Дыбыстармен жаттығу:</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«ұ», «ш»</w:t>
            </w:r>
            <w:r>
              <w:rPr>
                <w:rStyle w:val="apple-converted-space"/>
                <w:rFonts w:eastAsiaTheme="majorEastAsia"/>
                <w:color w:val="000000"/>
                <w:sz w:val="28"/>
                <w:szCs w:val="28"/>
                <w:lang w:eastAsia="zh-CN"/>
              </w:rPr>
              <w:t> </w:t>
            </w:r>
            <w:r>
              <w:rPr>
                <w:color w:val="000000"/>
                <w:sz w:val="28"/>
                <w:szCs w:val="28"/>
                <w:lang w:eastAsia="zh-CN"/>
              </w:rPr>
              <w:t>дыбыстарын анық айту</w:t>
            </w:r>
            <w:r>
              <w:rPr>
                <w:color w:val="000000"/>
                <w:sz w:val="28"/>
                <w:szCs w:val="28"/>
                <w:lang w:eastAsia="zh-CN"/>
              </w:rPr>
              <w:br/>
              <w:t>(ұшақ, ұшады).</w:t>
            </w:r>
          </w:p>
          <w:p w14:paraId="65F5241A"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0876EB6A" w14:textId="77777777" w:rsidR="003F1C10" w:rsidRDefault="003F1C10" w:rsidP="00801E5E">
            <w:pPr>
              <w:spacing w:after="0" w:line="240" w:lineRule="auto"/>
              <w:rPr>
                <w:rFonts w:ascii="Times New Roman" w:hAnsi="Times New Roman" w:cs="Times New Roman"/>
                <w:sz w:val="28"/>
                <w:szCs w:val="28"/>
                <w:lang w:val="zh-CN" w:eastAsia="zh-CN"/>
              </w:rPr>
            </w:pPr>
          </w:p>
          <w:p w14:paraId="5531FF8C" w14:textId="77777777" w:rsidR="003F1C10" w:rsidRDefault="003F1C10" w:rsidP="00801E5E">
            <w:pPr>
              <w:pStyle w:val="ab"/>
              <w:spacing w:before="0" w:beforeAutospacing="0" w:after="0" w:afterAutospacing="0"/>
              <w:rPr>
                <w:color w:val="000000"/>
                <w:sz w:val="28"/>
                <w:szCs w:val="28"/>
              </w:rPr>
            </w:pPr>
            <w:r>
              <w:rPr>
                <w:color w:val="000000"/>
                <w:sz w:val="28"/>
                <w:szCs w:val="28"/>
              </w:rPr>
              <w:t>Өлең:</w:t>
            </w:r>
            <w:r>
              <w:rPr>
                <w:color w:val="000000"/>
                <w:sz w:val="28"/>
                <w:szCs w:val="28"/>
              </w:rPr>
              <w:br/>
            </w:r>
            <w:r>
              <w:rPr>
                <w:rStyle w:val="a3"/>
                <w:rFonts w:eastAsiaTheme="majorEastAsia"/>
                <w:color w:val="000000"/>
                <w:sz w:val="28"/>
                <w:szCs w:val="28"/>
              </w:rPr>
              <w:t>Ұшақ ұшты аспанға,</w:t>
            </w:r>
            <w:r>
              <w:rPr>
                <w:color w:val="000000"/>
                <w:sz w:val="28"/>
                <w:szCs w:val="28"/>
              </w:rPr>
              <w:br/>
            </w:r>
            <w:r>
              <w:rPr>
                <w:rStyle w:val="a3"/>
                <w:rFonts w:eastAsiaTheme="majorEastAsia"/>
                <w:color w:val="000000"/>
                <w:sz w:val="28"/>
                <w:szCs w:val="28"/>
              </w:rPr>
              <w:t>Бұлттардың үсті  асқарда.</w:t>
            </w:r>
            <w:r>
              <w:rPr>
                <w:color w:val="000000"/>
                <w:sz w:val="28"/>
                <w:szCs w:val="28"/>
              </w:rPr>
              <w:br/>
              <w:t>Балалар өлең мазмұнын қимылмен көрсетеді</w:t>
            </w:r>
            <w:r>
              <w:rPr>
                <w:color w:val="000000"/>
                <w:sz w:val="28"/>
                <w:szCs w:val="28"/>
              </w:rPr>
              <w:br/>
              <w:t>(ұшу, қону қимылдары).</w:t>
            </w:r>
          </w:p>
          <w:p w14:paraId="7A2586FB"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Көркем әдебиет</w:t>
            </w:r>
            <w:r>
              <w:rPr>
                <w:rStyle w:val="a4"/>
                <w:rFonts w:eastAsiaTheme="majorEastAsia"/>
                <w:color w:val="000000"/>
                <w:sz w:val="28"/>
                <w:szCs w:val="28"/>
                <w:lang w:val="en-US" w:eastAsia="zh-CN"/>
              </w:rPr>
              <w:t>)</w:t>
            </w:r>
          </w:p>
          <w:p w14:paraId="0CB84552" w14:textId="77777777" w:rsidR="003F1C10" w:rsidRDefault="003F1C10" w:rsidP="00801E5E">
            <w:pPr>
              <w:pStyle w:val="ab"/>
              <w:spacing w:before="0" w:beforeAutospacing="0" w:after="0" w:afterAutospacing="0"/>
              <w:rPr>
                <w:color w:val="000000"/>
                <w:sz w:val="28"/>
                <w:szCs w:val="28"/>
                <w:lang w:eastAsia="zh-CN"/>
              </w:rPr>
            </w:pPr>
          </w:p>
          <w:p w14:paraId="14481144"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«Әуе көліктерін ата» тапсырмасы.</w:t>
            </w:r>
            <w:r>
              <w:rPr>
                <w:color w:val="000000"/>
                <w:sz w:val="28"/>
                <w:szCs w:val="28"/>
                <w:lang w:eastAsia="zh-CN"/>
              </w:rPr>
              <w:br/>
            </w:r>
            <w:r>
              <w:rPr>
                <w:color w:val="000000"/>
                <w:sz w:val="28"/>
                <w:szCs w:val="28"/>
              </w:rPr>
              <w:t xml:space="preserve">Қазақ тіліне тән дыбыстарды </w:t>
            </w:r>
          </w:p>
          <w:p w14:paraId="2BCB1334" w14:textId="77777777" w:rsidR="003F1C10" w:rsidRDefault="003F1C10" w:rsidP="00801E5E">
            <w:pPr>
              <w:pStyle w:val="ab"/>
              <w:spacing w:before="0" w:beforeAutospacing="0" w:after="0" w:afterAutospacing="0"/>
              <w:rPr>
                <w:color w:val="000000"/>
                <w:sz w:val="28"/>
                <w:szCs w:val="28"/>
              </w:rPr>
            </w:pPr>
            <w:r>
              <w:rPr>
                <w:color w:val="000000"/>
                <w:sz w:val="28"/>
                <w:szCs w:val="28"/>
              </w:rPr>
              <w:t>(</w:t>
            </w:r>
            <w:r>
              <w:rPr>
                <w:rStyle w:val="a4"/>
                <w:rFonts w:eastAsiaTheme="majorEastAsia"/>
                <w:color w:val="000000"/>
                <w:sz w:val="28"/>
                <w:szCs w:val="28"/>
              </w:rPr>
              <w:t>ұ, ү, ө</w:t>
            </w:r>
            <w:r>
              <w:rPr>
                <w:color w:val="000000"/>
                <w:sz w:val="28"/>
                <w:szCs w:val="28"/>
              </w:rPr>
              <w:t>) дұрыс айту.</w:t>
            </w:r>
            <w:r>
              <w:rPr>
                <w:color w:val="000000"/>
                <w:sz w:val="28"/>
                <w:szCs w:val="28"/>
              </w:rPr>
              <w:br/>
              <w:t>Үлгі сөйлемдер:</w:t>
            </w:r>
            <w:r>
              <w:rPr>
                <w:color w:val="000000"/>
                <w:sz w:val="28"/>
                <w:szCs w:val="28"/>
              </w:rPr>
              <w:br/>
            </w:r>
            <w:r>
              <w:rPr>
                <w:rStyle w:val="a3"/>
                <w:rFonts w:eastAsiaTheme="majorEastAsia"/>
                <w:color w:val="000000"/>
                <w:sz w:val="28"/>
                <w:szCs w:val="28"/>
              </w:rPr>
              <w:t>«Ұшақ ұшады.»</w:t>
            </w:r>
            <w:r>
              <w:rPr>
                <w:color w:val="000000"/>
                <w:sz w:val="28"/>
                <w:szCs w:val="28"/>
              </w:rPr>
              <w:br/>
            </w:r>
            <w:r>
              <w:rPr>
                <w:rStyle w:val="a3"/>
                <w:rFonts w:eastAsiaTheme="majorEastAsia"/>
                <w:color w:val="000000"/>
                <w:sz w:val="28"/>
                <w:szCs w:val="28"/>
              </w:rPr>
              <w:t>«Мен ұшақты көрдім.»</w:t>
            </w:r>
          </w:p>
          <w:p w14:paraId="28AC7FE5"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lastRenderedPageBreak/>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7CB32B09" w14:textId="77777777" w:rsidR="003F1C10" w:rsidRDefault="003F1C10" w:rsidP="00801E5E">
            <w:pPr>
              <w:rPr>
                <w:rStyle w:val="a4"/>
                <w:rFonts w:ascii="Times New Roman" w:hAnsi="Times New Roman" w:cs="Times New Roman"/>
                <w:color w:val="000000"/>
                <w:lang w:val="en-US" w:eastAsia="zh-CN"/>
              </w:rPr>
            </w:pPr>
          </w:p>
          <w:p w14:paraId="0086F6FA" w14:textId="77777777" w:rsidR="003F1C10" w:rsidRDefault="003F1C10" w:rsidP="00801E5E">
            <w:pPr>
              <w:pStyle w:val="ab"/>
              <w:spacing w:before="0" w:beforeAutospacing="0" w:after="0" w:afterAutospacing="0"/>
              <w:rPr>
                <w:sz w:val="28"/>
                <w:szCs w:val="28"/>
                <w:lang w:eastAsia="zh-CN"/>
              </w:rPr>
            </w:pPr>
            <w:r>
              <w:rPr>
                <w:b/>
                <w:bCs/>
                <w:color w:val="000000"/>
                <w:sz w:val="28"/>
                <w:szCs w:val="28"/>
                <w:lang w:val="kk-KZ" w:eastAsia="zh-CN"/>
              </w:rPr>
              <w:t>Танымдық дағды</w:t>
            </w:r>
          </w:p>
          <w:p w14:paraId="54BD8E4A"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eastAsia="zh-CN"/>
              </w:rPr>
              <w:t>Жиын:</w:t>
            </w:r>
            <w:r>
              <w:rPr>
                <w:rStyle w:val="apple-converted-space"/>
                <w:rFonts w:eastAsiaTheme="majorEastAsia"/>
                <w:color w:val="000000"/>
                <w:sz w:val="28"/>
                <w:szCs w:val="28"/>
                <w:lang w:eastAsia="zh-CN"/>
              </w:rPr>
              <w:t> </w:t>
            </w:r>
            <w:r>
              <w:rPr>
                <w:color w:val="000000"/>
                <w:sz w:val="28"/>
                <w:szCs w:val="28"/>
                <w:lang w:eastAsia="zh-CN"/>
              </w:rPr>
              <w:t>әуе көліктерін бір жиынға топтастыру.</w:t>
            </w:r>
            <w:r>
              <w:rPr>
                <w:color w:val="000000"/>
                <w:sz w:val="28"/>
                <w:szCs w:val="28"/>
                <w:lang w:eastAsia="zh-CN"/>
              </w:rPr>
              <w:br/>
            </w:r>
            <w:r>
              <w:rPr>
                <w:rStyle w:val="a4"/>
                <w:rFonts w:eastAsiaTheme="majorEastAsia"/>
                <w:color w:val="000000"/>
                <w:sz w:val="28"/>
                <w:szCs w:val="28"/>
              </w:rPr>
              <w:t>Сан, санау:</w:t>
            </w:r>
            <w:r>
              <w:rPr>
                <w:rStyle w:val="apple-converted-space"/>
                <w:rFonts w:eastAsiaTheme="majorEastAsia"/>
                <w:color w:val="000000"/>
                <w:sz w:val="28"/>
                <w:szCs w:val="28"/>
              </w:rPr>
              <w:t> </w:t>
            </w:r>
            <w:r>
              <w:rPr>
                <w:color w:val="000000"/>
                <w:sz w:val="28"/>
                <w:szCs w:val="28"/>
              </w:rPr>
              <w:t>1–5 дейін санау (ұшақтар).</w:t>
            </w:r>
            <w:r>
              <w:rPr>
                <w:color w:val="000000"/>
                <w:sz w:val="28"/>
                <w:szCs w:val="28"/>
              </w:rPr>
              <w:br/>
            </w:r>
            <w:r>
              <w:rPr>
                <w:rStyle w:val="a4"/>
                <w:rFonts w:eastAsiaTheme="majorEastAsia"/>
                <w:color w:val="000000"/>
                <w:sz w:val="28"/>
                <w:szCs w:val="28"/>
              </w:rPr>
              <w:t>Кеңістікте бағдарлау:</w:t>
            </w:r>
            <w:r>
              <w:rPr>
                <w:rStyle w:val="apple-converted-space"/>
                <w:rFonts w:eastAsiaTheme="majorEastAsia"/>
                <w:color w:val="000000"/>
                <w:sz w:val="28"/>
                <w:szCs w:val="28"/>
              </w:rPr>
              <w:t> </w:t>
            </w:r>
            <w:r>
              <w:rPr>
                <w:color w:val="000000"/>
                <w:sz w:val="28"/>
                <w:szCs w:val="28"/>
              </w:rPr>
              <w:t>жоғары төмен</w:t>
            </w:r>
            <w:r>
              <w:rPr>
                <w:color w:val="000000"/>
                <w:sz w:val="28"/>
                <w:szCs w:val="28"/>
              </w:rPr>
              <w:br/>
              <w:t>(</w:t>
            </w:r>
            <w:r>
              <w:rPr>
                <w:rStyle w:val="a3"/>
                <w:rFonts w:eastAsiaTheme="majorEastAsia"/>
                <w:color w:val="000000"/>
                <w:sz w:val="28"/>
                <w:szCs w:val="28"/>
              </w:rPr>
              <w:t>«Ұшақ жоғарыда ұшады.»</w:t>
            </w:r>
            <w:r>
              <w:rPr>
                <w:color w:val="000000"/>
                <w:sz w:val="28"/>
                <w:szCs w:val="28"/>
              </w:rPr>
              <w:t>).</w:t>
            </w:r>
            <w:r>
              <w:rPr>
                <w:color w:val="000000"/>
                <w:sz w:val="28"/>
                <w:szCs w:val="28"/>
              </w:rPr>
              <w:br/>
            </w:r>
            <w:r>
              <w:rPr>
                <w:rStyle w:val="a4"/>
                <w:rFonts w:eastAsiaTheme="majorEastAsia"/>
                <w:color w:val="000000"/>
                <w:sz w:val="28"/>
                <w:szCs w:val="28"/>
              </w:rPr>
              <w:t>Көп аз:</w:t>
            </w:r>
            <w:r>
              <w:rPr>
                <w:rStyle w:val="apple-converted-space"/>
                <w:rFonts w:eastAsiaTheme="majorEastAsia"/>
                <w:color w:val="000000"/>
                <w:sz w:val="28"/>
                <w:szCs w:val="28"/>
              </w:rPr>
              <w:t> </w:t>
            </w:r>
            <w:r>
              <w:rPr>
                <w:color w:val="000000"/>
                <w:sz w:val="28"/>
                <w:szCs w:val="28"/>
              </w:rPr>
              <w:t>қай суретте ұшақ көп?</w:t>
            </w:r>
          </w:p>
          <w:p w14:paraId="070892F1" w14:textId="77777777" w:rsidR="003F1C10" w:rsidRDefault="003F1C10" w:rsidP="00801E5E">
            <w:pPr>
              <w:pStyle w:val="ab"/>
              <w:spacing w:before="0" w:beforeAutospacing="0" w:after="0" w:afterAutospacing="0"/>
              <w:rPr>
                <w:color w:val="000000"/>
                <w:sz w:val="28"/>
                <w:szCs w:val="28"/>
                <w:lang w:val="en-US"/>
              </w:rPr>
            </w:pPr>
            <w:r>
              <w:rPr>
                <w:rStyle w:val="a4"/>
                <w:rFonts w:eastAsiaTheme="majorEastAsia"/>
                <w:color w:val="000000"/>
                <w:sz w:val="28"/>
                <w:szCs w:val="28"/>
                <w:lang w:val="en-US"/>
              </w:rPr>
              <w:t>(</w:t>
            </w:r>
            <w:r>
              <w:rPr>
                <w:rStyle w:val="a4"/>
                <w:rFonts w:eastAsiaTheme="majorEastAsia"/>
                <w:color w:val="000000"/>
                <w:sz w:val="28"/>
                <w:szCs w:val="28"/>
              </w:rPr>
              <w:t>Математика негіздері</w:t>
            </w:r>
            <w:r>
              <w:rPr>
                <w:rStyle w:val="a4"/>
                <w:rFonts w:eastAsiaTheme="majorEastAsia"/>
                <w:color w:val="000000"/>
                <w:sz w:val="28"/>
                <w:szCs w:val="28"/>
                <w:lang w:val="en-US"/>
              </w:rPr>
              <w:t>)</w:t>
            </w:r>
          </w:p>
          <w:p w14:paraId="6EF9CF43" w14:textId="77777777" w:rsidR="003F1C10" w:rsidRDefault="003F1C10" w:rsidP="00801E5E">
            <w:pPr>
              <w:spacing w:after="0" w:line="240" w:lineRule="auto"/>
              <w:rPr>
                <w:rFonts w:ascii="Times New Roman" w:hAnsi="Times New Roman" w:cs="Times New Roman"/>
                <w:b/>
                <w:bCs/>
                <w:color w:val="000000" w:themeColor="text1"/>
                <w:sz w:val="28"/>
                <w:szCs w:val="28"/>
                <w:lang w:val="zh-CN"/>
              </w:rPr>
            </w:pPr>
          </w:p>
        </w:tc>
        <w:tc>
          <w:tcPr>
            <w:tcW w:w="2688" w:type="dxa"/>
            <w:tcBorders>
              <w:top w:val="single" w:sz="4" w:space="0" w:color="auto"/>
              <w:left w:val="single" w:sz="4" w:space="0" w:color="000000"/>
              <w:bottom w:val="single" w:sz="4" w:space="0" w:color="000000"/>
              <w:right w:val="single" w:sz="4" w:space="0" w:color="000000"/>
            </w:tcBorders>
          </w:tcPr>
          <w:p w14:paraId="00912186" w14:textId="77777777" w:rsidR="003F1C10" w:rsidRDefault="003F1C10" w:rsidP="00801E5E">
            <w:pPr>
              <w:pStyle w:val="2"/>
              <w:spacing w:before="0" w:after="0"/>
              <w:rPr>
                <w:lang w:eastAsia="zh-CN"/>
              </w:rPr>
            </w:pPr>
            <w:r>
              <w:rPr>
                <w:rStyle w:val="a4"/>
                <w:rFonts w:ascii="Times New Roman" w:hAnsi="Times New Roman" w:cs="Times New Roman"/>
                <w:color w:val="000000"/>
                <w:sz w:val="28"/>
                <w:szCs w:val="28"/>
                <w:lang w:eastAsia="zh-CN"/>
              </w:rPr>
              <w:lastRenderedPageBreak/>
              <w:t>Су көліктері</w:t>
            </w:r>
          </w:p>
          <w:p w14:paraId="5ABFBF9C"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0926AAC7"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Тақырыптық 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«Суда қандай көліктер жүреді?»</w:t>
            </w:r>
            <w:r>
              <w:rPr>
                <w:color w:val="000000"/>
                <w:sz w:val="28"/>
                <w:szCs w:val="28"/>
                <w:lang w:eastAsia="zh-CN"/>
              </w:rPr>
              <w:br/>
            </w:r>
            <w:r>
              <w:rPr>
                <w:color w:val="000000"/>
                <w:sz w:val="28"/>
                <w:szCs w:val="28"/>
              </w:rPr>
              <w:t>Сөздер: кеме, қайық, пароход, жүзеді.</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«Кеме суда жүзіп жүр.»</w:t>
            </w:r>
            <w:r>
              <w:rPr>
                <w:color w:val="000000"/>
                <w:sz w:val="28"/>
                <w:szCs w:val="28"/>
              </w:rPr>
              <w:br/>
            </w:r>
            <w:r>
              <w:rPr>
                <w:rStyle w:val="a3"/>
                <w:rFonts w:eastAsiaTheme="majorEastAsia"/>
                <w:color w:val="000000"/>
                <w:sz w:val="28"/>
                <w:szCs w:val="28"/>
              </w:rPr>
              <w:t>«Қайық кіші.»</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«к», «е»</w:t>
            </w:r>
            <w:r>
              <w:rPr>
                <w:rStyle w:val="apple-converted-space"/>
                <w:rFonts w:eastAsiaTheme="majorEastAsia"/>
                <w:color w:val="000000"/>
                <w:sz w:val="28"/>
                <w:szCs w:val="28"/>
              </w:rPr>
              <w:t> </w:t>
            </w:r>
            <w:r>
              <w:rPr>
                <w:color w:val="000000"/>
                <w:sz w:val="28"/>
                <w:szCs w:val="28"/>
              </w:rPr>
              <w:t xml:space="preserve">дыбыстарын анық </w:t>
            </w:r>
            <w:r>
              <w:rPr>
                <w:color w:val="000000"/>
                <w:sz w:val="28"/>
                <w:szCs w:val="28"/>
              </w:rPr>
              <w:lastRenderedPageBreak/>
              <w:t>айту.</w:t>
            </w:r>
          </w:p>
          <w:p w14:paraId="2B7250D6"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5B93F297" w14:textId="77777777" w:rsidR="003F1C10" w:rsidRDefault="003F1C10" w:rsidP="00801E5E">
            <w:pPr>
              <w:spacing w:after="0" w:line="240" w:lineRule="auto"/>
              <w:rPr>
                <w:rFonts w:ascii="Times New Roman" w:hAnsi="Times New Roman" w:cs="Times New Roman"/>
                <w:sz w:val="28"/>
                <w:szCs w:val="28"/>
                <w:lang w:val="zh-CN" w:eastAsia="zh-CN"/>
              </w:rPr>
            </w:pPr>
          </w:p>
          <w:p w14:paraId="55CE6452"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Өлең:</w:t>
            </w:r>
            <w:r>
              <w:rPr>
                <w:color w:val="000000"/>
                <w:sz w:val="28"/>
                <w:szCs w:val="28"/>
                <w:lang w:eastAsia="zh-CN"/>
              </w:rPr>
              <w:br/>
            </w:r>
            <w:r>
              <w:rPr>
                <w:rStyle w:val="a3"/>
                <w:rFonts w:eastAsiaTheme="majorEastAsia"/>
                <w:color w:val="000000"/>
                <w:sz w:val="28"/>
                <w:szCs w:val="28"/>
                <w:lang w:eastAsia="zh-CN"/>
              </w:rPr>
              <w:t>Кеме жүзіп келеді,</w:t>
            </w:r>
            <w:r>
              <w:rPr>
                <w:color w:val="000000"/>
                <w:sz w:val="28"/>
                <w:szCs w:val="28"/>
                <w:lang w:eastAsia="zh-CN"/>
              </w:rPr>
              <w:br/>
            </w:r>
            <w:r>
              <w:rPr>
                <w:rStyle w:val="a3"/>
                <w:rFonts w:eastAsiaTheme="majorEastAsia"/>
                <w:color w:val="000000"/>
                <w:sz w:val="28"/>
                <w:szCs w:val="28"/>
                <w:lang w:eastAsia="zh-CN"/>
              </w:rPr>
              <w:t>Толқынды су тербейді.</w:t>
            </w:r>
            <w:r>
              <w:rPr>
                <w:color w:val="000000"/>
                <w:sz w:val="28"/>
                <w:szCs w:val="28"/>
                <w:lang w:eastAsia="zh-CN"/>
              </w:rPr>
              <w:br/>
            </w:r>
            <w:r>
              <w:rPr>
                <w:color w:val="000000"/>
                <w:sz w:val="28"/>
                <w:szCs w:val="28"/>
              </w:rPr>
              <w:t>Өлең мазмұнын қимылмен көрсету (жүзу).</w:t>
            </w:r>
          </w:p>
          <w:p w14:paraId="69EB72FB"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Көркем әдебиет</w:t>
            </w:r>
            <w:r>
              <w:rPr>
                <w:rStyle w:val="a4"/>
                <w:rFonts w:eastAsiaTheme="majorEastAsia"/>
                <w:color w:val="000000"/>
                <w:sz w:val="28"/>
                <w:szCs w:val="28"/>
                <w:lang w:val="en-US" w:eastAsia="zh-CN"/>
              </w:rPr>
              <w:t>)</w:t>
            </w:r>
          </w:p>
          <w:p w14:paraId="08A6F52F" w14:textId="77777777" w:rsidR="003F1C10" w:rsidRDefault="003F1C10" w:rsidP="00801E5E">
            <w:pPr>
              <w:pStyle w:val="3"/>
              <w:spacing w:before="0" w:after="0"/>
              <w:rPr>
                <w:rFonts w:ascii="Times New Roman" w:hAnsi="Times New Roman" w:cs="Times New Roman"/>
                <w:color w:val="000000"/>
                <w:lang w:eastAsia="zh-CN"/>
              </w:rPr>
            </w:pPr>
          </w:p>
          <w:p w14:paraId="0818B211"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«Су көліктерін ата» тапсырмасы.</w:t>
            </w:r>
            <w:r>
              <w:rPr>
                <w:color w:val="000000"/>
                <w:sz w:val="28"/>
                <w:szCs w:val="28"/>
                <w:lang w:eastAsia="zh-CN"/>
              </w:rPr>
              <w:br/>
            </w:r>
            <w:r>
              <w:rPr>
                <w:color w:val="000000"/>
                <w:sz w:val="28"/>
                <w:szCs w:val="28"/>
              </w:rPr>
              <w:t>Үлгі сөйлемдер:</w:t>
            </w:r>
            <w:r>
              <w:rPr>
                <w:color w:val="000000"/>
                <w:sz w:val="28"/>
                <w:szCs w:val="28"/>
              </w:rPr>
              <w:br/>
            </w:r>
            <w:r>
              <w:rPr>
                <w:rStyle w:val="a3"/>
                <w:rFonts w:eastAsiaTheme="majorEastAsia"/>
                <w:color w:val="000000"/>
                <w:sz w:val="28"/>
                <w:szCs w:val="28"/>
              </w:rPr>
              <w:t>«Кеме үлкен.»</w:t>
            </w:r>
            <w:r>
              <w:rPr>
                <w:color w:val="000000"/>
                <w:sz w:val="28"/>
                <w:szCs w:val="28"/>
              </w:rPr>
              <w:br/>
            </w:r>
            <w:r>
              <w:rPr>
                <w:rStyle w:val="a3"/>
                <w:rFonts w:eastAsiaTheme="majorEastAsia"/>
                <w:color w:val="000000"/>
                <w:sz w:val="28"/>
                <w:szCs w:val="28"/>
              </w:rPr>
              <w:t>«Қайық суда жүреді.»</w:t>
            </w:r>
          </w:p>
          <w:p w14:paraId="3673ED2D"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185E9744" w14:textId="77777777" w:rsidR="003F1C10" w:rsidRDefault="003F1C10" w:rsidP="00801E5E">
            <w:pPr>
              <w:spacing w:after="0" w:line="240" w:lineRule="auto"/>
              <w:rPr>
                <w:rFonts w:ascii="Times New Roman" w:hAnsi="Times New Roman" w:cs="Times New Roman"/>
                <w:sz w:val="28"/>
                <w:szCs w:val="28"/>
                <w:lang w:val="zh-CN" w:eastAsia="zh-CN"/>
              </w:rPr>
            </w:pPr>
          </w:p>
          <w:p w14:paraId="7FDDBCDA"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b/>
                <w:bCs/>
                <w:color w:val="000000"/>
                <w:sz w:val="28"/>
                <w:szCs w:val="28"/>
                <w:lang w:val="kk-KZ" w:eastAsia="zh-CN"/>
              </w:rPr>
              <w:t>Танымдық дағды</w:t>
            </w:r>
          </w:p>
          <w:p w14:paraId="78A2FD64" w14:textId="77777777" w:rsidR="003F1C10" w:rsidRDefault="003F1C10" w:rsidP="00801E5E">
            <w:pPr>
              <w:pStyle w:val="ab"/>
              <w:spacing w:before="0" w:beforeAutospacing="0" w:after="0" w:afterAutospacing="0"/>
              <w:rPr>
                <w:color w:val="000000"/>
                <w:sz w:val="28"/>
                <w:szCs w:val="28"/>
                <w:lang w:eastAsia="zh-CN"/>
              </w:rPr>
            </w:pPr>
            <w:r>
              <w:rPr>
                <w:rStyle w:val="a4"/>
                <w:rFonts w:eastAsiaTheme="majorEastAsia"/>
                <w:color w:val="000000"/>
                <w:sz w:val="28"/>
                <w:szCs w:val="28"/>
                <w:lang w:eastAsia="zh-CN"/>
              </w:rPr>
              <w:t>Жиын:</w:t>
            </w:r>
            <w:r>
              <w:rPr>
                <w:rStyle w:val="apple-converted-space"/>
                <w:rFonts w:eastAsiaTheme="majorEastAsia"/>
                <w:color w:val="000000"/>
                <w:sz w:val="28"/>
                <w:szCs w:val="28"/>
                <w:lang w:eastAsia="zh-CN"/>
              </w:rPr>
              <w:t> </w:t>
            </w:r>
            <w:r>
              <w:rPr>
                <w:color w:val="000000"/>
                <w:sz w:val="28"/>
                <w:szCs w:val="28"/>
                <w:lang w:eastAsia="zh-CN"/>
              </w:rPr>
              <w:t>су көліктерін бір жиынға біріктіру.</w:t>
            </w:r>
            <w:r>
              <w:rPr>
                <w:color w:val="000000"/>
                <w:sz w:val="28"/>
                <w:szCs w:val="28"/>
                <w:lang w:eastAsia="zh-CN"/>
              </w:rPr>
              <w:br/>
            </w:r>
            <w:r>
              <w:rPr>
                <w:rStyle w:val="a4"/>
                <w:rFonts w:eastAsiaTheme="majorEastAsia"/>
                <w:color w:val="000000"/>
                <w:sz w:val="28"/>
                <w:szCs w:val="28"/>
              </w:rPr>
              <w:t>Шама:</w:t>
            </w:r>
            <w:r>
              <w:rPr>
                <w:rStyle w:val="apple-converted-space"/>
                <w:rFonts w:eastAsiaTheme="majorEastAsia"/>
                <w:color w:val="000000"/>
                <w:sz w:val="28"/>
                <w:szCs w:val="28"/>
              </w:rPr>
              <w:t> </w:t>
            </w:r>
            <w:r>
              <w:rPr>
                <w:color w:val="000000"/>
                <w:sz w:val="28"/>
                <w:szCs w:val="28"/>
              </w:rPr>
              <w:t>ұзын қысқа (кеме қайық).</w:t>
            </w:r>
            <w:r>
              <w:rPr>
                <w:color w:val="000000"/>
                <w:sz w:val="28"/>
                <w:szCs w:val="28"/>
              </w:rPr>
              <w:br/>
            </w:r>
            <w:r>
              <w:rPr>
                <w:rStyle w:val="a4"/>
                <w:rFonts w:eastAsiaTheme="majorEastAsia"/>
                <w:color w:val="000000"/>
                <w:sz w:val="28"/>
                <w:szCs w:val="28"/>
                <w:lang w:eastAsia="zh-CN"/>
              </w:rPr>
              <w:t>Тең тең емес:</w:t>
            </w:r>
            <w:r>
              <w:rPr>
                <w:rStyle w:val="apple-converted-space"/>
                <w:rFonts w:eastAsiaTheme="majorEastAsia"/>
                <w:color w:val="000000"/>
                <w:sz w:val="28"/>
                <w:szCs w:val="28"/>
                <w:lang w:eastAsia="zh-CN"/>
              </w:rPr>
              <w:t> </w:t>
            </w:r>
            <w:r>
              <w:rPr>
                <w:color w:val="000000"/>
                <w:sz w:val="28"/>
                <w:szCs w:val="28"/>
                <w:lang w:eastAsia="zh-CN"/>
              </w:rPr>
              <w:t>жұптап салыстыру.</w:t>
            </w:r>
            <w:r>
              <w:rPr>
                <w:color w:val="000000"/>
                <w:sz w:val="28"/>
                <w:szCs w:val="28"/>
                <w:lang w:eastAsia="zh-CN"/>
              </w:rPr>
              <w:br/>
            </w:r>
            <w:r>
              <w:rPr>
                <w:rStyle w:val="a4"/>
                <w:rFonts w:eastAsiaTheme="majorEastAsia"/>
                <w:color w:val="000000"/>
                <w:sz w:val="28"/>
                <w:szCs w:val="28"/>
                <w:lang w:eastAsia="zh-CN"/>
              </w:rPr>
              <w:t>Кеңістікте бағдарлау:</w:t>
            </w:r>
            <w:r>
              <w:rPr>
                <w:rStyle w:val="apple-converted-space"/>
                <w:rFonts w:eastAsiaTheme="majorEastAsia"/>
                <w:color w:val="000000"/>
                <w:sz w:val="28"/>
                <w:szCs w:val="28"/>
                <w:lang w:eastAsia="zh-CN"/>
              </w:rPr>
              <w:t> </w:t>
            </w:r>
            <w:r>
              <w:rPr>
                <w:color w:val="000000"/>
                <w:sz w:val="28"/>
                <w:szCs w:val="28"/>
                <w:lang w:eastAsia="zh-CN"/>
              </w:rPr>
              <w:t>суда, үстінде.</w:t>
            </w:r>
          </w:p>
          <w:p w14:paraId="1FDFCB75"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Математика негіздері</w:t>
            </w:r>
            <w:r>
              <w:rPr>
                <w:rStyle w:val="a4"/>
                <w:rFonts w:eastAsiaTheme="majorEastAsia"/>
                <w:color w:val="000000"/>
                <w:sz w:val="28"/>
                <w:szCs w:val="28"/>
                <w:lang w:val="en-US" w:eastAsia="zh-CN"/>
              </w:rPr>
              <w:t>)</w:t>
            </w:r>
          </w:p>
          <w:p w14:paraId="678D1128" w14:textId="77777777" w:rsidR="003F1C10" w:rsidRDefault="003F1C10" w:rsidP="00801E5E">
            <w:pPr>
              <w:spacing w:after="0" w:line="240" w:lineRule="auto"/>
              <w:rPr>
                <w:rFonts w:ascii="Times New Roman" w:hAnsi="Times New Roman" w:cs="Times New Roman"/>
                <w:color w:val="000000" w:themeColor="text1"/>
                <w:sz w:val="28"/>
                <w:szCs w:val="28"/>
                <w:lang w:val="zh-CN" w:eastAsia="zh-CN"/>
              </w:rPr>
            </w:pPr>
          </w:p>
        </w:tc>
        <w:tc>
          <w:tcPr>
            <w:tcW w:w="2534" w:type="dxa"/>
            <w:gridSpan w:val="2"/>
            <w:tcBorders>
              <w:top w:val="single" w:sz="4" w:space="0" w:color="auto"/>
              <w:left w:val="single" w:sz="4" w:space="0" w:color="000000"/>
              <w:bottom w:val="single" w:sz="4" w:space="0" w:color="000000"/>
              <w:right w:val="single" w:sz="4" w:space="0" w:color="000000"/>
            </w:tcBorders>
          </w:tcPr>
          <w:p w14:paraId="29D81A94" w14:textId="77777777" w:rsidR="003F1C10" w:rsidRDefault="003F1C10" w:rsidP="00801E5E">
            <w:pPr>
              <w:pStyle w:val="2"/>
              <w:spacing w:before="0" w:after="0"/>
              <w:rPr>
                <w:rStyle w:val="a4"/>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Көліктер және қауіпсіздік</w:t>
            </w:r>
          </w:p>
          <w:p w14:paraId="62805A95"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711FF685"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Тақырыптық әңгіме:</w:t>
            </w:r>
            <w:r>
              <w:rPr>
                <w:rStyle w:val="apple-converted-space"/>
                <w:rFonts w:eastAsiaTheme="majorEastAsia"/>
                <w:color w:val="000000"/>
                <w:sz w:val="28"/>
                <w:szCs w:val="28"/>
              </w:rPr>
              <w:t> </w:t>
            </w:r>
            <w:r>
              <w:rPr>
                <w:rStyle w:val="a4"/>
                <w:rFonts w:eastAsiaTheme="majorEastAsia"/>
                <w:color w:val="000000"/>
                <w:sz w:val="28"/>
                <w:szCs w:val="28"/>
              </w:rPr>
              <w:t>«Көлікте және жолда қалай жүру керек?»</w:t>
            </w:r>
            <w:r>
              <w:rPr>
                <w:color w:val="000000"/>
                <w:sz w:val="28"/>
                <w:szCs w:val="28"/>
              </w:rPr>
              <w:br/>
              <w:t>Сөздер: жол, бағдаршам, абай бол, тоқта.</w:t>
            </w:r>
            <w:r>
              <w:rPr>
                <w:color w:val="000000"/>
                <w:sz w:val="28"/>
                <w:szCs w:val="28"/>
              </w:rPr>
              <w:br/>
            </w:r>
            <w:r>
              <w:rPr>
                <w:color w:val="000000"/>
                <w:sz w:val="28"/>
                <w:szCs w:val="28"/>
                <w:lang w:eastAsia="zh-CN"/>
              </w:rPr>
              <w:t>Балалар сөйлем құрайды:</w:t>
            </w:r>
            <w:r>
              <w:rPr>
                <w:color w:val="000000"/>
                <w:sz w:val="28"/>
                <w:szCs w:val="28"/>
                <w:lang w:eastAsia="zh-CN"/>
              </w:rPr>
              <w:br/>
            </w:r>
            <w:r>
              <w:rPr>
                <w:rStyle w:val="a3"/>
                <w:rFonts w:eastAsiaTheme="majorEastAsia"/>
                <w:color w:val="000000"/>
                <w:sz w:val="28"/>
                <w:szCs w:val="28"/>
                <w:lang w:eastAsia="zh-CN"/>
              </w:rPr>
              <w:t>«Мен жолдан абайлап өтемін.»</w:t>
            </w:r>
            <w:r>
              <w:rPr>
                <w:color w:val="000000"/>
                <w:sz w:val="28"/>
                <w:szCs w:val="28"/>
                <w:lang w:eastAsia="zh-CN"/>
              </w:rPr>
              <w:br/>
            </w:r>
            <w:r>
              <w:rPr>
                <w:rStyle w:val="a3"/>
                <w:rFonts w:eastAsiaTheme="majorEastAsia"/>
                <w:color w:val="000000"/>
                <w:sz w:val="28"/>
                <w:szCs w:val="28"/>
                <w:lang w:eastAsia="zh-CN"/>
              </w:rPr>
              <w:lastRenderedPageBreak/>
              <w:t>«Бағдаршамға қараймын.»</w:t>
            </w:r>
          </w:p>
          <w:p w14:paraId="724137D6"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4B07FFC2" w14:textId="77777777" w:rsidR="003F1C10" w:rsidRDefault="003F1C10" w:rsidP="00801E5E">
            <w:pPr>
              <w:spacing w:after="0" w:line="240" w:lineRule="auto"/>
              <w:rPr>
                <w:rFonts w:ascii="Times New Roman" w:hAnsi="Times New Roman" w:cs="Times New Roman"/>
                <w:sz w:val="28"/>
                <w:szCs w:val="28"/>
                <w:lang w:val="zh-CN" w:eastAsia="zh-CN"/>
              </w:rPr>
            </w:pPr>
          </w:p>
          <w:p w14:paraId="0CEB886D" w14:textId="77777777" w:rsidR="003F1C10" w:rsidRDefault="003F1C10" w:rsidP="00801E5E">
            <w:pPr>
              <w:pStyle w:val="ab"/>
              <w:spacing w:before="0" w:beforeAutospacing="0" w:after="0" w:afterAutospacing="0"/>
              <w:rPr>
                <w:color w:val="000000"/>
                <w:sz w:val="28"/>
                <w:szCs w:val="28"/>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«Жолда сақ бол»</w:t>
            </w:r>
            <w:r>
              <w:rPr>
                <w:color w:val="000000"/>
                <w:sz w:val="28"/>
                <w:szCs w:val="28"/>
              </w:rPr>
              <w:br/>
              <w:t>Жақсы және жаман әрекеттерді ажырату.</w:t>
            </w:r>
          </w:p>
          <w:p w14:paraId="42DD73FF" w14:textId="77777777" w:rsidR="003F1C10" w:rsidRDefault="003F1C10" w:rsidP="00801E5E">
            <w:pPr>
              <w:pStyle w:val="ab"/>
              <w:spacing w:before="0" w:beforeAutospacing="0" w:after="0" w:afterAutospacing="0"/>
              <w:rPr>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Көркем әдебиет</w:t>
            </w:r>
            <w:r>
              <w:rPr>
                <w:rStyle w:val="a4"/>
                <w:rFonts w:eastAsiaTheme="majorEastAsia"/>
                <w:color w:val="000000"/>
                <w:sz w:val="28"/>
                <w:szCs w:val="28"/>
                <w:lang w:val="en-US" w:eastAsia="zh-CN"/>
              </w:rPr>
              <w:t>)</w:t>
            </w:r>
          </w:p>
          <w:p w14:paraId="44B7D288" w14:textId="77777777" w:rsidR="003F1C10" w:rsidRDefault="003F1C10" w:rsidP="00801E5E">
            <w:pPr>
              <w:spacing w:after="0" w:line="240" w:lineRule="auto"/>
              <w:rPr>
                <w:rFonts w:ascii="Times New Roman" w:hAnsi="Times New Roman" w:cs="Times New Roman"/>
                <w:sz w:val="28"/>
                <w:szCs w:val="28"/>
                <w:lang w:val="zh-CN" w:eastAsia="zh-CN"/>
              </w:rPr>
            </w:pPr>
          </w:p>
          <w:p w14:paraId="5B147D87"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Тыйым сөздермен жұмыс: болмайды, қауіпті.</w:t>
            </w:r>
            <w:r>
              <w:rPr>
                <w:color w:val="000000"/>
                <w:sz w:val="28"/>
                <w:szCs w:val="28"/>
                <w:lang w:eastAsia="zh-CN"/>
              </w:rPr>
              <w:br/>
            </w:r>
            <w:r>
              <w:rPr>
                <w:color w:val="000000"/>
                <w:sz w:val="28"/>
                <w:szCs w:val="28"/>
              </w:rPr>
              <w:t>Үлгі сөйлемдер:</w:t>
            </w:r>
            <w:r>
              <w:rPr>
                <w:color w:val="000000"/>
                <w:sz w:val="28"/>
                <w:szCs w:val="28"/>
              </w:rPr>
              <w:br/>
            </w:r>
            <w:r>
              <w:rPr>
                <w:rStyle w:val="a3"/>
                <w:rFonts w:eastAsiaTheme="majorEastAsia"/>
                <w:color w:val="000000"/>
                <w:sz w:val="28"/>
                <w:szCs w:val="28"/>
              </w:rPr>
              <w:t>«Жолға жүгіріп шығуға болмайды.»</w:t>
            </w:r>
          </w:p>
          <w:p w14:paraId="3C2080E1"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45FD139A" w14:textId="77777777" w:rsidR="003F1C10" w:rsidRDefault="003F1C10" w:rsidP="00801E5E">
            <w:pPr>
              <w:spacing w:after="0" w:line="240" w:lineRule="auto"/>
              <w:rPr>
                <w:rFonts w:ascii="Times New Roman" w:hAnsi="Times New Roman" w:cs="Times New Roman"/>
                <w:sz w:val="28"/>
                <w:szCs w:val="28"/>
                <w:lang w:val="zh-CN" w:eastAsia="zh-CN"/>
              </w:rPr>
            </w:pPr>
          </w:p>
          <w:p w14:paraId="18E5C8F3"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b/>
                <w:bCs/>
                <w:color w:val="000000"/>
                <w:sz w:val="28"/>
                <w:szCs w:val="28"/>
                <w:lang w:val="kk-KZ" w:eastAsia="zh-CN"/>
              </w:rPr>
              <w:t>Танымдық дағды</w:t>
            </w:r>
          </w:p>
          <w:p w14:paraId="425AC920"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eastAsia="zh-CN"/>
              </w:rPr>
              <w:t>Сан,</w:t>
            </w:r>
            <w:r>
              <w:rPr>
                <w:rStyle w:val="a4"/>
                <w:rFonts w:eastAsiaTheme="majorEastAsia"/>
                <w:color w:val="000000"/>
                <w:sz w:val="28"/>
                <w:szCs w:val="28"/>
                <w:lang w:val="en-US" w:eastAsia="zh-CN"/>
              </w:rPr>
              <w:t xml:space="preserve"> </w:t>
            </w:r>
            <w:r>
              <w:rPr>
                <w:rStyle w:val="a4"/>
                <w:rFonts w:eastAsiaTheme="majorEastAsia"/>
                <w:color w:val="000000"/>
                <w:sz w:val="28"/>
                <w:szCs w:val="28"/>
                <w:lang w:eastAsia="zh-CN"/>
              </w:rPr>
              <w:t>санау:</w:t>
            </w:r>
            <w:r>
              <w:rPr>
                <w:rStyle w:val="a4"/>
                <w:rFonts w:eastAsiaTheme="majorEastAsia"/>
                <w:color w:val="000000"/>
                <w:sz w:val="28"/>
                <w:szCs w:val="28"/>
                <w:lang w:val="en-US" w:eastAsia="zh-CN"/>
              </w:rPr>
              <w:t xml:space="preserve"> </w:t>
            </w:r>
            <w:r>
              <w:rPr>
                <w:color w:val="000000"/>
                <w:sz w:val="28"/>
                <w:szCs w:val="28"/>
                <w:lang w:eastAsia="zh-CN"/>
              </w:rPr>
              <w:t>бағдаршам түстерін санау (1–3).</w:t>
            </w:r>
            <w:r>
              <w:rPr>
                <w:color w:val="000000"/>
                <w:sz w:val="28"/>
                <w:szCs w:val="28"/>
                <w:lang w:eastAsia="zh-CN"/>
              </w:rPr>
              <w:br/>
            </w:r>
            <w:r>
              <w:rPr>
                <w:rStyle w:val="a4"/>
                <w:rFonts w:eastAsiaTheme="majorEastAsia"/>
                <w:color w:val="000000"/>
                <w:sz w:val="28"/>
                <w:szCs w:val="28"/>
              </w:rPr>
              <w:t>Түстер:</w:t>
            </w:r>
            <w:r>
              <w:rPr>
                <w:rStyle w:val="apple-converted-space"/>
                <w:rFonts w:eastAsiaTheme="majorEastAsia"/>
                <w:color w:val="000000"/>
                <w:sz w:val="28"/>
                <w:szCs w:val="28"/>
              </w:rPr>
              <w:t> </w:t>
            </w:r>
            <w:r>
              <w:rPr>
                <w:color w:val="000000"/>
                <w:sz w:val="28"/>
                <w:szCs w:val="28"/>
              </w:rPr>
              <w:t>қызыл, сары, жасыл.</w:t>
            </w:r>
            <w:r>
              <w:rPr>
                <w:color w:val="000000"/>
                <w:sz w:val="28"/>
                <w:szCs w:val="28"/>
              </w:rPr>
              <w:br/>
            </w:r>
            <w:r>
              <w:rPr>
                <w:rStyle w:val="a4"/>
                <w:rFonts w:eastAsiaTheme="majorEastAsia"/>
                <w:color w:val="000000"/>
                <w:sz w:val="28"/>
                <w:szCs w:val="28"/>
              </w:rPr>
              <w:t>Кеңістікте бағдарлау:</w:t>
            </w:r>
            <w:r>
              <w:rPr>
                <w:rStyle w:val="apple-converted-space"/>
                <w:rFonts w:eastAsiaTheme="majorEastAsia"/>
                <w:color w:val="000000"/>
                <w:sz w:val="28"/>
                <w:szCs w:val="28"/>
              </w:rPr>
              <w:t> </w:t>
            </w:r>
            <w:r>
              <w:rPr>
                <w:color w:val="000000"/>
                <w:sz w:val="28"/>
                <w:szCs w:val="28"/>
              </w:rPr>
              <w:t>алға тоқта.</w:t>
            </w:r>
          </w:p>
          <w:p w14:paraId="2FE2A8F7" w14:textId="77777777" w:rsidR="003F1C10" w:rsidRDefault="003F1C10" w:rsidP="00801E5E">
            <w:pPr>
              <w:pStyle w:val="ab"/>
              <w:spacing w:before="0" w:beforeAutospacing="0" w:after="0" w:afterAutospacing="0"/>
              <w:rPr>
                <w:color w:val="000000"/>
                <w:sz w:val="28"/>
                <w:szCs w:val="28"/>
                <w:lang w:val="en-US"/>
              </w:rPr>
            </w:pPr>
            <w:r>
              <w:rPr>
                <w:rStyle w:val="a4"/>
                <w:rFonts w:eastAsiaTheme="majorEastAsia"/>
                <w:color w:val="000000"/>
                <w:sz w:val="28"/>
                <w:szCs w:val="28"/>
                <w:lang w:val="en-US"/>
              </w:rPr>
              <w:t>(</w:t>
            </w:r>
            <w:r>
              <w:rPr>
                <w:rStyle w:val="a4"/>
                <w:rFonts w:eastAsiaTheme="majorEastAsia"/>
                <w:color w:val="000000"/>
                <w:sz w:val="28"/>
                <w:szCs w:val="28"/>
              </w:rPr>
              <w:t>Математика негіздері</w:t>
            </w:r>
            <w:r>
              <w:rPr>
                <w:rStyle w:val="a4"/>
                <w:rFonts w:eastAsiaTheme="majorEastAsia"/>
                <w:color w:val="000000"/>
                <w:sz w:val="28"/>
                <w:szCs w:val="28"/>
                <w:lang w:val="en-US"/>
              </w:rPr>
              <w:t>)</w:t>
            </w:r>
          </w:p>
          <w:p w14:paraId="2578EB7E" w14:textId="77777777" w:rsidR="003F1C10" w:rsidRDefault="003F1C10" w:rsidP="00801E5E">
            <w:pPr>
              <w:pStyle w:val="af1"/>
              <w:rPr>
                <w:rFonts w:ascii="Times New Roman" w:hAnsi="Times New Roman"/>
                <w:b/>
                <w:bCs/>
                <w:color w:val="000000" w:themeColor="text1"/>
                <w:sz w:val="28"/>
                <w:szCs w:val="28"/>
                <w:lang w:val="zh-CN"/>
              </w:rPr>
            </w:pPr>
          </w:p>
        </w:tc>
      </w:tr>
      <w:tr w:rsidR="003F1C10" w:rsidRPr="003F3D24" w14:paraId="10896D50" w14:textId="77777777" w:rsidTr="00801E5E">
        <w:trPr>
          <w:gridAfter w:val="1"/>
          <w:wAfter w:w="22" w:type="dxa"/>
          <w:trHeight w:val="373"/>
        </w:trPr>
        <w:tc>
          <w:tcPr>
            <w:tcW w:w="2772" w:type="dxa"/>
            <w:tcBorders>
              <w:top w:val="single" w:sz="4" w:space="0" w:color="000000"/>
              <w:left w:val="single" w:sz="4" w:space="0" w:color="000000"/>
              <w:bottom w:val="single" w:sz="4" w:space="0" w:color="000000"/>
              <w:right w:val="single" w:sz="4" w:space="0" w:color="000000"/>
            </w:tcBorders>
          </w:tcPr>
          <w:p w14:paraId="2CE643DF"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Серуенге</w:t>
            </w:r>
            <w:r>
              <w:rPr>
                <w:b/>
                <w:color w:val="000000" w:themeColor="text1"/>
                <w:spacing w:val="-4"/>
                <w:sz w:val="28"/>
                <w:szCs w:val="28"/>
              </w:rPr>
              <w:t xml:space="preserve"> </w:t>
            </w:r>
            <w:r>
              <w:rPr>
                <w:b/>
                <w:color w:val="000000" w:themeColor="text1"/>
                <w:sz w:val="28"/>
                <w:szCs w:val="28"/>
              </w:rPr>
              <w:t>дайындық</w:t>
            </w:r>
          </w:p>
        </w:tc>
        <w:tc>
          <w:tcPr>
            <w:tcW w:w="12982" w:type="dxa"/>
            <w:gridSpan w:val="7"/>
            <w:tcBorders>
              <w:top w:val="single" w:sz="4" w:space="0" w:color="000000"/>
              <w:left w:val="single" w:sz="4" w:space="0" w:color="000000"/>
              <w:bottom w:val="single" w:sz="4" w:space="0" w:color="000000"/>
              <w:right w:val="single" w:sz="4" w:space="0" w:color="000000"/>
            </w:tcBorders>
          </w:tcPr>
          <w:p w14:paraId="18C68779" w14:textId="77777777" w:rsidR="003F1C10" w:rsidRDefault="003F1C10" w:rsidP="00801E5E">
            <w:pPr>
              <w:pStyle w:val="TableParagraph"/>
              <w:rPr>
                <w:b/>
                <w:bCs/>
                <w:color w:val="000000" w:themeColor="text1"/>
                <w:sz w:val="28"/>
                <w:szCs w:val="28"/>
              </w:rPr>
            </w:pPr>
            <w:r>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8"/>
                <w:szCs w:val="28"/>
              </w:rPr>
              <w:t>өзіне-өзі қызмет ету дағдылары,  ұсақ моториканы дамыту</w:t>
            </w:r>
          </w:p>
          <w:p w14:paraId="1347EF0C"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9AA5AC7"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p w14:paraId="27695FB5" w14:textId="77777777" w:rsidR="003F1C10" w:rsidRDefault="003F1C10" w:rsidP="00801E5E">
            <w:pPr>
              <w:pStyle w:val="TableParagraph"/>
              <w:rPr>
                <w:color w:val="000000" w:themeColor="text1"/>
                <w:sz w:val="28"/>
                <w:szCs w:val="28"/>
              </w:rPr>
            </w:pPr>
          </w:p>
        </w:tc>
      </w:tr>
      <w:tr w:rsidR="003F1C10" w:rsidRPr="003F3D24" w14:paraId="42AB8135" w14:textId="77777777" w:rsidTr="00801E5E">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03333F47"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w:t>
            </w:r>
          </w:p>
        </w:tc>
        <w:tc>
          <w:tcPr>
            <w:tcW w:w="12974" w:type="dxa"/>
            <w:gridSpan w:val="6"/>
            <w:tcBorders>
              <w:top w:val="single" w:sz="4" w:space="0" w:color="000000"/>
              <w:left w:val="single" w:sz="4" w:space="0" w:color="000000"/>
              <w:bottom w:val="single" w:sz="4" w:space="0" w:color="000000"/>
              <w:right w:val="single" w:sz="4" w:space="0" w:color="000000"/>
            </w:tcBorders>
          </w:tcPr>
          <w:p w14:paraId="600F3685" w14:textId="77777777" w:rsidR="003F1C10" w:rsidRDefault="003F1C10" w:rsidP="00801E5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3F1C10" w14:paraId="6AB0AFCF" w14:textId="77777777" w:rsidTr="00801E5E">
        <w:trPr>
          <w:gridAfter w:val="1"/>
          <w:wAfter w:w="22" w:type="dxa"/>
          <w:trHeight w:val="723"/>
        </w:trPr>
        <w:tc>
          <w:tcPr>
            <w:tcW w:w="2772" w:type="dxa"/>
            <w:tcBorders>
              <w:top w:val="single" w:sz="4" w:space="0" w:color="000000"/>
              <w:left w:val="single" w:sz="4" w:space="0" w:color="000000"/>
              <w:bottom w:val="single" w:sz="4" w:space="0" w:color="000000"/>
              <w:right w:val="single" w:sz="4" w:space="0" w:color="000000"/>
            </w:tcBorders>
          </w:tcPr>
          <w:p w14:paraId="4888A685"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Серуеннен</w:t>
            </w:r>
            <w:r>
              <w:rPr>
                <w:b/>
                <w:color w:val="000000" w:themeColor="text1"/>
                <w:spacing w:val="-2"/>
                <w:sz w:val="28"/>
                <w:szCs w:val="28"/>
              </w:rPr>
              <w:t xml:space="preserve"> </w:t>
            </w:r>
            <w:r>
              <w:rPr>
                <w:b/>
                <w:color w:val="000000" w:themeColor="text1"/>
                <w:sz w:val="28"/>
                <w:szCs w:val="28"/>
              </w:rPr>
              <w:t>оралу</w:t>
            </w:r>
          </w:p>
        </w:tc>
        <w:tc>
          <w:tcPr>
            <w:tcW w:w="12982" w:type="dxa"/>
            <w:gridSpan w:val="7"/>
            <w:tcBorders>
              <w:top w:val="single" w:sz="4" w:space="0" w:color="000000"/>
              <w:left w:val="single" w:sz="4" w:space="0" w:color="000000"/>
              <w:bottom w:val="single" w:sz="4" w:space="0" w:color="000000"/>
              <w:right w:val="single" w:sz="4" w:space="0" w:color="000000"/>
            </w:tcBorders>
          </w:tcPr>
          <w:p w14:paraId="3D69151B" w14:textId="77777777" w:rsidR="003F1C10" w:rsidRDefault="003F1C10" w:rsidP="00801E5E">
            <w:pPr>
              <w:pStyle w:val="TableParagraph"/>
              <w:rPr>
                <w:color w:val="000000" w:themeColor="text1"/>
                <w:sz w:val="28"/>
                <w:szCs w:val="28"/>
              </w:rPr>
            </w:pPr>
            <w:r>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8"/>
                <w:szCs w:val="28"/>
              </w:rPr>
              <w:t>дербес қимыл  әрекеті).</w:t>
            </w:r>
          </w:p>
          <w:p w14:paraId="035B9005" w14:textId="77777777" w:rsidR="003F1C10" w:rsidRDefault="003F1C10" w:rsidP="00801E5E">
            <w:pPr>
              <w:pStyle w:val="TableParagraph"/>
              <w:rPr>
                <w:color w:val="000000" w:themeColor="text1"/>
                <w:sz w:val="28"/>
                <w:szCs w:val="28"/>
              </w:rPr>
            </w:pPr>
          </w:p>
        </w:tc>
      </w:tr>
      <w:tr w:rsidR="003F1C10" w:rsidRPr="003F3D24" w14:paraId="29E53001" w14:textId="77777777" w:rsidTr="00801E5E">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1755878C" w14:textId="77777777" w:rsidR="003F1C10" w:rsidRDefault="003F1C10" w:rsidP="00801E5E">
            <w:pPr>
              <w:pStyle w:val="TableParagraph"/>
              <w:ind w:left="110"/>
              <w:rPr>
                <w:b/>
                <w:color w:val="000000" w:themeColor="text1"/>
                <w:sz w:val="28"/>
                <w:szCs w:val="28"/>
              </w:rPr>
            </w:pPr>
            <w:r>
              <w:rPr>
                <w:b/>
                <w:color w:val="000000" w:themeColor="text1"/>
                <w:sz w:val="28"/>
                <w:szCs w:val="28"/>
              </w:rPr>
              <w:t>Түскі</w:t>
            </w:r>
            <w:r>
              <w:rPr>
                <w:b/>
                <w:color w:val="000000" w:themeColor="text1"/>
                <w:spacing w:val="-1"/>
                <w:sz w:val="28"/>
                <w:szCs w:val="28"/>
              </w:rPr>
              <w:t xml:space="preserve"> </w:t>
            </w:r>
            <w:r>
              <w:rPr>
                <w:b/>
                <w:color w:val="000000" w:themeColor="text1"/>
                <w:sz w:val="28"/>
                <w:szCs w:val="28"/>
              </w:rPr>
              <w:t>ас</w:t>
            </w:r>
          </w:p>
        </w:tc>
        <w:tc>
          <w:tcPr>
            <w:tcW w:w="12982" w:type="dxa"/>
            <w:gridSpan w:val="7"/>
            <w:tcBorders>
              <w:top w:val="single" w:sz="4" w:space="0" w:color="000000"/>
              <w:left w:val="single" w:sz="4" w:space="0" w:color="000000"/>
              <w:bottom w:val="single" w:sz="4" w:space="0" w:color="000000"/>
              <w:right w:val="single" w:sz="4" w:space="0" w:color="000000"/>
            </w:tcBorders>
          </w:tcPr>
          <w:p w14:paraId="473DB630" w14:textId="77777777" w:rsidR="003F1C10" w:rsidRDefault="003F1C10" w:rsidP="00801E5E">
            <w:pPr>
              <w:pStyle w:val="TableParagraph"/>
              <w:rPr>
                <w:color w:val="000000" w:themeColor="text1"/>
                <w:sz w:val="28"/>
                <w:szCs w:val="28"/>
              </w:rPr>
            </w:pPr>
            <w:r>
              <w:rPr>
                <w:color w:val="000000" w:themeColor="text1"/>
                <w:sz w:val="28"/>
                <w:szCs w:val="28"/>
              </w:rPr>
              <w:t xml:space="preserve"> Түскі  ас алдында гигеналық шараларды  орындау : қолды дұрыс жуу, өз орамалының орнын білу,  қолды </w:t>
            </w:r>
            <w:r>
              <w:rPr>
                <w:color w:val="000000" w:themeColor="text1"/>
                <w:sz w:val="28"/>
                <w:szCs w:val="28"/>
              </w:rPr>
              <w:lastRenderedPageBreak/>
              <w:t>дұрыс сүрту, орамалды ілу көркем сөз қолдану, мысалы «Сылдырлайды мөлдір су, мөлдір суға қолыңды жу»</w:t>
            </w:r>
          </w:p>
          <w:p w14:paraId="25832F59" w14:textId="77777777" w:rsidR="003F1C10" w:rsidRDefault="003F1C10" w:rsidP="00801E5E">
            <w:pPr>
              <w:pStyle w:val="TableParagraph"/>
              <w:rPr>
                <w:b/>
                <w:bCs/>
                <w:color w:val="000000" w:themeColor="text1"/>
                <w:sz w:val="28"/>
                <w:szCs w:val="28"/>
              </w:rPr>
            </w:pPr>
            <w:r>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4BC2FFE" w14:textId="77777777" w:rsidR="003F1C10" w:rsidRDefault="003F1C10" w:rsidP="00801E5E">
            <w:pPr>
              <w:pStyle w:val="TableParagraph"/>
              <w:rPr>
                <w:color w:val="000000" w:themeColor="text1"/>
                <w:sz w:val="28"/>
                <w:szCs w:val="28"/>
              </w:rPr>
            </w:pPr>
            <w:r>
              <w:rPr>
                <w:color w:val="000000" w:themeColor="text1"/>
                <w:sz w:val="28"/>
                <w:szCs w:val="28"/>
              </w:rPr>
              <w:t>Ыстық тағамды үрлеп, абайлап жеу.</w:t>
            </w:r>
          </w:p>
          <w:p w14:paraId="3289E1C4" w14:textId="77777777" w:rsidR="003F1C10" w:rsidRDefault="003F1C10" w:rsidP="00801E5E">
            <w:pPr>
              <w:pStyle w:val="TableParagraph"/>
              <w:rPr>
                <w:color w:val="000000" w:themeColor="text1"/>
                <w:sz w:val="28"/>
                <w:szCs w:val="28"/>
              </w:rPr>
            </w:pPr>
            <w:r>
              <w:rPr>
                <w:color w:val="000000" w:themeColor="text1"/>
                <w:sz w:val="28"/>
                <w:szCs w:val="28"/>
              </w:rPr>
              <w:t>Қасықты, шанышқыны дұрыс ұстау, ас құралдарын ауызға салмай ойнамау.</w:t>
            </w:r>
          </w:p>
          <w:p w14:paraId="6EA6E269" w14:textId="77777777" w:rsidR="003F1C10" w:rsidRDefault="003F1C10" w:rsidP="00801E5E">
            <w:pPr>
              <w:pStyle w:val="TableParagraph"/>
              <w:rPr>
                <w:color w:val="000000" w:themeColor="text1"/>
                <w:sz w:val="28"/>
                <w:szCs w:val="28"/>
              </w:rPr>
            </w:pPr>
            <w:r>
              <w:rPr>
                <w:color w:val="000000" w:themeColor="text1"/>
                <w:sz w:val="28"/>
                <w:szCs w:val="28"/>
              </w:rPr>
              <w:t>Тамақты отырып, асықпай жеу.Тамақтану кезінде сөйлеспеу, тамақты шашпау.</w:t>
            </w:r>
          </w:p>
          <w:p w14:paraId="1348B78E" w14:textId="77777777" w:rsidR="003F1C10" w:rsidRDefault="003F1C10" w:rsidP="00801E5E">
            <w:pPr>
              <w:pStyle w:val="TableParagraph"/>
              <w:rPr>
                <w:color w:val="000000" w:themeColor="text1"/>
                <w:sz w:val="28"/>
                <w:szCs w:val="28"/>
              </w:rPr>
            </w:pPr>
            <w:r>
              <w:rPr>
                <w:color w:val="000000" w:themeColor="text1"/>
                <w:sz w:val="28"/>
                <w:szCs w:val="28"/>
              </w:rPr>
              <w:t>Ас ішіп болған соң ас құралдарын үстелдің шетіне қою, ауызды майлықпен сүрту.</w:t>
            </w:r>
          </w:p>
          <w:p w14:paraId="67B67B28"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p w14:paraId="5E9F8CB0" w14:textId="77777777" w:rsidR="003F1C10" w:rsidRDefault="003F1C10" w:rsidP="00801E5E">
            <w:pPr>
              <w:pStyle w:val="TableParagraph"/>
              <w:rPr>
                <w:color w:val="000000" w:themeColor="text1"/>
                <w:sz w:val="28"/>
                <w:szCs w:val="28"/>
              </w:rPr>
            </w:pPr>
          </w:p>
        </w:tc>
      </w:tr>
      <w:tr w:rsidR="003F1C10" w14:paraId="0FA58EBE" w14:textId="77777777" w:rsidTr="00801E5E">
        <w:trPr>
          <w:gridAfter w:val="1"/>
          <w:wAfter w:w="22" w:type="dxa"/>
          <w:trHeight w:val="281"/>
        </w:trPr>
        <w:tc>
          <w:tcPr>
            <w:tcW w:w="2772" w:type="dxa"/>
            <w:tcBorders>
              <w:top w:val="single" w:sz="4" w:space="0" w:color="000000"/>
              <w:left w:val="single" w:sz="4" w:space="0" w:color="000000"/>
              <w:bottom w:val="single" w:sz="4" w:space="0" w:color="000000"/>
              <w:right w:val="single" w:sz="4" w:space="0" w:color="000000"/>
            </w:tcBorders>
          </w:tcPr>
          <w:p w14:paraId="586F57B3"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Күндізгі</w:t>
            </w:r>
            <w:r>
              <w:rPr>
                <w:b/>
                <w:color w:val="000000" w:themeColor="text1"/>
                <w:spacing w:val="-3"/>
                <w:sz w:val="28"/>
                <w:szCs w:val="28"/>
              </w:rPr>
              <w:t xml:space="preserve"> </w:t>
            </w:r>
            <w:r>
              <w:rPr>
                <w:b/>
                <w:color w:val="000000" w:themeColor="text1"/>
                <w:sz w:val="28"/>
                <w:szCs w:val="28"/>
              </w:rPr>
              <w:t>ұйқы</w:t>
            </w:r>
          </w:p>
        </w:tc>
        <w:tc>
          <w:tcPr>
            <w:tcW w:w="12982" w:type="dxa"/>
            <w:gridSpan w:val="7"/>
            <w:tcBorders>
              <w:top w:val="single" w:sz="4" w:space="0" w:color="000000"/>
              <w:left w:val="single" w:sz="4" w:space="0" w:color="000000"/>
              <w:bottom w:val="single" w:sz="4" w:space="0" w:color="000000"/>
              <w:right w:val="single" w:sz="4" w:space="0" w:color="000000"/>
            </w:tcBorders>
          </w:tcPr>
          <w:p w14:paraId="428456DA"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A04C774"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Бесік жырын айтып беру </w:t>
            </w:r>
          </w:p>
          <w:p w14:paraId="54649A4F"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3280BB7E" w14:textId="77777777" w:rsidR="003F1C10" w:rsidRDefault="003F1C10" w:rsidP="00801E5E">
            <w:pPr>
              <w:pStyle w:val="TableParagraph"/>
              <w:rPr>
                <w:color w:val="000000" w:themeColor="text1"/>
                <w:sz w:val="28"/>
                <w:szCs w:val="28"/>
              </w:rPr>
            </w:pPr>
            <w:r>
              <w:rPr>
                <w:color w:val="000000" w:themeColor="text1"/>
                <w:sz w:val="28"/>
                <w:szCs w:val="28"/>
                <w:lang w:eastAsia="ru-RU"/>
              </w:rPr>
              <w:t xml:space="preserve">Балалардың  тыныш ұйықтауы үшін жайы баяу музыка тыңдау. </w:t>
            </w:r>
            <w:r>
              <w:rPr>
                <w:b/>
                <w:color w:val="000000" w:themeColor="text1"/>
                <w:sz w:val="28"/>
                <w:szCs w:val="28"/>
                <w:lang w:eastAsia="ru-RU"/>
              </w:rPr>
              <w:t>(Музыка)</w:t>
            </w:r>
          </w:p>
        </w:tc>
      </w:tr>
      <w:tr w:rsidR="003F1C10" w:rsidRPr="00FF5B1C" w14:paraId="22E657E4" w14:textId="77777777" w:rsidTr="00801E5E">
        <w:trPr>
          <w:gridAfter w:val="1"/>
          <w:wAfter w:w="22" w:type="dxa"/>
          <w:trHeight w:val="829"/>
        </w:trPr>
        <w:tc>
          <w:tcPr>
            <w:tcW w:w="2772" w:type="dxa"/>
            <w:tcBorders>
              <w:top w:val="single" w:sz="4" w:space="0" w:color="000000"/>
              <w:left w:val="single" w:sz="4" w:space="0" w:color="000000"/>
              <w:bottom w:val="single" w:sz="4" w:space="0" w:color="000000"/>
              <w:right w:val="single" w:sz="4" w:space="0" w:color="000000"/>
            </w:tcBorders>
          </w:tcPr>
          <w:p w14:paraId="5D61CAD1" w14:textId="77777777" w:rsidR="003F1C10" w:rsidRDefault="003F1C10" w:rsidP="00801E5E">
            <w:pPr>
              <w:pStyle w:val="TableParagraph"/>
              <w:ind w:left="110" w:right="1334"/>
              <w:rPr>
                <w:b/>
                <w:color w:val="000000" w:themeColor="text1"/>
                <w:sz w:val="28"/>
                <w:szCs w:val="28"/>
              </w:rPr>
            </w:pPr>
            <w:r>
              <w:rPr>
                <w:b/>
                <w:color w:val="000000" w:themeColor="text1"/>
                <w:sz w:val="28"/>
                <w:szCs w:val="28"/>
              </w:rPr>
              <w:t>Біртіндеп ұйқыдан</w:t>
            </w:r>
            <w:r>
              <w:rPr>
                <w:b/>
                <w:color w:val="000000" w:themeColor="text1"/>
                <w:spacing w:val="-57"/>
                <w:sz w:val="28"/>
                <w:szCs w:val="28"/>
              </w:rPr>
              <w:t xml:space="preserve"> </w:t>
            </w:r>
            <w:r>
              <w:rPr>
                <w:b/>
                <w:color w:val="000000" w:themeColor="text1"/>
                <w:sz w:val="28"/>
                <w:szCs w:val="28"/>
              </w:rPr>
              <w:t>ояту,</w:t>
            </w:r>
          </w:p>
          <w:p w14:paraId="0BAE8BD2" w14:textId="77777777" w:rsidR="003F1C10" w:rsidRDefault="003F1C10" w:rsidP="00801E5E">
            <w:pPr>
              <w:pStyle w:val="TableParagraph"/>
              <w:ind w:left="110"/>
              <w:rPr>
                <w:b/>
                <w:color w:val="000000" w:themeColor="text1"/>
                <w:sz w:val="28"/>
                <w:szCs w:val="28"/>
              </w:rPr>
            </w:pPr>
            <w:r>
              <w:rPr>
                <w:b/>
                <w:color w:val="000000" w:themeColor="text1"/>
                <w:sz w:val="28"/>
                <w:szCs w:val="28"/>
              </w:rPr>
              <w:t>сауықтыру</w:t>
            </w:r>
            <w:r>
              <w:rPr>
                <w:b/>
                <w:color w:val="000000" w:themeColor="text1"/>
                <w:spacing w:val="-5"/>
                <w:sz w:val="28"/>
                <w:szCs w:val="28"/>
              </w:rPr>
              <w:t xml:space="preserve"> </w:t>
            </w:r>
            <w:r>
              <w:rPr>
                <w:b/>
                <w:color w:val="000000" w:themeColor="text1"/>
                <w:sz w:val="28"/>
                <w:szCs w:val="28"/>
              </w:rPr>
              <w:t>шаралары</w:t>
            </w:r>
          </w:p>
        </w:tc>
        <w:tc>
          <w:tcPr>
            <w:tcW w:w="12982" w:type="dxa"/>
            <w:gridSpan w:val="7"/>
            <w:tcBorders>
              <w:top w:val="single" w:sz="4" w:space="0" w:color="000000"/>
              <w:left w:val="single" w:sz="4" w:space="0" w:color="000000"/>
              <w:bottom w:val="single" w:sz="4" w:space="0" w:color="auto"/>
              <w:right w:val="single" w:sz="4" w:space="0" w:color="000000"/>
            </w:tcBorders>
          </w:tcPr>
          <w:p w14:paraId="4236AD3D" w14:textId="77777777" w:rsidR="003F1C10" w:rsidRDefault="003F1C10" w:rsidP="00801E5E">
            <w:pPr>
              <w:pStyle w:val="ab"/>
              <w:spacing w:before="0" w:beforeAutospacing="0" w:after="0" w:afterAutospacing="0"/>
              <w:rPr>
                <w:color w:val="000000" w:themeColor="text1"/>
                <w:sz w:val="28"/>
                <w:szCs w:val="28"/>
                <w:lang w:val="kk-KZ"/>
              </w:rPr>
            </w:pPr>
            <w:r>
              <w:rPr>
                <w:rStyle w:val="a4"/>
                <w:rFonts w:eastAsiaTheme="majorEastAsia"/>
                <w:color w:val="000000" w:themeColor="text1"/>
                <w:sz w:val="28"/>
                <w:szCs w:val="28"/>
              </w:rPr>
              <w:t>Біртіндеп ояту:</w:t>
            </w:r>
            <w:r>
              <w:rPr>
                <w:rStyle w:val="apple-converted-space"/>
                <w:rFonts w:eastAsiaTheme="majorEastAsia"/>
                <w:color w:val="000000" w:themeColor="text1"/>
                <w:sz w:val="28"/>
                <w:szCs w:val="28"/>
              </w:rPr>
              <w:t> </w:t>
            </w:r>
            <w:r>
              <w:rPr>
                <w:color w:val="000000" w:themeColor="text1"/>
                <w:sz w:val="28"/>
                <w:szCs w:val="28"/>
              </w:rPr>
              <w:t>Балаларды жұмсақ дауыспен, жағымды музыкамен ояту.</w:t>
            </w:r>
            <w:r>
              <w:rPr>
                <w:color w:val="000000" w:themeColor="text1"/>
                <w:sz w:val="28"/>
                <w:szCs w:val="28"/>
                <w:lang w:val="kk-KZ"/>
              </w:rPr>
              <w:t xml:space="preserve"> </w:t>
            </w:r>
            <w:r>
              <w:rPr>
                <w:rStyle w:val="a4"/>
                <w:rFonts w:eastAsiaTheme="majorEastAsia"/>
                <w:color w:val="000000" w:themeColor="text1"/>
                <w:sz w:val="28"/>
                <w:szCs w:val="28"/>
              </w:rPr>
              <w:t>Сауықтыру жаттығулары:</w:t>
            </w:r>
            <w:r>
              <w:rPr>
                <w:rStyle w:val="apple-converted-space"/>
                <w:rFonts w:eastAsiaTheme="majorEastAsia"/>
                <w:color w:val="000000" w:themeColor="text1"/>
                <w:sz w:val="28"/>
                <w:szCs w:val="28"/>
              </w:rPr>
              <w:t> </w:t>
            </w:r>
            <w:r>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sz w:val="28"/>
                <w:szCs w:val="28"/>
                <w:lang w:val="kk-KZ"/>
              </w:rPr>
              <w:t xml:space="preserve"> </w:t>
            </w:r>
          </w:p>
          <w:p w14:paraId="46A0CE9B" w14:textId="77777777" w:rsidR="003F1C10" w:rsidRDefault="003F1C10" w:rsidP="00801E5E">
            <w:pPr>
              <w:pStyle w:val="ab"/>
              <w:spacing w:before="0" w:beforeAutospacing="0" w:after="0" w:afterAutospacing="0"/>
              <w:rPr>
                <w:color w:val="000000" w:themeColor="text1"/>
                <w:sz w:val="28"/>
                <w:szCs w:val="28"/>
                <w:lang w:val="kk-KZ" w:eastAsia="zh-CN"/>
              </w:rPr>
            </w:pPr>
            <w:r>
              <w:rPr>
                <w:rStyle w:val="a4"/>
                <w:rFonts w:eastAsiaTheme="majorEastAsia"/>
                <w:color w:val="000000" w:themeColor="text1"/>
                <w:sz w:val="28"/>
                <w:szCs w:val="28"/>
              </w:rPr>
              <w:t>Өзіне-өзі қызмет ету:</w:t>
            </w:r>
            <w:r>
              <w:rPr>
                <w:rStyle w:val="apple-converted-space"/>
                <w:rFonts w:eastAsiaTheme="majorEastAsia"/>
                <w:color w:val="000000" w:themeColor="text1"/>
                <w:sz w:val="28"/>
                <w:szCs w:val="28"/>
              </w:rPr>
              <w:t> </w:t>
            </w:r>
            <w:r>
              <w:rPr>
                <w:color w:val="000000" w:themeColor="text1"/>
                <w:sz w:val="28"/>
                <w:szCs w:val="28"/>
              </w:rPr>
              <w:t xml:space="preserve">Киімін ретімен кию, түймелерін қадау, сырмаларын сыру, аяқ киімін дұрыс кию </w:t>
            </w:r>
            <w:r>
              <w:rPr>
                <w:color w:val="000000" w:themeColor="text1"/>
                <w:sz w:val="28"/>
                <w:szCs w:val="28"/>
                <w:lang w:eastAsia="zh-CN"/>
              </w:rPr>
              <w:t>(ірі және ұсақ моториканы дамыту).</w:t>
            </w:r>
            <w:r>
              <w:rPr>
                <w:color w:val="000000" w:themeColor="text1"/>
                <w:sz w:val="28"/>
                <w:szCs w:val="28"/>
                <w:lang w:val="kk-KZ" w:eastAsia="zh-CN"/>
              </w:rPr>
              <w:t xml:space="preserve"> </w:t>
            </w:r>
          </w:p>
          <w:p w14:paraId="2222FB29" w14:textId="77777777" w:rsidR="003F1C10" w:rsidRDefault="003F1C10" w:rsidP="00801E5E">
            <w:pPr>
              <w:pStyle w:val="ab"/>
              <w:spacing w:before="0" w:beforeAutospacing="0" w:after="0" w:afterAutospacing="0"/>
              <w:rPr>
                <w:color w:val="000000" w:themeColor="text1"/>
                <w:sz w:val="28"/>
                <w:szCs w:val="28"/>
                <w:lang w:val="kk-KZ" w:eastAsia="zh-CN"/>
              </w:rPr>
            </w:pPr>
            <w:r>
              <w:rPr>
                <w:rStyle w:val="a4"/>
                <w:rFonts w:eastAsiaTheme="majorEastAsia"/>
                <w:color w:val="000000" w:themeColor="text1"/>
                <w:sz w:val="28"/>
                <w:szCs w:val="28"/>
                <w:lang w:eastAsia="zh-CN"/>
              </w:rPr>
              <w:t>Мәдени-гигиеналық дағдылар:</w:t>
            </w:r>
            <w:r>
              <w:rPr>
                <w:rStyle w:val="apple-converted-space"/>
                <w:rFonts w:eastAsiaTheme="majorEastAsia"/>
                <w:color w:val="000000" w:themeColor="text1"/>
                <w:sz w:val="28"/>
                <w:szCs w:val="28"/>
                <w:lang w:eastAsia="zh-CN"/>
              </w:rPr>
              <w:t> </w:t>
            </w:r>
            <w:r>
              <w:rPr>
                <w:color w:val="000000" w:themeColor="text1"/>
                <w:sz w:val="28"/>
                <w:szCs w:val="28"/>
                <w:lang w:eastAsia="zh-CN"/>
              </w:rPr>
              <w:t>Қолын сабындап жуу, құрғатып сүрту, сүлгіні орнына ілу (тазалыққа баулу).</w:t>
            </w:r>
          </w:p>
          <w:p w14:paraId="330A081F"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zh-CN" w:eastAsia="zh-CN"/>
              </w:rPr>
            </w:pPr>
          </w:p>
        </w:tc>
      </w:tr>
      <w:tr w:rsidR="003F1C10" w:rsidRPr="003F3D24" w14:paraId="1A23F619" w14:textId="77777777" w:rsidTr="00801E5E">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79C69C5E" w14:textId="77777777" w:rsidR="003F1C10" w:rsidRDefault="003F1C10" w:rsidP="00801E5E">
            <w:pPr>
              <w:pStyle w:val="TableParagraph"/>
              <w:ind w:left="110"/>
              <w:rPr>
                <w:b/>
                <w:color w:val="000000" w:themeColor="text1"/>
                <w:sz w:val="28"/>
                <w:szCs w:val="28"/>
              </w:rPr>
            </w:pPr>
            <w:r>
              <w:rPr>
                <w:b/>
                <w:color w:val="000000" w:themeColor="text1"/>
                <w:sz w:val="28"/>
                <w:szCs w:val="28"/>
              </w:rPr>
              <w:t>Бесін</w:t>
            </w:r>
            <w:r>
              <w:rPr>
                <w:b/>
                <w:color w:val="000000" w:themeColor="text1"/>
                <w:spacing w:val="-2"/>
                <w:sz w:val="28"/>
                <w:szCs w:val="28"/>
              </w:rPr>
              <w:t xml:space="preserve"> </w:t>
            </w:r>
            <w:r>
              <w:rPr>
                <w:b/>
                <w:color w:val="000000" w:themeColor="text1"/>
                <w:sz w:val="28"/>
                <w:szCs w:val="28"/>
              </w:rPr>
              <w:t>ас</w:t>
            </w:r>
          </w:p>
        </w:tc>
        <w:tc>
          <w:tcPr>
            <w:tcW w:w="12982" w:type="dxa"/>
            <w:gridSpan w:val="7"/>
            <w:tcBorders>
              <w:top w:val="single" w:sz="4" w:space="0" w:color="auto"/>
              <w:left w:val="single" w:sz="4" w:space="0" w:color="000000"/>
              <w:bottom w:val="single" w:sz="4" w:space="0" w:color="000000"/>
              <w:right w:val="single" w:sz="4" w:space="0" w:color="000000"/>
            </w:tcBorders>
          </w:tcPr>
          <w:p w14:paraId="5369BA7C"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1C10" w14:paraId="26923AB6" w14:textId="77777777" w:rsidTr="00801E5E">
        <w:trPr>
          <w:gridAfter w:val="2"/>
          <w:wAfter w:w="30" w:type="dxa"/>
          <w:trHeight w:val="1655"/>
        </w:trPr>
        <w:tc>
          <w:tcPr>
            <w:tcW w:w="2772" w:type="dxa"/>
            <w:tcBorders>
              <w:top w:val="single" w:sz="4" w:space="0" w:color="000000"/>
              <w:left w:val="single" w:sz="4" w:space="0" w:color="000000"/>
              <w:bottom w:val="single" w:sz="4" w:space="0" w:color="000000"/>
              <w:right w:val="single" w:sz="4" w:space="0" w:color="000000"/>
            </w:tcBorders>
          </w:tcPr>
          <w:p w14:paraId="70A4E8C2" w14:textId="77777777" w:rsidR="003F1C10" w:rsidRDefault="003F1C10" w:rsidP="00801E5E">
            <w:pPr>
              <w:pStyle w:val="TableParagraph"/>
              <w:ind w:left="110" w:right="576"/>
              <w:rPr>
                <w:b/>
                <w:color w:val="000000" w:themeColor="text1"/>
                <w:sz w:val="28"/>
                <w:szCs w:val="28"/>
              </w:rPr>
            </w:pPr>
            <w:r>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018245DA" w14:textId="77777777" w:rsidR="003F1C10" w:rsidRDefault="003F1C10" w:rsidP="00801E5E">
            <w:pPr>
              <w:pStyle w:val="3"/>
              <w:spacing w:before="0" w:after="0"/>
              <w:rPr>
                <w:rStyle w:val="a4"/>
                <w:rFonts w:ascii="Times New Roman" w:hAnsi="Times New Roman" w:cs="Times New Roman"/>
                <w:color w:val="000000"/>
                <w:lang w:val="kk-KZ"/>
              </w:rPr>
            </w:pPr>
            <w:r>
              <w:rPr>
                <w:rStyle w:val="a4"/>
                <w:rFonts w:ascii="Times New Roman" w:hAnsi="Times New Roman" w:cs="Times New Roman"/>
                <w:color w:val="000000"/>
                <w:lang w:val="kk-KZ"/>
              </w:rPr>
              <w:t>Әлеуметтік дағды</w:t>
            </w:r>
          </w:p>
          <w:p w14:paraId="7DBE7AE8" w14:textId="77777777" w:rsidR="003F1C10" w:rsidRDefault="003F1C10" w:rsidP="00801E5E">
            <w:pPr>
              <w:pStyle w:val="ab"/>
              <w:spacing w:before="0" w:beforeAutospacing="0" w:after="0" w:afterAutospacing="0"/>
              <w:rPr>
                <w:color w:val="000000"/>
                <w:sz w:val="28"/>
                <w:szCs w:val="28"/>
              </w:rPr>
            </w:pPr>
            <w:r>
              <w:rPr>
                <w:color w:val="000000"/>
                <w:sz w:val="28"/>
                <w:szCs w:val="28"/>
              </w:rPr>
              <w:t>Көліктердің адамдарды тасымалдау үшін қажет екенін түсіндіру.</w:t>
            </w:r>
            <w:r>
              <w:rPr>
                <w:color w:val="000000"/>
                <w:sz w:val="28"/>
                <w:szCs w:val="28"/>
              </w:rPr>
              <w:br/>
              <w:t>Көліктің жолмен жүретіні туралы әңгіме.</w:t>
            </w:r>
          </w:p>
          <w:p w14:paraId="0F7E17C3"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73624E0E" w14:textId="77777777" w:rsidR="003F1C10" w:rsidRDefault="003F1C10" w:rsidP="00801E5E">
            <w:pPr>
              <w:pStyle w:val="ab"/>
              <w:spacing w:before="0" w:beforeAutospacing="0" w:after="0" w:afterAutospacing="0"/>
              <w:rPr>
                <w:color w:val="000000"/>
                <w:sz w:val="28"/>
                <w:szCs w:val="28"/>
                <w:lang w:eastAsia="zh-CN"/>
              </w:rPr>
            </w:pPr>
          </w:p>
          <w:p w14:paraId="1D597476"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Шығармашылық дағды</w:t>
            </w:r>
          </w:p>
          <w:p w14:paraId="0BD592A2"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1B671A6F"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«Менің машинам»</w:t>
            </w:r>
            <w:r>
              <w:rPr>
                <w:color w:val="000000"/>
                <w:sz w:val="28"/>
                <w:szCs w:val="28"/>
              </w:rPr>
              <w:br/>
              <w:t>Тік және дөңгелек сызықтар жүргізу.</w:t>
            </w:r>
          </w:p>
          <w:p w14:paraId="5D6DD609"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Мүсіндеу әрекеті:</w:t>
            </w:r>
          </w:p>
          <w:p w14:paraId="59B8FC92" w14:textId="77777777" w:rsidR="003F1C10" w:rsidRDefault="003F1C10" w:rsidP="00801E5E">
            <w:pPr>
              <w:pStyle w:val="ab"/>
              <w:spacing w:before="0" w:beforeAutospacing="0" w:after="0" w:afterAutospacing="0"/>
              <w:rPr>
                <w:color w:val="000000"/>
                <w:sz w:val="28"/>
                <w:szCs w:val="28"/>
                <w:lang w:val="kk-KZ" w:eastAsia="zh-CN"/>
              </w:rPr>
            </w:pPr>
            <w:r>
              <w:rPr>
                <w:color w:val="000000"/>
                <w:sz w:val="28"/>
                <w:szCs w:val="28"/>
                <w:lang w:eastAsia="zh-CN"/>
              </w:rPr>
              <w:t>Тақырып:</w:t>
            </w:r>
          </w:p>
          <w:p w14:paraId="28BE5D0F" w14:textId="77777777" w:rsidR="003F1C10" w:rsidRDefault="003F1C10" w:rsidP="00801E5E">
            <w:pPr>
              <w:pStyle w:val="ab"/>
              <w:spacing w:before="0" w:beforeAutospacing="0" w:after="0" w:afterAutospacing="0"/>
              <w:rPr>
                <w:color w:val="000000"/>
                <w:sz w:val="28"/>
                <w:szCs w:val="28"/>
                <w:lang w:eastAsia="zh-CN"/>
              </w:rPr>
            </w:pP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«Дөңгелек»</w:t>
            </w:r>
            <w:r>
              <w:rPr>
                <w:color w:val="000000"/>
                <w:sz w:val="28"/>
                <w:szCs w:val="28"/>
                <w:lang w:eastAsia="zh-CN"/>
              </w:rPr>
              <w:br/>
              <w:t>Ермексаздан дөңгелек жасау.</w:t>
            </w:r>
          </w:p>
          <w:p w14:paraId="2A04D122"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15D7C02C"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«Машина»</w:t>
            </w:r>
            <w:r>
              <w:rPr>
                <w:color w:val="000000"/>
                <w:sz w:val="28"/>
                <w:szCs w:val="28"/>
              </w:rPr>
              <w:br/>
              <w:t>Дайын пішіндерден машина жапсыру.</w:t>
            </w:r>
          </w:p>
          <w:p w14:paraId="10F42204"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00C9B89E"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«Жол»</w:t>
            </w:r>
            <w:r>
              <w:rPr>
                <w:color w:val="000000"/>
                <w:sz w:val="28"/>
                <w:szCs w:val="28"/>
              </w:rPr>
              <w:br/>
              <w:t>Текшелерден жол құрастыру.</w:t>
            </w:r>
          </w:p>
          <w:p w14:paraId="55BC2B9C" w14:textId="77777777" w:rsidR="003F1C10" w:rsidRDefault="003F1C10" w:rsidP="00801E5E">
            <w:pPr>
              <w:pStyle w:val="TableParagraph"/>
              <w:rPr>
                <w:b/>
                <w:bCs/>
                <w:color w:val="000000" w:themeColor="text1"/>
                <w:sz w:val="28"/>
                <w:szCs w:val="28"/>
                <w:lang w:val="zh-CN"/>
              </w:rPr>
            </w:pPr>
          </w:p>
        </w:tc>
        <w:tc>
          <w:tcPr>
            <w:tcW w:w="2448" w:type="dxa"/>
            <w:tcBorders>
              <w:top w:val="single" w:sz="4" w:space="0" w:color="000000"/>
              <w:left w:val="single" w:sz="4" w:space="0" w:color="000000"/>
              <w:bottom w:val="single" w:sz="4" w:space="0" w:color="000000"/>
              <w:right w:val="single" w:sz="4" w:space="0" w:color="000000"/>
            </w:tcBorders>
          </w:tcPr>
          <w:p w14:paraId="2EE1F1F1"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kk-KZ" w:eastAsia="zh-CN"/>
              </w:rPr>
              <w:t>Әлеуметтік дағды</w:t>
            </w:r>
          </w:p>
          <w:p w14:paraId="2D0B6991"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Жер үсті көліктерінің жолмен жүретінін түсіндіру.</w:t>
            </w:r>
          </w:p>
          <w:p w14:paraId="29DDB04D"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38C13E88" w14:textId="77777777" w:rsidR="003F1C10" w:rsidRDefault="003F1C10" w:rsidP="00801E5E">
            <w:pPr>
              <w:pStyle w:val="ab"/>
              <w:spacing w:before="0" w:beforeAutospacing="0" w:after="0" w:afterAutospacing="0"/>
              <w:rPr>
                <w:color w:val="000000"/>
                <w:sz w:val="28"/>
                <w:szCs w:val="28"/>
                <w:lang w:eastAsia="zh-CN"/>
              </w:rPr>
            </w:pPr>
          </w:p>
          <w:p w14:paraId="6888C8F6"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Шығармашылық дағды</w:t>
            </w:r>
          </w:p>
          <w:p w14:paraId="6292723C"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27356514" w14:textId="77777777" w:rsidR="003F1C10" w:rsidRDefault="003F1C10" w:rsidP="00801E5E">
            <w:pPr>
              <w:pStyle w:val="ab"/>
              <w:spacing w:before="0" w:beforeAutospacing="0" w:after="0" w:afterAutospacing="0"/>
              <w:rPr>
                <w:color w:val="000000"/>
                <w:sz w:val="28"/>
                <w:szCs w:val="28"/>
              </w:rPr>
            </w:pPr>
            <w:r>
              <w:rPr>
                <w:color w:val="000000"/>
                <w:sz w:val="28"/>
                <w:szCs w:val="28"/>
              </w:rPr>
              <w:t>Автобус салу.</w:t>
            </w:r>
          </w:p>
          <w:p w14:paraId="46737EB7"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57D11323" w14:textId="77777777" w:rsidR="003F1C10" w:rsidRDefault="003F1C10" w:rsidP="00801E5E">
            <w:pPr>
              <w:pStyle w:val="ab"/>
              <w:spacing w:before="0" w:beforeAutospacing="0" w:after="0" w:afterAutospacing="0"/>
              <w:rPr>
                <w:color w:val="000000"/>
                <w:sz w:val="28"/>
                <w:szCs w:val="28"/>
              </w:rPr>
            </w:pPr>
            <w:r>
              <w:rPr>
                <w:color w:val="000000"/>
                <w:sz w:val="28"/>
                <w:szCs w:val="28"/>
              </w:rPr>
              <w:t>Жүк көлігі.</w:t>
            </w:r>
          </w:p>
          <w:p w14:paraId="0AD80BB2"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1D45674F" w14:textId="77777777" w:rsidR="003F1C10" w:rsidRDefault="003F1C10" w:rsidP="00801E5E">
            <w:pPr>
              <w:pStyle w:val="ab"/>
              <w:spacing w:before="0" w:beforeAutospacing="0" w:after="0" w:afterAutospacing="0"/>
              <w:rPr>
                <w:color w:val="000000"/>
                <w:sz w:val="28"/>
                <w:szCs w:val="28"/>
              </w:rPr>
            </w:pPr>
            <w:r>
              <w:rPr>
                <w:color w:val="000000"/>
                <w:sz w:val="28"/>
                <w:szCs w:val="28"/>
              </w:rPr>
              <w:t>Дөңгелектерді жапсыру.</w:t>
            </w:r>
          </w:p>
          <w:p w14:paraId="0A990BA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2C60EA39" w14:textId="77777777" w:rsidR="003F1C10" w:rsidRDefault="003F1C10" w:rsidP="00801E5E">
            <w:pPr>
              <w:pStyle w:val="ab"/>
              <w:spacing w:before="0" w:beforeAutospacing="0" w:after="0" w:afterAutospacing="0"/>
              <w:rPr>
                <w:color w:val="000000"/>
                <w:sz w:val="28"/>
                <w:szCs w:val="28"/>
              </w:rPr>
            </w:pPr>
            <w:r>
              <w:rPr>
                <w:color w:val="000000"/>
                <w:sz w:val="28"/>
                <w:szCs w:val="28"/>
              </w:rPr>
              <w:t>Гараж құрастыру.</w:t>
            </w:r>
          </w:p>
          <w:p w14:paraId="1D065D68" w14:textId="77777777" w:rsidR="003F1C10" w:rsidRDefault="003F1C10" w:rsidP="00801E5E">
            <w:pPr>
              <w:spacing w:after="0" w:line="240" w:lineRule="auto"/>
              <w:rPr>
                <w:rFonts w:ascii="Times New Roman" w:hAnsi="Times New Roman" w:cs="Times New Roman"/>
                <w:sz w:val="28"/>
                <w:szCs w:val="28"/>
                <w:lang w:val="zh-CN"/>
              </w:rPr>
            </w:pPr>
          </w:p>
          <w:p w14:paraId="183A2A50" w14:textId="77777777" w:rsidR="003F1C10" w:rsidRDefault="003F1C10" w:rsidP="00801E5E">
            <w:pPr>
              <w:pStyle w:val="TableParagraph"/>
              <w:rPr>
                <w:color w:val="000000" w:themeColor="text1"/>
                <w:sz w:val="28"/>
                <w:szCs w:val="28"/>
                <w:lang w:val="zh-CN"/>
              </w:rPr>
            </w:pPr>
          </w:p>
        </w:tc>
        <w:tc>
          <w:tcPr>
            <w:tcW w:w="2436" w:type="dxa"/>
            <w:tcBorders>
              <w:top w:val="single" w:sz="4" w:space="0" w:color="000000"/>
              <w:left w:val="single" w:sz="4" w:space="0" w:color="000000"/>
              <w:bottom w:val="single" w:sz="4" w:space="0" w:color="000000"/>
              <w:right w:val="single" w:sz="4" w:space="0" w:color="000000"/>
            </w:tcBorders>
          </w:tcPr>
          <w:p w14:paraId="0A75F623" w14:textId="77777777" w:rsidR="003F1C10" w:rsidRDefault="003F1C10" w:rsidP="00801E5E">
            <w:pPr>
              <w:pStyle w:val="3"/>
              <w:spacing w:before="0" w:after="0"/>
              <w:rPr>
                <w:rStyle w:val="a4"/>
                <w:rFonts w:ascii="Times New Roman" w:hAnsi="Times New Roman" w:cs="Times New Roman"/>
                <w:color w:val="000000"/>
                <w:lang w:eastAsia="zh-CN"/>
              </w:rPr>
            </w:pPr>
            <w:r>
              <w:rPr>
                <w:rStyle w:val="a4"/>
                <w:rFonts w:ascii="Times New Roman" w:hAnsi="Times New Roman" w:cs="Times New Roman"/>
                <w:color w:val="000000"/>
                <w:lang w:val="kk-KZ" w:eastAsia="zh-CN"/>
              </w:rPr>
              <w:t>Әлеуметтік дағды</w:t>
            </w:r>
          </w:p>
          <w:p w14:paraId="6A706398"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Әуе көліктерінің аспанда жүретінін түсіндіру.</w:t>
            </w:r>
            <w:r>
              <w:rPr>
                <w:color w:val="000000"/>
                <w:sz w:val="28"/>
                <w:szCs w:val="28"/>
                <w:lang w:eastAsia="zh-CN"/>
              </w:rPr>
              <w:br/>
            </w:r>
            <w:r>
              <w:rPr>
                <w:color w:val="000000"/>
                <w:sz w:val="28"/>
                <w:szCs w:val="28"/>
              </w:rPr>
              <w:t>Ұшақтың адамдарды алыс жерге апаратыны туралы әңгіме.</w:t>
            </w:r>
            <w:r>
              <w:rPr>
                <w:color w:val="000000"/>
                <w:sz w:val="28"/>
                <w:szCs w:val="28"/>
              </w:rPr>
              <w:br/>
            </w:r>
            <w:r>
              <w:rPr>
                <w:color w:val="000000"/>
                <w:sz w:val="28"/>
                <w:szCs w:val="28"/>
                <w:lang w:eastAsia="zh-CN"/>
              </w:rPr>
              <w:t>Қауіпсіздік: әуежайда үлкендердің рұқсатынсыз жүруге болмайтынын айту.</w:t>
            </w:r>
          </w:p>
          <w:p w14:paraId="74A9B7F9"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2E03D208" w14:textId="77777777" w:rsidR="003F1C10" w:rsidRDefault="003F1C10" w:rsidP="00801E5E">
            <w:pPr>
              <w:rPr>
                <w:lang w:val="en-US" w:eastAsia="zh-CN"/>
              </w:rPr>
            </w:pPr>
          </w:p>
          <w:p w14:paraId="639D3912" w14:textId="77777777" w:rsidR="003F1C10" w:rsidRDefault="003F1C10" w:rsidP="00801E5E">
            <w:pPr>
              <w:pStyle w:val="ab"/>
              <w:spacing w:before="0" w:beforeAutospacing="0" w:after="0" w:afterAutospacing="0"/>
              <w:rPr>
                <w:sz w:val="28"/>
                <w:szCs w:val="28"/>
              </w:rPr>
            </w:pPr>
            <w:r>
              <w:rPr>
                <w:b/>
                <w:bCs/>
                <w:color w:val="000000"/>
                <w:sz w:val="28"/>
                <w:szCs w:val="28"/>
                <w:lang w:val="kk-KZ"/>
              </w:rPr>
              <w:t>Шығармашылық дағды</w:t>
            </w:r>
          </w:p>
          <w:p w14:paraId="21A36246"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Сурет салу әрекеті:</w:t>
            </w:r>
          </w:p>
          <w:p w14:paraId="13FDDF24"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«Ұшақ аспанда»</w:t>
            </w:r>
            <w:r>
              <w:rPr>
                <w:color w:val="000000"/>
                <w:sz w:val="28"/>
                <w:szCs w:val="28"/>
              </w:rPr>
              <w:br/>
              <w:t>Түзу және доға сызықтар жүргізу.</w:t>
            </w:r>
            <w:r>
              <w:rPr>
                <w:color w:val="000000"/>
                <w:sz w:val="28"/>
                <w:szCs w:val="28"/>
              </w:rPr>
              <w:br/>
              <w:t>Көк түсті қолдану.</w:t>
            </w:r>
          </w:p>
          <w:p w14:paraId="0D66150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2041D383"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«Ұшақ»</w:t>
            </w:r>
            <w:r>
              <w:rPr>
                <w:color w:val="000000"/>
                <w:sz w:val="28"/>
                <w:szCs w:val="28"/>
              </w:rPr>
              <w:br/>
              <w:t>Ермексаздан денесі мен қанатын жасау.</w:t>
            </w:r>
          </w:p>
          <w:p w14:paraId="185C08E2"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1DCD73BC"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6DDDBE86" w14:textId="77777777" w:rsidR="003F1C10" w:rsidRDefault="003F1C10" w:rsidP="00801E5E">
            <w:pPr>
              <w:pStyle w:val="ab"/>
              <w:spacing w:before="0" w:beforeAutospacing="0" w:after="0" w:afterAutospacing="0"/>
              <w:rPr>
                <w:sz w:val="28"/>
                <w:szCs w:val="28"/>
              </w:rPr>
            </w:pPr>
            <w:r>
              <w:rPr>
                <w:rStyle w:val="a4"/>
                <w:rFonts w:eastAsiaTheme="majorEastAsia"/>
                <w:color w:val="000000"/>
                <w:sz w:val="28"/>
                <w:szCs w:val="28"/>
              </w:rPr>
              <w:lastRenderedPageBreak/>
              <w:t>«Бұлттар»</w:t>
            </w:r>
            <w:r>
              <w:rPr>
                <w:color w:val="000000"/>
                <w:sz w:val="28"/>
                <w:szCs w:val="28"/>
              </w:rPr>
              <w:br/>
              <w:t>Ақ қағаздан бұлттарды жыртып, жапсыру.</w:t>
            </w:r>
          </w:p>
          <w:p w14:paraId="6EE3029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15E7CBC1"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78805DB0"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«Әуежай»</w:t>
            </w:r>
            <w:r>
              <w:rPr>
                <w:color w:val="000000"/>
                <w:sz w:val="28"/>
                <w:szCs w:val="28"/>
              </w:rPr>
              <w:br/>
              <w:t>Текшелерден ұшақ қонатын алаң құрастыру.</w:t>
            </w:r>
          </w:p>
          <w:p w14:paraId="6F971A14" w14:textId="77777777" w:rsidR="003F1C10" w:rsidRDefault="003F1C10" w:rsidP="00801E5E">
            <w:pPr>
              <w:pStyle w:val="TableParagraph"/>
              <w:rPr>
                <w:b/>
                <w:bCs/>
                <w:color w:val="000000" w:themeColor="text1"/>
                <w:sz w:val="28"/>
                <w:szCs w:val="28"/>
                <w:lang w:val="zh-CN"/>
              </w:rPr>
            </w:pPr>
          </w:p>
        </w:tc>
        <w:tc>
          <w:tcPr>
            <w:tcW w:w="2688" w:type="dxa"/>
            <w:tcBorders>
              <w:top w:val="single" w:sz="4" w:space="0" w:color="000000"/>
              <w:left w:val="single" w:sz="4" w:space="0" w:color="000000"/>
              <w:bottom w:val="single" w:sz="4" w:space="0" w:color="000000"/>
              <w:right w:val="single" w:sz="4" w:space="0" w:color="000000"/>
            </w:tcBorders>
          </w:tcPr>
          <w:p w14:paraId="12D055E6" w14:textId="77777777" w:rsidR="003F1C10" w:rsidRDefault="003F1C10" w:rsidP="00801E5E">
            <w:pPr>
              <w:pStyle w:val="3"/>
              <w:spacing w:before="0" w:after="0"/>
              <w:rPr>
                <w:rStyle w:val="a4"/>
                <w:rFonts w:ascii="Times New Roman" w:hAnsi="Times New Roman" w:cs="Times New Roman"/>
                <w:color w:val="000000"/>
                <w:lang w:eastAsia="zh-CN"/>
              </w:rPr>
            </w:pPr>
            <w:r>
              <w:rPr>
                <w:rStyle w:val="a4"/>
                <w:rFonts w:ascii="Times New Roman" w:hAnsi="Times New Roman" w:cs="Times New Roman"/>
                <w:color w:val="000000"/>
                <w:lang w:val="kk-KZ" w:eastAsia="zh-CN"/>
              </w:rPr>
              <w:lastRenderedPageBreak/>
              <w:t>Әлеуметтік дағды</w:t>
            </w:r>
          </w:p>
          <w:p w14:paraId="5D7C09EE"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Су көліктері теңізде, өзенде жүретіні туралы түсінік беру.</w:t>
            </w:r>
            <w:r>
              <w:rPr>
                <w:color w:val="000000"/>
                <w:sz w:val="28"/>
                <w:szCs w:val="28"/>
                <w:lang w:eastAsia="zh-CN"/>
              </w:rPr>
              <w:br/>
            </w:r>
            <w:r>
              <w:rPr>
                <w:color w:val="000000"/>
                <w:sz w:val="28"/>
                <w:szCs w:val="28"/>
              </w:rPr>
              <w:t>Су үстінде қауіпсіз жүру ережелері (құтқару кеудешесі).</w:t>
            </w:r>
          </w:p>
          <w:p w14:paraId="7A95E43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63605237" w14:textId="77777777" w:rsidR="003F1C10" w:rsidRDefault="003F1C10" w:rsidP="00801E5E">
            <w:pPr>
              <w:pStyle w:val="ab"/>
              <w:spacing w:before="0" w:beforeAutospacing="0" w:after="0" w:afterAutospacing="0"/>
              <w:rPr>
                <w:b/>
                <w:bCs/>
                <w:color w:val="000000"/>
                <w:sz w:val="28"/>
                <w:szCs w:val="28"/>
                <w:lang w:val="kk-KZ" w:eastAsia="zh-CN"/>
              </w:rPr>
            </w:pPr>
          </w:p>
          <w:p w14:paraId="013EF228" w14:textId="77777777" w:rsidR="003F1C10" w:rsidRDefault="003F1C10" w:rsidP="00801E5E">
            <w:pPr>
              <w:pStyle w:val="ab"/>
              <w:spacing w:before="0" w:beforeAutospacing="0" w:after="0" w:afterAutospacing="0"/>
              <w:rPr>
                <w:sz w:val="28"/>
                <w:szCs w:val="28"/>
                <w:lang w:eastAsia="zh-CN"/>
              </w:rPr>
            </w:pPr>
            <w:r>
              <w:rPr>
                <w:b/>
                <w:bCs/>
                <w:color w:val="000000"/>
                <w:sz w:val="28"/>
                <w:szCs w:val="28"/>
                <w:lang w:val="kk-KZ" w:eastAsia="zh-CN"/>
              </w:rPr>
              <w:t>Шығармашылық дағды</w:t>
            </w:r>
          </w:p>
          <w:p w14:paraId="66DCAAC4"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3A9010EC"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«Кеме теңізде»</w:t>
            </w:r>
            <w:r>
              <w:rPr>
                <w:color w:val="000000"/>
                <w:sz w:val="28"/>
                <w:szCs w:val="28"/>
              </w:rPr>
              <w:br/>
              <w:t>Толқындар салу.</w:t>
            </w:r>
          </w:p>
          <w:p w14:paraId="43E60C5E"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6B755BCC"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«Қайық»</w:t>
            </w:r>
          </w:p>
          <w:p w14:paraId="104F7F4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54D34686"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«Толқындар»</w:t>
            </w:r>
            <w:r>
              <w:rPr>
                <w:color w:val="000000"/>
                <w:sz w:val="28"/>
                <w:szCs w:val="28"/>
              </w:rPr>
              <w:br/>
              <w:t>Көк қағаздан толқын жапсыру.</w:t>
            </w:r>
          </w:p>
          <w:p w14:paraId="48455A32"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27A21000"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«Айлақ»</w:t>
            </w:r>
            <w:r>
              <w:rPr>
                <w:color w:val="000000"/>
                <w:sz w:val="28"/>
                <w:szCs w:val="28"/>
              </w:rPr>
              <w:br/>
              <w:t>Құрылыс материалдарынан айлақ құрастыру.</w:t>
            </w:r>
          </w:p>
          <w:p w14:paraId="0F4C8FB1" w14:textId="77777777" w:rsidR="003F1C10" w:rsidRDefault="003F1C10" w:rsidP="00801E5E">
            <w:pPr>
              <w:pStyle w:val="TableParagraph"/>
              <w:rPr>
                <w:b/>
                <w:bCs/>
                <w:color w:val="000000" w:themeColor="text1"/>
                <w:sz w:val="28"/>
                <w:szCs w:val="28"/>
                <w:lang w:val="zh-CN"/>
              </w:rPr>
            </w:pPr>
          </w:p>
        </w:tc>
        <w:tc>
          <w:tcPr>
            <w:tcW w:w="2534" w:type="dxa"/>
            <w:gridSpan w:val="2"/>
            <w:tcBorders>
              <w:top w:val="single" w:sz="4" w:space="0" w:color="000000"/>
              <w:left w:val="single" w:sz="4" w:space="0" w:color="000000"/>
              <w:bottom w:val="single" w:sz="4" w:space="0" w:color="000000"/>
              <w:right w:val="single" w:sz="4" w:space="0" w:color="000000"/>
            </w:tcBorders>
          </w:tcPr>
          <w:p w14:paraId="07313BEA" w14:textId="77777777" w:rsidR="003F1C10" w:rsidRDefault="003F1C10" w:rsidP="00801E5E">
            <w:pPr>
              <w:pStyle w:val="3"/>
              <w:spacing w:before="0" w:after="0"/>
              <w:rPr>
                <w:rStyle w:val="a4"/>
                <w:rFonts w:ascii="Times New Roman" w:hAnsi="Times New Roman" w:cs="Times New Roman"/>
                <w:color w:val="000000"/>
                <w:lang w:eastAsia="zh-CN"/>
              </w:rPr>
            </w:pPr>
            <w:r>
              <w:rPr>
                <w:rStyle w:val="a4"/>
                <w:rFonts w:ascii="Times New Roman" w:hAnsi="Times New Roman" w:cs="Times New Roman"/>
                <w:color w:val="000000"/>
                <w:lang w:val="kk-KZ" w:eastAsia="zh-CN"/>
              </w:rPr>
              <w:t>Әлеуметтік дағды</w:t>
            </w:r>
          </w:p>
          <w:p w14:paraId="06D445D8"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Жолда жүру ережелерімен таныстыру.</w:t>
            </w:r>
            <w:r>
              <w:rPr>
                <w:color w:val="000000"/>
                <w:sz w:val="28"/>
                <w:szCs w:val="28"/>
                <w:lang w:eastAsia="zh-CN"/>
              </w:rPr>
              <w:br/>
            </w:r>
            <w:r>
              <w:rPr>
                <w:color w:val="000000"/>
                <w:sz w:val="28"/>
                <w:szCs w:val="28"/>
              </w:rPr>
              <w:t>Көліктердің адам өміріне қауіпті болуы мүмкін екенін түсіндіру.</w:t>
            </w:r>
            <w:r>
              <w:rPr>
                <w:color w:val="000000"/>
                <w:sz w:val="28"/>
                <w:szCs w:val="28"/>
              </w:rPr>
              <w:br/>
            </w:r>
            <w:r>
              <w:rPr>
                <w:color w:val="000000"/>
                <w:sz w:val="28"/>
                <w:szCs w:val="28"/>
                <w:lang w:eastAsia="zh-CN"/>
              </w:rPr>
              <w:t>Қауіпсіздік ережелерін сақтау қажеттігін айту.</w:t>
            </w:r>
          </w:p>
          <w:p w14:paraId="18882E09"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3B5ADC72" w14:textId="77777777" w:rsidR="003F1C10" w:rsidRDefault="003F1C10" w:rsidP="00801E5E">
            <w:pPr>
              <w:spacing w:after="0" w:line="240" w:lineRule="auto"/>
              <w:rPr>
                <w:rFonts w:ascii="Times New Roman" w:hAnsi="Times New Roman" w:cs="Times New Roman"/>
                <w:sz w:val="28"/>
                <w:szCs w:val="28"/>
                <w:lang w:val="zh-CN" w:eastAsia="zh-CN"/>
              </w:rPr>
            </w:pPr>
          </w:p>
          <w:p w14:paraId="27C7DEB4" w14:textId="77777777" w:rsidR="003F1C10" w:rsidRDefault="003F1C10" w:rsidP="00801E5E">
            <w:pPr>
              <w:pStyle w:val="ab"/>
              <w:spacing w:before="0" w:beforeAutospacing="0" w:after="0" w:afterAutospacing="0"/>
              <w:rPr>
                <w:sz w:val="28"/>
                <w:szCs w:val="28"/>
                <w:lang w:eastAsia="zh-CN"/>
              </w:rPr>
            </w:pPr>
            <w:r>
              <w:rPr>
                <w:b/>
                <w:bCs/>
                <w:color w:val="000000"/>
                <w:sz w:val="28"/>
                <w:szCs w:val="28"/>
                <w:lang w:val="kk-KZ" w:eastAsia="zh-CN"/>
              </w:rPr>
              <w:t>Шығармашылық дағды</w:t>
            </w:r>
          </w:p>
          <w:p w14:paraId="39B75856"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49C4B6E1"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«Бағдаршам»</w:t>
            </w:r>
          </w:p>
          <w:p w14:paraId="1AA8B533"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553C28BD"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«Жол белгісі»</w:t>
            </w:r>
          </w:p>
          <w:p w14:paraId="7FF3B1E0"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42FBC8B3"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«Жаяу жүргінші жолы»</w:t>
            </w:r>
            <w:r>
              <w:rPr>
                <w:color w:val="000000"/>
                <w:sz w:val="28"/>
                <w:szCs w:val="28"/>
              </w:rPr>
              <w:br/>
              <w:t>Ақ жолақтарды жапсыру.</w:t>
            </w:r>
          </w:p>
          <w:p w14:paraId="504F4B46"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Құрастыру әрекеті:</w:t>
            </w:r>
          </w:p>
          <w:p w14:paraId="0D07AAE1"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Тақырып:</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«Жол макеті»</w:t>
            </w:r>
            <w:r>
              <w:rPr>
                <w:color w:val="000000"/>
                <w:sz w:val="28"/>
                <w:szCs w:val="28"/>
                <w:lang w:eastAsia="zh-CN"/>
              </w:rPr>
              <w:br/>
              <w:t>Көліктер мен жол белгілері бар макет құрастыру.</w:t>
            </w:r>
          </w:p>
          <w:p w14:paraId="7A33232C" w14:textId="77777777" w:rsidR="003F1C10" w:rsidRDefault="003F1C10" w:rsidP="00801E5E">
            <w:pPr>
              <w:spacing w:after="0" w:line="240" w:lineRule="auto"/>
              <w:rPr>
                <w:rFonts w:ascii="Times New Roman" w:hAnsi="Times New Roman" w:cs="Times New Roman"/>
                <w:sz w:val="28"/>
                <w:szCs w:val="28"/>
                <w:lang w:val="zh-CN" w:eastAsia="zh-CN"/>
              </w:rPr>
            </w:pPr>
          </w:p>
          <w:p w14:paraId="16D939FC" w14:textId="77777777" w:rsidR="003F1C10" w:rsidRDefault="003F1C10" w:rsidP="00801E5E">
            <w:pPr>
              <w:spacing w:after="0" w:line="240" w:lineRule="auto"/>
              <w:rPr>
                <w:rFonts w:ascii="Times New Roman" w:hAnsi="Times New Roman" w:cs="Times New Roman"/>
                <w:color w:val="000000" w:themeColor="text1"/>
                <w:sz w:val="28"/>
                <w:szCs w:val="28"/>
                <w:lang w:val="zh-CN" w:eastAsia="zh-CN"/>
              </w:rPr>
            </w:pPr>
          </w:p>
        </w:tc>
      </w:tr>
      <w:tr w:rsidR="00A83DAB" w:rsidRPr="003F3D24" w14:paraId="60CC2F75" w14:textId="77777777" w:rsidTr="001C34A5">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52E31A81" w14:textId="77777777" w:rsidR="00A83DAB" w:rsidRDefault="00A83DAB" w:rsidP="00801E5E">
            <w:pPr>
              <w:pStyle w:val="TableParagraph"/>
              <w:ind w:left="110"/>
              <w:rPr>
                <w:b/>
                <w:color w:val="000000" w:themeColor="text1"/>
                <w:sz w:val="28"/>
                <w:szCs w:val="28"/>
              </w:rPr>
            </w:pPr>
            <w:r>
              <w:rPr>
                <w:b/>
                <w:bCs/>
                <w:color w:val="000000" w:themeColor="text1"/>
                <w:sz w:val="28"/>
                <w:szCs w:val="28"/>
              </w:rPr>
              <w:lastRenderedPageBreak/>
              <w:t>Ұлттық ойын. Біртұтас бағдарлама. Адал азамат.</w:t>
            </w:r>
          </w:p>
        </w:tc>
        <w:tc>
          <w:tcPr>
            <w:tcW w:w="12974" w:type="dxa"/>
            <w:gridSpan w:val="6"/>
            <w:tcBorders>
              <w:top w:val="single" w:sz="4" w:space="0" w:color="000000"/>
              <w:left w:val="single" w:sz="4" w:space="0" w:color="000000"/>
              <w:bottom w:val="single" w:sz="4" w:space="0" w:color="000000"/>
              <w:right w:val="single" w:sz="4" w:space="0" w:color="000000"/>
            </w:tcBorders>
          </w:tcPr>
          <w:p w14:paraId="6D7C9E27" w14:textId="77777777" w:rsidR="00A83DAB" w:rsidRPr="00A83DAB" w:rsidRDefault="00A83DAB"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«Соқыр теке» </w:t>
            </w:r>
            <w:r w:rsidRPr="00A83DAB">
              <w:rPr>
                <w:rFonts w:ascii="Times New Roman" w:hAnsi="Times New Roman" w:cs="Times New Roman"/>
                <w:color w:val="4B4B4B"/>
                <w:shd w:val="clear" w:color="auto" w:fill="FFFFFF"/>
                <w:lang w:val="kk-KZ"/>
              </w:rPr>
              <w:t>Балалар дөңгелене тұрады.Бір баланың көзі байланып қойылады.</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Балалар:Бота,бұзау,қозы,лақ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Қайда кеткен құлыншақ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Соқыртеке бақ-бақ</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Мені ізден тап-тап</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Деп тақпақтайды.</w:t>
            </w:r>
            <w:r w:rsidRPr="00A83DAB">
              <w:rPr>
                <w:rFonts w:ascii="Times New Roman" w:hAnsi="Times New Roman" w:cs="Times New Roman"/>
                <w:color w:val="4B4B4B"/>
                <w:lang w:val="kk-KZ"/>
              </w:rPr>
              <w:br/>
            </w:r>
            <w:r w:rsidRPr="00A83DAB">
              <w:rPr>
                <w:rFonts w:ascii="Times New Roman" w:hAnsi="Times New Roman" w:cs="Times New Roman"/>
                <w:color w:val="4B4B4B"/>
                <w:shd w:val="clear" w:color="auto" w:fill="FFFFFF"/>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3F1C10" w:rsidRPr="002C5D07" w14:paraId="5F413080" w14:textId="77777777" w:rsidTr="00801E5E">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14458DEC" w14:textId="77777777" w:rsidR="003F1C10" w:rsidRDefault="003F1C10" w:rsidP="00801E5E">
            <w:pPr>
              <w:pStyle w:val="TableParagraph"/>
              <w:ind w:left="110"/>
              <w:rPr>
                <w:b/>
                <w:color w:val="000000" w:themeColor="text1"/>
                <w:sz w:val="28"/>
                <w:szCs w:val="28"/>
              </w:rPr>
            </w:pPr>
            <w:r>
              <w:rPr>
                <w:b/>
                <w:color w:val="000000" w:themeColor="text1"/>
                <w:sz w:val="28"/>
                <w:szCs w:val="28"/>
              </w:rPr>
              <w:t xml:space="preserve">Вариатиті компонент </w:t>
            </w:r>
          </w:p>
        </w:tc>
        <w:tc>
          <w:tcPr>
            <w:tcW w:w="2868" w:type="dxa"/>
            <w:tcBorders>
              <w:top w:val="single" w:sz="4" w:space="0" w:color="000000"/>
              <w:left w:val="single" w:sz="4" w:space="0" w:color="000000"/>
              <w:bottom w:val="single" w:sz="4" w:space="0" w:color="000000"/>
              <w:right w:val="single" w:sz="4" w:space="0" w:color="000000"/>
            </w:tcBorders>
          </w:tcPr>
          <w:p w14:paraId="4B625839" w14:textId="77777777" w:rsidR="003F1C10" w:rsidRDefault="003F1C10" w:rsidP="00801E5E">
            <w:pPr>
              <w:pStyle w:val="TableParagraph"/>
              <w:rPr>
                <w:color w:val="000000"/>
                <w:sz w:val="28"/>
                <w:szCs w:val="28"/>
              </w:rPr>
            </w:pPr>
          </w:p>
        </w:tc>
        <w:tc>
          <w:tcPr>
            <w:tcW w:w="2448" w:type="dxa"/>
            <w:tcBorders>
              <w:top w:val="single" w:sz="4" w:space="0" w:color="000000"/>
              <w:left w:val="single" w:sz="4" w:space="0" w:color="000000"/>
              <w:bottom w:val="single" w:sz="4" w:space="0" w:color="000000"/>
              <w:right w:val="single" w:sz="4" w:space="0" w:color="000000"/>
            </w:tcBorders>
          </w:tcPr>
          <w:p w14:paraId="16DF531C" w14:textId="77777777" w:rsidR="003F1C10" w:rsidRPr="002C5D07"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tc>
        <w:tc>
          <w:tcPr>
            <w:tcW w:w="2436" w:type="dxa"/>
            <w:tcBorders>
              <w:top w:val="single" w:sz="4" w:space="0" w:color="000000"/>
              <w:left w:val="single" w:sz="4" w:space="0" w:color="000000"/>
              <w:bottom w:val="single" w:sz="4" w:space="0" w:color="000000"/>
              <w:right w:val="single" w:sz="4" w:space="0" w:color="000000"/>
            </w:tcBorders>
          </w:tcPr>
          <w:p w14:paraId="108408D4" w14:textId="77777777" w:rsidR="003F1C10" w:rsidRDefault="003F1C10" w:rsidP="00801E5E">
            <w:pPr>
              <w:pStyle w:val="TableParagraph"/>
              <w:rPr>
                <w:color w:val="000000"/>
                <w:sz w:val="28"/>
                <w:szCs w:val="28"/>
              </w:rPr>
            </w:pPr>
          </w:p>
        </w:tc>
        <w:tc>
          <w:tcPr>
            <w:tcW w:w="2688" w:type="dxa"/>
            <w:tcBorders>
              <w:top w:val="single" w:sz="4" w:space="0" w:color="000000"/>
              <w:left w:val="single" w:sz="4" w:space="0" w:color="000000"/>
              <w:bottom w:val="single" w:sz="4" w:space="0" w:color="000000"/>
              <w:right w:val="single" w:sz="4" w:space="0" w:color="000000"/>
            </w:tcBorders>
          </w:tcPr>
          <w:p w14:paraId="34537493" w14:textId="77777777" w:rsidR="003F1C10" w:rsidRPr="002C5D07"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tc>
        <w:tc>
          <w:tcPr>
            <w:tcW w:w="2534" w:type="dxa"/>
            <w:gridSpan w:val="2"/>
            <w:tcBorders>
              <w:top w:val="single" w:sz="4" w:space="0" w:color="000000"/>
              <w:left w:val="single" w:sz="4" w:space="0" w:color="000000"/>
              <w:bottom w:val="single" w:sz="4" w:space="0" w:color="000000"/>
              <w:right w:val="single" w:sz="4" w:space="0" w:color="000000"/>
            </w:tcBorders>
          </w:tcPr>
          <w:p w14:paraId="00ABF0CA" w14:textId="77777777" w:rsidR="003F1C10" w:rsidRDefault="003F1C10" w:rsidP="00801E5E">
            <w:pPr>
              <w:spacing w:after="0" w:line="240" w:lineRule="auto"/>
              <w:rPr>
                <w:rFonts w:ascii="Times New Roman" w:hAnsi="Times New Roman" w:cs="Times New Roman"/>
                <w:color w:val="000000"/>
                <w:sz w:val="28"/>
                <w:szCs w:val="28"/>
                <w:lang w:val="kk-KZ"/>
              </w:rPr>
            </w:pPr>
          </w:p>
        </w:tc>
      </w:tr>
      <w:tr w:rsidR="003F1C10" w:rsidRPr="003F3D24" w14:paraId="37CB8CAD" w14:textId="77777777" w:rsidTr="00801E5E">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62EE8467"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Балалармен</w:t>
            </w:r>
            <w:r>
              <w:rPr>
                <w:b/>
                <w:color w:val="000000" w:themeColor="text1"/>
                <w:spacing w:val="-2"/>
                <w:sz w:val="28"/>
                <w:szCs w:val="28"/>
              </w:rPr>
              <w:t xml:space="preserve"> </w:t>
            </w:r>
            <w:r>
              <w:rPr>
                <w:b/>
                <w:color w:val="000000" w:themeColor="text1"/>
                <w:sz w:val="28"/>
                <w:szCs w:val="28"/>
              </w:rPr>
              <w:t>жеке</w:t>
            </w:r>
            <w:r>
              <w:rPr>
                <w:b/>
                <w:color w:val="000000" w:themeColor="text1"/>
                <w:spacing w:val="-2"/>
                <w:sz w:val="28"/>
                <w:szCs w:val="28"/>
              </w:rPr>
              <w:t xml:space="preserve"> </w:t>
            </w:r>
            <w:r>
              <w:rPr>
                <w:b/>
                <w:color w:val="000000" w:themeColor="text1"/>
                <w:sz w:val="28"/>
                <w:szCs w:val="28"/>
              </w:rPr>
              <w:t>жұмыс</w:t>
            </w:r>
          </w:p>
        </w:tc>
        <w:tc>
          <w:tcPr>
            <w:tcW w:w="2868" w:type="dxa"/>
            <w:tcBorders>
              <w:top w:val="single" w:sz="4" w:space="0" w:color="000000"/>
              <w:left w:val="single" w:sz="4" w:space="0" w:color="000000"/>
              <w:bottom w:val="single" w:sz="4" w:space="0" w:color="000000"/>
              <w:right w:val="single" w:sz="4" w:space="0" w:color="000000"/>
            </w:tcBorders>
          </w:tcPr>
          <w:p w14:paraId="735A49EB" w14:textId="77777777" w:rsidR="003F1C10" w:rsidRDefault="003F1C10" w:rsidP="00801E5E">
            <w:pPr>
              <w:pStyle w:val="TableParagraph"/>
              <w:rPr>
                <w:sz w:val="28"/>
                <w:szCs w:val="28"/>
              </w:rPr>
            </w:pPr>
            <w:r>
              <w:rPr>
                <w:color w:val="000000"/>
                <w:sz w:val="28"/>
                <w:szCs w:val="28"/>
              </w:rPr>
              <w:t>Айзере, Мухаммед, Абдулазимге музыканы тыңдау мәдениетін сақтауға (музыкалық шығармаларды алаңдамай соңына дейін тыңдауға дағдыландыру.</w:t>
            </w:r>
          </w:p>
        </w:tc>
        <w:tc>
          <w:tcPr>
            <w:tcW w:w="2448" w:type="dxa"/>
            <w:tcBorders>
              <w:top w:val="single" w:sz="4" w:space="0" w:color="000000"/>
              <w:left w:val="single" w:sz="4" w:space="0" w:color="000000"/>
              <w:bottom w:val="single" w:sz="4" w:space="0" w:color="000000"/>
              <w:right w:val="single" w:sz="4" w:space="0" w:color="000000"/>
            </w:tcBorders>
          </w:tcPr>
          <w:p w14:paraId="69D2A8CA"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Орнат, Нұр-Әли, Анисаға қылқаламды үстінен баса отырып, жуан сызықтарды ал қылқаламның ұшымен жіңішке сызықтарды жүргізуді жетілдіру. </w:t>
            </w:r>
          </w:p>
          <w:p w14:paraId="51A2474A" w14:textId="77777777" w:rsidR="003F1C10" w:rsidRDefault="003F1C10" w:rsidP="00801E5E">
            <w:pPr>
              <w:pStyle w:val="TableParagraph"/>
              <w:rPr>
                <w:sz w:val="28"/>
                <w:szCs w:val="28"/>
              </w:rPr>
            </w:pPr>
          </w:p>
        </w:tc>
        <w:tc>
          <w:tcPr>
            <w:tcW w:w="2436" w:type="dxa"/>
            <w:tcBorders>
              <w:top w:val="single" w:sz="4" w:space="0" w:color="000000"/>
              <w:left w:val="single" w:sz="4" w:space="0" w:color="000000"/>
              <w:bottom w:val="single" w:sz="4" w:space="0" w:color="000000"/>
              <w:right w:val="single" w:sz="4" w:space="0" w:color="000000"/>
            </w:tcBorders>
          </w:tcPr>
          <w:p w14:paraId="5995D007" w14:textId="77777777" w:rsidR="003F1C10" w:rsidRDefault="003F1C10" w:rsidP="00801E5E">
            <w:pPr>
              <w:pStyle w:val="TableParagraph"/>
              <w:rPr>
                <w:color w:val="000000"/>
                <w:sz w:val="28"/>
                <w:szCs w:val="28"/>
              </w:rPr>
            </w:pPr>
            <w:r>
              <w:rPr>
                <w:color w:val="000000"/>
                <w:sz w:val="28"/>
                <w:szCs w:val="28"/>
              </w:rPr>
              <w:t xml:space="preserve">Салих, Мәулен, Айзереге </w:t>
            </w:r>
          </w:p>
          <w:p w14:paraId="635A76D4" w14:textId="77777777" w:rsidR="003F1C10" w:rsidRDefault="003F1C10" w:rsidP="00801E5E">
            <w:pPr>
              <w:pStyle w:val="TableParagraph"/>
              <w:rPr>
                <w:sz w:val="28"/>
                <w:szCs w:val="28"/>
              </w:rPr>
            </w:pPr>
            <w:r>
              <w:rPr>
                <w:color w:val="000000"/>
                <w:sz w:val="28"/>
                <w:szCs w:val="28"/>
              </w:rPr>
              <w:t>мінез-құлық мәдениетінің және айналасындағылар-мен әдепті қарым-қатынас негіздерін білуді дағдыландыру.</w:t>
            </w:r>
            <w:r>
              <w:rPr>
                <w:sz w:val="28"/>
                <w:szCs w:val="28"/>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208D9E80" w14:textId="77777777" w:rsidR="003F1C10" w:rsidRDefault="003F1C10" w:rsidP="00801E5E">
            <w:pPr>
              <w:spacing w:after="0" w:line="240" w:lineRule="auto"/>
              <w:rPr>
                <w:rFonts w:ascii="Times New Roman" w:hAnsi="Times New Roman" w:cs="Times New Roman"/>
                <w:sz w:val="28"/>
                <w:szCs w:val="28"/>
                <w:lang w:val="kk-KZ"/>
              </w:rPr>
            </w:pPr>
            <w:r>
              <w:rPr>
                <w:rFonts w:ascii="Times New Roman" w:hAnsi="Times New Roman" w:cs="Times New Roman"/>
                <w:color w:val="000000"/>
                <w:sz w:val="28"/>
                <w:szCs w:val="28"/>
                <w:lang w:val="kk-KZ"/>
              </w:rPr>
              <w:t>Аянат, Зере, Абдрахманға  өзінің «Мен» бейнесін көрсетуді, ойын ашық айтуды, өзінің пікірін білдіруді үйрету, өзімен санасуға, өзін құрметтетуге баулу.</w:t>
            </w:r>
          </w:p>
        </w:tc>
        <w:tc>
          <w:tcPr>
            <w:tcW w:w="2534" w:type="dxa"/>
            <w:gridSpan w:val="2"/>
            <w:tcBorders>
              <w:top w:val="single" w:sz="4" w:space="0" w:color="000000"/>
              <w:left w:val="single" w:sz="4" w:space="0" w:color="000000"/>
              <w:bottom w:val="single" w:sz="4" w:space="0" w:color="000000"/>
              <w:right w:val="single" w:sz="4" w:space="0" w:color="000000"/>
            </w:tcBorders>
          </w:tcPr>
          <w:p w14:paraId="74065529"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Айлин, Райян, Айзереге </w:t>
            </w:r>
          </w:p>
          <w:p w14:paraId="31FDFCBB"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тәулік бөліктерін ажыратуды, оларды атай білуді үйрету.</w:t>
            </w:r>
          </w:p>
          <w:p w14:paraId="77D56F11" w14:textId="77777777" w:rsidR="003F1C10" w:rsidRDefault="003F1C10" w:rsidP="00801E5E">
            <w:pPr>
              <w:spacing w:after="0" w:line="240" w:lineRule="auto"/>
              <w:rPr>
                <w:rFonts w:ascii="Times New Roman" w:hAnsi="Times New Roman" w:cs="Times New Roman"/>
                <w:color w:val="000000"/>
                <w:sz w:val="28"/>
                <w:szCs w:val="28"/>
                <w:lang w:val="kk-KZ"/>
              </w:rPr>
            </w:pPr>
          </w:p>
          <w:p w14:paraId="5212D6E9" w14:textId="77777777" w:rsidR="003F1C10" w:rsidRDefault="003F1C10" w:rsidP="00801E5E">
            <w:pPr>
              <w:spacing w:after="0" w:line="240" w:lineRule="auto"/>
              <w:rPr>
                <w:rFonts w:ascii="Times New Roman" w:hAnsi="Times New Roman" w:cs="Times New Roman"/>
                <w:color w:val="000000"/>
                <w:sz w:val="28"/>
                <w:szCs w:val="28"/>
                <w:lang w:val="kk-KZ"/>
              </w:rPr>
            </w:pPr>
          </w:p>
        </w:tc>
      </w:tr>
      <w:tr w:rsidR="003F1C10" w:rsidRPr="003F3D24" w14:paraId="353A031F" w14:textId="77777777" w:rsidTr="00801E5E">
        <w:trPr>
          <w:gridAfter w:val="1"/>
          <w:wAfter w:w="22" w:type="dxa"/>
          <w:trHeight w:val="450"/>
        </w:trPr>
        <w:tc>
          <w:tcPr>
            <w:tcW w:w="2772" w:type="dxa"/>
            <w:tcBorders>
              <w:top w:val="single" w:sz="4" w:space="0" w:color="000000"/>
              <w:left w:val="single" w:sz="4" w:space="0" w:color="000000"/>
              <w:bottom w:val="single" w:sz="4" w:space="0" w:color="000000"/>
              <w:right w:val="single" w:sz="4" w:space="0" w:color="000000"/>
            </w:tcBorders>
          </w:tcPr>
          <w:p w14:paraId="16E08F22"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Серуенге</w:t>
            </w:r>
            <w:r>
              <w:rPr>
                <w:b/>
                <w:color w:val="000000" w:themeColor="text1"/>
                <w:spacing w:val="-4"/>
                <w:sz w:val="28"/>
                <w:szCs w:val="28"/>
              </w:rPr>
              <w:t xml:space="preserve"> </w:t>
            </w:r>
            <w:r>
              <w:rPr>
                <w:b/>
                <w:color w:val="000000" w:themeColor="text1"/>
                <w:sz w:val="28"/>
                <w:szCs w:val="28"/>
              </w:rPr>
              <w:t>дайындық</w:t>
            </w:r>
          </w:p>
        </w:tc>
        <w:tc>
          <w:tcPr>
            <w:tcW w:w="12982" w:type="dxa"/>
            <w:gridSpan w:val="7"/>
            <w:tcBorders>
              <w:top w:val="single" w:sz="4" w:space="0" w:color="000000"/>
              <w:left w:val="single" w:sz="4" w:space="0" w:color="000000"/>
              <w:bottom w:val="single" w:sz="4" w:space="0" w:color="000000"/>
              <w:right w:val="single" w:sz="4" w:space="0" w:color="000000"/>
            </w:tcBorders>
          </w:tcPr>
          <w:p w14:paraId="3FDFCD5D" w14:textId="77777777" w:rsidR="003F1C10" w:rsidRDefault="003F1C10" w:rsidP="00801E5E">
            <w:pPr>
              <w:pStyle w:val="TableParagraph"/>
              <w:rPr>
                <w:color w:val="000000" w:themeColor="text1"/>
                <w:sz w:val="28"/>
                <w:szCs w:val="28"/>
              </w:rPr>
            </w:pPr>
            <w:r>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D6439A" w14:textId="77777777" w:rsidR="003F1C10" w:rsidRDefault="003F1C10" w:rsidP="00801E5E">
            <w:pPr>
              <w:pStyle w:val="TableParagraph"/>
              <w:rPr>
                <w:color w:val="000000" w:themeColor="text1"/>
                <w:sz w:val="28"/>
                <w:szCs w:val="28"/>
              </w:rPr>
            </w:pPr>
            <w:r>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2C5D07">
              <w:rPr>
                <w:b/>
                <w:bCs/>
                <w:color w:val="000000" w:themeColor="text1"/>
                <w:sz w:val="28"/>
                <w:szCs w:val="28"/>
              </w:rPr>
              <w:t>c</w:t>
            </w:r>
            <w:r>
              <w:rPr>
                <w:rStyle w:val="a4"/>
                <w:rFonts w:eastAsiaTheme="majorEastAsia"/>
                <w:color w:val="000000"/>
                <w:sz w:val="28"/>
                <w:szCs w:val="28"/>
              </w:rPr>
              <w:t>өйлеуді дамыту</w:t>
            </w:r>
            <w:r>
              <w:rPr>
                <w:b/>
                <w:bCs/>
                <w:color w:val="000000" w:themeColor="text1"/>
                <w:sz w:val="28"/>
                <w:szCs w:val="28"/>
              </w:rPr>
              <w:t>, өзіне-өзі қызмет ету дағдылары, ірі және ұсақ моториканы дамыту)</w:t>
            </w:r>
            <w:r>
              <w:rPr>
                <w:color w:val="000000" w:themeColor="text1"/>
                <w:sz w:val="28"/>
                <w:szCs w:val="28"/>
              </w:rPr>
              <w:t>.</w:t>
            </w:r>
          </w:p>
          <w:p w14:paraId="41EC241E"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325D14"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p w14:paraId="76299B5C" w14:textId="77777777" w:rsidR="003F1C10" w:rsidRDefault="003F1C10" w:rsidP="00801E5E">
            <w:pPr>
              <w:pStyle w:val="TableParagraph"/>
              <w:rPr>
                <w:color w:val="000000" w:themeColor="text1"/>
                <w:sz w:val="28"/>
                <w:szCs w:val="28"/>
              </w:rPr>
            </w:pPr>
          </w:p>
        </w:tc>
      </w:tr>
      <w:tr w:rsidR="003F1C10" w14:paraId="1FB90588" w14:textId="77777777" w:rsidTr="00801E5E">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0D9688EB"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w:t>
            </w:r>
          </w:p>
        </w:tc>
        <w:tc>
          <w:tcPr>
            <w:tcW w:w="2868" w:type="dxa"/>
            <w:tcBorders>
              <w:top w:val="single" w:sz="4" w:space="0" w:color="000000"/>
              <w:left w:val="single" w:sz="4" w:space="0" w:color="000000"/>
              <w:bottom w:val="single" w:sz="4" w:space="0" w:color="000000"/>
              <w:right w:val="single" w:sz="4" w:space="0" w:color="000000"/>
            </w:tcBorders>
          </w:tcPr>
          <w:p w14:paraId="630F4BE0" w14:textId="77777777" w:rsidR="003F1C10" w:rsidRDefault="003F1C10" w:rsidP="00801E5E">
            <w:pPr>
              <w:pStyle w:val="af1"/>
              <w:rPr>
                <w:rFonts w:ascii="Times New Roman" w:hAnsi="Times New Roman"/>
                <w:color w:val="000000" w:themeColor="text1"/>
                <w:sz w:val="28"/>
                <w:szCs w:val="28"/>
                <w:lang w:val="zh-CN"/>
              </w:rPr>
            </w:pPr>
            <w:r>
              <w:rPr>
                <w:rFonts w:ascii="Times New Roman" w:hAnsi="Times New Roman"/>
                <w:color w:val="000000"/>
                <w:sz w:val="28"/>
                <w:szCs w:val="28"/>
                <w:lang w:val="kk-KZ"/>
              </w:rPr>
              <w:t>«Аяз бен балалар»</w:t>
            </w:r>
            <w:r>
              <w:rPr>
                <w:rFonts w:ascii="Times New Roman" w:hAnsi="Times New Roman"/>
                <w:color w:val="000000"/>
                <w:sz w:val="28"/>
                <w:szCs w:val="28"/>
                <w:lang w:val="kk-KZ"/>
              </w:rPr>
              <w:br/>
            </w:r>
            <w:r>
              <w:rPr>
                <w:rStyle w:val="a4"/>
                <w:rFonts w:ascii="Times New Roman" w:hAnsi="Times New Roman"/>
                <w:color w:val="000000"/>
                <w:sz w:val="28"/>
                <w:szCs w:val="28"/>
                <w:lang w:val="kk-KZ"/>
              </w:rPr>
              <w:t>Міндеті:</w:t>
            </w:r>
            <w:r>
              <w:rPr>
                <w:rStyle w:val="apple-converted-space"/>
                <w:rFonts w:ascii="Times New Roman" w:hAnsi="Times New Roman"/>
                <w:color w:val="000000"/>
                <w:sz w:val="28"/>
                <w:szCs w:val="28"/>
                <w:lang w:val="kk-KZ"/>
              </w:rPr>
              <w:t> </w:t>
            </w:r>
            <w:r>
              <w:rPr>
                <w:rFonts w:ascii="Times New Roman" w:hAnsi="Times New Roman"/>
                <w:color w:val="000000"/>
                <w:sz w:val="28"/>
                <w:szCs w:val="28"/>
                <w:lang w:val="kk-KZ"/>
              </w:rPr>
              <w:t>Белгіге тез жауап беру қабілетін дамыту.</w:t>
            </w:r>
            <w:r>
              <w:rPr>
                <w:rFonts w:ascii="Times New Roman" w:hAnsi="Times New Roman"/>
                <w:color w:val="000000"/>
                <w:sz w:val="28"/>
                <w:szCs w:val="28"/>
                <w:lang w:val="kk-KZ"/>
              </w:rPr>
              <w:br/>
            </w:r>
            <w:proofErr w:type="spellStart"/>
            <w:r>
              <w:rPr>
                <w:rStyle w:val="a4"/>
                <w:rFonts w:ascii="Times New Roman" w:hAnsi="Times New Roman"/>
                <w:color w:val="000000"/>
                <w:sz w:val="28"/>
                <w:szCs w:val="28"/>
              </w:rPr>
              <w:t>Шарты</w:t>
            </w:r>
            <w:proofErr w:type="spellEnd"/>
            <w:r>
              <w:rPr>
                <w:rStyle w:val="a4"/>
                <w:rFonts w:ascii="Times New Roman" w:hAnsi="Times New Roman"/>
                <w:color w:val="000000"/>
                <w:sz w:val="28"/>
                <w:szCs w:val="28"/>
              </w:rPr>
              <w:t>:</w:t>
            </w:r>
            <w:r>
              <w:rPr>
                <w:rStyle w:val="apple-converted-space"/>
                <w:rFonts w:ascii="Times New Roman" w:hAnsi="Times New Roman"/>
                <w:color w:val="000000"/>
                <w:sz w:val="28"/>
                <w:szCs w:val="28"/>
              </w:rPr>
              <w:t> </w:t>
            </w:r>
            <w:r>
              <w:rPr>
                <w:rFonts w:ascii="Times New Roman" w:hAnsi="Times New Roman"/>
                <w:color w:val="000000"/>
                <w:sz w:val="28"/>
                <w:szCs w:val="28"/>
              </w:rPr>
              <w:t xml:space="preserve">«Аяз» </w:t>
            </w:r>
            <w:proofErr w:type="spellStart"/>
            <w:r>
              <w:rPr>
                <w:rFonts w:ascii="Times New Roman" w:hAnsi="Times New Roman"/>
                <w:color w:val="000000"/>
                <w:sz w:val="28"/>
                <w:szCs w:val="28"/>
              </w:rPr>
              <w:t>дегенде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балалар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қимылсыз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қалады</w:t>
            </w:r>
            <w:proofErr w:type="spellEnd"/>
            <w:r>
              <w:rPr>
                <w:rFonts w:ascii="Times New Roman" w:hAnsi="Times New Roman"/>
                <w:color w:val="000000"/>
                <w:sz w:val="28"/>
                <w:szCs w:val="28"/>
              </w:rPr>
              <w:t>.</w:t>
            </w:r>
          </w:p>
        </w:tc>
        <w:tc>
          <w:tcPr>
            <w:tcW w:w="2448" w:type="dxa"/>
            <w:tcBorders>
              <w:top w:val="single" w:sz="4" w:space="0" w:color="000000"/>
              <w:left w:val="single" w:sz="4" w:space="0" w:color="000000"/>
              <w:bottom w:val="single" w:sz="4" w:space="0" w:color="000000"/>
              <w:right w:val="single" w:sz="4" w:space="0" w:color="000000"/>
            </w:tcBorders>
          </w:tcPr>
          <w:p w14:paraId="5CDECC88" w14:textId="77777777" w:rsidR="003F1C10" w:rsidRDefault="003F1C10" w:rsidP="00801E5E">
            <w:pPr>
              <w:pStyle w:val="ab"/>
              <w:spacing w:before="0" w:beforeAutospacing="0" w:after="0" w:afterAutospacing="0"/>
              <w:rPr>
                <w:color w:val="000000"/>
                <w:sz w:val="28"/>
                <w:szCs w:val="28"/>
              </w:rPr>
            </w:pPr>
            <w:r>
              <w:rPr>
                <w:color w:val="000000"/>
                <w:sz w:val="28"/>
                <w:szCs w:val="28"/>
              </w:rPr>
              <w:t>«Қысқы аңдар жарысы»</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Еліктеу қимылдары арқылы қозғалысты дамыту.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Балалар қоян, аю, түлкі сияқты қозғалады.</w:t>
            </w:r>
          </w:p>
          <w:p w14:paraId="6A59566B" w14:textId="77777777" w:rsidR="003F1C10" w:rsidRDefault="003F1C10" w:rsidP="00801E5E">
            <w:pPr>
              <w:pStyle w:val="af1"/>
              <w:rPr>
                <w:rFonts w:ascii="Times New Roman" w:hAnsi="Times New Roman"/>
                <w:color w:val="000000" w:themeColor="text1"/>
                <w:sz w:val="28"/>
                <w:szCs w:val="28"/>
                <w:lang w:val="zh-CN"/>
              </w:rPr>
            </w:pPr>
          </w:p>
        </w:tc>
        <w:tc>
          <w:tcPr>
            <w:tcW w:w="2436" w:type="dxa"/>
            <w:tcBorders>
              <w:top w:val="single" w:sz="4" w:space="0" w:color="000000"/>
              <w:left w:val="single" w:sz="4" w:space="0" w:color="000000"/>
              <w:bottom w:val="single" w:sz="4" w:space="0" w:color="000000"/>
              <w:right w:val="single" w:sz="4" w:space="0" w:color="000000"/>
            </w:tcBorders>
          </w:tcPr>
          <w:p w14:paraId="00553EFC" w14:textId="77777777" w:rsidR="003F1C10" w:rsidRDefault="003F1C10" w:rsidP="00801E5E">
            <w:pPr>
              <w:pStyle w:val="af1"/>
              <w:rPr>
                <w:rFonts w:ascii="Times New Roman" w:hAnsi="Times New Roman"/>
                <w:color w:val="000000" w:themeColor="text1"/>
                <w:sz w:val="28"/>
                <w:szCs w:val="28"/>
                <w:lang w:val="zh-CN"/>
              </w:rPr>
            </w:pPr>
            <w:r>
              <w:rPr>
                <w:rFonts w:ascii="Times New Roman" w:hAnsi="Times New Roman"/>
                <w:color w:val="000000"/>
                <w:sz w:val="28"/>
                <w:szCs w:val="28"/>
                <w:lang w:val="zh-CN"/>
              </w:rPr>
              <w:t>«Шанамен жарыс»</w:t>
            </w:r>
            <w:r>
              <w:rPr>
                <w:rFonts w:ascii="Times New Roman" w:hAnsi="Times New Roman"/>
                <w:color w:val="000000"/>
                <w:sz w:val="28"/>
                <w:szCs w:val="28"/>
                <w:lang w:val="zh-CN"/>
              </w:rPr>
              <w:br/>
            </w:r>
            <w:r>
              <w:rPr>
                <w:rStyle w:val="a4"/>
                <w:rFonts w:ascii="Times New Roman" w:hAnsi="Times New Roman"/>
                <w:color w:val="000000"/>
                <w:sz w:val="28"/>
                <w:szCs w:val="28"/>
                <w:lang w:val="zh-CN"/>
              </w:rPr>
              <w:t>Міндеті:</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Күш пен төзімділікті дамыту.</w:t>
            </w:r>
            <w:r>
              <w:rPr>
                <w:rFonts w:ascii="Times New Roman" w:hAnsi="Times New Roman"/>
                <w:color w:val="000000"/>
                <w:sz w:val="28"/>
                <w:szCs w:val="28"/>
                <w:lang w:val="zh-CN"/>
              </w:rPr>
              <w:br/>
            </w:r>
            <w:r>
              <w:rPr>
                <w:rStyle w:val="a4"/>
                <w:rFonts w:ascii="Times New Roman" w:hAnsi="Times New Roman"/>
                <w:color w:val="000000"/>
                <w:sz w:val="28"/>
                <w:szCs w:val="28"/>
                <w:lang w:val="zh-CN"/>
              </w:rPr>
              <w:t>Шарты:</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Балалар бір-бірін «шанадай» сүйреп апарады (қауіпсіз арақашықтықта).</w:t>
            </w:r>
          </w:p>
        </w:tc>
        <w:tc>
          <w:tcPr>
            <w:tcW w:w="2688" w:type="dxa"/>
            <w:tcBorders>
              <w:top w:val="single" w:sz="4" w:space="0" w:color="000000"/>
              <w:left w:val="single" w:sz="4" w:space="0" w:color="000000"/>
              <w:bottom w:val="single" w:sz="4" w:space="0" w:color="000000"/>
              <w:right w:val="single" w:sz="4" w:space="0" w:color="000000"/>
            </w:tcBorders>
          </w:tcPr>
          <w:p w14:paraId="615E038A" w14:textId="77777777" w:rsidR="003F1C10" w:rsidRDefault="003F1C10" w:rsidP="00801E5E">
            <w:pPr>
              <w:pStyle w:val="af1"/>
              <w:rPr>
                <w:rFonts w:ascii="Times New Roman" w:hAnsi="Times New Roman"/>
                <w:color w:val="000000" w:themeColor="text1"/>
                <w:sz w:val="28"/>
                <w:szCs w:val="28"/>
                <w:lang w:val="zh-CN"/>
              </w:rPr>
            </w:pPr>
            <w:r>
              <w:rPr>
                <w:rFonts w:ascii="Times New Roman" w:hAnsi="Times New Roman"/>
                <w:color w:val="000000"/>
                <w:sz w:val="28"/>
                <w:szCs w:val="28"/>
                <w:lang w:val="zh-CN"/>
              </w:rPr>
              <w:t>«Қарды тасымалда»</w:t>
            </w:r>
            <w:r>
              <w:rPr>
                <w:rFonts w:ascii="Times New Roman" w:hAnsi="Times New Roman"/>
                <w:color w:val="000000"/>
                <w:sz w:val="28"/>
                <w:szCs w:val="28"/>
                <w:lang w:val="zh-CN"/>
              </w:rPr>
              <w:br/>
            </w:r>
            <w:r>
              <w:rPr>
                <w:rStyle w:val="a4"/>
                <w:rFonts w:ascii="Times New Roman" w:hAnsi="Times New Roman"/>
                <w:color w:val="000000"/>
                <w:sz w:val="28"/>
                <w:szCs w:val="28"/>
                <w:lang w:val="zh-CN"/>
              </w:rPr>
              <w:t>Міндеті:</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Ұқыптылық пен дәл қозғалысты дамыту.</w:t>
            </w:r>
            <w:r>
              <w:rPr>
                <w:rFonts w:ascii="Times New Roman" w:hAnsi="Times New Roman"/>
                <w:color w:val="000000"/>
                <w:sz w:val="28"/>
                <w:szCs w:val="28"/>
                <w:lang w:val="zh-CN"/>
              </w:rPr>
              <w:br/>
            </w:r>
            <w:r>
              <w:rPr>
                <w:rStyle w:val="a4"/>
                <w:rFonts w:ascii="Times New Roman" w:hAnsi="Times New Roman"/>
                <w:color w:val="000000"/>
                <w:sz w:val="28"/>
                <w:szCs w:val="28"/>
                <w:lang w:val="zh-CN"/>
              </w:rPr>
              <w:t>Шарты:</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Балалар қасықпен «қарды» бір ыдыстан екіншісіне тасиды.</w:t>
            </w:r>
          </w:p>
        </w:tc>
        <w:tc>
          <w:tcPr>
            <w:tcW w:w="2534" w:type="dxa"/>
            <w:gridSpan w:val="2"/>
            <w:tcBorders>
              <w:top w:val="single" w:sz="4" w:space="0" w:color="000000"/>
              <w:left w:val="single" w:sz="4" w:space="0" w:color="000000"/>
              <w:bottom w:val="single" w:sz="4" w:space="0" w:color="000000"/>
              <w:right w:val="single" w:sz="4" w:space="0" w:color="000000"/>
            </w:tcBorders>
          </w:tcPr>
          <w:p w14:paraId="6EBAB599"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«Қысқы бағдаршам»</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Белгі бойынша әрекет ету.</w:t>
            </w:r>
            <w:r>
              <w:rPr>
                <w:color w:val="000000"/>
                <w:sz w:val="28"/>
                <w:szCs w:val="28"/>
              </w:rPr>
              <w:br/>
            </w:r>
            <w:r>
              <w:rPr>
                <w:rStyle w:val="a4"/>
                <w:rFonts w:eastAsiaTheme="majorEastAsia"/>
                <w:color w:val="000000"/>
                <w:sz w:val="28"/>
                <w:szCs w:val="28"/>
                <w:lang w:eastAsia="zh-CN"/>
              </w:rPr>
              <w:t>Шарты:</w:t>
            </w:r>
            <w:r>
              <w:rPr>
                <w:rStyle w:val="apple-converted-space"/>
                <w:rFonts w:eastAsiaTheme="majorEastAsia"/>
                <w:color w:val="000000"/>
                <w:sz w:val="28"/>
                <w:szCs w:val="28"/>
                <w:lang w:eastAsia="zh-CN"/>
              </w:rPr>
              <w:t> </w:t>
            </w:r>
            <w:r>
              <w:rPr>
                <w:color w:val="000000"/>
                <w:sz w:val="28"/>
                <w:szCs w:val="28"/>
                <w:lang w:eastAsia="zh-CN"/>
              </w:rPr>
              <w:t>Түске немесе белгіге сәйкес жүру, жүгіру, тоқтау.</w:t>
            </w:r>
          </w:p>
          <w:p w14:paraId="0BD5AF76" w14:textId="77777777" w:rsidR="003F1C10" w:rsidRDefault="003F1C10" w:rsidP="00801E5E">
            <w:pPr>
              <w:pStyle w:val="af1"/>
              <w:rPr>
                <w:rFonts w:ascii="Times New Roman" w:hAnsi="Times New Roman"/>
                <w:color w:val="000000" w:themeColor="text1"/>
                <w:sz w:val="28"/>
                <w:szCs w:val="28"/>
                <w:lang w:val="zh-CN" w:eastAsia="zh-CN"/>
              </w:rPr>
            </w:pPr>
          </w:p>
        </w:tc>
      </w:tr>
      <w:tr w:rsidR="003F1C10" w:rsidRPr="003F3D24" w14:paraId="1FC0BB3F" w14:textId="77777777" w:rsidTr="00801E5E">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1815E6B5" w14:textId="77777777" w:rsidR="003F1C10" w:rsidRDefault="003F1C10" w:rsidP="00801E5E">
            <w:pPr>
              <w:pStyle w:val="TableParagraph"/>
              <w:ind w:left="110"/>
              <w:rPr>
                <w:b/>
                <w:color w:val="000000" w:themeColor="text1"/>
                <w:sz w:val="28"/>
                <w:szCs w:val="28"/>
                <w:lang w:val="ru-RU"/>
              </w:rPr>
            </w:pPr>
            <w:proofErr w:type="spellStart"/>
            <w:r>
              <w:rPr>
                <w:b/>
                <w:color w:val="000000" w:themeColor="text1"/>
                <w:sz w:val="28"/>
                <w:szCs w:val="28"/>
                <w:lang w:val="ru-RU"/>
              </w:rPr>
              <w:t>Серуеннен</w:t>
            </w:r>
            <w:proofErr w:type="spellEnd"/>
            <w:r>
              <w:rPr>
                <w:b/>
                <w:color w:val="000000" w:themeColor="text1"/>
                <w:sz w:val="28"/>
                <w:szCs w:val="28"/>
                <w:lang w:val="ru-RU"/>
              </w:rPr>
              <w:t xml:space="preserve"> оралу</w:t>
            </w:r>
          </w:p>
        </w:tc>
        <w:tc>
          <w:tcPr>
            <w:tcW w:w="12982" w:type="dxa"/>
            <w:gridSpan w:val="7"/>
            <w:tcBorders>
              <w:top w:val="single" w:sz="4" w:space="0" w:color="000000"/>
              <w:left w:val="single" w:sz="4" w:space="0" w:color="000000"/>
              <w:bottom w:val="single" w:sz="4" w:space="0" w:color="000000"/>
              <w:right w:val="single" w:sz="4" w:space="0" w:color="000000"/>
            </w:tcBorders>
          </w:tcPr>
          <w:p w14:paraId="1B407F5A" w14:textId="77777777" w:rsidR="003F1C10" w:rsidRDefault="003F1C10" w:rsidP="00801E5E">
            <w:pPr>
              <w:pStyle w:val="TableParagraph"/>
              <w:rPr>
                <w:color w:val="000000" w:themeColor="text1"/>
                <w:sz w:val="28"/>
                <w:szCs w:val="28"/>
              </w:rPr>
            </w:pPr>
            <w:r>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8"/>
                <w:szCs w:val="28"/>
              </w:rPr>
              <w:t>(көркем әрекет, дербес ойын әрекеті).</w:t>
            </w:r>
          </w:p>
          <w:p w14:paraId="1462721F" w14:textId="77777777" w:rsidR="003F1C10" w:rsidRDefault="003F1C10" w:rsidP="00801E5E">
            <w:pPr>
              <w:pStyle w:val="TableParagraph"/>
              <w:rPr>
                <w:color w:val="000000" w:themeColor="text1"/>
                <w:sz w:val="28"/>
                <w:szCs w:val="28"/>
              </w:rPr>
            </w:pPr>
          </w:p>
        </w:tc>
      </w:tr>
      <w:tr w:rsidR="003F1C10" w14:paraId="210C5D04" w14:textId="77777777" w:rsidTr="00801E5E">
        <w:trPr>
          <w:trHeight w:val="280"/>
        </w:trPr>
        <w:tc>
          <w:tcPr>
            <w:tcW w:w="2772" w:type="dxa"/>
            <w:tcBorders>
              <w:top w:val="single" w:sz="4" w:space="0" w:color="000000"/>
              <w:left w:val="single" w:sz="4" w:space="0" w:color="000000"/>
              <w:bottom w:val="single" w:sz="4" w:space="0" w:color="000000"/>
              <w:right w:val="single" w:sz="4" w:space="0" w:color="000000"/>
            </w:tcBorders>
          </w:tcPr>
          <w:p w14:paraId="3FDC2B44"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Балалардың</w:t>
            </w:r>
            <w:r>
              <w:rPr>
                <w:b/>
                <w:color w:val="000000" w:themeColor="text1"/>
                <w:spacing w:val="-3"/>
                <w:sz w:val="28"/>
                <w:szCs w:val="28"/>
              </w:rPr>
              <w:t xml:space="preserve"> </w:t>
            </w:r>
            <w:r>
              <w:rPr>
                <w:b/>
                <w:color w:val="000000" w:themeColor="text1"/>
                <w:sz w:val="28"/>
                <w:szCs w:val="28"/>
              </w:rPr>
              <w:t>үйге</w:t>
            </w:r>
            <w:r>
              <w:rPr>
                <w:b/>
                <w:color w:val="000000" w:themeColor="text1"/>
                <w:spacing w:val="-3"/>
                <w:sz w:val="28"/>
                <w:szCs w:val="28"/>
              </w:rPr>
              <w:t xml:space="preserve"> </w:t>
            </w:r>
            <w:r>
              <w:rPr>
                <w:b/>
                <w:color w:val="000000" w:themeColor="text1"/>
                <w:sz w:val="28"/>
                <w:szCs w:val="28"/>
              </w:rPr>
              <w:t>қайтуы</w:t>
            </w:r>
          </w:p>
        </w:tc>
        <w:tc>
          <w:tcPr>
            <w:tcW w:w="13004" w:type="dxa"/>
            <w:gridSpan w:val="8"/>
            <w:tcBorders>
              <w:top w:val="single" w:sz="8" w:space="0" w:color="000000"/>
              <w:left w:val="single" w:sz="8" w:space="0" w:color="000000"/>
              <w:bottom w:val="single" w:sz="8" w:space="0" w:color="000000"/>
              <w:right w:val="single" w:sz="8" w:space="0" w:color="000000"/>
            </w:tcBorders>
          </w:tcPr>
          <w:p w14:paraId="7C749F33" w14:textId="77777777" w:rsidR="003F1C10" w:rsidRDefault="003F1C10" w:rsidP="00801E5E">
            <w:pPr>
              <w:pStyle w:val="ab"/>
              <w:spacing w:before="0" w:beforeAutospacing="0" w:after="0" w:afterAutospacing="0"/>
              <w:rPr>
                <w:b/>
                <w:bCs/>
                <w:sz w:val="28"/>
                <w:szCs w:val="28"/>
                <w:lang w:val="kk-KZ" w:eastAsia="zh-CN"/>
              </w:rPr>
            </w:pPr>
            <w:r>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sz w:val="28"/>
                <w:szCs w:val="28"/>
                <w:lang w:val="kk-KZ"/>
              </w:rPr>
              <w:t>.</w:t>
            </w:r>
            <w:r>
              <w:rPr>
                <w:sz w:val="28"/>
                <w:szCs w:val="28"/>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sz w:val="28"/>
                <w:szCs w:val="28"/>
                <w:lang w:eastAsia="zh-CN"/>
              </w:rPr>
              <w:t>Қоштасу дәстүрін қалыптастыру (амандасу, «сау болыңыз» деп айту)</w:t>
            </w:r>
            <w:r>
              <w:rPr>
                <w:sz w:val="28"/>
                <w:szCs w:val="28"/>
                <w:lang w:val="kk-KZ" w:eastAsia="zh-CN"/>
              </w:rPr>
              <w:t xml:space="preserve"> </w:t>
            </w:r>
            <w:r>
              <w:rPr>
                <w:b/>
                <w:bCs/>
                <w:sz w:val="28"/>
                <w:szCs w:val="28"/>
                <w:lang w:val="kk-KZ" w:eastAsia="zh-CN"/>
              </w:rPr>
              <w:t>Өнегелі</w:t>
            </w:r>
            <w:r>
              <w:rPr>
                <w:b/>
                <w:bCs/>
                <w:sz w:val="28"/>
                <w:szCs w:val="28"/>
                <w:lang w:eastAsia="zh-CN"/>
              </w:rPr>
              <w:t xml:space="preserve"> 15</w:t>
            </w:r>
            <w:r>
              <w:rPr>
                <w:b/>
                <w:bCs/>
                <w:sz w:val="28"/>
                <w:szCs w:val="28"/>
                <w:lang w:val="kk-KZ" w:eastAsia="zh-CN"/>
              </w:rPr>
              <w:t xml:space="preserve"> минут</w:t>
            </w:r>
          </w:p>
        </w:tc>
      </w:tr>
    </w:tbl>
    <w:p w14:paraId="72593519" w14:textId="77777777" w:rsidR="003F1C10" w:rsidRDefault="003F1C10" w:rsidP="003F1C10">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6356E755" w14:textId="77777777" w:rsidR="003F1C10" w:rsidRDefault="003F1C10" w:rsidP="003F1C10">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17F58D69" w14:textId="77777777" w:rsidR="003F1C10" w:rsidRDefault="003F1C10" w:rsidP="003F1C10">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423EAD57"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98CC548"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287963D4"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3F77B7B"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848F1C1"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016F4B50"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25A8F981"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E78A19B"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4DC912F"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2CBAA060"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0EA756B9"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44B6B480"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30375C4E"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6DCF2F4"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5615394"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31D045E9"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1E16B9EA"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68E6F74F"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FAA7F77"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4AE8FC67"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6727E524"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008E7B3C"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51A6883"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112860E1"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55195D59"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491EEF5B"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42D14F99"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2E77CBE" w14:textId="77777777" w:rsid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35A96EE6" w14:textId="77777777" w:rsidR="00A83DAB" w:rsidRPr="00A83DAB" w:rsidRDefault="00A83DAB"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r>
        <w:rPr>
          <w:rFonts w:ascii="Times New Roman" w:eastAsia="Times New Roman" w:hAnsi="Times New Roman" w:cs="Times New Roman"/>
          <w:color w:val="000000" w:themeColor="text1"/>
          <w:kern w:val="36"/>
          <w:sz w:val="28"/>
          <w:szCs w:val="28"/>
          <w:lang w:val="kk-KZ" w:eastAsia="zh-CN"/>
        </w:rPr>
        <w:t xml:space="preserve">   </w:t>
      </w:r>
      <w:r w:rsidR="003F1C10">
        <w:rPr>
          <w:rFonts w:ascii="Times New Roman" w:eastAsia="Times New Roman" w:hAnsi="Times New Roman" w:cs="Times New Roman"/>
          <w:color w:val="000000" w:themeColor="text1"/>
          <w:kern w:val="36"/>
          <w:sz w:val="28"/>
          <w:szCs w:val="28"/>
          <w:lang w:val="kk-KZ" w:eastAsia="zh-CN"/>
        </w:rPr>
        <w:t>Бекітілді</w:t>
      </w:r>
      <w:r w:rsidR="003F1C10" w:rsidRPr="00A83DAB">
        <w:rPr>
          <w:rFonts w:ascii="Times New Roman" w:eastAsia="Times New Roman" w:hAnsi="Times New Roman" w:cs="Times New Roman"/>
          <w:color w:val="000000" w:themeColor="text1"/>
          <w:kern w:val="36"/>
          <w:sz w:val="28"/>
          <w:szCs w:val="28"/>
          <w:lang w:val="kk-KZ" w:eastAsia="zh-CN"/>
        </w:rPr>
        <w:t>:</w:t>
      </w:r>
      <w:r w:rsidR="003F1C10">
        <w:rPr>
          <w:rFonts w:ascii="Times New Roman" w:eastAsia="Times New Roman" w:hAnsi="Times New Roman" w:cs="Times New Roman"/>
          <w:noProof/>
          <w:color w:val="000000" w:themeColor="text1"/>
          <w:kern w:val="36"/>
          <w:sz w:val="28"/>
          <w:szCs w:val="28"/>
          <w:lang w:val="en-US"/>
        </w:rPr>
        <w:drawing>
          <wp:inline distT="0" distB="0" distL="0" distR="0" wp14:anchorId="4AE0CBCF" wp14:editId="1E552F10">
            <wp:extent cx="791845" cy="514350"/>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3-18 at 10.15.37.jpeg"/>
                    <pic:cNvPicPr/>
                  </pic:nvPicPr>
                  <pic:blipFill rotWithShape="1">
                    <a:blip r:embed="rId7" cstate="print">
                      <a:extLst>
                        <a:ext uri="{28A0092B-C50C-407E-A947-70E740481C1C}">
                          <a14:useLocalDpi xmlns:a14="http://schemas.microsoft.com/office/drawing/2010/main" val="0"/>
                        </a:ext>
                      </a:extLst>
                    </a:blip>
                    <a:srcRect b="20010"/>
                    <a:stretch/>
                  </pic:blipFill>
                  <pic:spPr bwMode="auto">
                    <a:xfrm>
                      <a:off x="0" y="0"/>
                      <a:ext cx="800648" cy="520068"/>
                    </a:xfrm>
                    <a:prstGeom prst="rect">
                      <a:avLst/>
                    </a:prstGeom>
                    <a:ln>
                      <a:noFill/>
                    </a:ln>
                    <a:extLst>
                      <a:ext uri="{53640926-AAD7-44D8-BBD7-CCE9431645EC}">
                        <a14:shadowObscured xmlns:a14="http://schemas.microsoft.com/office/drawing/2010/main"/>
                      </a:ext>
                    </a:extLst>
                  </pic:spPr>
                </pic:pic>
              </a:graphicData>
            </a:graphic>
          </wp:inline>
        </w:drawing>
      </w:r>
    </w:p>
    <w:p w14:paraId="40103A5B" w14:textId="77777777" w:rsidR="003F1C10" w:rsidRDefault="003F1C10"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r>
        <w:rPr>
          <w:rFonts w:ascii="Times New Roman" w:eastAsia="Times New Roman" w:hAnsi="Times New Roman" w:cs="Times New Roman"/>
          <w:color w:val="000000" w:themeColor="text1"/>
          <w:kern w:val="36"/>
          <w:sz w:val="28"/>
          <w:szCs w:val="28"/>
          <w:lang w:val="kk-KZ" w:eastAsia="zh-CN"/>
        </w:rPr>
        <w:t>әдіскер: Г.С.Даржанова.</w:t>
      </w:r>
    </w:p>
    <w:p w14:paraId="499B95DE" w14:textId="77777777" w:rsidR="003F1C10" w:rsidRDefault="003F1C10"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zh-CN"/>
        </w:rPr>
      </w:pPr>
    </w:p>
    <w:p w14:paraId="70D13332" w14:textId="77777777" w:rsidR="003F1C10" w:rsidRDefault="003F1C10" w:rsidP="003F1C10">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Тәрбиелеу - білім беру процесінің циклограммасы</w:t>
      </w:r>
    </w:p>
    <w:p w14:paraId="24A6054B" w14:textId="77777777" w:rsidR="003F1C10" w:rsidRDefault="003F1C10" w:rsidP="003F1C10">
      <w:pPr>
        <w:pStyle w:val="ab"/>
        <w:shd w:val="clear" w:color="auto" w:fill="FFFFFF"/>
        <w:spacing w:before="0" w:beforeAutospacing="0" w:after="0" w:afterAutospacing="0"/>
        <w:jc w:val="center"/>
        <w:rPr>
          <w:bCs/>
          <w:sz w:val="28"/>
          <w:szCs w:val="28"/>
          <w:lang w:val="kk-KZ" w:eastAsia="zh-TW"/>
        </w:rPr>
      </w:pPr>
      <w:r>
        <w:rPr>
          <w:kern w:val="2"/>
          <w:sz w:val="28"/>
          <w:szCs w:val="28"/>
          <w:lang w:val="kk-KZ" w:eastAsia="zh-TW"/>
        </w:rPr>
        <w:t>“Ақпан–Жасампаздық пен жаңашылдық”</w:t>
      </w:r>
      <w:r w:rsidRPr="002C5D07">
        <w:rPr>
          <w:b/>
          <w:bCs/>
          <w:kern w:val="2"/>
          <w:sz w:val="28"/>
          <w:szCs w:val="28"/>
          <w:lang w:val="kk-KZ" w:eastAsia="zh-TW"/>
        </w:rPr>
        <w:t xml:space="preserve"> </w:t>
      </w:r>
      <w:r>
        <w:rPr>
          <w:bCs/>
          <w:iCs/>
          <w:sz w:val="28"/>
          <w:szCs w:val="28"/>
          <w:lang w:val="kk-KZ" w:eastAsia="zh-TW"/>
        </w:rPr>
        <w:t>айы</w:t>
      </w:r>
    </w:p>
    <w:p w14:paraId="1025D91A" w14:textId="77777777" w:rsidR="003F1C10" w:rsidRDefault="003F1C10" w:rsidP="003F1C10">
      <w:pPr>
        <w:tabs>
          <w:tab w:val="left" w:pos="1100"/>
        </w:tabs>
        <w:spacing w:after="0" w:line="240" w:lineRule="auto"/>
        <w:jc w:val="center"/>
        <w:rPr>
          <w:rFonts w:ascii="Times New Roman" w:hAnsi="Times New Roman" w:cs="Times New Roman"/>
          <w:b/>
          <w:bCs/>
          <w:color w:val="000000" w:themeColor="text1"/>
          <w:sz w:val="28"/>
          <w:szCs w:val="28"/>
          <w:lang w:val="kk-KZ"/>
        </w:rPr>
      </w:pPr>
      <w:r>
        <w:rPr>
          <w:rFonts w:ascii="Times New Roman" w:eastAsia="Times New Roman" w:hAnsi="Times New Roman" w:cs="Times New Roman"/>
          <w:color w:val="000000" w:themeColor="text1"/>
          <w:sz w:val="28"/>
          <w:szCs w:val="28"/>
          <w:u w:val="single"/>
          <w:lang w:val="kk-KZ" w:eastAsia="ru-RU"/>
        </w:rPr>
        <w:t>Ақпан айы 2026</w:t>
      </w:r>
      <w:r w:rsidRPr="002C5D07">
        <w:rPr>
          <w:rFonts w:ascii="Times New Roman" w:eastAsia="Times New Roman" w:hAnsi="Times New Roman" w:cs="Times New Roman"/>
          <w:color w:val="000000" w:themeColor="text1"/>
          <w:sz w:val="28"/>
          <w:szCs w:val="28"/>
          <w:u w:val="single"/>
          <w:lang w:val="kk-KZ" w:eastAsia="ru-RU"/>
        </w:rPr>
        <w:t xml:space="preserve"> </w:t>
      </w:r>
      <w:r>
        <w:rPr>
          <w:rFonts w:ascii="Times New Roman" w:eastAsia="Times New Roman" w:hAnsi="Times New Roman" w:cs="Times New Roman"/>
          <w:color w:val="000000" w:themeColor="text1"/>
          <w:sz w:val="28"/>
          <w:szCs w:val="28"/>
          <w:u w:val="single"/>
          <w:lang w:val="kk-KZ" w:eastAsia="ru-RU"/>
        </w:rPr>
        <w:t xml:space="preserve"> жыл 3 апта</w:t>
      </w:r>
    </w:p>
    <w:p w14:paraId="17067F88" w14:textId="77777777" w:rsidR="003F1C10" w:rsidRDefault="003F1C10" w:rsidP="003F1C10">
      <w:pPr>
        <w:pStyle w:val="TableParagraph"/>
        <w:tabs>
          <w:tab w:val="left" w:pos="1100"/>
        </w:tabs>
        <w:ind w:leftChars="-300" w:left="1" w:hangingChars="235" w:hanging="661"/>
        <w:rPr>
          <w:sz w:val="28"/>
          <w:szCs w:val="28"/>
        </w:rPr>
      </w:pPr>
      <w:r>
        <w:rPr>
          <w:b/>
          <w:bCs/>
          <w:sz w:val="28"/>
          <w:szCs w:val="28"/>
        </w:rPr>
        <w:lastRenderedPageBreak/>
        <w:t>Білім беру</w:t>
      </w:r>
      <w:r w:rsidRPr="002C5D07">
        <w:rPr>
          <w:b/>
          <w:bCs/>
          <w:sz w:val="28"/>
          <w:szCs w:val="28"/>
        </w:rPr>
        <w:t xml:space="preserve"> ұ</w:t>
      </w:r>
      <w:r>
        <w:rPr>
          <w:b/>
          <w:bCs/>
          <w:sz w:val="28"/>
          <w:szCs w:val="28"/>
        </w:rPr>
        <w:t>йымы</w:t>
      </w:r>
      <w:r w:rsidRPr="002C5D07">
        <w:rPr>
          <w:b/>
          <w:bCs/>
          <w:sz w:val="28"/>
          <w:szCs w:val="28"/>
        </w:rPr>
        <w:t>:</w:t>
      </w:r>
      <w:r>
        <w:rPr>
          <w:sz w:val="28"/>
          <w:szCs w:val="28"/>
        </w:rPr>
        <w:t xml:space="preserve"> </w:t>
      </w:r>
      <w:r w:rsidRPr="002C5D07">
        <w:rPr>
          <w:sz w:val="28"/>
          <w:szCs w:val="28"/>
        </w:rPr>
        <w:t>«</w:t>
      </w:r>
      <w:r>
        <w:rPr>
          <w:sz w:val="28"/>
          <w:szCs w:val="28"/>
        </w:rPr>
        <w:t>Зере</w:t>
      </w:r>
      <w:r w:rsidRPr="002C5D07">
        <w:rPr>
          <w:sz w:val="28"/>
          <w:szCs w:val="28"/>
        </w:rPr>
        <w:t xml:space="preserve">» </w:t>
      </w:r>
      <w:r>
        <w:rPr>
          <w:sz w:val="28"/>
          <w:szCs w:val="28"/>
        </w:rPr>
        <w:t>МДҰ МКҚК                                                                    Апта дәйексөзі:</w:t>
      </w:r>
    </w:p>
    <w:p w14:paraId="6F574A03"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Топ:</w:t>
      </w:r>
      <w:r>
        <w:rPr>
          <w:sz w:val="28"/>
          <w:szCs w:val="28"/>
        </w:rPr>
        <w:t xml:space="preserve"> «Еркемай</w:t>
      </w:r>
      <w:r w:rsidRPr="002C5D07">
        <w:rPr>
          <w:sz w:val="28"/>
          <w:szCs w:val="28"/>
        </w:rPr>
        <w:t xml:space="preserve">» </w:t>
      </w:r>
      <w:r>
        <w:rPr>
          <w:sz w:val="28"/>
          <w:szCs w:val="28"/>
        </w:rPr>
        <w:t>ересек тобы                                                                                    “</w:t>
      </w:r>
      <w:r>
        <w:rPr>
          <w:b/>
          <w:bCs/>
          <w:kern w:val="2"/>
          <w:sz w:val="28"/>
          <w:szCs w:val="28"/>
          <w:lang w:eastAsia="zh-TW"/>
        </w:rPr>
        <w:t>Бүгінгі ой — ертеңгі жаңалық”</w:t>
      </w:r>
    </w:p>
    <w:p w14:paraId="02BF4B7B"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Балалардың жасы:</w:t>
      </w:r>
      <w:r w:rsidRPr="002C5D07">
        <w:rPr>
          <w:sz w:val="28"/>
          <w:szCs w:val="28"/>
        </w:rPr>
        <w:t xml:space="preserve"> </w:t>
      </w:r>
      <w:r>
        <w:rPr>
          <w:sz w:val="28"/>
          <w:szCs w:val="28"/>
        </w:rPr>
        <w:t>4</w:t>
      </w:r>
      <w:r w:rsidRPr="002C5D07">
        <w:rPr>
          <w:sz w:val="28"/>
          <w:szCs w:val="28"/>
        </w:rPr>
        <w:t xml:space="preserve"> жастан бастап</w:t>
      </w:r>
      <w:r>
        <w:rPr>
          <w:sz w:val="28"/>
          <w:szCs w:val="28"/>
        </w:rPr>
        <w:t xml:space="preserve">                                                                                                                   </w:t>
      </w:r>
    </w:p>
    <w:p w14:paraId="7FBF60DB"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Жоспарды</w:t>
      </w:r>
      <w:r>
        <w:rPr>
          <w:b/>
          <w:bCs/>
          <w:sz w:val="28"/>
          <w:szCs w:val="28"/>
        </w:rPr>
        <w:t>ң құрылу кезеңі</w:t>
      </w:r>
      <w:r w:rsidRPr="002C5D07">
        <w:rPr>
          <w:sz w:val="28"/>
          <w:szCs w:val="28"/>
        </w:rPr>
        <w:t xml:space="preserve"> </w:t>
      </w:r>
      <w:r>
        <w:rPr>
          <w:sz w:val="28"/>
          <w:szCs w:val="28"/>
        </w:rPr>
        <w:t>16</w:t>
      </w:r>
      <w:r w:rsidRPr="002C5D07">
        <w:rPr>
          <w:sz w:val="28"/>
          <w:szCs w:val="28"/>
        </w:rPr>
        <w:t>.</w:t>
      </w:r>
      <w:r>
        <w:rPr>
          <w:sz w:val="28"/>
          <w:szCs w:val="28"/>
        </w:rPr>
        <w:t>02</w:t>
      </w:r>
      <w:r w:rsidRPr="002C5D07">
        <w:rPr>
          <w:sz w:val="28"/>
          <w:szCs w:val="28"/>
        </w:rPr>
        <w:t>-</w:t>
      </w:r>
      <w:r>
        <w:rPr>
          <w:sz w:val="28"/>
          <w:szCs w:val="28"/>
        </w:rPr>
        <w:t>20</w:t>
      </w:r>
      <w:r w:rsidRPr="002C5D07">
        <w:rPr>
          <w:sz w:val="28"/>
          <w:szCs w:val="28"/>
        </w:rPr>
        <w:t>.</w:t>
      </w:r>
      <w:r>
        <w:rPr>
          <w:sz w:val="28"/>
          <w:szCs w:val="28"/>
        </w:rPr>
        <w:t>02</w:t>
      </w:r>
      <w:r w:rsidRPr="002C5D07">
        <w:rPr>
          <w:sz w:val="28"/>
          <w:szCs w:val="28"/>
        </w:rPr>
        <w:t>.202</w:t>
      </w:r>
      <w:r>
        <w:rPr>
          <w:sz w:val="28"/>
          <w:szCs w:val="28"/>
        </w:rPr>
        <w:t xml:space="preserve">6ж                                                                                                                                                       </w:t>
      </w:r>
    </w:p>
    <w:p w14:paraId="6BF3B415" w14:textId="77777777" w:rsidR="003F1C10" w:rsidRDefault="003F1C10" w:rsidP="003F1C10">
      <w:pPr>
        <w:spacing w:after="0" w:line="240" w:lineRule="auto"/>
        <w:ind w:leftChars="-300" w:left="1" w:right="536" w:hangingChars="235" w:hanging="661"/>
        <w:outlineLvl w:val="0"/>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b/>
          <w:bCs/>
          <w:sz w:val="28"/>
          <w:szCs w:val="28"/>
          <w:lang w:val="kk-KZ"/>
        </w:rPr>
        <w:t>Педагогтың аты</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жөні</w:t>
      </w:r>
      <w:r w:rsidRPr="002C5D07">
        <w:rPr>
          <w:rFonts w:ascii="Times New Roman" w:hAnsi="Times New Roman" w:cs="Times New Roman"/>
          <w:b/>
          <w:bCs/>
          <w:sz w:val="28"/>
          <w:szCs w:val="28"/>
          <w:lang w:val="kk-KZ"/>
        </w:rPr>
        <w:t>:</w:t>
      </w:r>
      <w:r w:rsidRPr="002C5D07">
        <w:rPr>
          <w:rFonts w:ascii="Times New Roman" w:hAnsi="Times New Roman" w:cs="Times New Roman"/>
          <w:sz w:val="28"/>
          <w:szCs w:val="28"/>
          <w:lang w:val="kk-KZ"/>
        </w:rPr>
        <w:t xml:space="preserve"> </w:t>
      </w:r>
      <w:r>
        <w:rPr>
          <w:rFonts w:ascii="Times New Roman" w:hAnsi="Times New Roman" w:cs="Times New Roman"/>
          <w:sz w:val="28"/>
          <w:szCs w:val="28"/>
          <w:lang w:val="kk-KZ"/>
        </w:rPr>
        <w:t>Кожаева У.С.; Дуйсебаева К.С..</w:t>
      </w:r>
    </w:p>
    <w:p w14:paraId="7F508A94" w14:textId="77777777" w:rsidR="003F1C10" w:rsidRDefault="003F1C10" w:rsidP="003F1C10">
      <w:pPr>
        <w:spacing w:after="0" w:line="240" w:lineRule="auto"/>
        <w:ind w:leftChars="-301" w:left="-662" w:right="536" w:firstLine="3"/>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Өзі туралы, қоршаған әлем туралы және ондағы орны туралы қарапайым түсініктің болуы</w:t>
      </w:r>
      <w:r>
        <w:rPr>
          <w:rStyle w:val="a3"/>
          <w:rFonts w:ascii="Times New Roman" w:hAnsi="Times New Roman" w:cs="Times New Roman"/>
          <w:sz w:val="28"/>
          <w:szCs w:val="28"/>
          <w:lang w:val="kk-KZ"/>
        </w:rPr>
        <w:t>.</w:t>
      </w:r>
      <w:r w:rsidRPr="002C5D07">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 xml:space="preserve">                                                                         </w:t>
      </w:r>
      <w:r w:rsidRPr="002C5D07">
        <w:rPr>
          <w:rStyle w:val="a3"/>
          <w:rFonts w:ascii="Times New Roman" w:hAnsi="Times New Roman" w:cs="Times New Roman"/>
          <w:sz w:val="28"/>
          <w:szCs w:val="28"/>
          <w:lang w:val="kk-KZ"/>
        </w:rPr>
        <w:t>Шығармашылық қиялға негізделген өнертабысқа қызығушылық таныту</w:t>
      </w:r>
      <w:r>
        <w:rPr>
          <w:rStyle w:val="a3"/>
          <w:rFonts w:ascii="Times New Roman" w:hAnsi="Times New Roman" w:cs="Times New Roman"/>
          <w:sz w:val="28"/>
          <w:szCs w:val="28"/>
          <w:lang w:val="kk-KZ"/>
        </w:rPr>
        <w:t>.</w:t>
      </w:r>
    </w:p>
    <w:p w14:paraId="4FE140D5"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Сурет салуға, модельдеуге, дизайнға қызығушылық таныту</w:t>
      </w:r>
      <w:r>
        <w:rPr>
          <w:rStyle w:val="a3"/>
          <w:rFonts w:ascii="Times New Roman" w:hAnsi="Times New Roman" w:cs="Times New Roman"/>
          <w:sz w:val="28"/>
          <w:szCs w:val="28"/>
          <w:lang w:val="kk-KZ"/>
        </w:rPr>
        <w:t>.</w:t>
      </w:r>
    </w:p>
    <w:p w14:paraId="0F8108F8"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Тапсырмаларға шығармашылықпен қарау, өз шешімдері мен идеяларын ұсыну</w:t>
      </w:r>
      <w:r>
        <w:rPr>
          <w:rStyle w:val="a3"/>
          <w:rFonts w:ascii="Times New Roman" w:hAnsi="Times New Roman" w:cs="Times New Roman"/>
          <w:sz w:val="28"/>
          <w:szCs w:val="28"/>
          <w:lang w:val="kk-KZ"/>
        </w:rPr>
        <w:t>.</w:t>
      </w:r>
    </w:p>
    <w:p w14:paraId="6441C08C"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Алған білімдерін жаңа нәрсе жасау үшін қолдану</w:t>
      </w:r>
      <w:r>
        <w:rPr>
          <w:rStyle w:val="a3"/>
          <w:rFonts w:ascii="Times New Roman" w:hAnsi="Times New Roman" w:cs="Times New Roman"/>
          <w:sz w:val="28"/>
          <w:szCs w:val="28"/>
          <w:lang w:val="kk-KZ"/>
        </w:rPr>
        <w:t xml:space="preserve">. </w:t>
      </w:r>
    </w:p>
    <w:p w14:paraId="4984AC60" w14:textId="77777777" w:rsidR="003F1C10" w:rsidRDefault="003F1C10" w:rsidP="003F1C10">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2C5D07">
        <w:rPr>
          <w:rStyle w:val="a3"/>
          <w:rFonts w:ascii="Times New Roman" w:hAnsi="Times New Roman" w:cs="Times New Roman"/>
          <w:sz w:val="28"/>
          <w:szCs w:val="28"/>
          <w:lang w:val="kk-KZ"/>
        </w:rPr>
        <w:t>Жаңа тәсілдемелер мен технологияларды қолдануды талап ететін балалар жобаларына қатысуға дайын болу</w:t>
      </w:r>
      <w:r>
        <w:rPr>
          <w:rStyle w:val="a3"/>
          <w:rFonts w:ascii="Times New Roman" w:hAnsi="Times New Roman" w:cs="Times New Roman"/>
          <w:sz w:val="28"/>
          <w:szCs w:val="28"/>
          <w:lang w:val="kk-KZ"/>
        </w:rPr>
        <w:t xml:space="preserve">. </w:t>
      </w:r>
    </w:p>
    <w:tbl>
      <w:tblPr>
        <w:tblStyle w:val="TableNormal"/>
        <w:tblW w:w="1580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2"/>
        <w:gridCol w:w="2496"/>
        <w:gridCol w:w="2676"/>
        <w:gridCol w:w="2628"/>
        <w:gridCol w:w="2712"/>
        <w:gridCol w:w="2538"/>
        <w:gridCol w:w="8"/>
        <w:gridCol w:w="8"/>
        <w:gridCol w:w="22"/>
      </w:tblGrid>
      <w:tr w:rsidR="003F1C10" w14:paraId="0BC3BF16" w14:textId="77777777" w:rsidTr="00801E5E">
        <w:trPr>
          <w:gridAfter w:val="2"/>
          <w:wAfter w:w="30" w:type="dxa"/>
          <w:trHeight w:val="727"/>
        </w:trPr>
        <w:tc>
          <w:tcPr>
            <w:tcW w:w="2712" w:type="dxa"/>
            <w:tcBorders>
              <w:top w:val="single" w:sz="4" w:space="0" w:color="000000"/>
              <w:left w:val="single" w:sz="4" w:space="0" w:color="000000"/>
              <w:bottom w:val="single" w:sz="4" w:space="0" w:color="000000"/>
              <w:right w:val="single" w:sz="4" w:space="0" w:color="000000"/>
            </w:tcBorders>
          </w:tcPr>
          <w:p w14:paraId="01D5BFD6" w14:textId="77777777" w:rsidR="003F1C10" w:rsidRDefault="003F1C10" w:rsidP="00801E5E">
            <w:pPr>
              <w:pStyle w:val="TableParagraph"/>
              <w:ind w:left="638"/>
              <w:rPr>
                <w:b/>
                <w:color w:val="000000" w:themeColor="text1"/>
                <w:sz w:val="28"/>
                <w:szCs w:val="28"/>
                <w:lang w:val="ru-RU"/>
              </w:rPr>
            </w:pPr>
            <w:r>
              <w:rPr>
                <w:b/>
                <w:color w:val="000000" w:themeColor="text1"/>
                <w:sz w:val="28"/>
                <w:szCs w:val="28"/>
              </w:rPr>
              <w:t>Күн</w:t>
            </w:r>
            <w:r>
              <w:rPr>
                <w:b/>
                <w:color w:val="000000" w:themeColor="text1"/>
                <w:spacing w:val="-2"/>
                <w:sz w:val="28"/>
                <w:szCs w:val="28"/>
              </w:rPr>
              <w:t xml:space="preserve"> </w:t>
            </w:r>
            <w:r>
              <w:rPr>
                <w:b/>
                <w:color w:val="000000" w:themeColor="text1"/>
                <w:sz w:val="28"/>
                <w:szCs w:val="28"/>
              </w:rPr>
              <w:t>тәртібі</w:t>
            </w:r>
          </w:p>
        </w:tc>
        <w:tc>
          <w:tcPr>
            <w:tcW w:w="2496" w:type="dxa"/>
            <w:tcBorders>
              <w:top w:val="single" w:sz="4" w:space="0" w:color="000000"/>
              <w:left w:val="single" w:sz="4" w:space="0" w:color="000000"/>
              <w:bottom w:val="single" w:sz="4" w:space="0" w:color="000000"/>
              <w:right w:val="single" w:sz="4" w:space="0" w:color="000000"/>
            </w:tcBorders>
          </w:tcPr>
          <w:p w14:paraId="002D29DF"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Дүйсенбі</w:t>
            </w:r>
            <w:proofErr w:type="spellEnd"/>
            <w:r>
              <w:rPr>
                <w:rFonts w:ascii="Times New Roman" w:eastAsia="Times New Roman" w:hAnsi="Times New Roman" w:cs="Times New Roman"/>
                <w:b/>
                <w:color w:val="000000" w:themeColor="text1"/>
                <w:sz w:val="28"/>
                <w:szCs w:val="28"/>
                <w:lang w:eastAsia="ru-RU"/>
              </w:rPr>
              <w:t xml:space="preserve"> </w:t>
            </w:r>
          </w:p>
          <w:p w14:paraId="5FABFB2C"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16</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676" w:type="dxa"/>
            <w:tcBorders>
              <w:top w:val="single" w:sz="4" w:space="0" w:color="auto"/>
              <w:left w:val="single" w:sz="4" w:space="0" w:color="000000"/>
              <w:bottom w:val="single" w:sz="4" w:space="0" w:color="000000"/>
              <w:right w:val="single" w:sz="4" w:space="0" w:color="000000"/>
            </w:tcBorders>
          </w:tcPr>
          <w:p w14:paraId="63CFA96F"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Сейсенбі</w:t>
            </w:r>
            <w:proofErr w:type="spellEnd"/>
            <w:r>
              <w:rPr>
                <w:rFonts w:ascii="Times New Roman" w:eastAsia="Times New Roman" w:hAnsi="Times New Roman" w:cs="Times New Roman"/>
                <w:b/>
                <w:color w:val="000000" w:themeColor="text1"/>
                <w:sz w:val="28"/>
                <w:szCs w:val="28"/>
                <w:lang w:eastAsia="ru-RU"/>
              </w:rPr>
              <w:t xml:space="preserve"> </w:t>
            </w:r>
          </w:p>
          <w:p w14:paraId="30A3EAD5"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en-US" w:eastAsia="ru-RU"/>
              </w:rPr>
              <w:t>17</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628" w:type="dxa"/>
            <w:tcBorders>
              <w:top w:val="single" w:sz="4" w:space="0" w:color="000000"/>
              <w:left w:val="single" w:sz="4" w:space="0" w:color="000000"/>
              <w:bottom w:val="single" w:sz="4" w:space="0" w:color="000000"/>
              <w:right w:val="single" w:sz="4" w:space="0" w:color="000000"/>
            </w:tcBorders>
          </w:tcPr>
          <w:p w14:paraId="1B74A940"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Сәрсенбі</w:t>
            </w:r>
            <w:proofErr w:type="spellEnd"/>
            <w:r>
              <w:rPr>
                <w:rFonts w:ascii="Times New Roman" w:eastAsia="Times New Roman" w:hAnsi="Times New Roman" w:cs="Times New Roman"/>
                <w:b/>
                <w:color w:val="000000" w:themeColor="text1"/>
                <w:sz w:val="28"/>
                <w:szCs w:val="28"/>
                <w:lang w:eastAsia="ru-RU"/>
              </w:rPr>
              <w:t xml:space="preserve"> </w:t>
            </w:r>
          </w:p>
          <w:p w14:paraId="658DB4B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18</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712" w:type="dxa"/>
            <w:tcBorders>
              <w:top w:val="single" w:sz="4" w:space="0" w:color="000000"/>
              <w:left w:val="single" w:sz="4" w:space="0" w:color="000000"/>
              <w:bottom w:val="single" w:sz="4" w:space="0" w:color="000000"/>
              <w:right w:val="single" w:sz="4" w:space="0" w:color="000000"/>
            </w:tcBorders>
          </w:tcPr>
          <w:p w14:paraId="085BDB95"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Бейсенбі</w:t>
            </w:r>
            <w:proofErr w:type="spellEnd"/>
            <w:r>
              <w:rPr>
                <w:rFonts w:ascii="Times New Roman" w:eastAsia="Times New Roman" w:hAnsi="Times New Roman" w:cs="Times New Roman"/>
                <w:b/>
                <w:color w:val="000000" w:themeColor="text1"/>
                <w:sz w:val="28"/>
                <w:szCs w:val="28"/>
                <w:lang w:val="kk-KZ" w:eastAsia="ru-RU"/>
              </w:rPr>
              <w:t xml:space="preserve"> </w:t>
            </w:r>
          </w:p>
          <w:p w14:paraId="47038E96"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19</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 xml:space="preserve"> ж</w:t>
            </w:r>
          </w:p>
        </w:tc>
        <w:tc>
          <w:tcPr>
            <w:tcW w:w="2546" w:type="dxa"/>
            <w:gridSpan w:val="2"/>
            <w:tcBorders>
              <w:top w:val="single" w:sz="4" w:space="0" w:color="000000"/>
              <w:left w:val="single" w:sz="4" w:space="0" w:color="000000"/>
              <w:bottom w:val="single" w:sz="4" w:space="0" w:color="000000"/>
              <w:right w:val="single" w:sz="4" w:space="0" w:color="000000"/>
            </w:tcBorders>
          </w:tcPr>
          <w:p w14:paraId="6E81F7D1"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Жұма</w:t>
            </w:r>
            <w:proofErr w:type="spellEnd"/>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val="kk-KZ" w:eastAsia="ru-RU"/>
              </w:rPr>
              <w:t xml:space="preserve">  </w:t>
            </w:r>
          </w:p>
          <w:p w14:paraId="0B0CF947"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20</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r>
      <w:tr w:rsidR="003F1C10" w:rsidRPr="003F3D24" w14:paraId="4E22E2B4" w14:textId="77777777" w:rsidTr="00801E5E">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6F865B7F"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w:t>
            </w:r>
            <w:r>
              <w:rPr>
                <w:b/>
                <w:color w:val="000000" w:themeColor="text1"/>
                <w:spacing w:val="-1"/>
                <w:sz w:val="28"/>
                <w:szCs w:val="28"/>
              </w:rPr>
              <w:t xml:space="preserve"> </w:t>
            </w:r>
            <w:r>
              <w:rPr>
                <w:b/>
                <w:color w:val="000000" w:themeColor="text1"/>
                <w:sz w:val="28"/>
                <w:szCs w:val="28"/>
              </w:rPr>
              <w:t>қабылдау</w:t>
            </w:r>
          </w:p>
        </w:tc>
        <w:tc>
          <w:tcPr>
            <w:tcW w:w="13058" w:type="dxa"/>
            <w:gridSpan w:val="6"/>
            <w:tcBorders>
              <w:top w:val="single" w:sz="8" w:space="0" w:color="000000"/>
              <w:left w:val="single" w:sz="8" w:space="0" w:color="000000"/>
              <w:bottom w:val="single" w:sz="8" w:space="0" w:color="000000"/>
              <w:right w:val="single" w:sz="8" w:space="0" w:color="000000"/>
            </w:tcBorders>
          </w:tcPr>
          <w:p w14:paraId="1071134C" w14:textId="77777777" w:rsidR="003F1C10" w:rsidRDefault="003F1C10" w:rsidP="00801E5E">
            <w:pPr>
              <w:pStyle w:val="af1"/>
              <w:rPr>
                <w:rFonts w:ascii="Times New Roman" w:hAnsi="Times New Roman"/>
                <w:sz w:val="28"/>
                <w:szCs w:val="28"/>
                <w:lang w:val="kk-KZ"/>
              </w:rPr>
            </w:pP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ата-аналарымен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lang w:val="kk-KZ"/>
              </w:rPr>
              <w:t xml:space="preserve">. </w:t>
            </w:r>
            <w:r>
              <w:rPr>
                <w:rFonts w:ascii="Times New Roman" w:hAnsi="Times New Roman"/>
                <w:b/>
                <w:bCs/>
                <w:sz w:val="28"/>
                <w:szCs w:val="28"/>
                <w:lang w:val="kk-KZ"/>
              </w:rPr>
              <w:t>Әнұран айту.</w:t>
            </w:r>
          </w:p>
          <w:p w14:paraId="5CFDFD56" w14:textId="77777777" w:rsidR="003F1C10" w:rsidRDefault="003F1C10" w:rsidP="00801E5E">
            <w:pPr>
              <w:pStyle w:val="af1"/>
              <w:rPr>
                <w:rFonts w:ascii="Times New Roman" w:hAnsi="Times New Roman"/>
                <w:sz w:val="28"/>
                <w:szCs w:val="28"/>
                <w:lang w:val="zh-CN"/>
              </w:rPr>
            </w:pPr>
            <w:r>
              <w:rPr>
                <w:rFonts w:ascii="Times New Roman" w:hAnsi="Times New Roman"/>
                <w:sz w:val="28"/>
                <w:szCs w:val="28"/>
                <w:lang w:val="zh-CN"/>
              </w:rPr>
              <w:t>Балалардың сыртқы келбетін, денсаулық жағдайын бақылау (көңіл-күйі, тазалығы, дене температурасы, т.б.)</w:t>
            </w:r>
          </w:p>
          <w:p w14:paraId="16ECA4F6" w14:textId="77777777" w:rsidR="003F1C10" w:rsidRDefault="003F1C10" w:rsidP="00801E5E">
            <w:pPr>
              <w:pStyle w:val="af1"/>
              <w:rPr>
                <w:rFonts w:ascii="Times New Roman" w:hAnsi="Times New Roman"/>
                <w:sz w:val="28"/>
                <w:szCs w:val="28"/>
              </w:rPr>
            </w:pPr>
            <w:proofErr w:type="spellStart"/>
            <w:r>
              <w:rPr>
                <w:rFonts w:ascii="Times New Roman" w:hAnsi="Times New Roman"/>
                <w:sz w:val="28"/>
                <w:szCs w:val="28"/>
              </w:rPr>
              <w:t>Ата-аналардан</w:t>
            </w:r>
            <w:proofErr w:type="spellEnd"/>
            <w:r>
              <w:rPr>
                <w:rFonts w:ascii="Times New Roman" w:hAnsi="Times New Roman"/>
                <w:sz w:val="28"/>
                <w:szCs w:val="28"/>
              </w:rPr>
              <w:t xml:space="preserve"> </w:t>
            </w:r>
            <w:proofErr w:type="spellStart"/>
            <w:r>
              <w:rPr>
                <w:rFonts w:ascii="Times New Roman" w:hAnsi="Times New Roman"/>
                <w:sz w:val="28"/>
                <w:szCs w:val="28"/>
              </w:rPr>
              <w:t>баланың</w:t>
            </w:r>
            <w:proofErr w:type="spellEnd"/>
            <w:r>
              <w:rPr>
                <w:rFonts w:ascii="Times New Roman" w:hAnsi="Times New Roman"/>
                <w:sz w:val="28"/>
                <w:szCs w:val="28"/>
              </w:rPr>
              <w:t xml:space="preserve"> </w:t>
            </w:r>
            <w:proofErr w:type="spellStart"/>
            <w:r>
              <w:rPr>
                <w:rFonts w:ascii="Times New Roman" w:hAnsi="Times New Roman"/>
                <w:sz w:val="28"/>
                <w:szCs w:val="28"/>
              </w:rPr>
              <w:t>денсаулығы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қысқаша</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p>
          <w:p w14:paraId="0F81273E"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жеке-жеке</w:t>
            </w:r>
            <w:proofErr w:type="spellEnd"/>
            <w:r>
              <w:rPr>
                <w:rFonts w:ascii="Times New Roman" w:hAnsi="Times New Roman"/>
                <w:sz w:val="28"/>
                <w:szCs w:val="28"/>
              </w:rPr>
              <w:t xml:space="preserve"> </w:t>
            </w:r>
            <w:proofErr w:type="spellStart"/>
            <w:r>
              <w:rPr>
                <w:rFonts w:ascii="Times New Roman" w:hAnsi="Times New Roman"/>
                <w:sz w:val="28"/>
                <w:szCs w:val="28"/>
              </w:rPr>
              <w:t>ойынға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бағыттау</w:t>
            </w:r>
            <w:proofErr w:type="spellEnd"/>
            <w:r>
              <w:rPr>
                <w:rFonts w:ascii="Times New Roman" w:hAnsi="Times New Roman"/>
                <w:sz w:val="28"/>
                <w:szCs w:val="28"/>
              </w:rPr>
              <w:t xml:space="preserve">, </w:t>
            </w:r>
            <w:proofErr w:type="spellStart"/>
            <w:r>
              <w:rPr>
                <w:rFonts w:ascii="Times New Roman" w:hAnsi="Times New Roman"/>
                <w:sz w:val="28"/>
                <w:szCs w:val="28"/>
              </w:rPr>
              <w:t>таңғы</w:t>
            </w:r>
            <w:proofErr w:type="spellEnd"/>
            <w:r>
              <w:rPr>
                <w:rFonts w:ascii="Times New Roman" w:hAnsi="Times New Roman"/>
                <w:sz w:val="28"/>
                <w:szCs w:val="28"/>
              </w:rPr>
              <w:t xml:space="preserve"> </w:t>
            </w:r>
            <w:proofErr w:type="spellStart"/>
            <w:r>
              <w:rPr>
                <w:rFonts w:ascii="Times New Roman" w:hAnsi="Times New Roman"/>
                <w:sz w:val="28"/>
                <w:szCs w:val="28"/>
              </w:rPr>
              <w:t>тыныш</w:t>
            </w:r>
            <w:proofErr w:type="spellEnd"/>
            <w:r>
              <w:rPr>
                <w:rFonts w:ascii="Times New Roman" w:hAnsi="Times New Roman"/>
                <w:sz w:val="28"/>
                <w:szCs w:val="28"/>
              </w:rPr>
              <w:t xml:space="preserve"> </w:t>
            </w:r>
            <w:proofErr w:type="spellStart"/>
            <w:r>
              <w:rPr>
                <w:rFonts w:ascii="Times New Roman" w:hAnsi="Times New Roman"/>
                <w:sz w:val="28"/>
                <w:szCs w:val="28"/>
              </w:rPr>
              <w:t>ойындарды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p>
          <w:p w14:paraId="68CB4000"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жағдай</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roofErr w:type="spellStart"/>
            <w:r>
              <w:rPr>
                <w:rFonts w:ascii="Times New Roman" w:hAnsi="Times New Roman"/>
                <w:sz w:val="28"/>
                <w:szCs w:val="28"/>
              </w:rPr>
              <w:t>құрдастарымен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rPr>
              <w:t xml:space="preserve">, </w:t>
            </w:r>
            <w:proofErr w:type="spellStart"/>
            <w:r>
              <w:rPr>
                <w:rFonts w:ascii="Times New Roman" w:hAnsi="Times New Roman"/>
                <w:sz w:val="28"/>
                <w:szCs w:val="28"/>
              </w:rPr>
              <w:t>әңгімелесу</w:t>
            </w:r>
            <w:proofErr w:type="spellEnd"/>
            <w:r>
              <w:rPr>
                <w:rFonts w:ascii="Times New Roman" w:hAnsi="Times New Roman"/>
                <w:sz w:val="28"/>
                <w:szCs w:val="28"/>
              </w:rPr>
              <w:t>)</w:t>
            </w:r>
          </w:p>
          <w:p w14:paraId="58632EF8" w14:textId="77777777" w:rsidR="003F1C10" w:rsidRDefault="003F1C10" w:rsidP="00801E5E">
            <w:pPr>
              <w:pStyle w:val="af1"/>
              <w:rPr>
                <w:rFonts w:ascii="Times New Roman" w:hAnsi="Times New Roman"/>
                <w:sz w:val="28"/>
                <w:szCs w:val="28"/>
                <w:lang w:val="kk-KZ"/>
              </w:rPr>
            </w:pPr>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заттарын</w:t>
            </w:r>
            <w:proofErr w:type="spellEnd"/>
            <w:r>
              <w:rPr>
                <w:rFonts w:ascii="Times New Roman" w:hAnsi="Times New Roman"/>
                <w:sz w:val="28"/>
                <w:szCs w:val="28"/>
              </w:rPr>
              <w:t xml:space="preserve"> </w:t>
            </w:r>
            <w:proofErr w:type="spellStart"/>
            <w:r>
              <w:rPr>
                <w:rFonts w:ascii="Times New Roman" w:hAnsi="Times New Roman"/>
                <w:sz w:val="28"/>
                <w:szCs w:val="28"/>
              </w:rPr>
              <w:t>дұрыс</w:t>
            </w:r>
            <w:proofErr w:type="spellEnd"/>
            <w:r>
              <w:rPr>
                <w:rFonts w:ascii="Times New Roman" w:hAnsi="Times New Roman"/>
                <w:sz w:val="28"/>
                <w:szCs w:val="28"/>
              </w:rPr>
              <w:t xml:space="preserve"> </w:t>
            </w:r>
            <w:proofErr w:type="spellStart"/>
            <w:r>
              <w:rPr>
                <w:rFonts w:ascii="Times New Roman" w:hAnsi="Times New Roman"/>
                <w:sz w:val="28"/>
                <w:szCs w:val="28"/>
              </w:rPr>
              <w:t>орнына</w:t>
            </w:r>
            <w:proofErr w:type="spellEnd"/>
            <w:r>
              <w:rPr>
                <w:rFonts w:ascii="Times New Roman" w:hAnsi="Times New Roman"/>
                <w:sz w:val="28"/>
                <w:szCs w:val="28"/>
              </w:rPr>
              <w:t xml:space="preserve"> </w:t>
            </w:r>
            <w:proofErr w:type="spellStart"/>
            <w:r>
              <w:rPr>
                <w:rFonts w:ascii="Times New Roman" w:hAnsi="Times New Roman"/>
                <w:sz w:val="28"/>
                <w:szCs w:val="28"/>
              </w:rPr>
              <w:t>қою</w:t>
            </w:r>
            <w:proofErr w:type="spellEnd"/>
            <w:r>
              <w:rPr>
                <w:rFonts w:ascii="Times New Roman" w:hAnsi="Times New Roman"/>
                <w:sz w:val="28"/>
                <w:szCs w:val="28"/>
              </w:rPr>
              <w:t xml:space="preserve">, </w:t>
            </w:r>
            <w:proofErr w:type="spellStart"/>
            <w:r>
              <w:rPr>
                <w:rFonts w:ascii="Times New Roman" w:hAnsi="Times New Roman"/>
                <w:sz w:val="28"/>
                <w:szCs w:val="28"/>
              </w:rPr>
              <w:t>тәртіп</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700DBA4E"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 жайлы дамытушы білім беру ортасын құру</w:t>
            </w:r>
          </w:p>
          <w:p w14:paraId="59B136D9" w14:textId="77777777" w:rsidR="003F1C10" w:rsidRDefault="003F1C10" w:rsidP="00801E5E">
            <w:pPr>
              <w:pStyle w:val="TableParagraph"/>
              <w:rPr>
                <w:color w:val="000000"/>
                <w:sz w:val="28"/>
                <w:szCs w:val="28"/>
              </w:rPr>
            </w:pPr>
            <w:r>
              <w:rPr>
                <w:color w:val="000000"/>
                <w:sz w:val="28"/>
                <w:szCs w:val="28"/>
              </w:rPr>
              <w:t xml:space="preserve">Қазақ халқының  мәдени мұрасы домбыра күйлерін қосу </w:t>
            </w:r>
          </w:p>
          <w:p w14:paraId="7E920E0D" w14:textId="77777777" w:rsidR="003F1C10" w:rsidRDefault="003F1C10" w:rsidP="00801E5E">
            <w:pPr>
              <w:pStyle w:val="TableParagraph"/>
              <w:rPr>
                <w:b/>
                <w:bCs/>
                <w:kern w:val="2"/>
                <w:sz w:val="28"/>
                <w:szCs w:val="28"/>
                <w14:ligatures w14:val="standardContextual"/>
              </w:rPr>
            </w:pPr>
            <w:r>
              <w:rPr>
                <w:b/>
                <w:bCs/>
                <w:color w:val="000000"/>
                <w:sz w:val="28"/>
                <w:szCs w:val="28"/>
              </w:rPr>
              <w:t>Күй күмбірі: “</w:t>
            </w:r>
            <w:r>
              <w:rPr>
                <w:b/>
                <w:bCs/>
                <w:kern w:val="2"/>
                <w:sz w:val="28"/>
                <w:szCs w:val="28"/>
                <w14:ligatures w14:val="standardContextual"/>
              </w:rPr>
              <w:t>Ата толғауы”</w:t>
            </w:r>
          </w:p>
          <w:p w14:paraId="44320627" w14:textId="77777777" w:rsidR="003F1C10" w:rsidRDefault="003F1C10" w:rsidP="00801E5E">
            <w:pPr>
              <w:pStyle w:val="TableParagraph"/>
              <w:rPr>
                <w:color w:val="000000"/>
                <w:sz w:val="28"/>
                <w:szCs w:val="28"/>
              </w:rPr>
            </w:pPr>
            <w:hyperlink r:id="rId33" w:history="1">
              <w:r>
                <w:rPr>
                  <w:b/>
                  <w:bCs/>
                  <w:color w:val="0000FF"/>
                  <w:kern w:val="2"/>
                  <w:sz w:val="28"/>
                  <w:szCs w:val="28"/>
                  <w:u w:val="single"/>
                  <w14:ligatures w14:val="standardContextual"/>
                </w:rPr>
                <w:t>https://zvyki.com/song/61248912/N_r_isa_T_lendiev_-_Ata_tol_au/</w:t>
              </w:r>
            </w:hyperlink>
          </w:p>
        </w:tc>
      </w:tr>
      <w:tr w:rsidR="003F1C10" w:rsidRPr="003F3D24" w14:paraId="6DAF99DC" w14:textId="77777777" w:rsidTr="00801E5E">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2B5FF9BF" w14:textId="77777777" w:rsidR="003F1C10" w:rsidRDefault="003F1C10" w:rsidP="00801E5E">
            <w:pPr>
              <w:pStyle w:val="TableParagraph"/>
              <w:ind w:left="110"/>
              <w:rPr>
                <w:b/>
                <w:bCs/>
                <w:color w:val="000000" w:themeColor="text1"/>
                <w:sz w:val="28"/>
                <w:szCs w:val="28"/>
              </w:rPr>
            </w:pPr>
            <w:r>
              <w:rPr>
                <w:b/>
                <w:bCs/>
                <w:color w:val="000000" w:themeColor="text1"/>
                <w:sz w:val="28"/>
                <w:szCs w:val="28"/>
              </w:rPr>
              <w:t>Ата-аналармен немесе баланың басқа заңды өкілдерімен әңгімелесу, кеңес беру</w:t>
            </w:r>
          </w:p>
        </w:tc>
        <w:tc>
          <w:tcPr>
            <w:tcW w:w="13058" w:type="dxa"/>
            <w:gridSpan w:val="6"/>
            <w:tcBorders>
              <w:top w:val="single" w:sz="8" w:space="0" w:color="000000"/>
              <w:left w:val="single" w:sz="8" w:space="0" w:color="000000"/>
              <w:bottom w:val="single" w:sz="8" w:space="0" w:color="000000"/>
              <w:right w:val="single" w:sz="8" w:space="0" w:color="000000"/>
            </w:tcBorders>
          </w:tcPr>
          <w:p w14:paraId="1BFCCC83" w14:textId="77777777" w:rsidR="003F1C10" w:rsidRDefault="003F1C10" w:rsidP="00801E5E">
            <w:pPr>
              <w:pStyle w:val="p1"/>
              <w:rPr>
                <w:sz w:val="28"/>
                <w:szCs w:val="28"/>
              </w:rPr>
            </w:pPr>
            <w:r>
              <w:rPr>
                <w:rStyle w:val="s1"/>
                <w:rFonts w:eastAsiaTheme="majorEastAsia"/>
                <w:sz w:val="28"/>
                <w:szCs w:val="28"/>
                <w:lang w:val="kk-KZ"/>
              </w:rPr>
              <w:t>А</w:t>
            </w:r>
            <w:r>
              <w:rPr>
                <w:rStyle w:val="s1"/>
                <w:rFonts w:eastAsiaTheme="majorEastAsia"/>
                <w:sz w:val="28"/>
                <w:szCs w:val="28"/>
              </w:rPr>
              <w:t>та-аналардың педагогикалық мәдениетін арттыру;</w:t>
            </w:r>
          </w:p>
          <w:p w14:paraId="4C3E72F0" w14:textId="77777777" w:rsidR="003F1C10" w:rsidRDefault="003F1C10" w:rsidP="00801E5E">
            <w:pPr>
              <w:pStyle w:val="p1"/>
              <w:rPr>
                <w:sz w:val="28"/>
                <w:szCs w:val="28"/>
              </w:rPr>
            </w:pPr>
            <w:r>
              <w:rPr>
                <w:rStyle w:val="s1"/>
                <w:rFonts w:eastAsiaTheme="majorEastAsia"/>
                <w:sz w:val="28"/>
                <w:szCs w:val="28"/>
              </w:rPr>
              <w:t>әр тәрбиеленушінің отбасымен әріптестік қарым-қатынасын орнату;</w:t>
            </w:r>
          </w:p>
          <w:p w14:paraId="12CC479E" w14:textId="77777777" w:rsidR="003F1C10" w:rsidRDefault="003F1C10" w:rsidP="00801E5E">
            <w:pPr>
              <w:pStyle w:val="p1"/>
              <w:rPr>
                <w:sz w:val="28"/>
                <w:szCs w:val="28"/>
              </w:rPr>
            </w:pPr>
            <w:r>
              <w:rPr>
                <w:rStyle w:val="s1"/>
                <w:rFonts w:eastAsiaTheme="majorEastAsia"/>
                <w:sz w:val="28"/>
                <w:szCs w:val="28"/>
              </w:rPr>
              <w:t>балаларды дамыту мен тәрбиелеу үшін отбасы мен МДҰ-ның күш-жігерін</w:t>
            </w:r>
          </w:p>
          <w:p w14:paraId="41E4377D" w14:textId="77777777" w:rsidR="003F1C10" w:rsidRDefault="003F1C10" w:rsidP="00801E5E">
            <w:pPr>
              <w:pStyle w:val="p1"/>
              <w:rPr>
                <w:sz w:val="28"/>
                <w:szCs w:val="28"/>
              </w:rPr>
            </w:pPr>
            <w:r>
              <w:rPr>
                <w:rStyle w:val="s1"/>
                <w:rFonts w:eastAsiaTheme="majorEastAsia"/>
                <w:sz w:val="28"/>
                <w:szCs w:val="28"/>
              </w:rPr>
              <w:t>біріктіру;ата-аналардың, МДҰ тәрбиеленушілері мен педагогтерінің қарым-</w:t>
            </w:r>
          </w:p>
          <w:p w14:paraId="6B318E00" w14:textId="77777777" w:rsidR="003F1C10" w:rsidRDefault="003F1C10" w:rsidP="00801E5E">
            <w:pPr>
              <w:pStyle w:val="p1"/>
              <w:rPr>
                <w:rStyle w:val="s1"/>
                <w:rFonts w:eastAsiaTheme="majorEastAsia"/>
                <w:sz w:val="28"/>
                <w:szCs w:val="28"/>
                <w:lang w:val="kk-KZ" w:eastAsia="zh-CN"/>
              </w:rPr>
            </w:pPr>
            <w:r>
              <w:rPr>
                <w:rStyle w:val="s1"/>
                <w:rFonts w:eastAsiaTheme="majorEastAsia"/>
                <w:sz w:val="28"/>
                <w:szCs w:val="28"/>
                <w:lang w:eastAsia="zh-CN"/>
              </w:rPr>
              <w:t>қатынасына оң көзқарас, ортақ мүдделер, өзара түсіністік атмосферасын құру.</w:t>
            </w:r>
          </w:p>
          <w:p w14:paraId="67217CCD" w14:textId="77777777" w:rsidR="003F1C10" w:rsidRDefault="003F1C10" w:rsidP="00801E5E">
            <w:pPr>
              <w:pStyle w:val="TableParagraph"/>
              <w:rPr>
                <w:color w:val="000000"/>
                <w:sz w:val="28"/>
                <w:szCs w:val="28"/>
              </w:rPr>
            </w:pPr>
            <w:r>
              <w:rPr>
                <w:b/>
                <w:bCs/>
                <w:color w:val="000000"/>
                <w:sz w:val="28"/>
                <w:szCs w:val="28"/>
                <w:lang w:val="zh-CN" w:eastAsia="ru-RU"/>
              </w:rPr>
              <w:t>Ата</w:t>
            </w:r>
            <w:r>
              <w:rPr>
                <w:b/>
                <w:bCs/>
                <w:color w:val="000000"/>
                <w:sz w:val="28"/>
                <w:szCs w:val="28"/>
                <w:lang w:eastAsia="ru-RU"/>
              </w:rPr>
              <w:t>-аналармен жұмысты ұйымдастыру</w:t>
            </w:r>
          </w:p>
          <w:p w14:paraId="0ABDA668" w14:textId="77777777" w:rsidR="003F1C10" w:rsidRDefault="003F1C10" w:rsidP="00801E5E">
            <w:pPr>
              <w:pStyle w:val="TableParagraph"/>
              <w:rPr>
                <w:color w:val="000000" w:themeColor="text1"/>
                <w:sz w:val="28"/>
                <w:szCs w:val="28"/>
              </w:rPr>
            </w:pPr>
            <w:r>
              <w:rPr>
                <w:color w:val="000000"/>
                <w:sz w:val="28"/>
                <w:szCs w:val="28"/>
              </w:rPr>
              <w:t>Балаңызға өздігінен киінуге мүмкіндік беріңіз, аздап уақыт қалдырыңыз.</w:t>
            </w:r>
          </w:p>
          <w:p w14:paraId="28A5A6C5" w14:textId="77777777" w:rsidR="003F1C10" w:rsidRDefault="003F1C10" w:rsidP="00801E5E">
            <w:pPr>
              <w:pStyle w:val="TableParagraph"/>
              <w:rPr>
                <w:color w:val="000000" w:themeColor="text1"/>
                <w:sz w:val="28"/>
                <w:szCs w:val="28"/>
              </w:rPr>
            </w:pPr>
            <w:r>
              <w:rPr>
                <w:color w:val="000000"/>
                <w:sz w:val="28"/>
                <w:szCs w:val="28"/>
              </w:rPr>
              <w:t>Баланың таңғы асын дәруменге бай етіп дайындаңыз.</w:t>
            </w:r>
          </w:p>
          <w:p w14:paraId="75FB95E0" w14:textId="77777777" w:rsidR="003F1C10" w:rsidRDefault="003F1C10" w:rsidP="00801E5E">
            <w:pPr>
              <w:pStyle w:val="TableParagraph"/>
              <w:rPr>
                <w:color w:val="000000" w:themeColor="text1"/>
                <w:sz w:val="28"/>
                <w:szCs w:val="28"/>
              </w:rPr>
            </w:pPr>
            <w:r>
              <w:rPr>
                <w:color w:val="000000"/>
                <w:sz w:val="28"/>
                <w:szCs w:val="28"/>
              </w:rPr>
              <w:t>Жылы тілектер айтып шығарып салыңыз, бұл сенімділік береді.</w:t>
            </w:r>
          </w:p>
          <w:p w14:paraId="4FB1A910" w14:textId="77777777" w:rsidR="003F1C10" w:rsidRDefault="003F1C10" w:rsidP="00801E5E">
            <w:pPr>
              <w:pStyle w:val="TableParagraph"/>
              <w:rPr>
                <w:color w:val="000000" w:themeColor="text1"/>
                <w:sz w:val="28"/>
                <w:szCs w:val="28"/>
              </w:rPr>
            </w:pPr>
            <w:r>
              <w:rPr>
                <w:color w:val="000000"/>
                <w:sz w:val="28"/>
                <w:szCs w:val="28"/>
              </w:rPr>
              <w:lastRenderedPageBreak/>
              <w:t>Киімін өзі таңдауына мүмкіндік беріңіз, бірақ ауа райына сай нұсқалар ұсыныңыз.</w:t>
            </w:r>
          </w:p>
        </w:tc>
      </w:tr>
      <w:tr w:rsidR="003F1C10" w14:paraId="61D03A79" w14:textId="77777777" w:rsidTr="00801E5E">
        <w:trPr>
          <w:gridAfter w:val="2"/>
          <w:wAfter w:w="30" w:type="dxa"/>
          <w:trHeight w:val="1678"/>
        </w:trPr>
        <w:tc>
          <w:tcPr>
            <w:tcW w:w="2712" w:type="dxa"/>
            <w:tcBorders>
              <w:top w:val="single" w:sz="4" w:space="0" w:color="000000"/>
              <w:left w:val="single" w:sz="4" w:space="0" w:color="000000"/>
              <w:bottom w:val="single" w:sz="4" w:space="0" w:color="000000"/>
              <w:right w:val="single" w:sz="4" w:space="0" w:color="000000"/>
            </w:tcBorders>
          </w:tcPr>
          <w:p w14:paraId="04AE7EF7" w14:textId="77777777" w:rsidR="003F1C10" w:rsidRDefault="003F1C10" w:rsidP="00801E5E">
            <w:pPr>
              <w:spacing w:after="0" w:line="240" w:lineRule="auto"/>
              <w:ind w:left="20"/>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35498EE4"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«Даладағы алаңқай»  Балалар конструктормен бірлесі  отырып, алаңқайды  құрайды</w:t>
            </w:r>
          </w:p>
          <w:p w14:paraId="61FB8D67" w14:textId="77777777" w:rsidR="003F1C10" w:rsidRDefault="003F1C10" w:rsidP="00801E5E">
            <w:pPr>
              <w:spacing w:after="0" w:line="240" w:lineRule="auto"/>
              <w:rPr>
                <w:rFonts w:ascii="Times New Roman" w:hAnsi="Times New Roman" w:cs="Times New Roman"/>
                <w:b/>
                <w:color w:val="0070C0"/>
                <w:sz w:val="28"/>
                <w:szCs w:val="28"/>
                <w:lang w:val="kk-KZ" w:eastAsia="ru-RU"/>
              </w:rPr>
            </w:pPr>
            <w:r>
              <w:rPr>
                <w:rFonts w:ascii="Times New Roman" w:hAnsi="Times New Roman" w:cs="Times New Roman"/>
                <w:b/>
                <w:color w:val="0070C0"/>
                <w:sz w:val="28"/>
                <w:szCs w:val="28"/>
                <w:lang w:val="kk-KZ" w:eastAsia="ru-RU"/>
              </w:rPr>
              <w:t>Шығармашылық дағдыларі</w:t>
            </w:r>
          </w:p>
          <w:p w14:paraId="0A6C9AB0" w14:textId="77777777" w:rsidR="003F1C10" w:rsidRDefault="003F1C10" w:rsidP="00801E5E">
            <w:pPr>
              <w:spacing w:after="0" w:line="240" w:lineRule="auto"/>
              <w:rPr>
                <w:rFonts w:ascii="Times New Roman" w:hAnsi="Times New Roman" w:cs="Times New Roman"/>
                <w:sz w:val="28"/>
                <w:szCs w:val="28"/>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14:paraId="0377057E"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Балалармен</w:t>
            </w:r>
          </w:p>
          <w:p w14:paraId="081A650E"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әңгімелесу: «Табиғат бұрышы».Топтағы табиғат бұрышы туралы  атап, әңгімелейді</w:t>
            </w:r>
          </w:p>
          <w:p w14:paraId="77A378FD" w14:textId="77777777" w:rsidR="003F1C10" w:rsidRDefault="003F1C10" w:rsidP="00801E5E">
            <w:pPr>
              <w:spacing w:after="0" w:line="240" w:lineRule="auto"/>
              <w:rPr>
                <w:rFonts w:ascii="Times New Roman" w:hAnsi="Times New Roman" w:cs="Times New Roman"/>
                <w:b/>
                <w:i/>
                <w:sz w:val="28"/>
                <w:szCs w:val="28"/>
                <w:lang w:val="kk-KZ" w:eastAsia="ru-RU"/>
              </w:rPr>
            </w:pPr>
            <w:r>
              <w:rPr>
                <w:rFonts w:ascii="Times New Roman" w:hAnsi="Times New Roman" w:cs="Times New Roman"/>
                <w:b/>
                <w:color w:val="0070C0"/>
                <w:sz w:val="28"/>
                <w:szCs w:val="28"/>
                <w:lang w:val="kk-KZ" w:eastAsia="ru-RU"/>
              </w:rPr>
              <w:t>Әлеуметтік дағдылар,экологиялық тәрбие</w:t>
            </w:r>
          </w:p>
        </w:tc>
        <w:tc>
          <w:tcPr>
            <w:tcW w:w="2628" w:type="dxa"/>
            <w:tcBorders>
              <w:top w:val="single" w:sz="4" w:space="0" w:color="000000"/>
              <w:left w:val="single" w:sz="4" w:space="0" w:color="000000"/>
              <w:bottom w:val="single" w:sz="4" w:space="0" w:color="000000"/>
              <w:right w:val="single" w:sz="4" w:space="0" w:color="000000"/>
            </w:tcBorders>
          </w:tcPr>
          <w:p w14:paraId="556576DF"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«Мозайка».өз  беттерімен  құрастырады </w:t>
            </w:r>
          </w:p>
          <w:p w14:paraId="308E37AF" w14:textId="77777777" w:rsidR="003F1C10" w:rsidRDefault="003F1C10" w:rsidP="00801E5E">
            <w:pPr>
              <w:spacing w:after="0" w:line="240" w:lineRule="auto"/>
              <w:rPr>
                <w:rFonts w:ascii="Times New Roman" w:hAnsi="Times New Roman" w:cs="Times New Roman"/>
                <w:i/>
                <w:sz w:val="28"/>
                <w:szCs w:val="28"/>
                <w:lang w:val="kk-KZ" w:eastAsia="ru-RU"/>
              </w:rPr>
            </w:pPr>
            <w:r>
              <w:rPr>
                <w:rFonts w:ascii="Times New Roman" w:hAnsi="Times New Roman" w:cs="Times New Roman"/>
                <w:b/>
                <w:color w:val="0070C0"/>
                <w:sz w:val="28"/>
                <w:szCs w:val="28"/>
                <w:lang w:val="kk-KZ" w:eastAsia="ru-RU"/>
              </w:rPr>
              <w:t>Құрастыру</w:t>
            </w:r>
          </w:p>
        </w:tc>
        <w:tc>
          <w:tcPr>
            <w:tcW w:w="2712" w:type="dxa"/>
            <w:tcBorders>
              <w:top w:val="single" w:sz="4" w:space="0" w:color="000000"/>
              <w:left w:val="single" w:sz="4" w:space="0" w:color="000000"/>
              <w:bottom w:val="single" w:sz="4" w:space="0" w:color="000000"/>
              <w:right w:val="single" w:sz="4" w:space="0" w:color="000000"/>
            </w:tcBorders>
          </w:tcPr>
          <w:p w14:paraId="5AFAF2EA"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Суреттерді  көру:  «Табиғатағы өзгерістер».   </w:t>
            </w:r>
            <w:r>
              <w:rPr>
                <w:rFonts w:ascii="Times New Roman" w:hAnsi="Times New Roman" w:cs="Times New Roman"/>
                <w:bCs/>
                <w:sz w:val="28"/>
                <w:szCs w:val="28"/>
                <w:lang w:val="kk-KZ" w:eastAsia="ru-RU"/>
              </w:rPr>
              <w:t>:</w:t>
            </w:r>
            <w:r>
              <w:rPr>
                <w:rFonts w:ascii="Times New Roman" w:hAnsi="Times New Roman" w:cs="Times New Roman"/>
                <w:sz w:val="28"/>
                <w:szCs w:val="28"/>
                <w:lang w:val="kk-KZ" w:eastAsia="ru-RU"/>
              </w:rPr>
              <w:t>Қыс мезгілі туралы суреттеп  береді</w:t>
            </w:r>
          </w:p>
          <w:p w14:paraId="6845D9A4"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b/>
                <w:color w:val="0070C0"/>
                <w:sz w:val="28"/>
                <w:szCs w:val="28"/>
                <w:lang w:val="kk-KZ" w:eastAsia="ru-RU"/>
              </w:rPr>
              <w:t>Әлеуметтік дағдылар</w:t>
            </w:r>
          </w:p>
        </w:tc>
        <w:tc>
          <w:tcPr>
            <w:tcW w:w="2546" w:type="dxa"/>
            <w:gridSpan w:val="2"/>
            <w:tcBorders>
              <w:top w:val="single" w:sz="4" w:space="0" w:color="000000"/>
              <w:left w:val="single" w:sz="4" w:space="0" w:color="000000"/>
              <w:bottom w:val="single" w:sz="4" w:space="0" w:color="000000"/>
              <w:right w:val="single" w:sz="4" w:space="0" w:color="000000"/>
            </w:tcBorders>
          </w:tcPr>
          <w:p w14:paraId="5ABB523A"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«Не  артық?»</w:t>
            </w:r>
          </w:p>
          <w:p w14:paraId="5F4E5941" w14:textId="77777777" w:rsidR="003F1C10" w:rsidRDefault="003F1C10" w:rsidP="00801E5E">
            <w:pPr>
              <w:spacing w:after="0" w:line="240" w:lineRule="auto"/>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Берілген  тапсырманы  түсіндіре  отырып,  артық  зататарды  атайды</w:t>
            </w:r>
          </w:p>
          <w:p w14:paraId="5BC2F8D0" w14:textId="77777777" w:rsidR="003F1C10" w:rsidRDefault="003F1C10" w:rsidP="00801E5E">
            <w:pPr>
              <w:spacing w:after="0" w:line="240" w:lineRule="auto"/>
              <w:rPr>
                <w:rFonts w:ascii="Times New Roman" w:hAnsi="Times New Roman" w:cs="Times New Roman"/>
                <w:b/>
                <w:sz w:val="28"/>
                <w:szCs w:val="28"/>
                <w:lang w:val="kk-KZ" w:eastAsia="ru-RU"/>
              </w:rPr>
            </w:pPr>
            <w:r>
              <w:rPr>
                <w:rFonts w:ascii="Times New Roman" w:hAnsi="Times New Roman" w:cs="Times New Roman"/>
                <w:b/>
                <w:color w:val="0070C0"/>
                <w:sz w:val="28"/>
                <w:szCs w:val="28"/>
                <w:lang w:val="kk-KZ" w:eastAsia="ru-RU"/>
              </w:rPr>
              <w:t>Коммуникативтік дағдылар</w:t>
            </w:r>
          </w:p>
        </w:tc>
      </w:tr>
      <w:tr w:rsidR="003F1C10" w:rsidRPr="003F3D24" w14:paraId="36FFD33C" w14:textId="77777777" w:rsidTr="00801E5E">
        <w:trPr>
          <w:gridAfter w:val="1"/>
          <w:wAfter w:w="22" w:type="dxa"/>
          <w:trHeight w:val="325"/>
        </w:trPr>
        <w:tc>
          <w:tcPr>
            <w:tcW w:w="2712" w:type="dxa"/>
            <w:tcBorders>
              <w:top w:val="single" w:sz="4" w:space="0" w:color="000000"/>
              <w:left w:val="single" w:sz="4" w:space="0" w:color="000000"/>
              <w:bottom w:val="single" w:sz="4" w:space="0" w:color="000000"/>
              <w:right w:val="single" w:sz="4" w:space="0" w:color="000000"/>
            </w:tcBorders>
          </w:tcPr>
          <w:p w14:paraId="0C6017EA" w14:textId="77777777" w:rsidR="003F1C10" w:rsidRDefault="003F1C10" w:rsidP="00801E5E">
            <w:pPr>
              <w:pStyle w:val="TableParagraph"/>
              <w:rPr>
                <w:b/>
                <w:color w:val="000000" w:themeColor="text1"/>
                <w:sz w:val="28"/>
                <w:szCs w:val="28"/>
              </w:rPr>
            </w:pPr>
            <w:r>
              <w:rPr>
                <w:b/>
                <w:color w:val="000000" w:themeColor="text1"/>
                <w:sz w:val="28"/>
                <w:szCs w:val="28"/>
              </w:rPr>
              <w:t>Ертеңгілік жаттығу</w:t>
            </w:r>
          </w:p>
        </w:tc>
        <w:tc>
          <w:tcPr>
            <w:tcW w:w="13066" w:type="dxa"/>
            <w:gridSpan w:val="7"/>
            <w:tcBorders>
              <w:top w:val="single" w:sz="4" w:space="0" w:color="000000"/>
              <w:left w:val="single" w:sz="4" w:space="0" w:color="000000"/>
              <w:bottom w:val="single" w:sz="4" w:space="0" w:color="000000"/>
              <w:right w:val="single" w:sz="4" w:space="0" w:color="000000"/>
            </w:tcBorders>
          </w:tcPr>
          <w:p w14:paraId="5D822B52" w14:textId="77777777" w:rsidR="003F1C10" w:rsidRDefault="003F1C10" w:rsidP="00801E5E">
            <w:pPr>
              <w:pStyle w:val="TableParagraph"/>
              <w:rPr>
                <w:color w:val="000000" w:themeColor="text1"/>
                <w:sz w:val="28"/>
                <w:szCs w:val="28"/>
              </w:rPr>
            </w:pPr>
            <w:r>
              <w:rPr>
                <w:color w:val="000000" w:themeColor="text1"/>
                <w:sz w:val="28"/>
                <w:szCs w:val="28"/>
              </w:rPr>
              <w:t xml:space="preserve"> «Менің Қазақстаным» әнұран тыңдату,бірге орындау,жаттату </w:t>
            </w:r>
          </w:p>
          <w:p w14:paraId="65C4D549" w14:textId="77777777" w:rsidR="003F1C10" w:rsidRDefault="003F1C10" w:rsidP="00801E5E">
            <w:pPr>
              <w:pStyle w:val="TableParagraph"/>
              <w:rPr>
                <w:color w:val="000000" w:themeColor="text1"/>
                <w:sz w:val="28"/>
                <w:szCs w:val="28"/>
              </w:rPr>
            </w:pPr>
            <w:r>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B372BF5" w14:textId="77777777" w:rsidR="003F1C10" w:rsidRDefault="003F1C10" w:rsidP="00801E5E">
            <w:pPr>
              <w:pStyle w:val="TableParagraph"/>
              <w:rPr>
                <w:color w:val="000000" w:themeColor="text1"/>
                <w:sz w:val="28"/>
                <w:szCs w:val="28"/>
              </w:rPr>
            </w:pPr>
            <w:r>
              <w:rPr>
                <w:color w:val="000000" w:themeColor="text1"/>
                <w:sz w:val="28"/>
                <w:szCs w:val="28"/>
              </w:rPr>
              <w:t>Ақпан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8"/>
                <w:szCs w:val="28"/>
              </w:rPr>
              <w:t xml:space="preserve">Міндеті: </w:t>
            </w:r>
            <w:r>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1E9E3910" w14:textId="77777777" w:rsidR="003F1C10" w:rsidRDefault="003F1C10" w:rsidP="00801E5E">
            <w:pPr>
              <w:pStyle w:val="TableParagraph"/>
              <w:rPr>
                <w:b/>
                <w:bCs/>
                <w:color w:val="000000" w:themeColor="text1"/>
                <w:sz w:val="28"/>
                <w:szCs w:val="28"/>
              </w:rPr>
            </w:pPr>
            <w:r>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3F1C10" w:rsidRPr="003F3D24" w14:paraId="06E30578" w14:textId="77777777" w:rsidTr="00801E5E">
        <w:trPr>
          <w:gridAfter w:val="1"/>
          <w:wAfter w:w="22" w:type="dxa"/>
          <w:trHeight w:val="321"/>
        </w:trPr>
        <w:tc>
          <w:tcPr>
            <w:tcW w:w="2712" w:type="dxa"/>
            <w:tcBorders>
              <w:top w:val="single" w:sz="4" w:space="0" w:color="000000"/>
              <w:left w:val="single" w:sz="4" w:space="0" w:color="000000"/>
              <w:bottom w:val="single" w:sz="4" w:space="0" w:color="000000"/>
              <w:right w:val="single" w:sz="4" w:space="0" w:color="000000"/>
            </w:tcBorders>
          </w:tcPr>
          <w:p w14:paraId="0F577606" w14:textId="77777777" w:rsidR="003F1C10" w:rsidRDefault="003F1C10" w:rsidP="00801E5E">
            <w:pPr>
              <w:pStyle w:val="TableParagraph"/>
              <w:rPr>
                <w:b/>
                <w:color w:val="000000" w:themeColor="text1"/>
                <w:sz w:val="28"/>
                <w:szCs w:val="28"/>
              </w:rPr>
            </w:pPr>
            <w:r>
              <w:rPr>
                <w:b/>
                <w:color w:val="000000" w:themeColor="text1"/>
                <w:sz w:val="28"/>
                <w:szCs w:val="28"/>
              </w:rPr>
              <w:t>Таңғы</w:t>
            </w:r>
            <w:r>
              <w:rPr>
                <w:b/>
                <w:color w:val="000000" w:themeColor="text1"/>
                <w:spacing w:val="-4"/>
                <w:sz w:val="28"/>
                <w:szCs w:val="28"/>
              </w:rPr>
              <w:t xml:space="preserve"> </w:t>
            </w:r>
            <w:r>
              <w:rPr>
                <w:b/>
                <w:color w:val="000000" w:themeColor="text1"/>
                <w:sz w:val="28"/>
                <w:szCs w:val="28"/>
              </w:rPr>
              <w:t>ас</w:t>
            </w:r>
          </w:p>
        </w:tc>
        <w:tc>
          <w:tcPr>
            <w:tcW w:w="13066" w:type="dxa"/>
            <w:gridSpan w:val="7"/>
            <w:tcBorders>
              <w:top w:val="single" w:sz="4" w:space="0" w:color="000000"/>
              <w:left w:val="single" w:sz="4" w:space="0" w:color="000000"/>
              <w:bottom w:val="single" w:sz="4" w:space="0" w:color="000000"/>
              <w:right w:val="single" w:sz="4" w:space="0" w:color="000000"/>
            </w:tcBorders>
          </w:tcPr>
          <w:p w14:paraId="295773C3" w14:textId="77777777" w:rsidR="003F1C10" w:rsidRDefault="003F1C10" w:rsidP="00801E5E">
            <w:pPr>
              <w:pStyle w:val="TableParagraph"/>
              <w:rPr>
                <w:b/>
                <w:bCs/>
                <w:color w:val="000000" w:themeColor="text1"/>
                <w:sz w:val="28"/>
                <w:szCs w:val="28"/>
              </w:rPr>
            </w:pPr>
            <w:r>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1B00C06E" w14:textId="77777777" w:rsidR="003F1C10" w:rsidRDefault="003F1C10" w:rsidP="00801E5E">
            <w:pPr>
              <w:pStyle w:val="TableParagraph"/>
              <w:rPr>
                <w:color w:val="000000" w:themeColor="text1"/>
                <w:sz w:val="28"/>
                <w:szCs w:val="28"/>
                <w:lang w:val="zh-CN"/>
              </w:rPr>
            </w:pPr>
          </w:p>
        </w:tc>
      </w:tr>
      <w:tr w:rsidR="003F1C10" w:rsidRPr="003F3D24" w14:paraId="4E71F8FC" w14:textId="77777777" w:rsidTr="00801E5E">
        <w:trPr>
          <w:gridAfter w:val="3"/>
          <w:wAfter w:w="38" w:type="dxa"/>
          <w:trHeight w:val="551"/>
        </w:trPr>
        <w:tc>
          <w:tcPr>
            <w:tcW w:w="2712" w:type="dxa"/>
            <w:tcBorders>
              <w:top w:val="single" w:sz="4" w:space="0" w:color="auto"/>
              <w:left w:val="single" w:sz="4" w:space="0" w:color="000000"/>
              <w:bottom w:val="single" w:sz="4" w:space="0" w:color="000000"/>
              <w:right w:val="single" w:sz="4" w:space="0" w:color="000000"/>
            </w:tcBorders>
          </w:tcPr>
          <w:p w14:paraId="4E558756" w14:textId="77777777" w:rsidR="003F1C10" w:rsidRDefault="003F1C10" w:rsidP="00801E5E">
            <w:pPr>
              <w:pStyle w:val="TableParagraph"/>
              <w:rPr>
                <w:b/>
                <w:color w:val="000000" w:themeColor="text1"/>
                <w:sz w:val="28"/>
                <w:szCs w:val="28"/>
              </w:rPr>
            </w:pPr>
            <w:r>
              <w:rPr>
                <w:b/>
                <w:color w:val="000000" w:themeColor="text1"/>
                <w:sz w:val="28"/>
                <w:szCs w:val="28"/>
              </w:rPr>
              <w:t>Ұйымдастырылған</w:t>
            </w:r>
            <w:r>
              <w:rPr>
                <w:b/>
                <w:color w:val="000000" w:themeColor="text1"/>
                <w:spacing w:val="-2"/>
                <w:sz w:val="28"/>
                <w:szCs w:val="28"/>
              </w:rPr>
              <w:t xml:space="preserve"> </w:t>
            </w:r>
            <w:r>
              <w:rPr>
                <w:b/>
                <w:color w:val="000000" w:themeColor="text1"/>
                <w:sz w:val="28"/>
                <w:szCs w:val="28"/>
              </w:rPr>
              <w:t>іс-әрекетке</w:t>
            </w:r>
          </w:p>
          <w:p w14:paraId="4235D7AB" w14:textId="77777777" w:rsidR="003F1C10" w:rsidRDefault="00A83DAB" w:rsidP="00801E5E">
            <w:pPr>
              <w:pStyle w:val="TableParagraph"/>
              <w:rPr>
                <w:b/>
                <w:color w:val="000000" w:themeColor="text1"/>
                <w:sz w:val="28"/>
                <w:szCs w:val="28"/>
              </w:rPr>
            </w:pPr>
            <w:r>
              <w:rPr>
                <w:b/>
                <w:color w:val="000000" w:themeColor="text1"/>
                <w:sz w:val="28"/>
                <w:szCs w:val="28"/>
              </w:rPr>
              <w:t>Д</w:t>
            </w:r>
            <w:r w:rsidR="003F1C10">
              <w:rPr>
                <w:b/>
                <w:color w:val="000000" w:themeColor="text1"/>
                <w:sz w:val="28"/>
                <w:szCs w:val="28"/>
              </w:rPr>
              <w:t>айындық</w:t>
            </w:r>
          </w:p>
        </w:tc>
        <w:tc>
          <w:tcPr>
            <w:tcW w:w="13050" w:type="dxa"/>
            <w:gridSpan w:val="5"/>
            <w:tcBorders>
              <w:top w:val="single" w:sz="8" w:space="0" w:color="000000"/>
              <w:left w:val="single" w:sz="8" w:space="0" w:color="000000"/>
              <w:bottom w:val="single" w:sz="8" w:space="0" w:color="000000"/>
            </w:tcBorders>
          </w:tcPr>
          <w:p w14:paraId="269F8467" w14:textId="77777777" w:rsidR="003F1C10" w:rsidRDefault="003F1C10" w:rsidP="00801E5E">
            <w:pPr>
              <w:pStyle w:val="TableParagraph"/>
              <w:rPr>
                <w:color w:val="000000"/>
                <w:sz w:val="28"/>
                <w:szCs w:val="28"/>
              </w:rPr>
            </w:pPr>
            <w:r>
              <w:rPr>
                <w:color w:val="000000"/>
                <w:sz w:val="28"/>
                <w:szCs w:val="28"/>
              </w:rPr>
              <w:t xml:space="preserve">Балаларды </w:t>
            </w:r>
            <w:r>
              <w:rPr>
                <w:bCs/>
                <w:color w:val="000000" w:themeColor="text1"/>
                <w:sz w:val="28"/>
                <w:szCs w:val="28"/>
              </w:rPr>
              <w:t>ұйымдастырылған</w:t>
            </w:r>
            <w:r>
              <w:rPr>
                <w:bCs/>
                <w:color w:val="000000" w:themeColor="text1"/>
                <w:spacing w:val="-2"/>
                <w:sz w:val="28"/>
                <w:szCs w:val="28"/>
              </w:rPr>
              <w:t xml:space="preserve"> </w:t>
            </w:r>
            <w:r>
              <w:rPr>
                <w:bCs/>
                <w:color w:val="000000" w:themeColor="text1"/>
                <w:sz w:val="28"/>
                <w:szCs w:val="28"/>
              </w:rPr>
              <w:t>іс-әрекетке</w:t>
            </w:r>
            <w:r>
              <w:rPr>
                <w:b/>
                <w:color w:val="000000" w:themeColor="text1"/>
                <w:sz w:val="28"/>
                <w:szCs w:val="28"/>
              </w:rPr>
              <w:t xml:space="preserve"> </w:t>
            </w:r>
            <w:r>
              <w:rPr>
                <w:color w:val="000000"/>
                <w:sz w:val="28"/>
                <w:szCs w:val="28"/>
              </w:rPr>
              <w:t>психологиялық даярлау, құрал-жабдықтарды әзірлеу, назар аударту орындарын ұйымдастыру</w:t>
            </w:r>
          </w:p>
          <w:p w14:paraId="50A72F9F" w14:textId="77777777" w:rsidR="003F1C10" w:rsidRDefault="003F1C10" w:rsidP="00801E5E">
            <w:pPr>
              <w:pStyle w:val="TableParagraph"/>
              <w:rPr>
                <w:color w:val="000000"/>
                <w:sz w:val="28"/>
                <w:szCs w:val="28"/>
              </w:rPr>
            </w:pPr>
            <w:r>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38DAB630"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Қауіпсіз,жайлы дамытушы білім беру ортасын құру</w:t>
            </w:r>
          </w:p>
          <w:p w14:paraId="398C1798" w14:textId="77777777" w:rsidR="003F1C10" w:rsidRDefault="003F1C10" w:rsidP="00801E5E">
            <w:pPr>
              <w:pStyle w:val="TableParagraph"/>
              <w:rPr>
                <w:b/>
                <w:color w:val="000000" w:themeColor="text1"/>
                <w:sz w:val="28"/>
                <w:szCs w:val="28"/>
              </w:rPr>
            </w:pPr>
          </w:p>
        </w:tc>
      </w:tr>
      <w:tr w:rsidR="003F1C10" w14:paraId="23F4733C" w14:textId="77777777" w:rsidTr="00801E5E">
        <w:trPr>
          <w:gridAfter w:val="2"/>
          <w:wAfter w:w="30" w:type="dxa"/>
          <w:trHeight w:val="447"/>
        </w:trPr>
        <w:tc>
          <w:tcPr>
            <w:tcW w:w="2712" w:type="dxa"/>
            <w:vMerge w:val="restart"/>
            <w:tcBorders>
              <w:top w:val="single" w:sz="4" w:space="0" w:color="000000"/>
              <w:left w:val="single" w:sz="4" w:space="0" w:color="000000"/>
              <w:bottom w:val="single" w:sz="4" w:space="0" w:color="000000"/>
              <w:right w:val="single" w:sz="4" w:space="0" w:color="000000"/>
            </w:tcBorders>
          </w:tcPr>
          <w:p w14:paraId="0569C26D" w14:textId="77777777" w:rsidR="003F1C10" w:rsidRDefault="003F1C10" w:rsidP="00801E5E">
            <w:pPr>
              <w:pStyle w:val="TableParagraph"/>
              <w:ind w:left="110"/>
              <w:rPr>
                <w:b/>
                <w:color w:val="000000" w:themeColor="text1"/>
                <w:sz w:val="28"/>
                <w:szCs w:val="28"/>
              </w:rPr>
            </w:pPr>
            <w:r>
              <w:rPr>
                <w:b/>
                <w:bCs/>
                <w:color w:val="000000" w:themeColor="text1"/>
                <w:sz w:val="28"/>
                <w:szCs w:val="28"/>
              </w:rPr>
              <w:lastRenderedPageBreak/>
              <w:t>Кестеге сәйкес ҰІӘ</w:t>
            </w:r>
          </w:p>
        </w:tc>
        <w:tc>
          <w:tcPr>
            <w:tcW w:w="2496" w:type="dxa"/>
            <w:tcBorders>
              <w:top w:val="single" w:sz="8" w:space="0" w:color="000000"/>
              <w:left w:val="single" w:sz="8" w:space="0" w:color="000000"/>
              <w:bottom w:val="single" w:sz="8" w:space="0" w:color="000000"/>
              <w:right w:val="single" w:sz="4" w:space="0" w:color="auto"/>
            </w:tcBorders>
          </w:tcPr>
          <w:p w14:paraId="45549222"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 xml:space="preserve">Қазақ тілі </w:t>
            </w:r>
          </w:p>
          <w:p w14:paraId="58770794" w14:textId="77777777" w:rsidR="003F1C10" w:rsidRDefault="003F1C10" w:rsidP="00801E5E">
            <w:pPr>
              <w:spacing w:after="0" w:line="240" w:lineRule="auto"/>
              <w:outlineLvl w:val="1"/>
              <w:rPr>
                <w:rFonts w:ascii="Times New Roman" w:eastAsia="Times New Roman" w:hAnsi="Times New Roman" w:cs="Times New Roman"/>
                <w:b/>
                <w:bCs/>
                <w:color w:val="000000"/>
                <w:sz w:val="28"/>
                <w:szCs w:val="28"/>
                <w:lang w:val="zh-CN"/>
              </w:rPr>
            </w:pPr>
            <w:r>
              <w:rPr>
                <w:rFonts w:ascii="Times New Roman" w:eastAsia="Times New Roman" w:hAnsi="Times New Roman" w:cs="Times New Roman"/>
                <w:b/>
                <w:bCs/>
                <w:color w:val="000000"/>
                <w:sz w:val="28"/>
                <w:szCs w:val="28"/>
                <w:lang w:val="zh-CN"/>
              </w:rPr>
              <w:t>Тақырып: «Техника және біз»</w:t>
            </w:r>
          </w:p>
          <w:p w14:paraId="696AA1D0"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Тілдік дамытушы орта</w:t>
            </w:r>
            <w:r>
              <w:rPr>
                <w:rFonts w:ascii="Times New Roman" w:eastAsia="Times New Roman" w:hAnsi="Times New Roman" w:cs="Times New Roman"/>
                <w:color w:val="000000"/>
                <w:sz w:val="28"/>
                <w:szCs w:val="28"/>
                <w:lang w:val="zh-CN"/>
              </w:rPr>
              <w:br/>
              <w:t>AR технология арқылы техника құралдарының «жан біткен» бейнесін көрсету.</w:t>
            </w:r>
            <w:r>
              <w:rPr>
                <w:rFonts w:ascii="Times New Roman" w:eastAsia="Times New Roman" w:hAnsi="Times New Roman" w:cs="Times New Roman"/>
                <w:color w:val="000000"/>
                <w:sz w:val="28"/>
                <w:szCs w:val="28"/>
                <w:lang w:val="zh-CN"/>
              </w:rPr>
              <w:br/>
              <w:t>Балалар техника атынан сөйлеп, эмоциясын жеткізеді.</w:t>
            </w:r>
          </w:p>
          <w:p w14:paraId="3ACE9BBA"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Сөйлеудің дыбыстық мәдениеті</w:t>
            </w:r>
            <w:r>
              <w:rPr>
                <w:rFonts w:ascii="Times New Roman" w:eastAsia="Times New Roman" w:hAnsi="Times New Roman" w:cs="Times New Roman"/>
                <w:color w:val="000000"/>
                <w:sz w:val="28"/>
                <w:szCs w:val="28"/>
                <w:lang w:val="zh-CN"/>
              </w:rPr>
              <w:br/>
              <w:t>Фонематикалық есту және артикуляция.</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b/>
                <w:bCs/>
                <w:color w:val="000000"/>
                <w:sz w:val="28"/>
                <w:szCs w:val="28"/>
                <w:lang w:val="zh-CN"/>
              </w:rPr>
              <w:t>і, ұ, ө</w:t>
            </w:r>
            <w:r>
              <w:rPr>
                <w:rFonts w:ascii="Times New Roman" w:eastAsia="Times New Roman" w:hAnsi="Times New Roman" w:cs="Times New Roman"/>
                <w:color w:val="000000"/>
                <w:sz w:val="28"/>
                <w:szCs w:val="28"/>
                <w:lang w:val="zh-CN"/>
              </w:rPr>
              <w:t> дыбыстарын сөйлем ішінде дұрыс айту.</w:t>
            </w:r>
          </w:p>
          <w:p w14:paraId="23390F61"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Сөздік қор</w:t>
            </w:r>
            <w:r>
              <w:rPr>
                <w:rFonts w:ascii="Times New Roman" w:eastAsia="Times New Roman" w:hAnsi="Times New Roman" w:cs="Times New Roman"/>
                <w:color w:val="000000"/>
                <w:sz w:val="28"/>
                <w:szCs w:val="28"/>
                <w:lang w:val="zh-CN"/>
              </w:rPr>
              <w:br/>
              <w:t>Цифрлық көрнекілікке сүйеніп техника туралы мәтінді қабылдау және талдау.</w:t>
            </w:r>
          </w:p>
          <w:p w14:paraId="5F0FC9CA"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Тілдің грамматикалық құрылымы</w:t>
            </w:r>
            <w:r>
              <w:rPr>
                <w:rFonts w:ascii="Times New Roman" w:eastAsia="Times New Roman" w:hAnsi="Times New Roman" w:cs="Times New Roman"/>
                <w:color w:val="000000"/>
                <w:sz w:val="28"/>
                <w:szCs w:val="28"/>
                <w:lang w:val="zh-CN"/>
              </w:rPr>
              <w:br/>
              <w:t xml:space="preserve">Жайылма </w:t>
            </w:r>
            <w:r>
              <w:rPr>
                <w:rFonts w:ascii="Times New Roman" w:eastAsia="Times New Roman" w:hAnsi="Times New Roman" w:cs="Times New Roman"/>
                <w:color w:val="000000"/>
                <w:sz w:val="28"/>
                <w:szCs w:val="28"/>
                <w:lang w:val="zh-CN"/>
              </w:rPr>
              <w:lastRenderedPageBreak/>
              <w:t>сөйлемдер:</w:t>
            </w:r>
            <w:r>
              <w:rPr>
                <w:rFonts w:ascii="Times New Roman" w:eastAsia="Times New Roman" w:hAnsi="Times New Roman" w:cs="Times New Roman"/>
                <w:color w:val="000000"/>
                <w:sz w:val="28"/>
                <w:szCs w:val="28"/>
                <w:lang w:val="zh-CN"/>
              </w:rPr>
              <w:br/>
              <w:t>Телефон қатты дыбыс шығарады.</w:t>
            </w:r>
            <w:r>
              <w:rPr>
                <w:rFonts w:ascii="Times New Roman" w:eastAsia="Times New Roman" w:hAnsi="Times New Roman" w:cs="Times New Roman"/>
                <w:color w:val="000000"/>
                <w:sz w:val="28"/>
                <w:szCs w:val="28"/>
                <w:lang w:val="zh-CN"/>
              </w:rPr>
              <w:br/>
              <w:t>Компьютер бізге көмектеседі.</w:t>
            </w:r>
          </w:p>
          <w:p w14:paraId="7BBD2425"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Байланыстырып сөйлеу</w:t>
            </w:r>
            <w:r>
              <w:rPr>
                <w:rFonts w:ascii="Times New Roman" w:eastAsia="Times New Roman" w:hAnsi="Times New Roman" w:cs="Times New Roman"/>
                <w:color w:val="000000"/>
                <w:sz w:val="28"/>
                <w:szCs w:val="28"/>
                <w:lang w:val="zh-CN"/>
              </w:rPr>
              <w:br/>
              <w:t>Балалар бір-бірінің жауабын талдап, қатесін түзетуді ұсынады.</w:t>
            </w:r>
          </w:p>
          <w:p w14:paraId="22209083" w14:textId="77777777" w:rsidR="003F1C10" w:rsidRDefault="003F1C10" w:rsidP="00801E5E">
            <w:pPr>
              <w:pStyle w:val="af1"/>
              <w:rPr>
                <w:rFonts w:ascii="Times New Roman" w:hAnsi="Times New Roman"/>
                <w:b/>
                <w:sz w:val="28"/>
                <w:szCs w:val="28"/>
                <w:lang w:val="zh-CN"/>
              </w:rPr>
            </w:pPr>
            <w:r>
              <w:rPr>
                <w:rFonts w:ascii="Times New Roman" w:eastAsia="Times New Roman" w:hAnsi="Times New Roman"/>
                <w:b/>
                <w:bCs/>
                <w:color w:val="000000"/>
                <w:sz w:val="28"/>
                <w:szCs w:val="28"/>
                <w:lang w:val="zh-CN"/>
              </w:rPr>
              <w:t>Ойын (технология)</w:t>
            </w:r>
            <w:r>
              <w:rPr>
                <w:rFonts w:ascii="Times New Roman" w:eastAsia="Times New Roman" w:hAnsi="Times New Roman"/>
                <w:color w:val="000000"/>
                <w:sz w:val="28"/>
                <w:szCs w:val="28"/>
                <w:lang w:val="zh-CN"/>
              </w:rPr>
              <w:br/>
            </w:r>
            <w:r>
              <w:rPr>
                <w:rFonts w:ascii="Times New Roman" w:eastAsia="Times New Roman" w:hAnsi="Times New Roman"/>
                <w:b/>
                <w:bCs/>
                <w:color w:val="000000"/>
                <w:sz w:val="28"/>
                <w:szCs w:val="28"/>
                <w:lang w:val="zh-CN"/>
              </w:rPr>
              <w:t>AR Loopa</w:t>
            </w:r>
            <w:r>
              <w:rPr>
                <w:rFonts w:ascii="Times New Roman" w:eastAsia="Times New Roman" w:hAnsi="Times New Roman"/>
                <w:color w:val="000000"/>
                <w:sz w:val="28"/>
                <w:szCs w:val="28"/>
                <w:lang w:val="zh-CN"/>
              </w:rPr>
              <w:t> – «Техника сөйлейді»</w:t>
            </w:r>
            <w:r>
              <w:rPr>
                <w:rFonts w:ascii="Times New Roman" w:eastAsia="Times New Roman" w:hAnsi="Times New Roman"/>
                <w:color w:val="000000"/>
                <w:sz w:val="28"/>
                <w:szCs w:val="28"/>
                <w:lang w:val="zh-CN"/>
              </w:rPr>
              <w:br/>
              <w:t>3D модельді көріп, 2–3 сөзден тұратын сөйлем айту</w:t>
            </w:r>
          </w:p>
          <w:p w14:paraId="5654A8D0" w14:textId="77777777" w:rsidR="003F1C10" w:rsidRDefault="003F1C10" w:rsidP="00801E5E">
            <w:pPr>
              <w:spacing w:after="0" w:line="240" w:lineRule="auto"/>
              <w:rPr>
                <w:rFonts w:ascii="Times New Roman" w:hAnsi="Times New Roman" w:cs="Times New Roman"/>
                <w:b/>
                <w:color w:val="000000" w:themeColor="text1"/>
                <w:sz w:val="28"/>
                <w:szCs w:val="28"/>
                <w:lang w:val="zh-CN"/>
              </w:rPr>
            </w:pPr>
          </w:p>
        </w:tc>
        <w:tc>
          <w:tcPr>
            <w:tcW w:w="2676" w:type="dxa"/>
            <w:tcBorders>
              <w:top w:val="single" w:sz="8" w:space="0" w:color="000000"/>
              <w:left w:val="single" w:sz="4" w:space="0" w:color="auto"/>
              <w:bottom w:val="single" w:sz="8" w:space="0" w:color="000000"/>
              <w:right w:val="single" w:sz="4" w:space="0" w:color="auto"/>
            </w:tcBorders>
          </w:tcPr>
          <w:p w14:paraId="08DD0863" w14:textId="77777777" w:rsidR="003F1C10" w:rsidRDefault="003F1C10" w:rsidP="00801E5E">
            <w:pPr>
              <w:spacing w:after="0" w:line="240" w:lineRule="auto"/>
              <w:rPr>
                <w:rFonts w:ascii="Times New Roman" w:hAnsi="Times New Roman" w:cs="Times New Roman"/>
                <w:b/>
                <w:color w:val="000000" w:themeColor="text1"/>
                <w:sz w:val="28"/>
                <w:szCs w:val="28"/>
                <w:lang w:val="zh-CN" w:eastAsia="zh-CN"/>
              </w:rPr>
            </w:pPr>
            <w:r>
              <w:rPr>
                <w:rFonts w:ascii="Times New Roman" w:hAnsi="Times New Roman" w:cs="Times New Roman"/>
                <w:b/>
                <w:color w:val="000000" w:themeColor="text1"/>
                <w:sz w:val="28"/>
                <w:szCs w:val="28"/>
                <w:lang w:val="zh-CN" w:eastAsia="zh-CN"/>
              </w:rPr>
              <w:lastRenderedPageBreak/>
              <w:t xml:space="preserve">Дене тәрбиесі </w:t>
            </w:r>
          </w:p>
          <w:p w14:paraId="229762C2"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val="kk-KZ" w:eastAsia="zh-CN"/>
              </w:rPr>
              <w:t>Жалпы дамытушы жаттығулар</w:t>
            </w:r>
            <w:r>
              <w:rPr>
                <w:color w:val="000000"/>
                <w:sz w:val="28"/>
                <w:szCs w:val="28"/>
                <w:lang w:val="kk-KZ" w:eastAsia="zh-CN"/>
              </w:rPr>
              <w:br/>
              <w:t>Қолды алға және артқа кең сермеу, қозғалысты бірқалыпты орындау.</w:t>
            </w:r>
            <w:r>
              <w:rPr>
                <w:color w:val="000000"/>
                <w:sz w:val="28"/>
                <w:szCs w:val="28"/>
                <w:lang w:val="kk-KZ" w:eastAsia="zh-CN"/>
              </w:rPr>
              <w:br/>
            </w:r>
            <w:r>
              <w:rPr>
                <w:color w:val="000000"/>
                <w:sz w:val="28"/>
                <w:szCs w:val="28"/>
                <w:lang w:val="kk-KZ"/>
              </w:rPr>
              <w:t>Қолды иыққа қойып, шынтақтарды айналдыру, иық белдеуін қыздыру.</w:t>
            </w:r>
            <w:r>
              <w:rPr>
                <w:color w:val="000000"/>
                <w:sz w:val="28"/>
                <w:szCs w:val="28"/>
                <w:lang w:val="kk-KZ"/>
              </w:rPr>
              <w:br/>
              <w:t>Қолды алға созып, саусақтарды кезекпен тез және баяу жұму-ашу.</w:t>
            </w:r>
            <w:r>
              <w:rPr>
                <w:color w:val="000000"/>
                <w:sz w:val="28"/>
                <w:szCs w:val="28"/>
                <w:lang w:val="kk-KZ"/>
              </w:rPr>
              <w:br/>
              <w:t>Етпетінен жатып басын, иығын, қолдарын алға созып көтеріп, 5–6 секунд ұстап тұру.</w:t>
            </w:r>
            <w:r>
              <w:rPr>
                <w:color w:val="000000"/>
                <w:sz w:val="28"/>
                <w:szCs w:val="28"/>
                <w:lang w:val="kk-KZ"/>
              </w:rPr>
              <w:br/>
              <w:t>Қатарынан 6–8 рет жартылай отыру, тізе мен арқаның дұрыс қалпы сақталады.</w:t>
            </w:r>
          </w:p>
          <w:p w14:paraId="24B46713"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Допты оң және сол қолымен кезекпен нысанаға лақтыру.</w:t>
            </w:r>
            <w:r>
              <w:rPr>
                <w:color w:val="000000"/>
                <w:sz w:val="28"/>
                <w:szCs w:val="28"/>
              </w:rPr>
              <w:br/>
              <w:t>Допты бір-біріне бастан асыра лақтыру және қағып алу.</w:t>
            </w:r>
          </w:p>
          <w:p w14:paraId="37E2F907"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 xml:space="preserve">Музыка ырғағымен </w:t>
            </w:r>
            <w:r>
              <w:rPr>
                <w:color w:val="000000"/>
                <w:sz w:val="28"/>
                <w:szCs w:val="28"/>
              </w:rPr>
              <w:lastRenderedPageBreak/>
              <w:t>жүру, жүгіру, белгі бойынша жылдамдықты өзгерту.</w:t>
            </w:r>
          </w:p>
          <w:p w14:paraId="1978531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«Допты ұстап қал»</w:t>
            </w:r>
            <w:r>
              <w:rPr>
                <w:color w:val="000000"/>
                <w:sz w:val="28"/>
                <w:szCs w:val="28"/>
              </w:rPr>
              <w:br/>
              <w:t>Балалар допты қағып алып, келесі ойыншыға тез жеткізеді.</w:t>
            </w:r>
          </w:p>
          <w:p w14:paraId="38177EA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Қосымша ойын</w:t>
            </w:r>
            <w:r>
              <w:rPr>
                <w:color w:val="000000"/>
                <w:sz w:val="28"/>
                <w:szCs w:val="28"/>
              </w:rPr>
              <w:br/>
              <w:t>«Кім жылдам бағыт өзгертеді?»</w:t>
            </w:r>
            <w:r>
              <w:rPr>
                <w:color w:val="000000"/>
                <w:sz w:val="28"/>
                <w:szCs w:val="28"/>
              </w:rPr>
              <w:br/>
              <w:t>Белгі бойынша қозғалыс бағытын ауыстыру.</w:t>
            </w:r>
          </w:p>
          <w:p w14:paraId="7861BCF4"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Салауатты өмір салты</w:t>
            </w:r>
            <w:r>
              <w:rPr>
                <w:color w:val="000000"/>
                <w:sz w:val="28"/>
                <w:szCs w:val="28"/>
              </w:rPr>
              <w:br/>
              <w:t>Қимыл белсенділігінің төзімділік пен күшті арттыратыны туралы әңгіме.</w:t>
            </w:r>
          </w:p>
          <w:p w14:paraId="589ACE02" w14:textId="77777777" w:rsidR="003F1C10" w:rsidRDefault="003F1C10" w:rsidP="00801E5E">
            <w:pPr>
              <w:pStyle w:val="af1"/>
              <w:jc w:val="center"/>
              <w:rPr>
                <w:rFonts w:ascii="Times New Roman" w:hAnsi="Times New Roman"/>
                <w:b/>
                <w:sz w:val="28"/>
                <w:szCs w:val="28"/>
                <w:lang w:val="zh-CN"/>
              </w:rPr>
            </w:pPr>
          </w:p>
        </w:tc>
        <w:tc>
          <w:tcPr>
            <w:tcW w:w="2628" w:type="dxa"/>
            <w:tcBorders>
              <w:top w:val="single" w:sz="8" w:space="0" w:color="000000"/>
              <w:left w:val="single" w:sz="4" w:space="0" w:color="auto"/>
              <w:bottom w:val="single" w:sz="8" w:space="0" w:color="000000"/>
              <w:right w:val="single" w:sz="8" w:space="0" w:color="000000"/>
            </w:tcBorders>
          </w:tcPr>
          <w:p w14:paraId="45DDF5D2"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rPr>
              <w:lastRenderedPageBreak/>
              <w:t>Дене тәрбиесі</w:t>
            </w:r>
          </w:p>
          <w:p w14:paraId="6F2C63FC"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Жалпы дамытушы жаттығулар</w:t>
            </w:r>
            <w:r>
              <w:rPr>
                <w:color w:val="000000"/>
                <w:sz w:val="28"/>
                <w:szCs w:val="28"/>
              </w:rPr>
              <w:br/>
              <w:t>Қолды айналдыру және сермеу, қозғалысты кең орындау.</w:t>
            </w:r>
            <w:r>
              <w:rPr>
                <w:color w:val="000000"/>
                <w:sz w:val="28"/>
                <w:szCs w:val="28"/>
              </w:rPr>
              <w:br/>
              <w:t>Жартылай отыруды секіру элементімен біріктіру.</w:t>
            </w:r>
            <w:r>
              <w:rPr>
                <w:color w:val="000000"/>
                <w:sz w:val="28"/>
                <w:szCs w:val="28"/>
              </w:rPr>
              <w:br/>
              <w:t>Тізені бүгіп, алға созу, қайта бүгу және түсіру (әр аяқпен).</w:t>
            </w:r>
          </w:p>
          <w:p w14:paraId="1504AD9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Құрсауларды бір-біріне дәл бағыттап домалату.</w:t>
            </w:r>
            <w:r>
              <w:rPr>
                <w:color w:val="000000"/>
                <w:sz w:val="28"/>
                <w:szCs w:val="28"/>
              </w:rPr>
              <w:br/>
              <w:t>Допты заттардың арасымен домалату.</w:t>
            </w:r>
          </w:p>
          <w:p w14:paraId="6F834041"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Музыкамен айналу, тоқтау, қайта қозғалу.</w:t>
            </w:r>
          </w:p>
          <w:p w14:paraId="194500BE"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«Құрсаудан өткіз»</w:t>
            </w:r>
            <w:r>
              <w:rPr>
                <w:color w:val="000000"/>
                <w:sz w:val="28"/>
                <w:szCs w:val="28"/>
              </w:rPr>
              <w:br/>
              <w:t>Допты құрсау арқылы дәл өткізу.</w:t>
            </w:r>
          </w:p>
          <w:p w14:paraId="073A27B5"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Қосымша ойын</w:t>
            </w:r>
            <w:r>
              <w:rPr>
                <w:color w:val="000000"/>
                <w:sz w:val="28"/>
                <w:szCs w:val="28"/>
              </w:rPr>
              <w:br/>
              <w:t>«Айна»</w:t>
            </w:r>
            <w:r>
              <w:rPr>
                <w:color w:val="000000"/>
                <w:sz w:val="28"/>
                <w:szCs w:val="28"/>
              </w:rPr>
              <w:br/>
              <w:t>Жұппен жұмыс, бір-бірінің қимылын дәл қайталау.</w:t>
            </w:r>
          </w:p>
          <w:p w14:paraId="5D120472"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 xml:space="preserve">Мәдени-гигиеналық </w:t>
            </w:r>
            <w:r>
              <w:rPr>
                <w:rStyle w:val="a4"/>
                <w:rFonts w:eastAsiaTheme="majorEastAsia"/>
                <w:color w:val="000000"/>
                <w:sz w:val="28"/>
                <w:szCs w:val="28"/>
              </w:rPr>
              <w:lastRenderedPageBreak/>
              <w:t>дағдылар</w:t>
            </w:r>
            <w:r>
              <w:rPr>
                <w:color w:val="000000"/>
                <w:sz w:val="28"/>
                <w:szCs w:val="28"/>
              </w:rPr>
              <w:br/>
              <w:t>Тамақтану әдебін сақтау, майлықты дұрыс қолдану.</w:t>
            </w:r>
          </w:p>
          <w:p w14:paraId="17418460" w14:textId="77777777" w:rsidR="003F1C10" w:rsidRDefault="003F1C10" w:rsidP="00801E5E">
            <w:pPr>
              <w:pStyle w:val="TableParagraph"/>
              <w:rPr>
                <w:b/>
                <w:color w:val="000000" w:themeColor="text1"/>
                <w:sz w:val="28"/>
                <w:szCs w:val="28"/>
                <w:lang w:val="zh-CN"/>
              </w:rPr>
            </w:pPr>
          </w:p>
          <w:p w14:paraId="47800D1F" w14:textId="77777777" w:rsidR="003F1C10" w:rsidRDefault="003F1C10" w:rsidP="00801E5E">
            <w:pPr>
              <w:pStyle w:val="TableParagraph"/>
              <w:rPr>
                <w:b/>
                <w:color w:val="000000" w:themeColor="text1"/>
                <w:sz w:val="28"/>
                <w:szCs w:val="28"/>
                <w:lang w:val="zh-CN"/>
              </w:rPr>
            </w:pPr>
          </w:p>
          <w:p w14:paraId="16844B96"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6C546D7D"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7DF956DB" w14:textId="77777777" w:rsidR="003F1C10" w:rsidRDefault="003F1C10" w:rsidP="00801E5E">
            <w:pPr>
              <w:pStyle w:val="TableParagraph"/>
              <w:rPr>
                <w:b/>
                <w:color w:val="000000" w:themeColor="text1"/>
                <w:sz w:val="28"/>
                <w:szCs w:val="28"/>
                <w:lang w:val="zh-CN"/>
              </w:rPr>
            </w:pPr>
          </w:p>
        </w:tc>
        <w:tc>
          <w:tcPr>
            <w:tcW w:w="2712" w:type="dxa"/>
            <w:tcBorders>
              <w:top w:val="single" w:sz="8" w:space="0" w:color="000000"/>
              <w:left w:val="single" w:sz="8" w:space="0" w:color="000000"/>
              <w:bottom w:val="single" w:sz="8" w:space="0" w:color="000000"/>
              <w:right w:val="single" w:sz="8" w:space="0" w:color="000000"/>
            </w:tcBorders>
          </w:tcPr>
          <w:p w14:paraId="618618E7"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rPr>
              <w:lastRenderedPageBreak/>
              <w:t>Дене тәрбиесі</w:t>
            </w:r>
          </w:p>
          <w:p w14:paraId="70762DCE"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Жалпы дамытушы жаттығулар</w:t>
            </w:r>
            <w:r>
              <w:rPr>
                <w:color w:val="000000"/>
                <w:sz w:val="28"/>
                <w:szCs w:val="28"/>
              </w:rPr>
              <w:br/>
              <w:t>Етпетінен жатып басын, иығын, қолдарын көтеру, ұстау уақытын ұлғайту.</w:t>
            </w:r>
            <w:r>
              <w:rPr>
                <w:color w:val="000000"/>
                <w:sz w:val="28"/>
                <w:szCs w:val="28"/>
              </w:rPr>
              <w:br/>
              <w:t>Саусақ пен білезікке арналған күштік жаттығулар.</w:t>
            </w:r>
          </w:p>
          <w:p w14:paraId="00C83A84"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Допты кедергілер арқылы бір қолмен лақтыру.</w:t>
            </w:r>
            <w:r>
              <w:rPr>
                <w:color w:val="000000"/>
                <w:sz w:val="28"/>
                <w:szCs w:val="28"/>
              </w:rPr>
              <w:br/>
              <w:t>Допты жоғары лақтырып, екі қолымен қағып алу (қатарынан 3–4 рет).</w:t>
            </w:r>
          </w:p>
          <w:p w14:paraId="1C79850A"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Музыкамен қадамдап жүру және секіру.</w:t>
            </w:r>
          </w:p>
          <w:p w14:paraId="7CF1951D"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«Кім дәл және тез?»</w:t>
            </w:r>
            <w:r>
              <w:rPr>
                <w:color w:val="000000"/>
                <w:sz w:val="28"/>
                <w:szCs w:val="28"/>
              </w:rPr>
              <w:br/>
              <w:t>Нысанаға лақтыру арқылы жарысу.</w:t>
            </w:r>
          </w:p>
          <w:p w14:paraId="5AF285FD"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Спорттық жаттығу</w:t>
            </w:r>
            <w:r>
              <w:rPr>
                <w:color w:val="000000"/>
                <w:sz w:val="28"/>
                <w:szCs w:val="28"/>
              </w:rPr>
              <w:br/>
              <w:t>Шанамен төбешіктен сырғанау, төмен түскенде тежеу тәсілдерін сақтау.</w:t>
            </w:r>
          </w:p>
          <w:p w14:paraId="250B144D" w14:textId="77777777" w:rsidR="003F1C10" w:rsidRDefault="003F1C10" w:rsidP="00801E5E">
            <w:pPr>
              <w:pStyle w:val="TableParagraph"/>
              <w:rPr>
                <w:b/>
                <w:bCs/>
                <w:color w:val="000000" w:themeColor="text1"/>
                <w:sz w:val="28"/>
                <w:szCs w:val="28"/>
                <w:lang w:val="zh-CN"/>
              </w:rPr>
            </w:pPr>
          </w:p>
        </w:tc>
        <w:tc>
          <w:tcPr>
            <w:tcW w:w="2546" w:type="dxa"/>
            <w:gridSpan w:val="2"/>
            <w:tcBorders>
              <w:top w:val="single" w:sz="8" w:space="0" w:color="000000"/>
              <w:left w:val="single" w:sz="8" w:space="0" w:color="000000"/>
              <w:bottom w:val="single" w:sz="8" w:space="0" w:color="000000"/>
              <w:right w:val="single" w:sz="8" w:space="0" w:color="000000"/>
            </w:tcBorders>
          </w:tcPr>
          <w:p w14:paraId="35169C33"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3F731C48"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3E10C222" w14:textId="77777777" w:rsidR="003F1C10" w:rsidRDefault="003F1C10" w:rsidP="00801E5E">
            <w:pPr>
              <w:pStyle w:val="TableParagraph"/>
              <w:rPr>
                <w:b/>
                <w:color w:val="000000" w:themeColor="text1"/>
                <w:sz w:val="28"/>
                <w:szCs w:val="28"/>
                <w:lang w:val="zh-CN"/>
              </w:rPr>
            </w:pPr>
          </w:p>
        </w:tc>
      </w:tr>
      <w:tr w:rsidR="003F1C10" w14:paraId="2860EB13" w14:textId="77777777" w:rsidTr="00801E5E">
        <w:trPr>
          <w:gridAfter w:val="2"/>
          <w:wAfter w:w="30" w:type="dxa"/>
          <w:trHeight w:val="759"/>
        </w:trPr>
        <w:tc>
          <w:tcPr>
            <w:tcW w:w="2712" w:type="dxa"/>
            <w:vMerge/>
            <w:tcBorders>
              <w:top w:val="single" w:sz="4" w:space="0" w:color="000000"/>
              <w:left w:val="single" w:sz="4" w:space="0" w:color="000000"/>
              <w:bottom w:val="single" w:sz="4" w:space="0" w:color="000000"/>
              <w:right w:val="single" w:sz="4" w:space="0" w:color="000000"/>
            </w:tcBorders>
            <w:vAlign w:val="center"/>
          </w:tcPr>
          <w:p w14:paraId="73F59950" w14:textId="77777777" w:rsidR="003F1C10" w:rsidRDefault="003F1C10" w:rsidP="00801E5E">
            <w:pPr>
              <w:spacing w:after="0" w:line="240" w:lineRule="auto"/>
              <w:rPr>
                <w:rFonts w:ascii="Times New Roman" w:eastAsia="Times New Roman" w:hAnsi="Times New Roman" w:cs="Times New Roman"/>
                <w:b/>
                <w:color w:val="000000" w:themeColor="text1"/>
                <w:sz w:val="28"/>
                <w:szCs w:val="28"/>
                <w:lang w:val="kk-KZ"/>
              </w:rPr>
            </w:pPr>
          </w:p>
        </w:tc>
        <w:tc>
          <w:tcPr>
            <w:tcW w:w="2496" w:type="dxa"/>
            <w:tcBorders>
              <w:top w:val="single" w:sz="4" w:space="0" w:color="auto"/>
              <w:left w:val="single" w:sz="4" w:space="0" w:color="000000"/>
              <w:bottom w:val="single" w:sz="4" w:space="0" w:color="000000"/>
              <w:right w:val="single" w:sz="4" w:space="0" w:color="000000"/>
            </w:tcBorders>
          </w:tcPr>
          <w:p w14:paraId="30078E12" w14:textId="77777777" w:rsidR="003F1C10" w:rsidRDefault="003F1C10" w:rsidP="00801E5E">
            <w:pPr>
              <w:pStyle w:val="2"/>
              <w:spacing w:before="0" w:after="0"/>
              <w:rPr>
                <w:rStyle w:val="a3"/>
                <w:rFonts w:ascii="Times New Roman" w:hAnsi="Times New Roman" w:cs="Times New Roman"/>
                <w:b/>
                <w:bCs/>
                <w:i w:val="0"/>
                <w:iCs w:val="0"/>
                <w:color w:val="000000" w:themeColor="text1"/>
                <w:sz w:val="28"/>
                <w:szCs w:val="28"/>
                <w:lang w:val="kk-KZ"/>
              </w:rPr>
            </w:pPr>
            <w:r>
              <w:rPr>
                <w:rStyle w:val="a3"/>
                <w:rFonts w:ascii="Times New Roman" w:hAnsi="Times New Roman" w:cs="Times New Roman"/>
                <w:b/>
                <w:bCs/>
                <w:color w:val="000000" w:themeColor="text1"/>
                <w:sz w:val="28"/>
                <w:szCs w:val="28"/>
                <w:lang w:val="kk-KZ"/>
              </w:rPr>
              <w:t>Апта дәйек сөзі</w:t>
            </w:r>
          </w:p>
          <w:p w14:paraId="2CE213B2" w14:textId="77777777" w:rsidR="003F1C10" w:rsidRDefault="003F1C10" w:rsidP="00801E5E">
            <w:pPr>
              <w:pStyle w:val="2"/>
              <w:spacing w:before="0" w:after="0"/>
              <w:rPr>
                <w:rStyle w:val="a3"/>
                <w:rFonts w:ascii="Times New Roman" w:hAnsi="Times New Roman" w:cs="Times New Roman"/>
                <w:i w:val="0"/>
                <w:iCs w:val="0"/>
                <w:color w:val="000000" w:themeColor="text1"/>
                <w:sz w:val="28"/>
                <w:szCs w:val="28"/>
                <w:lang w:val="kk-KZ"/>
              </w:rPr>
            </w:pPr>
            <w:r>
              <w:rPr>
                <w:rStyle w:val="a3"/>
                <w:rFonts w:ascii="Times New Roman" w:hAnsi="Times New Roman" w:cs="Times New Roman"/>
                <w:color w:val="000000" w:themeColor="text1"/>
                <w:sz w:val="28"/>
                <w:szCs w:val="28"/>
              </w:rPr>
              <w:t>Техниканы үйретуге болады, ал жігерді ояту – ең қиыны</w:t>
            </w:r>
          </w:p>
          <w:p w14:paraId="781A4E41" w14:textId="77777777" w:rsidR="003F1C10" w:rsidRDefault="003F1C10" w:rsidP="00801E5E">
            <w:pPr>
              <w:pStyle w:val="2"/>
              <w:spacing w:before="0" w:after="0"/>
              <w:rPr>
                <w:rFonts w:ascii="Times New Roman" w:hAnsi="Times New Roman" w:cs="Times New Roman"/>
                <w:color w:val="000000"/>
                <w:sz w:val="28"/>
                <w:szCs w:val="28"/>
              </w:rPr>
            </w:pPr>
            <w:r>
              <w:rPr>
                <w:rStyle w:val="a4"/>
                <w:rFonts w:ascii="Times New Roman" w:hAnsi="Times New Roman" w:cs="Times New Roman"/>
                <w:color w:val="000000"/>
                <w:sz w:val="28"/>
                <w:szCs w:val="28"/>
              </w:rPr>
              <w:t>Техника деген не?</w:t>
            </w:r>
          </w:p>
          <w:p w14:paraId="24391577" w14:textId="77777777" w:rsidR="003F1C10" w:rsidRDefault="003F1C10" w:rsidP="00801E5E">
            <w:pPr>
              <w:pStyle w:val="3"/>
              <w:spacing w:before="0" w:after="0"/>
              <w:rPr>
                <w:color w:val="000000"/>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3CF947D4"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r>
              <w:rPr>
                <w:rStyle w:val="apple-converted-space"/>
                <w:rFonts w:eastAsiaTheme="majorEastAsia"/>
                <w:color w:val="000000"/>
                <w:sz w:val="28"/>
                <w:szCs w:val="28"/>
              </w:rPr>
              <w:t> </w:t>
            </w:r>
            <w:r>
              <w:rPr>
                <w:rStyle w:val="a4"/>
                <w:rFonts w:eastAsiaTheme="majorEastAsia"/>
                <w:color w:val="000000"/>
                <w:sz w:val="28"/>
                <w:szCs w:val="28"/>
              </w:rPr>
              <w:t xml:space="preserve">«Техника </w:t>
            </w:r>
            <w:r>
              <w:rPr>
                <w:rStyle w:val="a4"/>
                <w:rFonts w:eastAsiaTheme="majorEastAsia"/>
                <w:color w:val="000000"/>
                <w:sz w:val="28"/>
                <w:szCs w:val="28"/>
              </w:rPr>
              <w:lastRenderedPageBreak/>
              <w:t>деген не? Ол бізге не үшін керек?»</w:t>
            </w:r>
            <w:r>
              <w:rPr>
                <w:color w:val="000000"/>
                <w:sz w:val="28"/>
                <w:szCs w:val="28"/>
              </w:rPr>
              <w:br/>
              <w:t>Сөздер: техника, телефон, теледидар, компьютер, көмектеседі.</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«Телефонмен сөйлесемін.»</w:t>
            </w:r>
            <w:r>
              <w:rPr>
                <w:color w:val="000000"/>
                <w:sz w:val="28"/>
                <w:szCs w:val="28"/>
              </w:rPr>
              <w:br/>
            </w:r>
            <w:r>
              <w:rPr>
                <w:rStyle w:val="a3"/>
                <w:rFonts w:eastAsiaTheme="majorEastAsia"/>
                <w:color w:val="000000"/>
                <w:sz w:val="28"/>
                <w:szCs w:val="28"/>
              </w:rPr>
              <w:t>«Техника бізге көмектеседі.»</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«т», «к»</w:t>
            </w:r>
            <w:r>
              <w:rPr>
                <w:rStyle w:val="apple-converted-space"/>
                <w:rFonts w:eastAsiaTheme="majorEastAsia"/>
                <w:color w:val="000000"/>
                <w:sz w:val="28"/>
                <w:szCs w:val="28"/>
              </w:rPr>
              <w:t> </w:t>
            </w:r>
            <w:r>
              <w:rPr>
                <w:color w:val="000000"/>
                <w:sz w:val="28"/>
                <w:szCs w:val="28"/>
              </w:rPr>
              <w:t>дыбыстарын анық айту</w:t>
            </w:r>
            <w:r>
              <w:rPr>
                <w:color w:val="000000"/>
                <w:sz w:val="28"/>
                <w:szCs w:val="28"/>
              </w:rPr>
              <w:br/>
              <w:t>(техника, компьютер).</w:t>
            </w:r>
          </w:p>
          <w:p w14:paraId="42456270"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7ADE3508" w14:textId="77777777" w:rsidR="003F1C10" w:rsidRDefault="003F1C10" w:rsidP="00801E5E">
            <w:pPr>
              <w:pStyle w:val="ab"/>
              <w:spacing w:before="0" w:beforeAutospacing="0" w:after="0" w:afterAutospacing="0"/>
              <w:rPr>
                <w:color w:val="000000"/>
                <w:sz w:val="28"/>
                <w:szCs w:val="28"/>
                <w:lang w:val="en-US" w:eastAsia="zh-CN"/>
              </w:rPr>
            </w:pPr>
          </w:p>
          <w:p w14:paraId="39A565A6"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Өлең:</w:t>
            </w:r>
            <w:r>
              <w:rPr>
                <w:color w:val="000000"/>
                <w:sz w:val="28"/>
                <w:szCs w:val="28"/>
                <w:lang w:eastAsia="zh-CN"/>
              </w:rPr>
              <w:br/>
            </w:r>
            <w:r>
              <w:rPr>
                <w:rStyle w:val="a3"/>
                <w:rFonts w:eastAsiaTheme="majorEastAsia"/>
                <w:color w:val="000000"/>
                <w:sz w:val="28"/>
                <w:szCs w:val="28"/>
                <w:lang w:eastAsia="zh-CN"/>
              </w:rPr>
              <w:t>Техника бар үйімде,</w:t>
            </w:r>
            <w:r>
              <w:rPr>
                <w:color w:val="000000"/>
                <w:sz w:val="28"/>
                <w:szCs w:val="28"/>
                <w:lang w:eastAsia="zh-CN"/>
              </w:rPr>
              <w:br/>
            </w:r>
            <w:r>
              <w:rPr>
                <w:rStyle w:val="a3"/>
                <w:rFonts w:eastAsiaTheme="majorEastAsia"/>
                <w:color w:val="000000"/>
                <w:sz w:val="28"/>
                <w:szCs w:val="28"/>
                <w:lang w:eastAsia="zh-CN"/>
              </w:rPr>
              <w:t>Көмекші ол әр күнде.</w:t>
            </w:r>
            <w:r>
              <w:rPr>
                <w:color w:val="000000"/>
                <w:sz w:val="28"/>
                <w:szCs w:val="28"/>
                <w:lang w:eastAsia="zh-CN"/>
              </w:rPr>
              <w:br/>
              <w:t>Өлең мазмұнын қимылмен көрсету.</w:t>
            </w:r>
          </w:p>
          <w:p w14:paraId="193960F5"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49494DB4" w14:textId="77777777" w:rsidR="003F1C10" w:rsidRDefault="003F1C10" w:rsidP="00801E5E">
            <w:pPr>
              <w:pStyle w:val="ab"/>
              <w:spacing w:before="0" w:beforeAutospacing="0" w:after="0" w:afterAutospacing="0"/>
              <w:rPr>
                <w:color w:val="000000"/>
                <w:sz w:val="28"/>
                <w:szCs w:val="28"/>
                <w:lang w:eastAsia="zh-CN"/>
              </w:rPr>
            </w:pPr>
          </w:p>
          <w:p w14:paraId="1C36BCCC"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r>
              <w:rPr>
                <w:color w:val="000000"/>
                <w:sz w:val="28"/>
                <w:szCs w:val="28"/>
              </w:rPr>
              <w:t>«Қандай техника білесің?» сұрағына толық жауап беру.</w:t>
            </w:r>
            <w:r>
              <w:rPr>
                <w:color w:val="000000"/>
                <w:sz w:val="28"/>
                <w:szCs w:val="28"/>
              </w:rPr>
              <w:br/>
              <w:t>Қазақ тіліне тән дыбыстарды (</w:t>
            </w:r>
            <w:r>
              <w:rPr>
                <w:rStyle w:val="a4"/>
                <w:rFonts w:eastAsiaTheme="majorEastAsia"/>
                <w:color w:val="000000"/>
                <w:sz w:val="28"/>
                <w:szCs w:val="28"/>
              </w:rPr>
              <w:t>ұ, ү, ө</w:t>
            </w:r>
            <w:r>
              <w:rPr>
                <w:color w:val="000000"/>
                <w:sz w:val="28"/>
                <w:szCs w:val="28"/>
              </w:rPr>
              <w:t>) дұрыс айту.</w:t>
            </w:r>
            <w:r>
              <w:rPr>
                <w:color w:val="000000"/>
                <w:sz w:val="28"/>
                <w:szCs w:val="28"/>
              </w:rPr>
              <w:br/>
            </w:r>
            <w:r>
              <w:rPr>
                <w:color w:val="000000"/>
                <w:sz w:val="28"/>
                <w:szCs w:val="28"/>
                <w:lang w:eastAsia="zh-CN"/>
              </w:rPr>
              <w:lastRenderedPageBreak/>
              <w:t>Үлгі сөйлемдер:</w:t>
            </w:r>
            <w:r>
              <w:rPr>
                <w:color w:val="000000"/>
                <w:sz w:val="28"/>
                <w:szCs w:val="28"/>
                <w:lang w:eastAsia="zh-CN"/>
              </w:rPr>
              <w:br/>
            </w:r>
            <w:r>
              <w:rPr>
                <w:rStyle w:val="a3"/>
                <w:rFonts w:eastAsiaTheme="majorEastAsia"/>
                <w:color w:val="000000"/>
                <w:sz w:val="28"/>
                <w:szCs w:val="28"/>
                <w:lang w:eastAsia="zh-CN"/>
              </w:rPr>
              <w:t>«Бұл компьютер.»</w:t>
            </w:r>
            <w:r>
              <w:rPr>
                <w:color w:val="000000"/>
                <w:sz w:val="28"/>
                <w:szCs w:val="28"/>
                <w:lang w:eastAsia="zh-CN"/>
              </w:rPr>
              <w:br/>
            </w:r>
            <w:r>
              <w:rPr>
                <w:rStyle w:val="a3"/>
                <w:rFonts w:eastAsiaTheme="majorEastAsia"/>
                <w:color w:val="000000"/>
                <w:sz w:val="28"/>
                <w:szCs w:val="28"/>
                <w:lang w:eastAsia="zh-CN"/>
              </w:rPr>
              <w:t>«Мен теледидар көремін.»</w:t>
            </w:r>
          </w:p>
          <w:p w14:paraId="7AF59FBE"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3BFE40B9" w14:textId="77777777" w:rsidR="003F1C10" w:rsidRDefault="003F1C10" w:rsidP="00801E5E">
            <w:pPr>
              <w:rPr>
                <w:lang w:val="kk-KZ" w:eastAsia="zh-CN"/>
              </w:rPr>
            </w:pPr>
          </w:p>
          <w:p w14:paraId="2405C70F" w14:textId="77777777" w:rsidR="003F1C10" w:rsidRDefault="003F1C10" w:rsidP="00801E5E">
            <w:pPr>
              <w:pStyle w:val="3"/>
              <w:spacing w:before="0" w:after="0"/>
              <w:rPr>
                <w:color w:val="000000"/>
                <w:lang w:eastAsia="zh-CN"/>
              </w:rPr>
            </w:pPr>
            <w:r>
              <w:rPr>
                <w:rFonts w:ascii="Times New Roman" w:hAnsi="Times New Roman" w:cs="Times New Roman"/>
                <w:b/>
                <w:bCs/>
                <w:color w:val="auto"/>
                <w:lang w:val="kk-KZ" w:eastAsia="zh-CN"/>
              </w:rPr>
              <w:t>Танымдық дағды</w:t>
            </w:r>
          </w:p>
          <w:p w14:paraId="0CB259BA" w14:textId="77777777" w:rsidR="003F1C10" w:rsidRDefault="003F1C10" w:rsidP="00801E5E">
            <w:pPr>
              <w:pStyle w:val="ab"/>
              <w:spacing w:before="0" w:beforeAutospacing="0" w:after="0" w:afterAutospacing="0"/>
              <w:rPr>
                <w:color w:val="000000"/>
                <w:sz w:val="28"/>
                <w:szCs w:val="28"/>
              </w:rPr>
            </w:pPr>
            <w:r>
              <w:rPr>
                <w:color w:val="000000"/>
                <w:sz w:val="28"/>
                <w:szCs w:val="28"/>
              </w:rPr>
              <w:t>«Жиын»: тұрмыстық техникаларды бір жиынға топтастыру.</w:t>
            </w:r>
            <w:r>
              <w:rPr>
                <w:color w:val="000000"/>
                <w:sz w:val="28"/>
                <w:szCs w:val="28"/>
              </w:rPr>
              <w:br/>
              <w:t>Түстері бойынша салыстыру.</w:t>
            </w:r>
            <w:r>
              <w:rPr>
                <w:color w:val="000000"/>
                <w:sz w:val="28"/>
                <w:szCs w:val="28"/>
              </w:rPr>
              <w:br/>
              <w:t>«Қай техника көп?» сұрағына жауап беру.</w:t>
            </w:r>
          </w:p>
          <w:p w14:paraId="3128EECA"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0A5D9A65" w14:textId="77777777" w:rsidR="003F1C10" w:rsidRDefault="003F1C10" w:rsidP="00801E5E">
            <w:pPr>
              <w:pStyle w:val="af1"/>
              <w:rPr>
                <w:rFonts w:ascii="Times New Roman" w:hAnsi="Times New Roman"/>
                <w:color w:val="000000" w:themeColor="text1"/>
                <w:sz w:val="28"/>
                <w:szCs w:val="28"/>
                <w:lang w:val="zh-CN"/>
              </w:rPr>
            </w:pPr>
          </w:p>
        </w:tc>
        <w:tc>
          <w:tcPr>
            <w:tcW w:w="2676" w:type="dxa"/>
            <w:tcBorders>
              <w:top w:val="single" w:sz="4" w:space="0" w:color="auto"/>
              <w:left w:val="single" w:sz="4" w:space="0" w:color="000000"/>
              <w:bottom w:val="single" w:sz="4" w:space="0" w:color="000000"/>
              <w:right w:val="single" w:sz="4" w:space="0" w:color="000000"/>
            </w:tcBorders>
          </w:tcPr>
          <w:p w14:paraId="43F8D475" w14:textId="77777777" w:rsidR="003F1C10" w:rsidRDefault="003F1C10" w:rsidP="00801E5E">
            <w:pPr>
              <w:pStyle w:val="2"/>
              <w:spacing w:before="0" w:after="0"/>
              <w:rPr>
                <w:rFonts w:ascii="Times New Roman" w:hAnsi="Times New Roman" w:cs="Times New Roman"/>
                <w:color w:val="000000"/>
                <w:sz w:val="28"/>
                <w:szCs w:val="28"/>
              </w:rPr>
            </w:pPr>
            <w:r>
              <w:rPr>
                <w:rStyle w:val="a4"/>
                <w:rFonts w:ascii="Times New Roman" w:hAnsi="Times New Roman" w:cs="Times New Roman"/>
                <w:color w:val="000000"/>
                <w:sz w:val="28"/>
                <w:szCs w:val="28"/>
              </w:rPr>
              <w:lastRenderedPageBreak/>
              <w:t>Тұрмыстық техника</w:t>
            </w:r>
          </w:p>
          <w:p w14:paraId="3BFB5616" w14:textId="77777777" w:rsidR="003F1C10" w:rsidRDefault="003F1C10" w:rsidP="00801E5E">
            <w:pPr>
              <w:pStyle w:val="3"/>
              <w:spacing w:before="0" w:after="0"/>
              <w:rPr>
                <w:color w:val="000000"/>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34224BB5"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«Үйде қандай техника бар?»</w:t>
            </w:r>
            <w:r>
              <w:rPr>
                <w:color w:val="000000"/>
                <w:sz w:val="28"/>
                <w:szCs w:val="28"/>
              </w:rPr>
              <w:br/>
              <w:t>Сөздер: тоңазытқыш, кір жуғыш, шаңсорғыш, үтік.</w:t>
            </w:r>
            <w:r>
              <w:rPr>
                <w:color w:val="000000"/>
                <w:sz w:val="28"/>
                <w:szCs w:val="28"/>
              </w:rPr>
              <w:br/>
            </w:r>
            <w:r>
              <w:rPr>
                <w:color w:val="000000"/>
                <w:sz w:val="28"/>
                <w:szCs w:val="28"/>
                <w:lang w:eastAsia="zh-CN"/>
              </w:rPr>
              <w:t>Сөйлемдер:</w:t>
            </w:r>
            <w:r>
              <w:rPr>
                <w:color w:val="000000"/>
                <w:sz w:val="28"/>
                <w:szCs w:val="28"/>
                <w:lang w:eastAsia="zh-CN"/>
              </w:rPr>
              <w:br/>
            </w:r>
            <w:r>
              <w:rPr>
                <w:rStyle w:val="a3"/>
                <w:rFonts w:eastAsiaTheme="majorEastAsia"/>
                <w:color w:val="000000"/>
                <w:sz w:val="28"/>
                <w:szCs w:val="28"/>
                <w:lang w:eastAsia="zh-CN"/>
              </w:rPr>
              <w:lastRenderedPageBreak/>
              <w:t>«Тоңазытқыш тамақты сақтайды.»</w:t>
            </w:r>
            <w:r>
              <w:rPr>
                <w:color w:val="000000"/>
                <w:sz w:val="28"/>
                <w:szCs w:val="28"/>
                <w:lang w:eastAsia="zh-CN"/>
              </w:rPr>
              <w:br/>
              <w:t>Дыбыстар:</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«ш», «ж»</w:t>
            </w:r>
            <w:r>
              <w:rPr>
                <w:rStyle w:val="apple-converted-space"/>
                <w:rFonts w:eastAsiaTheme="majorEastAsia"/>
                <w:color w:val="000000"/>
                <w:sz w:val="28"/>
                <w:szCs w:val="28"/>
                <w:lang w:eastAsia="zh-CN"/>
              </w:rPr>
              <w:t> </w:t>
            </w:r>
            <w:r>
              <w:rPr>
                <w:color w:val="000000"/>
                <w:sz w:val="28"/>
                <w:szCs w:val="28"/>
                <w:lang w:eastAsia="zh-CN"/>
              </w:rPr>
              <w:t>(шаңсорғыш, жуғыш).</w:t>
            </w:r>
          </w:p>
          <w:p w14:paraId="22BF1DB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18E2FF52" w14:textId="77777777" w:rsidR="003F1C10" w:rsidRDefault="003F1C10" w:rsidP="00801E5E">
            <w:pPr>
              <w:pStyle w:val="3"/>
              <w:spacing w:before="0" w:after="0"/>
              <w:rPr>
                <w:rFonts w:ascii="Times New Roman" w:hAnsi="Times New Roman" w:cs="Times New Roman"/>
                <w:color w:val="000000"/>
                <w:lang w:eastAsia="zh-CN"/>
              </w:rPr>
            </w:pPr>
          </w:p>
          <w:p w14:paraId="5769B578" w14:textId="77777777" w:rsidR="003F1C10" w:rsidRDefault="003F1C10" w:rsidP="00801E5E">
            <w:pPr>
              <w:pStyle w:val="ab"/>
              <w:spacing w:before="0" w:beforeAutospacing="0" w:after="0" w:afterAutospacing="0"/>
              <w:rPr>
                <w:rStyle w:val="a3"/>
                <w:rFonts w:eastAsiaTheme="majorEastAsia"/>
                <w:color w:val="000000"/>
                <w:sz w:val="28"/>
                <w:szCs w:val="28"/>
              </w:rPr>
            </w:pPr>
            <w:r>
              <w:rPr>
                <w:color w:val="000000"/>
                <w:sz w:val="28"/>
                <w:szCs w:val="28"/>
              </w:rPr>
              <w:t>Өлең:</w:t>
            </w:r>
            <w:r>
              <w:rPr>
                <w:color w:val="000000"/>
                <w:sz w:val="28"/>
                <w:szCs w:val="28"/>
              </w:rPr>
              <w:br/>
            </w:r>
            <w:r>
              <w:rPr>
                <w:rStyle w:val="a3"/>
                <w:rFonts w:eastAsiaTheme="majorEastAsia"/>
                <w:color w:val="000000"/>
                <w:sz w:val="28"/>
                <w:szCs w:val="28"/>
              </w:rPr>
              <w:t>Үйде тұрар техника,</w:t>
            </w:r>
            <w:r>
              <w:rPr>
                <w:color w:val="000000"/>
                <w:sz w:val="28"/>
                <w:szCs w:val="28"/>
              </w:rPr>
              <w:br/>
            </w:r>
            <w:r>
              <w:rPr>
                <w:rStyle w:val="a3"/>
                <w:rFonts w:eastAsiaTheme="majorEastAsia"/>
                <w:color w:val="000000"/>
                <w:sz w:val="28"/>
                <w:szCs w:val="28"/>
              </w:rPr>
              <w:t>Тазалыққа көмекші.</w:t>
            </w:r>
          </w:p>
          <w:p w14:paraId="0D639DC7"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41A8A553" w14:textId="77777777" w:rsidR="003F1C10" w:rsidRDefault="003F1C10" w:rsidP="00801E5E">
            <w:pPr>
              <w:pStyle w:val="ab"/>
              <w:spacing w:before="0" w:beforeAutospacing="0" w:after="0" w:afterAutospacing="0"/>
              <w:rPr>
                <w:rStyle w:val="a3"/>
                <w:rFonts w:eastAsiaTheme="majorEastAsia"/>
                <w:color w:val="000000"/>
                <w:sz w:val="28"/>
                <w:szCs w:val="28"/>
                <w:lang w:eastAsia="zh-CN"/>
              </w:rPr>
            </w:pPr>
          </w:p>
          <w:p w14:paraId="7DDB264F"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«Бұл не үшін керек?» сұрағына жауап беру.</w:t>
            </w:r>
            <w:r>
              <w:rPr>
                <w:color w:val="000000"/>
                <w:sz w:val="28"/>
                <w:szCs w:val="28"/>
                <w:lang w:eastAsia="zh-CN"/>
              </w:rPr>
              <w:br/>
              <w:t>Үлгі сөйлемдер айту.</w:t>
            </w:r>
          </w:p>
          <w:p w14:paraId="5B5997A3"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171B3AA2" w14:textId="77777777" w:rsidR="003F1C10" w:rsidRDefault="003F1C10" w:rsidP="00801E5E">
            <w:pPr>
              <w:pStyle w:val="ab"/>
              <w:spacing w:before="0" w:beforeAutospacing="0" w:after="0" w:afterAutospacing="0"/>
              <w:rPr>
                <w:color w:val="000000"/>
                <w:sz w:val="28"/>
                <w:szCs w:val="28"/>
                <w:lang w:eastAsia="zh-CN"/>
              </w:rPr>
            </w:pPr>
          </w:p>
          <w:p w14:paraId="0AA51A58" w14:textId="77777777" w:rsidR="003F1C10" w:rsidRDefault="003F1C10" w:rsidP="00801E5E">
            <w:pPr>
              <w:pStyle w:val="3"/>
              <w:spacing w:before="0" w:after="0"/>
              <w:rPr>
                <w:color w:val="000000"/>
                <w:lang w:eastAsia="zh-CN"/>
              </w:rPr>
            </w:pPr>
            <w:r>
              <w:rPr>
                <w:rFonts w:ascii="Times New Roman" w:hAnsi="Times New Roman" w:cs="Times New Roman"/>
                <w:b/>
                <w:bCs/>
                <w:color w:val="auto"/>
                <w:lang w:val="kk-KZ" w:eastAsia="zh-CN"/>
              </w:rPr>
              <w:t>Танымдық дағды</w:t>
            </w:r>
          </w:p>
          <w:p w14:paraId="7AF04C00"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Үлкен–кіші техникаларды салыстыру.</w:t>
            </w:r>
            <w:r>
              <w:rPr>
                <w:color w:val="000000"/>
                <w:sz w:val="28"/>
                <w:szCs w:val="28"/>
                <w:lang w:eastAsia="zh-CN"/>
              </w:rPr>
              <w:br/>
            </w:r>
            <w:r>
              <w:rPr>
                <w:color w:val="000000"/>
                <w:sz w:val="28"/>
                <w:szCs w:val="28"/>
              </w:rPr>
              <w:t>«Нешінші?» (1–3).</w:t>
            </w:r>
          </w:p>
          <w:p w14:paraId="6FA09861"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7F02AF28" w14:textId="77777777" w:rsidR="003F1C10" w:rsidRDefault="003F1C10" w:rsidP="00801E5E">
            <w:pPr>
              <w:pStyle w:val="af1"/>
              <w:rPr>
                <w:rFonts w:ascii="Times New Roman" w:hAnsi="Times New Roman"/>
                <w:b/>
                <w:bCs/>
                <w:color w:val="000000" w:themeColor="text1"/>
                <w:sz w:val="28"/>
                <w:szCs w:val="28"/>
                <w:lang w:val="zh-CN"/>
              </w:rPr>
            </w:pPr>
          </w:p>
        </w:tc>
        <w:tc>
          <w:tcPr>
            <w:tcW w:w="2628" w:type="dxa"/>
            <w:tcBorders>
              <w:top w:val="single" w:sz="4" w:space="0" w:color="auto"/>
              <w:left w:val="single" w:sz="4" w:space="0" w:color="000000"/>
              <w:bottom w:val="single" w:sz="4" w:space="0" w:color="000000"/>
              <w:right w:val="single" w:sz="4" w:space="0" w:color="000000"/>
            </w:tcBorders>
          </w:tcPr>
          <w:p w14:paraId="25067D5B" w14:textId="77777777" w:rsidR="003F1C10" w:rsidRDefault="003F1C10" w:rsidP="00801E5E">
            <w:pPr>
              <w:pStyle w:val="2"/>
              <w:spacing w:before="0" w:after="0"/>
              <w:rPr>
                <w:rFonts w:ascii="Times New Roman" w:hAnsi="Times New Roman" w:cs="Times New Roman"/>
                <w:color w:val="000000"/>
                <w:sz w:val="28"/>
                <w:szCs w:val="28"/>
              </w:rPr>
            </w:pPr>
            <w:r>
              <w:rPr>
                <w:rStyle w:val="a4"/>
                <w:rFonts w:ascii="Times New Roman" w:hAnsi="Times New Roman" w:cs="Times New Roman"/>
                <w:color w:val="000000"/>
                <w:sz w:val="28"/>
                <w:szCs w:val="28"/>
              </w:rPr>
              <w:lastRenderedPageBreak/>
              <w:t>Ақпараттық техника</w:t>
            </w:r>
          </w:p>
          <w:p w14:paraId="0503CE39"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7E0B2317"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«Компьютер мен телефон не үшін керек?»</w:t>
            </w:r>
            <w:r>
              <w:rPr>
                <w:color w:val="000000"/>
                <w:sz w:val="28"/>
                <w:szCs w:val="28"/>
              </w:rPr>
              <w:br/>
              <w:t>Сөздер: компьютер, планшет, экран, пернетақта.</w:t>
            </w:r>
            <w:r>
              <w:rPr>
                <w:color w:val="000000"/>
                <w:sz w:val="28"/>
                <w:szCs w:val="28"/>
              </w:rPr>
              <w:br/>
            </w:r>
            <w:r>
              <w:rPr>
                <w:color w:val="000000"/>
                <w:sz w:val="28"/>
                <w:szCs w:val="28"/>
                <w:lang w:eastAsia="zh-CN"/>
              </w:rPr>
              <w:lastRenderedPageBreak/>
              <w:t>Сөйлемдер:</w:t>
            </w:r>
            <w:r>
              <w:rPr>
                <w:color w:val="000000"/>
                <w:sz w:val="28"/>
                <w:szCs w:val="28"/>
                <w:lang w:eastAsia="zh-CN"/>
              </w:rPr>
              <w:br/>
            </w:r>
            <w:r>
              <w:rPr>
                <w:rStyle w:val="a3"/>
                <w:rFonts w:eastAsiaTheme="majorEastAsia"/>
                <w:color w:val="000000"/>
                <w:sz w:val="28"/>
                <w:szCs w:val="28"/>
                <w:lang w:eastAsia="zh-CN"/>
              </w:rPr>
              <w:t>«Компьютермен ойнаймын.»</w:t>
            </w:r>
          </w:p>
          <w:p w14:paraId="0C4E2704"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Көркем әдебиет әрекеті:</w:t>
            </w:r>
          </w:p>
          <w:p w14:paraId="2D3B6918"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color w:val="000000"/>
                <w:sz w:val="28"/>
                <w:szCs w:val="28"/>
                <w:lang w:eastAsia="zh-CN"/>
              </w:rPr>
              <w:t>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«Ақылды техника»</w:t>
            </w:r>
          </w:p>
          <w:p w14:paraId="5B3B90BD"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172C8664" w14:textId="77777777" w:rsidR="003F1C10" w:rsidRDefault="003F1C10" w:rsidP="00801E5E">
            <w:pPr>
              <w:pStyle w:val="3"/>
              <w:spacing w:before="0" w:after="0"/>
              <w:rPr>
                <w:rFonts w:ascii="Times New Roman" w:hAnsi="Times New Roman" w:cs="Times New Roman"/>
                <w:color w:val="000000"/>
                <w:lang w:eastAsia="zh-CN"/>
              </w:rPr>
            </w:pPr>
          </w:p>
          <w:p w14:paraId="222C7B1A" w14:textId="77777777" w:rsidR="003F1C10" w:rsidRDefault="003F1C10" w:rsidP="00801E5E">
            <w:pPr>
              <w:pStyle w:val="ab"/>
              <w:spacing w:before="0" w:beforeAutospacing="0" w:after="0" w:afterAutospacing="0"/>
              <w:rPr>
                <w:color w:val="000000"/>
                <w:sz w:val="28"/>
                <w:szCs w:val="28"/>
              </w:rPr>
            </w:pPr>
            <w:r>
              <w:rPr>
                <w:color w:val="000000"/>
                <w:sz w:val="28"/>
                <w:szCs w:val="28"/>
              </w:rPr>
              <w:t>Сөйлемдерді толық айту.</w:t>
            </w:r>
            <w:r>
              <w:rPr>
                <w:color w:val="000000"/>
                <w:sz w:val="28"/>
                <w:szCs w:val="28"/>
              </w:rPr>
              <w:br/>
              <w:t>Дыбыстарды дұрыс айту.</w:t>
            </w:r>
          </w:p>
          <w:p w14:paraId="1F7B66F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5C2904DD" w14:textId="77777777" w:rsidR="003F1C10" w:rsidRDefault="003F1C10" w:rsidP="00801E5E">
            <w:pPr>
              <w:pStyle w:val="ab"/>
              <w:spacing w:before="0" w:beforeAutospacing="0" w:after="0" w:afterAutospacing="0"/>
              <w:rPr>
                <w:color w:val="000000"/>
                <w:sz w:val="28"/>
                <w:szCs w:val="28"/>
                <w:lang w:eastAsia="zh-CN"/>
              </w:rPr>
            </w:pPr>
          </w:p>
          <w:p w14:paraId="2CAC7FE8" w14:textId="77777777" w:rsidR="003F1C10" w:rsidRDefault="003F1C10" w:rsidP="00801E5E">
            <w:pPr>
              <w:pStyle w:val="3"/>
              <w:spacing w:before="0" w:after="0"/>
              <w:rPr>
                <w:color w:val="000000"/>
                <w:lang w:eastAsia="zh-CN"/>
              </w:rPr>
            </w:pPr>
            <w:r>
              <w:rPr>
                <w:rFonts w:ascii="Times New Roman" w:hAnsi="Times New Roman" w:cs="Times New Roman"/>
                <w:b/>
                <w:bCs/>
                <w:color w:val="auto"/>
                <w:lang w:val="kk-KZ" w:eastAsia="zh-CN"/>
              </w:rPr>
              <w:t>Танымдық дағды</w:t>
            </w:r>
          </w:p>
          <w:p w14:paraId="70B3B727"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Пішіндер: тік төртбұрыш (экран).</w:t>
            </w:r>
            <w:r>
              <w:rPr>
                <w:color w:val="000000"/>
                <w:sz w:val="28"/>
                <w:szCs w:val="28"/>
                <w:lang w:eastAsia="zh-CN"/>
              </w:rPr>
              <w:br/>
            </w:r>
            <w:r>
              <w:rPr>
                <w:color w:val="000000"/>
                <w:sz w:val="28"/>
                <w:szCs w:val="28"/>
              </w:rPr>
              <w:t>Көп–аз.</w:t>
            </w:r>
          </w:p>
          <w:p w14:paraId="39864522"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6F170DD4" w14:textId="77777777" w:rsidR="003F1C10" w:rsidRDefault="003F1C10" w:rsidP="00801E5E">
            <w:pPr>
              <w:spacing w:after="0" w:line="240" w:lineRule="auto"/>
              <w:rPr>
                <w:rFonts w:ascii="Times New Roman" w:hAnsi="Times New Roman" w:cs="Times New Roman"/>
                <w:b/>
                <w:bCs/>
                <w:color w:val="000000" w:themeColor="text1"/>
                <w:sz w:val="28"/>
                <w:szCs w:val="28"/>
                <w:lang w:val="zh-CN"/>
              </w:rPr>
            </w:pPr>
          </w:p>
        </w:tc>
        <w:tc>
          <w:tcPr>
            <w:tcW w:w="2712" w:type="dxa"/>
            <w:tcBorders>
              <w:top w:val="single" w:sz="4" w:space="0" w:color="auto"/>
              <w:left w:val="single" w:sz="4" w:space="0" w:color="000000"/>
              <w:bottom w:val="single" w:sz="4" w:space="0" w:color="000000"/>
              <w:right w:val="single" w:sz="4" w:space="0" w:color="000000"/>
            </w:tcBorders>
          </w:tcPr>
          <w:p w14:paraId="627A6E1B" w14:textId="77777777" w:rsidR="003F1C10" w:rsidRDefault="003F1C10" w:rsidP="00801E5E">
            <w:pPr>
              <w:pStyle w:val="2"/>
              <w:spacing w:before="0" w:after="0"/>
              <w:rPr>
                <w:rFonts w:ascii="Times New Roman" w:hAnsi="Times New Roman" w:cs="Times New Roman"/>
                <w:color w:val="000000"/>
                <w:sz w:val="28"/>
                <w:szCs w:val="28"/>
              </w:rPr>
            </w:pPr>
            <w:r>
              <w:rPr>
                <w:rStyle w:val="a4"/>
                <w:rFonts w:ascii="Times New Roman" w:hAnsi="Times New Roman" w:cs="Times New Roman"/>
                <w:color w:val="000000"/>
                <w:sz w:val="28"/>
                <w:szCs w:val="28"/>
              </w:rPr>
              <w:lastRenderedPageBreak/>
              <w:t>Құрылыс және жұмыс техникасы</w:t>
            </w:r>
          </w:p>
          <w:p w14:paraId="0DDEF7D3" w14:textId="77777777" w:rsidR="003F1C10" w:rsidRDefault="003F1C10" w:rsidP="00801E5E">
            <w:pPr>
              <w:pStyle w:val="3"/>
              <w:spacing w:before="0" w:after="0"/>
              <w:rPr>
                <w:color w:val="000000"/>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3DD6105A" w14:textId="77777777" w:rsidR="003F1C10" w:rsidRDefault="003F1C10" w:rsidP="00801E5E">
            <w:pPr>
              <w:pStyle w:val="ab"/>
              <w:spacing w:before="0" w:beforeAutospacing="0" w:after="0" w:afterAutospacing="0"/>
              <w:rPr>
                <w:color w:val="000000"/>
                <w:sz w:val="28"/>
                <w:szCs w:val="28"/>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«Жұмыс істейтін техникалар»</w:t>
            </w:r>
            <w:r>
              <w:rPr>
                <w:color w:val="000000"/>
                <w:sz w:val="28"/>
                <w:szCs w:val="28"/>
              </w:rPr>
              <w:br/>
              <w:t>Сөздер: кран, трактор, экскаватор, қазады.</w:t>
            </w:r>
            <w:r>
              <w:rPr>
                <w:color w:val="000000"/>
                <w:sz w:val="28"/>
                <w:szCs w:val="28"/>
              </w:rPr>
              <w:br/>
              <w:t>Сөйлемдер:</w:t>
            </w:r>
            <w:r>
              <w:rPr>
                <w:color w:val="000000"/>
                <w:sz w:val="28"/>
                <w:szCs w:val="28"/>
              </w:rPr>
              <w:br/>
            </w:r>
            <w:r>
              <w:rPr>
                <w:rStyle w:val="a3"/>
                <w:rFonts w:eastAsiaTheme="majorEastAsia"/>
                <w:color w:val="000000"/>
                <w:sz w:val="28"/>
                <w:szCs w:val="28"/>
              </w:rPr>
              <w:t xml:space="preserve">«Экскаватор жер </w:t>
            </w:r>
            <w:r>
              <w:rPr>
                <w:rStyle w:val="a3"/>
                <w:rFonts w:eastAsiaTheme="majorEastAsia"/>
                <w:color w:val="000000"/>
                <w:sz w:val="28"/>
                <w:szCs w:val="28"/>
              </w:rPr>
              <w:lastRenderedPageBreak/>
              <w:t>қазады.»</w:t>
            </w:r>
          </w:p>
          <w:p w14:paraId="583E1719"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Көркем әдебиет әрекеті:</w:t>
            </w:r>
          </w:p>
          <w:p w14:paraId="61090215" w14:textId="77777777" w:rsidR="003F1C10" w:rsidRDefault="003F1C10" w:rsidP="00801E5E">
            <w:pPr>
              <w:pStyle w:val="ab"/>
              <w:spacing w:before="0" w:beforeAutospacing="0" w:after="0" w:afterAutospacing="0"/>
              <w:rPr>
                <w:rStyle w:val="a3"/>
                <w:rFonts w:eastAsiaTheme="majorEastAsia"/>
                <w:color w:val="000000"/>
                <w:sz w:val="28"/>
                <w:szCs w:val="28"/>
              </w:rPr>
            </w:pPr>
            <w:r>
              <w:rPr>
                <w:color w:val="000000"/>
                <w:sz w:val="28"/>
                <w:szCs w:val="28"/>
              </w:rPr>
              <w:t>Өлең:</w:t>
            </w:r>
            <w:r>
              <w:rPr>
                <w:color w:val="000000"/>
                <w:sz w:val="28"/>
                <w:szCs w:val="28"/>
              </w:rPr>
              <w:br/>
            </w:r>
            <w:r>
              <w:rPr>
                <w:rStyle w:val="a3"/>
                <w:rFonts w:eastAsiaTheme="majorEastAsia"/>
                <w:color w:val="000000"/>
                <w:sz w:val="28"/>
                <w:szCs w:val="28"/>
              </w:rPr>
              <w:t>Трактор жер жыртады,</w:t>
            </w:r>
            <w:r>
              <w:rPr>
                <w:color w:val="000000"/>
                <w:sz w:val="28"/>
                <w:szCs w:val="28"/>
              </w:rPr>
              <w:br/>
            </w:r>
            <w:r>
              <w:rPr>
                <w:rStyle w:val="a3"/>
                <w:rFonts w:eastAsiaTheme="majorEastAsia"/>
                <w:color w:val="000000"/>
                <w:sz w:val="28"/>
                <w:szCs w:val="28"/>
              </w:rPr>
              <w:t>Егінге жол ашады.</w:t>
            </w:r>
          </w:p>
          <w:p w14:paraId="31A1BDF7" w14:textId="77777777" w:rsidR="003F1C10" w:rsidRPr="002C5D07" w:rsidRDefault="003F1C10" w:rsidP="00801E5E">
            <w:pPr>
              <w:pStyle w:val="3"/>
              <w:spacing w:before="0" w:after="0"/>
              <w:rPr>
                <w:rFonts w:ascii="Times New Roman" w:hAnsi="Times New Roman" w:cs="Times New Roman"/>
                <w:color w:val="000000"/>
                <w:lang w:val="ru-RU"/>
              </w:rPr>
            </w:pPr>
            <w:r w:rsidRPr="002C5D07">
              <w:rPr>
                <w:rStyle w:val="a4"/>
                <w:rFonts w:ascii="Times New Roman" w:hAnsi="Times New Roman" w:cs="Times New Roman"/>
                <w:color w:val="000000"/>
                <w:lang w:val="ru-RU"/>
              </w:rPr>
              <w:t>(</w:t>
            </w:r>
            <w:r>
              <w:rPr>
                <w:rStyle w:val="a4"/>
                <w:rFonts w:ascii="Times New Roman" w:hAnsi="Times New Roman" w:cs="Times New Roman"/>
                <w:color w:val="000000"/>
                <w:lang w:val="kk-KZ"/>
              </w:rPr>
              <w:t>Сөйлеуді</w:t>
            </w:r>
            <w:r>
              <w:rPr>
                <w:rStyle w:val="a4"/>
                <w:rFonts w:ascii="Times New Roman" w:hAnsi="Times New Roman" w:cs="Times New Roman"/>
                <w:color w:val="000000"/>
              </w:rPr>
              <w:t xml:space="preserve"> дамыту</w:t>
            </w:r>
            <w:r w:rsidRPr="002C5D07">
              <w:rPr>
                <w:rStyle w:val="a4"/>
                <w:rFonts w:ascii="Times New Roman" w:hAnsi="Times New Roman" w:cs="Times New Roman"/>
                <w:color w:val="000000"/>
                <w:lang w:val="ru-RU"/>
              </w:rPr>
              <w:t>)</w:t>
            </w:r>
          </w:p>
          <w:p w14:paraId="25017A82" w14:textId="77777777" w:rsidR="003F1C10" w:rsidRDefault="003F1C10" w:rsidP="00801E5E">
            <w:pPr>
              <w:pStyle w:val="3"/>
              <w:spacing w:before="0" w:after="0"/>
              <w:rPr>
                <w:rFonts w:ascii="Times New Roman" w:hAnsi="Times New Roman" w:cs="Times New Roman"/>
                <w:color w:val="000000"/>
              </w:rPr>
            </w:pPr>
          </w:p>
          <w:p w14:paraId="44C59588" w14:textId="77777777" w:rsidR="003F1C10" w:rsidRDefault="003F1C10" w:rsidP="00801E5E">
            <w:pPr>
              <w:pStyle w:val="ab"/>
              <w:spacing w:before="0" w:beforeAutospacing="0" w:after="0" w:afterAutospacing="0"/>
              <w:rPr>
                <w:color w:val="000000"/>
                <w:sz w:val="28"/>
                <w:szCs w:val="28"/>
              </w:rPr>
            </w:pPr>
            <w:r>
              <w:rPr>
                <w:color w:val="000000"/>
                <w:sz w:val="28"/>
                <w:szCs w:val="28"/>
              </w:rPr>
              <w:t>Жекеше–көпше: техника техникалар.</w:t>
            </w:r>
          </w:p>
          <w:p w14:paraId="6B06671C"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6FAE7BCE" w14:textId="77777777" w:rsidR="003F1C10" w:rsidRDefault="003F1C10" w:rsidP="00801E5E">
            <w:pPr>
              <w:pStyle w:val="ab"/>
              <w:spacing w:before="0" w:beforeAutospacing="0" w:after="0" w:afterAutospacing="0"/>
              <w:rPr>
                <w:color w:val="000000"/>
                <w:sz w:val="28"/>
                <w:szCs w:val="28"/>
                <w:lang w:eastAsia="zh-CN"/>
              </w:rPr>
            </w:pPr>
          </w:p>
          <w:p w14:paraId="13D07790" w14:textId="77777777" w:rsidR="003F1C10" w:rsidRDefault="003F1C10" w:rsidP="00801E5E">
            <w:pPr>
              <w:pStyle w:val="3"/>
              <w:spacing w:before="0" w:after="0"/>
              <w:rPr>
                <w:color w:val="000000"/>
                <w:lang w:eastAsia="zh-CN"/>
              </w:rPr>
            </w:pPr>
            <w:r>
              <w:rPr>
                <w:rFonts w:ascii="Times New Roman" w:hAnsi="Times New Roman" w:cs="Times New Roman"/>
                <w:b/>
                <w:bCs/>
                <w:color w:val="auto"/>
                <w:lang w:val="kk-KZ" w:eastAsia="zh-CN"/>
              </w:rPr>
              <w:t>Танымдық дағды</w:t>
            </w:r>
          </w:p>
          <w:p w14:paraId="3F878E2D"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Ұзын–қысқа.</w:t>
            </w:r>
            <w:r>
              <w:rPr>
                <w:color w:val="000000"/>
                <w:sz w:val="28"/>
                <w:szCs w:val="28"/>
                <w:lang w:eastAsia="zh-CN"/>
              </w:rPr>
              <w:br/>
            </w:r>
            <w:r>
              <w:rPr>
                <w:color w:val="000000"/>
                <w:sz w:val="28"/>
                <w:szCs w:val="28"/>
              </w:rPr>
              <w:t>Биік–аласа.</w:t>
            </w:r>
          </w:p>
          <w:p w14:paraId="4E663D66" w14:textId="77777777" w:rsidR="003F1C10" w:rsidRPr="002C5D07" w:rsidRDefault="003F1C10" w:rsidP="00801E5E">
            <w:pPr>
              <w:pStyle w:val="3"/>
              <w:spacing w:before="0" w:after="0"/>
              <w:rPr>
                <w:rFonts w:ascii="Times New Roman" w:hAnsi="Times New Roman" w:cs="Times New Roman"/>
                <w:color w:val="000000"/>
                <w:lang w:val="ru-RU"/>
              </w:rPr>
            </w:pPr>
            <w:r w:rsidRPr="002C5D07">
              <w:rPr>
                <w:rStyle w:val="a4"/>
                <w:rFonts w:ascii="Times New Roman" w:hAnsi="Times New Roman" w:cs="Times New Roman"/>
                <w:color w:val="000000"/>
                <w:lang w:val="ru-RU"/>
              </w:rPr>
              <w:t>(</w:t>
            </w:r>
            <w:r>
              <w:rPr>
                <w:rStyle w:val="a4"/>
                <w:rFonts w:ascii="Times New Roman" w:hAnsi="Times New Roman" w:cs="Times New Roman"/>
                <w:color w:val="000000"/>
              </w:rPr>
              <w:t>Математика негіздері</w:t>
            </w:r>
            <w:r w:rsidRPr="002C5D07">
              <w:rPr>
                <w:rStyle w:val="a4"/>
                <w:rFonts w:ascii="Times New Roman" w:hAnsi="Times New Roman" w:cs="Times New Roman"/>
                <w:color w:val="000000"/>
                <w:lang w:val="ru-RU"/>
              </w:rPr>
              <w:t>)</w:t>
            </w:r>
          </w:p>
          <w:p w14:paraId="434E3EDB" w14:textId="77777777" w:rsidR="003F1C10" w:rsidRDefault="003F1C10" w:rsidP="00801E5E">
            <w:pPr>
              <w:pStyle w:val="ab"/>
              <w:spacing w:before="0" w:beforeAutospacing="0" w:after="0" w:afterAutospacing="0"/>
              <w:rPr>
                <w:color w:val="000000"/>
                <w:sz w:val="28"/>
                <w:szCs w:val="28"/>
              </w:rPr>
            </w:pPr>
          </w:p>
          <w:p w14:paraId="2BCE385E" w14:textId="77777777" w:rsidR="003F1C10" w:rsidRPr="002C5D07" w:rsidRDefault="003F1C10" w:rsidP="00801E5E">
            <w:pPr>
              <w:pStyle w:val="ab"/>
              <w:spacing w:before="0" w:beforeAutospacing="0" w:after="0" w:afterAutospacing="0"/>
              <w:rPr>
                <w:color w:val="000000"/>
                <w:sz w:val="28"/>
                <w:szCs w:val="28"/>
                <w:lang w:val="ru-RU"/>
              </w:rPr>
            </w:pPr>
            <w:r>
              <w:rPr>
                <w:b/>
                <w:bCs/>
                <w:color w:val="000000"/>
                <w:sz w:val="28"/>
                <w:szCs w:val="28"/>
                <w:lang w:val="kk-KZ"/>
              </w:rPr>
              <w:t>Әлеуметтік дағды</w:t>
            </w:r>
          </w:p>
          <w:p w14:paraId="21553BB4" w14:textId="77777777" w:rsidR="003F1C10" w:rsidRDefault="003F1C10" w:rsidP="00801E5E">
            <w:pPr>
              <w:pStyle w:val="ab"/>
              <w:spacing w:before="0" w:beforeAutospacing="0" w:after="0" w:afterAutospacing="0"/>
              <w:rPr>
                <w:color w:val="000000"/>
              </w:rPr>
            </w:pPr>
            <w:r>
              <w:rPr>
                <w:color w:val="000000"/>
                <w:sz w:val="28"/>
                <w:szCs w:val="28"/>
              </w:rPr>
              <w:t>Құрылыс техникасы адамдарға көмектесетіні.</w:t>
            </w:r>
            <w:r>
              <w:rPr>
                <w:color w:val="000000"/>
                <w:sz w:val="28"/>
                <w:szCs w:val="28"/>
              </w:rPr>
              <w:br/>
              <w:t>Қауіпсіздік: жақындамау.</w:t>
            </w:r>
          </w:p>
          <w:p w14:paraId="5DE01BCA"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Қоршаған әлеммен таныстыру</w:t>
            </w:r>
            <w:r>
              <w:rPr>
                <w:rStyle w:val="a4"/>
                <w:rFonts w:ascii="Times New Roman" w:hAnsi="Times New Roman" w:cs="Times New Roman"/>
                <w:color w:val="000000"/>
                <w:lang w:val="en-US"/>
              </w:rPr>
              <w:t>)</w:t>
            </w:r>
          </w:p>
          <w:p w14:paraId="79970572" w14:textId="77777777" w:rsidR="003F1C10" w:rsidRDefault="003F1C10" w:rsidP="00801E5E">
            <w:pPr>
              <w:spacing w:after="0" w:line="240" w:lineRule="auto"/>
              <w:rPr>
                <w:rFonts w:ascii="Times New Roman" w:hAnsi="Times New Roman" w:cs="Times New Roman"/>
                <w:color w:val="000000" w:themeColor="text1"/>
                <w:sz w:val="28"/>
                <w:szCs w:val="28"/>
                <w:lang w:val="zh-CN"/>
              </w:rPr>
            </w:pPr>
          </w:p>
        </w:tc>
        <w:tc>
          <w:tcPr>
            <w:tcW w:w="2546" w:type="dxa"/>
            <w:gridSpan w:val="2"/>
            <w:tcBorders>
              <w:top w:val="single" w:sz="4" w:space="0" w:color="auto"/>
              <w:left w:val="single" w:sz="4" w:space="0" w:color="000000"/>
              <w:bottom w:val="single" w:sz="4" w:space="0" w:color="000000"/>
              <w:right w:val="single" w:sz="4" w:space="0" w:color="000000"/>
            </w:tcBorders>
          </w:tcPr>
          <w:p w14:paraId="31B8EA4A" w14:textId="77777777" w:rsidR="003F1C10" w:rsidRDefault="003F1C10" w:rsidP="00801E5E">
            <w:pPr>
              <w:pStyle w:val="2"/>
              <w:spacing w:before="0" w:after="0"/>
              <w:rPr>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Техникамен қауіпсіздік</w:t>
            </w:r>
          </w:p>
          <w:p w14:paraId="1E00E6BC"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23A08993"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«Техниканы қалай қолданамыз?»</w:t>
            </w:r>
            <w:r>
              <w:rPr>
                <w:color w:val="000000"/>
                <w:sz w:val="28"/>
                <w:szCs w:val="28"/>
                <w:lang w:eastAsia="zh-CN"/>
              </w:rPr>
              <w:br/>
            </w:r>
            <w:r>
              <w:rPr>
                <w:color w:val="000000"/>
                <w:sz w:val="28"/>
                <w:szCs w:val="28"/>
              </w:rPr>
              <w:t>Сөздер: қауіпті, болмайды, абай бол.</w:t>
            </w:r>
            <w:r>
              <w:rPr>
                <w:color w:val="000000"/>
                <w:sz w:val="28"/>
                <w:szCs w:val="28"/>
              </w:rPr>
              <w:br/>
            </w:r>
            <w:r>
              <w:rPr>
                <w:color w:val="000000"/>
                <w:sz w:val="28"/>
                <w:szCs w:val="28"/>
                <w:lang w:eastAsia="zh-CN"/>
              </w:rPr>
              <w:lastRenderedPageBreak/>
              <w:t>Сөйлемдер:</w:t>
            </w:r>
            <w:r>
              <w:rPr>
                <w:color w:val="000000"/>
                <w:sz w:val="28"/>
                <w:szCs w:val="28"/>
                <w:lang w:eastAsia="zh-CN"/>
              </w:rPr>
              <w:br/>
            </w:r>
            <w:r>
              <w:rPr>
                <w:rStyle w:val="a3"/>
                <w:rFonts w:eastAsiaTheme="majorEastAsia"/>
                <w:color w:val="000000"/>
                <w:sz w:val="28"/>
                <w:szCs w:val="28"/>
                <w:lang w:eastAsia="zh-CN"/>
              </w:rPr>
              <w:t>«Рұқсатсыз қоспаймын.»</w:t>
            </w:r>
          </w:p>
          <w:p w14:paraId="60CA869F"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Көркем әдебиет әрекеті:</w:t>
            </w:r>
          </w:p>
          <w:p w14:paraId="549B60C5" w14:textId="77777777" w:rsidR="003F1C10" w:rsidRDefault="003F1C10" w:rsidP="00801E5E">
            <w:pPr>
              <w:pStyle w:val="ab"/>
              <w:spacing w:before="0" w:beforeAutospacing="0" w:after="0" w:afterAutospacing="0"/>
              <w:rPr>
                <w:rStyle w:val="a4"/>
                <w:rFonts w:eastAsiaTheme="majorEastAsia"/>
                <w:color w:val="000000"/>
                <w:sz w:val="28"/>
                <w:szCs w:val="28"/>
                <w:lang w:eastAsia="zh-CN"/>
              </w:rPr>
            </w:pPr>
            <w:r>
              <w:rPr>
                <w:color w:val="000000"/>
                <w:sz w:val="28"/>
                <w:szCs w:val="28"/>
                <w:lang w:eastAsia="zh-CN"/>
              </w:rPr>
              <w:t>Әңгіме:</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«Қауіпсіз техника»</w:t>
            </w:r>
          </w:p>
          <w:p w14:paraId="67DC4BB1"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0950B53F" w14:textId="77777777" w:rsidR="003F1C10" w:rsidRDefault="003F1C10" w:rsidP="00801E5E">
            <w:pPr>
              <w:pStyle w:val="3"/>
              <w:spacing w:before="0" w:after="0"/>
              <w:rPr>
                <w:rFonts w:ascii="Times New Roman" w:hAnsi="Times New Roman" w:cs="Times New Roman"/>
                <w:color w:val="000000"/>
                <w:lang w:eastAsia="zh-CN"/>
              </w:rPr>
            </w:pPr>
          </w:p>
          <w:p w14:paraId="7845F399"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Тыйым сөздермен жұмыс.</w:t>
            </w:r>
          </w:p>
          <w:p w14:paraId="2E9F19E3"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28B0E31F" w14:textId="77777777" w:rsidR="003F1C10" w:rsidRDefault="003F1C10" w:rsidP="00801E5E">
            <w:pPr>
              <w:pStyle w:val="ab"/>
              <w:spacing w:before="0" w:beforeAutospacing="0" w:after="0" w:afterAutospacing="0"/>
              <w:rPr>
                <w:color w:val="000000"/>
                <w:sz w:val="28"/>
                <w:szCs w:val="28"/>
                <w:lang w:eastAsia="zh-CN"/>
              </w:rPr>
            </w:pPr>
          </w:p>
          <w:p w14:paraId="2505E4F2" w14:textId="77777777" w:rsidR="003F1C10" w:rsidRDefault="003F1C10" w:rsidP="00801E5E">
            <w:pPr>
              <w:pStyle w:val="3"/>
              <w:spacing w:before="0" w:after="0"/>
              <w:rPr>
                <w:color w:val="000000"/>
              </w:rPr>
            </w:pPr>
            <w:r>
              <w:rPr>
                <w:rFonts w:ascii="Times New Roman" w:hAnsi="Times New Roman" w:cs="Times New Roman"/>
                <w:b/>
                <w:bCs/>
                <w:color w:val="auto"/>
                <w:lang w:val="kk-KZ"/>
              </w:rPr>
              <w:t>Танымдық дағды</w:t>
            </w:r>
          </w:p>
          <w:p w14:paraId="6E2CD2BB" w14:textId="77777777" w:rsidR="003F1C10" w:rsidRDefault="003F1C10" w:rsidP="00801E5E">
            <w:pPr>
              <w:pStyle w:val="ab"/>
              <w:spacing w:before="0" w:beforeAutospacing="0" w:after="0" w:afterAutospacing="0"/>
              <w:rPr>
                <w:color w:val="000000"/>
                <w:sz w:val="28"/>
                <w:szCs w:val="28"/>
              </w:rPr>
            </w:pPr>
            <w:r>
              <w:rPr>
                <w:color w:val="000000"/>
                <w:sz w:val="28"/>
                <w:szCs w:val="28"/>
              </w:rPr>
              <w:t>Санау (1–5).</w:t>
            </w:r>
            <w:r>
              <w:rPr>
                <w:color w:val="000000"/>
                <w:sz w:val="28"/>
                <w:szCs w:val="28"/>
              </w:rPr>
              <w:br/>
              <w:t>Қорытындылау.</w:t>
            </w:r>
          </w:p>
          <w:p w14:paraId="489D4053" w14:textId="77777777" w:rsidR="003F1C10" w:rsidRPr="002C5D07" w:rsidRDefault="003F1C10" w:rsidP="00801E5E">
            <w:pPr>
              <w:pStyle w:val="3"/>
              <w:spacing w:before="0" w:after="0"/>
              <w:rPr>
                <w:rFonts w:ascii="Times New Roman" w:hAnsi="Times New Roman" w:cs="Times New Roman"/>
                <w:color w:val="000000"/>
                <w:lang w:val="ru-RU"/>
              </w:rPr>
            </w:pPr>
            <w:r w:rsidRPr="002C5D07">
              <w:rPr>
                <w:rStyle w:val="a4"/>
                <w:rFonts w:ascii="Times New Roman" w:hAnsi="Times New Roman" w:cs="Times New Roman"/>
                <w:color w:val="000000"/>
                <w:lang w:val="ru-RU"/>
              </w:rPr>
              <w:t>(</w:t>
            </w:r>
            <w:r>
              <w:rPr>
                <w:rStyle w:val="a4"/>
                <w:rFonts w:ascii="Times New Roman" w:hAnsi="Times New Roman" w:cs="Times New Roman"/>
                <w:color w:val="000000"/>
              </w:rPr>
              <w:t>Математика негіздері</w:t>
            </w:r>
            <w:r w:rsidRPr="002C5D07">
              <w:rPr>
                <w:rStyle w:val="a4"/>
                <w:rFonts w:ascii="Times New Roman" w:hAnsi="Times New Roman" w:cs="Times New Roman"/>
                <w:color w:val="000000"/>
                <w:lang w:val="ru-RU"/>
              </w:rPr>
              <w:t>)</w:t>
            </w:r>
          </w:p>
          <w:p w14:paraId="53B99BAC" w14:textId="77777777" w:rsidR="003F1C10" w:rsidRDefault="003F1C10" w:rsidP="00801E5E">
            <w:pPr>
              <w:pStyle w:val="ab"/>
              <w:spacing w:before="0" w:beforeAutospacing="0" w:after="0" w:afterAutospacing="0"/>
              <w:rPr>
                <w:color w:val="000000"/>
                <w:sz w:val="28"/>
                <w:szCs w:val="28"/>
              </w:rPr>
            </w:pPr>
          </w:p>
          <w:p w14:paraId="1296086D"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Әлеуметтік дағды</w:t>
            </w:r>
          </w:p>
          <w:p w14:paraId="20CE0981"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Техниканы дұрыс қолдану адамның жауапкершілігі.</w:t>
            </w:r>
            <w:r>
              <w:rPr>
                <w:color w:val="000000"/>
                <w:sz w:val="28"/>
                <w:szCs w:val="28"/>
                <w:lang w:eastAsia="zh-CN"/>
              </w:rPr>
              <w:br/>
              <w:t>Электр құралдарының қауіптілігі.</w:t>
            </w:r>
          </w:p>
          <w:p w14:paraId="1B4F4D6B"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4C59B426" w14:textId="77777777" w:rsidR="003F1C10" w:rsidRDefault="003F1C10" w:rsidP="00801E5E">
            <w:pPr>
              <w:pStyle w:val="af1"/>
              <w:rPr>
                <w:rFonts w:ascii="Times New Roman" w:hAnsi="Times New Roman"/>
                <w:b/>
                <w:bCs/>
                <w:color w:val="000000" w:themeColor="text1"/>
                <w:sz w:val="28"/>
                <w:szCs w:val="28"/>
                <w:lang w:val="zh-CN" w:eastAsia="zh-CN"/>
              </w:rPr>
            </w:pPr>
          </w:p>
        </w:tc>
      </w:tr>
      <w:tr w:rsidR="003F1C10" w:rsidRPr="003F3D24" w14:paraId="1A6EF187" w14:textId="77777777" w:rsidTr="00801E5E">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29270681" w14:textId="77777777" w:rsidR="003F1C10" w:rsidRDefault="003F1C10" w:rsidP="00801E5E">
            <w:pPr>
              <w:pStyle w:val="TableParagraph"/>
              <w:rPr>
                <w:b/>
                <w:color w:val="000000" w:themeColor="text1"/>
                <w:sz w:val="28"/>
                <w:szCs w:val="28"/>
                <w:lang w:eastAsia="zh-CN"/>
              </w:rPr>
            </w:pPr>
          </w:p>
          <w:p w14:paraId="59314B18" w14:textId="77777777" w:rsidR="003F1C10" w:rsidRDefault="003F1C10" w:rsidP="00801E5E">
            <w:pPr>
              <w:pStyle w:val="TableParagraph"/>
              <w:rPr>
                <w:b/>
                <w:color w:val="000000" w:themeColor="text1"/>
                <w:sz w:val="28"/>
                <w:szCs w:val="28"/>
              </w:rPr>
            </w:pPr>
            <w:r>
              <w:rPr>
                <w:b/>
                <w:color w:val="000000" w:themeColor="text1"/>
                <w:sz w:val="28"/>
                <w:szCs w:val="28"/>
              </w:rPr>
              <w:t>Серуенге</w:t>
            </w:r>
            <w:r>
              <w:rPr>
                <w:b/>
                <w:color w:val="000000" w:themeColor="text1"/>
                <w:spacing w:val="-4"/>
                <w:sz w:val="28"/>
                <w:szCs w:val="28"/>
              </w:rPr>
              <w:t xml:space="preserve"> </w:t>
            </w:r>
            <w:r>
              <w:rPr>
                <w:b/>
                <w:color w:val="000000" w:themeColor="text1"/>
                <w:sz w:val="28"/>
                <w:szCs w:val="28"/>
              </w:rPr>
              <w:t>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531AB574" w14:textId="77777777" w:rsidR="003F1C10" w:rsidRDefault="003F1C10" w:rsidP="00801E5E">
            <w:pPr>
              <w:pStyle w:val="TableParagraph"/>
              <w:rPr>
                <w:color w:val="000000" w:themeColor="text1"/>
                <w:sz w:val="28"/>
                <w:szCs w:val="28"/>
              </w:rPr>
            </w:pPr>
            <w:r>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p>
          <w:p w14:paraId="42B005E5" w14:textId="77777777" w:rsidR="003F1C10" w:rsidRDefault="003F1C10" w:rsidP="00801E5E">
            <w:pPr>
              <w:pStyle w:val="TableParagraph"/>
              <w:rPr>
                <w:b/>
                <w:bCs/>
                <w:color w:val="000000" w:themeColor="text1"/>
                <w:sz w:val="28"/>
                <w:szCs w:val="28"/>
              </w:rPr>
            </w:pPr>
            <w:r>
              <w:rPr>
                <w:b/>
                <w:bCs/>
                <w:color w:val="000000" w:themeColor="text1"/>
                <w:sz w:val="28"/>
                <w:szCs w:val="28"/>
              </w:rPr>
              <w:t>өзіне-өзі қызмет ету дағдылары,  ұсақ моториканы дамыту</w:t>
            </w:r>
          </w:p>
          <w:p w14:paraId="75DF0B76"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C7B5F1"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жайлы,дамытушы білім беру ортасын құру</w:t>
            </w:r>
          </w:p>
          <w:p w14:paraId="709B8CA1" w14:textId="77777777" w:rsidR="003F1C10" w:rsidRDefault="003F1C10" w:rsidP="00801E5E">
            <w:pPr>
              <w:pStyle w:val="TableParagraph"/>
              <w:rPr>
                <w:color w:val="000000" w:themeColor="text1"/>
                <w:sz w:val="28"/>
                <w:szCs w:val="28"/>
              </w:rPr>
            </w:pPr>
          </w:p>
        </w:tc>
      </w:tr>
      <w:tr w:rsidR="003F1C10" w:rsidRPr="003F3D24" w14:paraId="12C798A1" w14:textId="77777777" w:rsidTr="00801E5E">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2D349765"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w:t>
            </w:r>
          </w:p>
        </w:tc>
        <w:tc>
          <w:tcPr>
            <w:tcW w:w="13058" w:type="dxa"/>
            <w:gridSpan w:val="6"/>
            <w:tcBorders>
              <w:top w:val="single" w:sz="4" w:space="0" w:color="000000"/>
              <w:left w:val="single" w:sz="4" w:space="0" w:color="000000"/>
              <w:bottom w:val="single" w:sz="4" w:space="0" w:color="000000"/>
              <w:right w:val="single" w:sz="4" w:space="0" w:color="000000"/>
            </w:tcBorders>
          </w:tcPr>
          <w:p w14:paraId="55A0BEE1" w14:textId="77777777" w:rsidR="003F1C10" w:rsidRDefault="003F1C10" w:rsidP="00801E5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3F1C10" w14:paraId="3C8F61D8" w14:textId="77777777" w:rsidTr="00801E5E">
        <w:trPr>
          <w:gridAfter w:val="1"/>
          <w:wAfter w:w="22" w:type="dxa"/>
          <w:trHeight w:val="723"/>
        </w:trPr>
        <w:tc>
          <w:tcPr>
            <w:tcW w:w="2712" w:type="dxa"/>
            <w:tcBorders>
              <w:top w:val="single" w:sz="4" w:space="0" w:color="000000"/>
              <w:left w:val="single" w:sz="4" w:space="0" w:color="000000"/>
              <w:bottom w:val="single" w:sz="4" w:space="0" w:color="000000"/>
              <w:right w:val="single" w:sz="4" w:space="0" w:color="000000"/>
            </w:tcBorders>
          </w:tcPr>
          <w:p w14:paraId="0E3718A1"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Серуеннен</w:t>
            </w:r>
            <w:r>
              <w:rPr>
                <w:b/>
                <w:color w:val="000000" w:themeColor="text1"/>
                <w:spacing w:val="-2"/>
                <w:sz w:val="28"/>
                <w:szCs w:val="28"/>
              </w:rPr>
              <w:t xml:space="preserve"> </w:t>
            </w:r>
            <w:r>
              <w:rPr>
                <w:b/>
                <w:color w:val="000000" w:themeColor="text1"/>
                <w:sz w:val="28"/>
                <w:szCs w:val="28"/>
              </w:rPr>
              <w:t>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72B89E8B" w14:textId="77777777" w:rsidR="003F1C10" w:rsidRDefault="003F1C10" w:rsidP="00801E5E">
            <w:pPr>
              <w:pStyle w:val="TableParagraph"/>
              <w:rPr>
                <w:color w:val="000000" w:themeColor="text1"/>
                <w:sz w:val="28"/>
                <w:szCs w:val="28"/>
              </w:rPr>
            </w:pPr>
            <w:r>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8"/>
                <w:szCs w:val="28"/>
              </w:rPr>
              <w:t>дербес қимыл әрекеті).</w:t>
            </w:r>
          </w:p>
          <w:p w14:paraId="2FA73455" w14:textId="77777777" w:rsidR="003F1C10" w:rsidRDefault="003F1C10" w:rsidP="00801E5E">
            <w:pPr>
              <w:pStyle w:val="TableParagraph"/>
              <w:rPr>
                <w:color w:val="000000" w:themeColor="text1"/>
                <w:sz w:val="28"/>
                <w:szCs w:val="28"/>
              </w:rPr>
            </w:pPr>
          </w:p>
        </w:tc>
      </w:tr>
      <w:tr w:rsidR="003F1C10" w:rsidRPr="003F3D24" w14:paraId="2345025B" w14:textId="77777777" w:rsidTr="00801E5E">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63A96173" w14:textId="77777777" w:rsidR="003F1C10" w:rsidRDefault="003F1C10" w:rsidP="00801E5E">
            <w:pPr>
              <w:pStyle w:val="TableParagraph"/>
              <w:ind w:left="110"/>
              <w:rPr>
                <w:b/>
                <w:color w:val="000000" w:themeColor="text1"/>
                <w:sz w:val="28"/>
                <w:szCs w:val="28"/>
              </w:rPr>
            </w:pPr>
            <w:r>
              <w:rPr>
                <w:b/>
                <w:color w:val="000000" w:themeColor="text1"/>
                <w:sz w:val="28"/>
                <w:szCs w:val="28"/>
              </w:rPr>
              <w:t>Түскі</w:t>
            </w:r>
            <w:r>
              <w:rPr>
                <w:b/>
                <w:color w:val="000000" w:themeColor="text1"/>
                <w:spacing w:val="-1"/>
                <w:sz w:val="28"/>
                <w:szCs w:val="28"/>
              </w:rPr>
              <w:t xml:space="preserve"> </w:t>
            </w:r>
            <w:r>
              <w:rPr>
                <w:b/>
                <w:color w:val="000000" w:themeColor="text1"/>
                <w:sz w:val="28"/>
                <w:szCs w:val="28"/>
              </w:rPr>
              <w:t>ас</w:t>
            </w:r>
          </w:p>
        </w:tc>
        <w:tc>
          <w:tcPr>
            <w:tcW w:w="13066" w:type="dxa"/>
            <w:gridSpan w:val="7"/>
            <w:tcBorders>
              <w:top w:val="single" w:sz="4" w:space="0" w:color="000000"/>
              <w:left w:val="single" w:sz="4" w:space="0" w:color="000000"/>
              <w:bottom w:val="single" w:sz="4" w:space="0" w:color="000000"/>
              <w:right w:val="single" w:sz="4" w:space="0" w:color="000000"/>
            </w:tcBorders>
          </w:tcPr>
          <w:p w14:paraId="740C6BA4" w14:textId="77777777" w:rsidR="003F1C10" w:rsidRDefault="003F1C10" w:rsidP="00801E5E">
            <w:pPr>
              <w:pStyle w:val="TableParagraph"/>
              <w:rPr>
                <w:color w:val="000000" w:themeColor="text1"/>
                <w:sz w:val="28"/>
                <w:szCs w:val="28"/>
              </w:rPr>
            </w:pPr>
            <w:r>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w:t>
            </w:r>
            <w:r>
              <w:rPr>
                <w:color w:val="000000" w:themeColor="text1"/>
                <w:sz w:val="28"/>
                <w:szCs w:val="28"/>
              </w:rPr>
              <w:lastRenderedPageBreak/>
              <w:t>жу»</w:t>
            </w:r>
          </w:p>
          <w:p w14:paraId="1B8A5DE1" w14:textId="77777777" w:rsidR="003F1C10" w:rsidRDefault="003F1C10" w:rsidP="00801E5E">
            <w:pPr>
              <w:pStyle w:val="TableParagraph"/>
              <w:rPr>
                <w:color w:val="000000" w:themeColor="text1"/>
                <w:sz w:val="28"/>
                <w:szCs w:val="28"/>
              </w:rPr>
            </w:pPr>
            <w:r>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p>
          <w:p w14:paraId="26403869" w14:textId="77777777" w:rsidR="003F1C10" w:rsidRDefault="003F1C10" w:rsidP="00801E5E">
            <w:pPr>
              <w:pStyle w:val="TableParagraph"/>
              <w:rPr>
                <w:b/>
                <w:bCs/>
                <w:color w:val="000000" w:themeColor="text1"/>
                <w:sz w:val="28"/>
                <w:szCs w:val="28"/>
              </w:rPr>
            </w:pP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08C0EC6A" w14:textId="77777777" w:rsidR="003F1C10" w:rsidRDefault="003F1C10" w:rsidP="00801E5E">
            <w:pPr>
              <w:pStyle w:val="TableParagraph"/>
              <w:rPr>
                <w:color w:val="000000" w:themeColor="text1"/>
                <w:sz w:val="28"/>
                <w:szCs w:val="28"/>
              </w:rPr>
            </w:pPr>
            <w:r>
              <w:rPr>
                <w:color w:val="000000" w:themeColor="text1"/>
                <w:sz w:val="28"/>
                <w:szCs w:val="28"/>
              </w:rPr>
              <w:t>Ыстық тағамды үрлеп, абайлап жеу.</w:t>
            </w:r>
          </w:p>
          <w:p w14:paraId="6C3A50EF" w14:textId="77777777" w:rsidR="003F1C10" w:rsidRDefault="003F1C10" w:rsidP="00801E5E">
            <w:pPr>
              <w:pStyle w:val="TableParagraph"/>
              <w:rPr>
                <w:color w:val="000000" w:themeColor="text1"/>
                <w:sz w:val="28"/>
                <w:szCs w:val="28"/>
              </w:rPr>
            </w:pPr>
            <w:r>
              <w:rPr>
                <w:color w:val="000000" w:themeColor="text1"/>
                <w:sz w:val="28"/>
                <w:szCs w:val="28"/>
              </w:rPr>
              <w:t>Қасықты, шанышқыны дұрыс ұстау, ас құралдарын ауызға салмай ойнамау.</w:t>
            </w:r>
          </w:p>
          <w:p w14:paraId="143FC408" w14:textId="77777777" w:rsidR="003F1C10" w:rsidRDefault="003F1C10" w:rsidP="00801E5E">
            <w:pPr>
              <w:pStyle w:val="TableParagraph"/>
              <w:rPr>
                <w:color w:val="000000" w:themeColor="text1"/>
                <w:sz w:val="28"/>
                <w:szCs w:val="28"/>
              </w:rPr>
            </w:pPr>
            <w:r>
              <w:rPr>
                <w:color w:val="000000" w:themeColor="text1"/>
                <w:sz w:val="28"/>
                <w:szCs w:val="28"/>
              </w:rPr>
              <w:t>Тамақты отырып, асықпай жеу.Тамақтану кезінде сөйлеспеу, тамақты шашпау.</w:t>
            </w:r>
          </w:p>
          <w:p w14:paraId="6D502D43" w14:textId="77777777" w:rsidR="003F1C10" w:rsidRDefault="003F1C10" w:rsidP="00801E5E">
            <w:pPr>
              <w:pStyle w:val="TableParagraph"/>
              <w:rPr>
                <w:color w:val="000000" w:themeColor="text1"/>
                <w:sz w:val="28"/>
                <w:szCs w:val="28"/>
              </w:rPr>
            </w:pPr>
            <w:r>
              <w:rPr>
                <w:color w:val="000000" w:themeColor="text1"/>
                <w:sz w:val="28"/>
                <w:szCs w:val="28"/>
              </w:rPr>
              <w:t>Ас ішіп болған соң ас құралдарын үстелдің шетіне қою, ауызды майлықпен сүрту.</w:t>
            </w:r>
          </w:p>
          <w:p w14:paraId="37E552AF"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жайлы,дамытушы білім беру ортасын құру</w:t>
            </w:r>
          </w:p>
          <w:p w14:paraId="73A1DA6A" w14:textId="77777777" w:rsidR="003F1C10" w:rsidRDefault="003F1C10" w:rsidP="00801E5E">
            <w:pPr>
              <w:pStyle w:val="TableParagraph"/>
              <w:rPr>
                <w:color w:val="000000" w:themeColor="text1"/>
                <w:sz w:val="28"/>
                <w:szCs w:val="28"/>
              </w:rPr>
            </w:pPr>
          </w:p>
        </w:tc>
      </w:tr>
      <w:tr w:rsidR="003F1C10" w14:paraId="3D2AF7E2" w14:textId="77777777" w:rsidTr="00801E5E">
        <w:trPr>
          <w:gridAfter w:val="1"/>
          <w:wAfter w:w="22" w:type="dxa"/>
          <w:trHeight w:val="281"/>
        </w:trPr>
        <w:tc>
          <w:tcPr>
            <w:tcW w:w="2712" w:type="dxa"/>
            <w:tcBorders>
              <w:top w:val="single" w:sz="4" w:space="0" w:color="000000"/>
              <w:left w:val="single" w:sz="4" w:space="0" w:color="000000"/>
              <w:bottom w:val="single" w:sz="4" w:space="0" w:color="000000"/>
              <w:right w:val="single" w:sz="4" w:space="0" w:color="000000"/>
            </w:tcBorders>
          </w:tcPr>
          <w:p w14:paraId="29781BA0"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Күндізгі</w:t>
            </w:r>
            <w:r>
              <w:rPr>
                <w:b/>
                <w:color w:val="000000" w:themeColor="text1"/>
                <w:spacing w:val="-3"/>
                <w:sz w:val="28"/>
                <w:szCs w:val="28"/>
              </w:rPr>
              <w:t xml:space="preserve"> </w:t>
            </w:r>
            <w:r>
              <w:rPr>
                <w:b/>
                <w:color w:val="000000" w:themeColor="text1"/>
                <w:sz w:val="28"/>
                <w:szCs w:val="28"/>
              </w:rPr>
              <w:t>ұйқы</w:t>
            </w:r>
          </w:p>
        </w:tc>
        <w:tc>
          <w:tcPr>
            <w:tcW w:w="13066" w:type="dxa"/>
            <w:gridSpan w:val="7"/>
            <w:tcBorders>
              <w:top w:val="single" w:sz="4" w:space="0" w:color="000000"/>
              <w:left w:val="single" w:sz="4" w:space="0" w:color="000000"/>
              <w:bottom w:val="single" w:sz="4" w:space="0" w:color="000000"/>
              <w:right w:val="single" w:sz="4" w:space="0" w:color="000000"/>
            </w:tcBorders>
          </w:tcPr>
          <w:p w14:paraId="7FC8964C"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D3AE542"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Бесік жырын айтып беру </w:t>
            </w:r>
          </w:p>
          <w:p w14:paraId="6779F45C" w14:textId="77777777" w:rsidR="003F1C10" w:rsidRDefault="003F1C10" w:rsidP="00801E5E">
            <w:pPr>
              <w:spacing w:after="0" w:line="240" w:lineRule="auto"/>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4CA05007" w14:textId="77777777" w:rsidR="003F1C10" w:rsidRDefault="003F1C10" w:rsidP="00801E5E">
            <w:pPr>
              <w:pStyle w:val="TableParagraph"/>
              <w:rPr>
                <w:color w:val="000000" w:themeColor="text1"/>
                <w:sz w:val="28"/>
                <w:szCs w:val="28"/>
              </w:rPr>
            </w:pPr>
            <w:r>
              <w:rPr>
                <w:color w:val="000000" w:themeColor="text1"/>
                <w:sz w:val="28"/>
                <w:szCs w:val="28"/>
                <w:lang w:eastAsia="ru-RU"/>
              </w:rPr>
              <w:t xml:space="preserve">Балалардың  тыныш ұйықтауы үшін жайы баяу музыка тыңдау. </w:t>
            </w:r>
            <w:r>
              <w:rPr>
                <w:b/>
                <w:color w:val="000000" w:themeColor="text1"/>
                <w:sz w:val="28"/>
                <w:szCs w:val="28"/>
                <w:lang w:eastAsia="ru-RU"/>
              </w:rPr>
              <w:t>(Музыка)</w:t>
            </w:r>
          </w:p>
        </w:tc>
      </w:tr>
      <w:tr w:rsidR="003F1C10" w:rsidRPr="00FF5B1C" w14:paraId="0BAB3FDD" w14:textId="77777777" w:rsidTr="00801E5E">
        <w:trPr>
          <w:gridAfter w:val="1"/>
          <w:wAfter w:w="22" w:type="dxa"/>
          <w:trHeight w:val="829"/>
        </w:trPr>
        <w:tc>
          <w:tcPr>
            <w:tcW w:w="2712" w:type="dxa"/>
            <w:tcBorders>
              <w:top w:val="single" w:sz="4" w:space="0" w:color="000000"/>
              <w:left w:val="single" w:sz="4" w:space="0" w:color="000000"/>
              <w:bottom w:val="single" w:sz="4" w:space="0" w:color="000000"/>
              <w:right w:val="single" w:sz="4" w:space="0" w:color="000000"/>
            </w:tcBorders>
          </w:tcPr>
          <w:p w14:paraId="34745CB0" w14:textId="77777777" w:rsidR="003F1C10" w:rsidRDefault="003F1C10" w:rsidP="00801E5E">
            <w:pPr>
              <w:pStyle w:val="TableParagraph"/>
              <w:ind w:left="110" w:right="1334"/>
              <w:rPr>
                <w:b/>
                <w:color w:val="000000" w:themeColor="text1"/>
                <w:sz w:val="28"/>
                <w:szCs w:val="28"/>
              </w:rPr>
            </w:pPr>
            <w:r>
              <w:rPr>
                <w:b/>
                <w:color w:val="000000" w:themeColor="text1"/>
                <w:sz w:val="28"/>
                <w:szCs w:val="28"/>
              </w:rPr>
              <w:t>Біртіндеп ұйқыдан</w:t>
            </w:r>
            <w:r>
              <w:rPr>
                <w:b/>
                <w:color w:val="000000" w:themeColor="text1"/>
                <w:spacing w:val="-57"/>
                <w:sz w:val="28"/>
                <w:szCs w:val="28"/>
              </w:rPr>
              <w:t xml:space="preserve"> </w:t>
            </w:r>
            <w:r>
              <w:rPr>
                <w:b/>
                <w:color w:val="000000" w:themeColor="text1"/>
                <w:sz w:val="28"/>
                <w:szCs w:val="28"/>
              </w:rPr>
              <w:t>ояту,</w:t>
            </w:r>
          </w:p>
          <w:p w14:paraId="6F149FA1" w14:textId="77777777" w:rsidR="003F1C10" w:rsidRDefault="003F1C10" w:rsidP="00801E5E">
            <w:pPr>
              <w:pStyle w:val="TableParagraph"/>
              <w:ind w:left="110"/>
              <w:rPr>
                <w:b/>
                <w:color w:val="000000" w:themeColor="text1"/>
                <w:sz w:val="28"/>
                <w:szCs w:val="28"/>
              </w:rPr>
            </w:pPr>
            <w:r>
              <w:rPr>
                <w:b/>
                <w:color w:val="000000" w:themeColor="text1"/>
                <w:sz w:val="28"/>
                <w:szCs w:val="28"/>
              </w:rPr>
              <w:t>сауықтыру</w:t>
            </w:r>
            <w:r>
              <w:rPr>
                <w:b/>
                <w:color w:val="000000" w:themeColor="text1"/>
                <w:spacing w:val="-5"/>
                <w:sz w:val="28"/>
                <w:szCs w:val="28"/>
              </w:rPr>
              <w:t xml:space="preserve"> </w:t>
            </w:r>
            <w:r>
              <w:rPr>
                <w:b/>
                <w:color w:val="000000" w:themeColor="text1"/>
                <w:sz w:val="28"/>
                <w:szCs w:val="28"/>
              </w:rPr>
              <w:t>шаралары</w:t>
            </w:r>
          </w:p>
        </w:tc>
        <w:tc>
          <w:tcPr>
            <w:tcW w:w="13066" w:type="dxa"/>
            <w:gridSpan w:val="7"/>
            <w:tcBorders>
              <w:top w:val="single" w:sz="4" w:space="0" w:color="000000"/>
              <w:left w:val="single" w:sz="4" w:space="0" w:color="000000"/>
              <w:bottom w:val="single" w:sz="4" w:space="0" w:color="auto"/>
              <w:right w:val="single" w:sz="4" w:space="0" w:color="000000"/>
            </w:tcBorders>
          </w:tcPr>
          <w:p w14:paraId="053CDF93" w14:textId="77777777" w:rsidR="003F1C10" w:rsidRDefault="003F1C10" w:rsidP="00801E5E">
            <w:pPr>
              <w:pStyle w:val="ab"/>
              <w:spacing w:before="0" w:beforeAutospacing="0" w:after="0" w:afterAutospacing="0"/>
              <w:rPr>
                <w:color w:val="000000" w:themeColor="text1"/>
                <w:sz w:val="28"/>
                <w:szCs w:val="28"/>
                <w:lang w:val="kk-KZ" w:eastAsia="zh-CN"/>
              </w:rPr>
            </w:pPr>
            <w:r>
              <w:rPr>
                <w:rStyle w:val="a4"/>
                <w:rFonts w:eastAsiaTheme="majorEastAsia"/>
                <w:color w:val="000000" w:themeColor="text1"/>
                <w:sz w:val="28"/>
                <w:szCs w:val="28"/>
              </w:rPr>
              <w:t>Біртіндеп ояту:</w:t>
            </w:r>
            <w:r>
              <w:rPr>
                <w:rStyle w:val="apple-converted-space"/>
                <w:rFonts w:eastAsiaTheme="majorEastAsia"/>
                <w:color w:val="000000" w:themeColor="text1"/>
                <w:sz w:val="28"/>
                <w:szCs w:val="28"/>
              </w:rPr>
              <w:t> </w:t>
            </w:r>
            <w:r>
              <w:rPr>
                <w:color w:val="000000" w:themeColor="text1"/>
                <w:sz w:val="28"/>
                <w:szCs w:val="28"/>
              </w:rPr>
              <w:t>Балаларды жұмсақ дауыспен, жағымды музыкамен ояту.</w:t>
            </w:r>
            <w:r>
              <w:rPr>
                <w:color w:val="000000" w:themeColor="text1"/>
                <w:sz w:val="28"/>
                <w:szCs w:val="28"/>
                <w:lang w:val="kk-KZ"/>
              </w:rPr>
              <w:t xml:space="preserve"> </w:t>
            </w:r>
            <w:r>
              <w:rPr>
                <w:rStyle w:val="a4"/>
                <w:rFonts w:eastAsiaTheme="majorEastAsia"/>
                <w:color w:val="000000" w:themeColor="text1"/>
                <w:sz w:val="28"/>
                <w:szCs w:val="28"/>
              </w:rPr>
              <w:t>Сауықтыру жаттығулары:</w:t>
            </w:r>
            <w:r>
              <w:rPr>
                <w:rStyle w:val="apple-converted-space"/>
                <w:rFonts w:eastAsiaTheme="majorEastAsia"/>
                <w:color w:val="000000" w:themeColor="text1"/>
                <w:sz w:val="28"/>
                <w:szCs w:val="28"/>
              </w:rPr>
              <w:t> </w:t>
            </w:r>
            <w:r>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sz w:val="28"/>
                <w:szCs w:val="28"/>
                <w:lang w:val="kk-KZ"/>
              </w:rPr>
              <w:t xml:space="preserve"> </w:t>
            </w:r>
            <w:r>
              <w:rPr>
                <w:rStyle w:val="a4"/>
                <w:rFonts w:eastAsiaTheme="majorEastAsia"/>
                <w:color w:val="000000" w:themeColor="text1"/>
                <w:sz w:val="28"/>
                <w:szCs w:val="28"/>
              </w:rPr>
              <w:t>Өзіне-өзі қызмет ету:</w:t>
            </w:r>
            <w:r>
              <w:rPr>
                <w:rStyle w:val="apple-converted-space"/>
                <w:rFonts w:eastAsiaTheme="majorEastAsia"/>
                <w:color w:val="000000" w:themeColor="text1"/>
                <w:sz w:val="28"/>
                <w:szCs w:val="28"/>
              </w:rPr>
              <w:t> </w:t>
            </w:r>
            <w:r>
              <w:rPr>
                <w:color w:val="000000" w:themeColor="text1"/>
                <w:sz w:val="28"/>
                <w:szCs w:val="28"/>
              </w:rPr>
              <w:t xml:space="preserve">Киімін ретімен кию, түймелерін қадау, сырмаларын сыру, аяқ киімін дұрыс кию </w:t>
            </w:r>
            <w:r>
              <w:rPr>
                <w:color w:val="000000" w:themeColor="text1"/>
                <w:sz w:val="28"/>
                <w:szCs w:val="28"/>
                <w:lang w:eastAsia="zh-CN"/>
              </w:rPr>
              <w:t>(ірі және ұсақ моториканы дамыту).</w:t>
            </w:r>
            <w:r>
              <w:rPr>
                <w:color w:val="000000" w:themeColor="text1"/>
                <w:sz w:val="28"/>
                <w:szCs w:val="28"/>
                <w:lang w:val="kk-KZ" w:eastAsia="zh-CN"/>
              </w:rPr>
              <w:t xml:space="preserve"> </w:t>
            </w:r>
            <w:r>
              <w:rPr>
                <w:rStyle w:val="a4"/>
                <w:rFonts w:eastAsiaTheme="majorEastAsia"/>
                <w:color w:val="000000" w:themeColor="text1"/>
                <w:sz w:val="28"/>
                <w:szCs w:val="28"/>
                <w:lang w:eastAsia="zh-CN"/>
              </w:rPr>
              <w:t>Мәдени-гигиеналық дағдылар:</w:t>
            </w:r>
            <w:r>
              <w:rPr>
                <w:rStyle w:val="apple-converted-space"/>
                <w:rFonts w:eastAsiaTheme="majorEastAsia"/>
                <w:color w:val="000000" w:themeColor="text1"/>
                <w:sz w:val="28"/>
                <w:szCs w:val="28"/>
                <w:lang w:eastAsia="zh-CN"/>
              </w:rPr>
              <w:t> </w:t>
            </w:r>
            <w:r>
              <w:rPr>
                <w:color w:val="000000" w:themeColor="text1"/>
                <w:sz w:val="28"/>
                <w:szCs w:val="28"/>
                <w:lang w:eastAsia="zh-CN"/>
              </w:rPr>
              <w:t>Қолын сабындап жуу, құрғатып сүрту, сүлгіні орнына ілу (тазалыққа баулу).</w:t>
            </w:r>
          </w:p>
          <w:p w14:paraId="0B59B617"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zh-CN" w:eastAsia="zh-CN"/>
              </w:rPr>
            </w:pPr>
          </w:p>
        </w:tc>
      </w:tr>
      <w:tr w:rsidR="003F1C10" w:rsidRPr="003F3D24" w14:paraId="13465C04" w14:textId="77777777" w:rsidTr="00801E5E">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43BDBAE8" w14:textId="77777777" w:rsidR="003F1C10" w:rsidRDefault="003F1C10" w:rsidP="00801E5E">
            <w:pPr>
              <w:pStyle w:val="TableParagraph"/>
              <w:ind w:left="110"/>
              <w:rPr>
                <w:b/>
                <w:color w:val="000000" w:themeColor="text1"/>
                <w:sz w:val="28"/>
                <w:szCs w:val="28"/>
              </w:rPr>
            </w:pPr>
            <w:r>
              <w:rPr>
                <w:b/>
                <w:color w:val="000000" w:themeColor="text1"/>
                <w:sz w:val="28"/>
                <w:szCs w:val="28"/>
              </w:rPr>
              <w:t>Бесін</w:t>
            </w:r>
            <w:r>
              <w:rPr>
                <w:b/>
                <w:color w:val="000000" w:themeColor="text1"/>
                <w:spacing w:val="-2"/>
                <w:sz w:val="28"/>
                <w:szCs w:val="28"/>
              </w:rPr>
              <w:t xml:space="preserve"> </w:t>
            </w:r>
            <w:r>
              <w:rPr>
                <w:b/>
                <w:color w:val="000000" w:themeColor="text1"/>
                <w:sz w:val="28"/>
                <w:szCs w:val="28"/>
              </w:rPr>
              <w:t>ас</w:t>
            </w:r>
          </w:p>
        </w:tc>
        <w:tc>
          <w:tcPr>
            <w:tcW w:w="13066" w:type="dxa"/>
            <w:gridSpan w:val="7"/>
            <w:tcBorders>
              <w:top w:val="single" w:sz="4" w:space="0" w:color="auto"/>
              <w:left w:val="single" w:sz="4" w:space="0" w:color="000000"/>
              <w:bottom w:val="single" w:sz="4" w:space="0" w:color="000000"/>
              <w:right w:val="single" w:sz="4" w:space="0" w:color="000000"/>
            </w:tcBorders>
          </w:tcPr>
          <w:p w14:paraId="60B823E8"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1C10" w14:paraId="397C7434" w14:textId="77777777" w:rsidTr="00801E5E">
        <w:trPr>
          <w:gridAfter w:val="2"/>
          <w:wAfter w:w="30" w:type="dxa"/>
          <w:trHeight w:val="1655"/>
        </w:trPr>
        <w:tc>
          <w:tcPr>
            <w:tcW w:w="2712" w:type="dxa"/>
            <w:tcBorders>
              <w:top w:val="single" w:sz="4" w:space="0" w:color="000000"/>
              <w:left w:val="single" w:sz="4" w:space="0" w:color="000000"/>
              <w:bottom w:val="single" w:sz="4" w:space="0" w:color="000000"/>
              <w:right w:val="single" w:sz="4" w:space="0" w:color="000000"/>
            </w:tcBorders>
          </w:tcPr>
          <w:p w14:paraId="0D44CC0A" w14:textId="77777777" w:rsidR="003F1C10" w:rsidRDefault="003F1C10" w:rsidP="00801E5E">
            <w:pPr>
              <w:pStyle w:val="TableParagraph"/>
              <w:ind w:left="110" w:right="576"/>
              <w:rPr>
                <w:b/>
                <w:color w:val="000000" w:themeColor="text1"/>
                <w:sz w:val="28"/>
                <w:szCs w:val="28"/>
              </w:rPr>
            </w:pPr>
            <w:r>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2354532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lang w:val="kk-KZ"/>
              </w:rPr>
              <w:t>Әлеуметтік дағды</w:t>
            </w:r>
          </w:p>
          <w:p w14:paraId="7506EFDB" w14:textId="77777777" w:rsidR="003F1C10" w:rsidRDefault="003F1C10" w:rsidP="00801E5E">
            <w:pPr>
              <w:pStyle w:val="ab"/>
              <w:spacing w:before="0" w:beforeAutospacing="0" w:after="0" w:afterAutospacing="0"/>
              <w:rPr>
                <w:color w:val="000000"/>
                <w:sz w:val="28"/>
                <w:szCs w:val="28"/>
              </w:rPr>
            </w:pPr>
            <w:r>
              <w:rPr>
                <w:color w:val="000000"/>
                <w:sz w:val="28"/>
                <w:szCs w:val="28"/>
              </w:rPr>
              <w:t>Техника адамның жұмысын жеңілдететінін түсіндіру.</w:t>
            </w:r>
            <w:r>
              <w:rPr>
                <w:color w:val="000000"/>
                <w:sz w:val="28"/>
                <w:szCs w:val="28"/>
              </w:rPr>
              <w:br/>
              <w:t>Техниканы рұқсатсыз қосуға болмайтынын айту.</w:t>
            </w:r>
          </w:p>
          <w:p w14:paraId="262CABF5" w14:textId="77777777" w:rsidR="003F1C10" w:rsidRDefault="003F1C10" w:rsidP="00801E5E">
            <w:pPr>
              <w:pStyle w:val="ab"/>
              <w:spacing w:before="0" w:beforeAutospacing="0" w:after="0" w:afterAutospacing="0"/>
              <w:rPr>
                <w:rStyle w:val="a4"/>
                <w:rFonts w:eastAsiaTheme="majorEastAsia"/>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Қоршаған әлеммен таныстыру</w:t>
            </w:r>
            <w:r>
              <w:rPr>
                <w:rStyle w:val="a4"/>
                <w:rFonts w:eastAsiaTheme="majorEastAsia"/>
                <w:color w:val="000000"/>
                <w:sz w:val="28"/>
                <w:szCs w:val="28"/>
                <w:lang w:val="en-US" w:eastAsia="zh-CN"/>
              </w:rPr>
              <w:t>)</w:t>
            </w:r>
          </w:p>
          <w:p w14:paraId="1ACD922D" w14:textId="77777777" w:rsidR="003F1C10" w:rsidRDefault="003F1C10" w:rsidP="00801E5E">
            <w:pPr>
              <w:pStyle w:val="ab"/>
              <w:spacing w:before="0" w:beforeAutospacing="0" w:after="0" w:afterAutospacing="0"/>
              <w:rPr>
                <w:rStyle w:val="a4"/>
                <w:rFonts w:eastAsiaTheme="majorEastAsia"/>
                <w:color w:val="000000"/>
                <w:sz w:val="28"/>
                <w:szCs w:val="28"/>
                <w:lang w:val="en-US" w:eastAsia="zh-CN"/>
              </w:rPr>
            </w:pPr>
          </w:p>
          <w:p w14:paraId="5B6D765A" w14:textId="77777777" w:rsidR="003F1C10" w:rsidRDefault="003F1C10" w:rsidP="00801E5E">
            <w:pPr>
              <w:pStyle w:val="ab"/>
              <w:spacing w:before="0" w:beforeAutospacing="0" w:after="0" w:afterAutospacing="0"/>
              <w:rPr>
                <w:rStyle w:val="a4"/>
                <w:rFonts w:eastAsiaTheme="majorEastAsia"/>
                <w:color w:val="000000"/>
                <w:sz w:val="28"/>
                <w:szCs w:val="28"/>
                <w:lang w:val="kk-KZ" w:eastAsia="zh-CN"/>
              </w:rPr>
            </w:pPr>
            <w:r>
              <w:rPr>
                <w:rStyle w:val="a4"/>
                <w:rFonts w:eastAsiaTheme="majorEastAsia"/>
                <w:color w:val="000000"/>
                <w:sz w:val="28"/>
                <w:szCs w:val="28"/>
                <w:lang w:val="kk-KZ" w:eastAsia="zh-CN"/>
              </w:rPr>
              <w:t>Шығармашылық дағды</w:t>
            </w:r>
          </w:p>
          <w:p w14:paraId="116248C5"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028E5A87"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2A339FEC"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«Менің теледидарым»</w:t>
            </w:r>
          </w:p>
          <w:p w14:paraId="198AE107"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7FE78E2C"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71463CDF"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«Телефон»</w:t>
            </w:r>
          </w:p>
          <w:p w14:paraId="2E9A1FD6"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69C43313"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26E8540B"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«Компьютер»</w:t>
            </w:r>
            <w:r>
              <w:rPr>
                <w:rStyle w:val="apple-converted-space"/>
                <w:rFonts w:eastAsiaTheme="majorEastAsia"/>
                <w:color w:val="000000"/>
                <w:sz w:val="28"/>
                <w:szCs w:val="28"/>
              </w:rPr>
              <w:t> </w:t>
            </w:r>
            <w:r>
              <w:rPr>
                <w:color w:val="000000"/>
                <w:sz w:val="28"/>
                <w:szCs w:val="28"/>
              </w:rPr>
              <w:t>(дайын пішіндерден)</w:t>
            </w:r>
          </w:p>
          <w:p w14:paraId="39ECF24D"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521858AD"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«Техника бұрышы»</w:t>
            </w:r>
          </w:p>
          <w:p w14:paraId="0B0EC37C" w14:textId="77777777" w:rsidR="003F1C10" w:rsidRDefault="003F1C10" w:rsidP="00801E5E">
            <w:pPr>
              <w:spacing w:after="0" w:line="240" w:lineRule="auto"/>
              <w:rPr>
                <w:rFonts w:ascii="Times New Roman" w:hAnsi="Times New Roman" w:cs="Times New Roman"/>
                <w:sz w:val="28"/>
                <w:szCs w:val="28"/>
              </w:rPr>
            </w:pPr>
          </w:p>
          <w:p w14:paraId="506E2F55" w14:textId="77777777" w:rsidR="003F1C10" w:rsidRDefault="003F1C10" w:rsidP="00801E5E">
            <w:pPr>
              <w:pStyle w:val="TableParagraph"/>
              <w:rPr>
                <w:b/>
                <w:bCs/>
                <w:color w:val="000000" w:themeColor="text1"/>
                <w:sz w:val="28"/>
                <w:szCs w:val="28"/>
                <w:lang w:val="zh-CN"/>
              </w:rPr>
            </w:pPr>
          </w:p>
        </w:tc>
        <w:tc>
          <w:tcPr>
            <w:tcW w:w="2676" w:type="dxa"/>
            <w:tcBorders>
              <w:top w:val="single" w:sz="4" w:space="0" w:color="000000"/>
              <w:left w:val="single" w:sz="4" w:space="0" w:color="000000"/>
              <w:bottom w:val="single" w:sz="4" w:space="0" w:color="000000"/>
              <w:right w:val="single" w:sz="4" w:space="0" w:color="000000"/>
            </w:tcBorders>
          </w:tcPr>
          <w:p w14:paraId="2E1AAE11"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val="kk-KZ" w:eastAsia="zh-CN"/>
              </w:rPr>
              <w:t>Әлеуметтік дағды</w:t>
            </w:r>
          </w:p>
          <w:p w14:paraId="50948204"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Табиғат құбылыстары:</w:t>
            </w:r>
            <w:r>
              <w:rPr>
                <w:color w:val="000000"/>
                <w:sz w:val="28"/>
                <w:szCs w:val="28"/>
                <w:lang w:eastAsia="zh-CN"/>
              </w:rPr>
              <w:br/>
            </w:r>
            <w:r>
              <w:rPr>
                <w:rStyle w:val="a4"/>
                <w:rFonts w:eastAsiaTheme="majorEastAsia"/>
                <w:color w:val="000000"/>
                <w:sz w:val="28"/>
                <w:szCs w:val="28"/>
                <w:lang w:eastAsia="zh-CN"/>
              </w:rPr>
              <w:t>жаңбыр, тұман, қар</w:t>
            </w:r>
            <w:r>
              <w:rPr>
                <w:rStyle w:val="apple-converted-space"/>
                <w:rFonts w:eastAsiaTheme="majorEastAsia"/>
                <w:color w:val="000000"/>
                <w:sz w:val="28"/>
                <w:szCs w:val="28"/>
                <w:lang w:eastAsia="zh-CN"/>
              </w:rPr>
              <w:t> </w:t>
            </w:r>
            <w:r>
              <w:rPr>
                <w:color w:val="000000"/>
                <w:sz w:val="28"/>
                <w:szCs w:val="28"/>
                <w:lang w:eastAsia="zh-CN"/>
              </w:rPr>
              <w:t>туралы түсінік беру.</w:t>
            </w:r>
            <w:r>
              <w:rPr>
                <w:color w:val="000000"/>
                <w:sz w:val="28"/>
                <w:szCs w:val="28"/>
                <w:lang w:eastAsia="zh-CN"/>
              </w:rPr>
              <w:br/>
            </w:r>
            <w:r>
              <w:rPr>
                <w:rStyle w:val="a4"/>
                <w:rFonts w:eastAsiaTheme="majorEastAsia"/>
                <w:color w:val="000000"/>
                <w:sz w:val="28"/>
                <w:szCs w:val="28"/>
              </w:rPr>
              <w:t>Бақылау:</w:t>
            </w:r>
            <w:r>
              <w:rPr>
                <w:color w:val="000000"/>
                <w:sz w:val="28"/>
                <w:szCs w:val="28"/>
              </w:rPr>
              <w:br/>
              <w:t>Терезеден сыртқы ауа райын бақылау.</w:t>
            </w:r>
            <w:r>
              <w:rPr>
                <w:color w:val="000000"/>
                <w:sz w:val="28"/>
                <w:szCs w:val="28"/>
              </w:rPr>
              <w:br/>
            </w:r>
            <w:r>
              <w:rPr>
                <w:rStyle w:val="a4"/>
                <w:rFonts w:eastAsiaTheme="majorEastAsia"/>
                <w:color w:val="000000"/>
                <w:sz w:val="28"/>
                <w:szCs w:val="28"/>
              </w:rPr>
              <w:t>Себеп–салдарлық байланыс:</w:t>
            </w:r>
            <w:r>
              <w:rPr>
                <w:color w:val="000000"/>
                <w:sz w:val="28"/>
                <w:szCs w:val="28"/>
              </w:rPr>
              <w:br/>
            </w:r>
            <w:r>
              <w:rPr>
                <w:rStyle w:val="a3"/>
                <w:rFonts w:eastAsiaTheme="majorEastAsia"/>
                <w:color w:val="000000"/>
                <w:sz w:val="28"/>
                <w:szCs w:val="28"/>
              </w:rPr>
              <w:t>«Жаңбыр жауса жер суланады.»</w:t>
            </w:r>
            <w:r>
              <w:rPr>
                <w:color w:val="000000"/>
                <w:sz w:val="28"/>
                <w:szCs w:val="28"/>
              </w:rPr>
              <w:br/>
            </w:r>
            <w:r>
              <w:rPr>
                <w:rStyle w:val="a3"/>
                <w:rFonts w:eastAsiaTheme="majorEastAsia"/>
                <w:color w:val="000000"/>
                <w:sz w:val="28"/>
                <w:szCs w:val="28"/>
              </w:rPr>
              <w:t>«Күн суытса қар жауады.»</w:t>
            </w:r>
            <w:r>
              <w:rPr>
                <w:color w:val="000000"/>
                <w:sz w:val="28"/>
                <w:szCs w:val="28"/>
              </w:rPr>
              <w:br/>
              <w:t>Тұрмыстық техниканың ауа райында көмегі:</w:t>
            </w:r>
            <w:r>
              <w:rPr>
                <w:color w:val="000000"/>
                <w:sz w:val="28"/>
                <w:szCs w:val="28"/>
              </w:rPr>
              <w:br/>
              <w:t>суықта жылытқыш,</w:t>
            </w:r>
            <w:r>
              <w:rPr>
                <w:color w:val="000000"/>
                <w:sz w:val="28"/>
                <w:szCs w:val="28"/>
              </w:rPr>
              <w:br/>
              <w:t>жаңбырда кептіргіш.</w:t>
            </w:r>
            <w:r>
              <w:rPr>
                <w:color w:val="000000"/>
                <w:sz w:val="28"/>
                <w:szCs w:val="28"/>
              </w:rPr>
              <w:br/>
              <w:t>Ауа райына сәйкес киіну дағдыларын бекіту.</w:t>
            </w:r>
          </w:p>
          <w:p w14:paraId="6C4CA400" w14:textId="77777777" w:rsidR="003F1C10" w:rsidRDefault="003F1C10" w:rsidP="00801E5E">
            <w:pPr>
              <w:pStyle w:val="ab"/>
              <w:spacing w:before="0" w:beforeAutospacing="0" w:after="0" w:afterAutospacing="0"/>
              <w:rPr>
                <w:rStyle w:val="a4"/>
                <w:rFonts w:eastAsiaTheme="majorEastAsia"/>
                <w:color w:val="000000"/>
                <w:sz w:val="28"/>
                <w:szCs w:val="28"/>
                <w:lang w:val="en-US"/>
              </w:rPr>
            </w:pPr>
            <w:r>
              <w:rPr>
                <w:rStyle w:val="a4"/>
                <w:rFonts w:eastAsiaTheme="majorEastAsia"/>
                <w:color w:val="000000"/>
                <w:sz w:val="28"/>
                <w:szCs w:val="28"/>
                <w:lang w:val="en-US"/>
              </w:rPr>
              <w:t>(</w:t>
            </w:r>
            <w:r>
              <w:rPr>
                <w:rStyle w:val="a4"/>
                <w:rFonts w:eastAsiaTheme="majorEastAsia"/>
                <w:color w:val="000000"/>
                <w:sz w:val="28"/>
                <w:szCs w:val="28"/>
              </w:rPr>
              <w:t>Қоршаған әлеммен таныстыру</w:t>
            </w:r>
            <w:r>
              <w:rPr>
                <w:rStyle w:val="a4"/>
                <w:rFonts w:eastAsiaTheme="majorEastAsia"/>
                <w:color w:val="000000"/>
                <w:sz w:val="28"/>
                <w:szCs w:val="28"/>
                <w:lang w:val="en-US"/>
              </w:rPr>
              <w:t>)</w:t>
            </w:r>
          </w:p>
          <w:p w14:paraId="533C77F4" w14:textId="77777777" w:rsidR="003F1C10" w:rsidRDefault="003F1C10" w:rsidP="00801E5E">
            <w:pPr>
              <w:pStyle w:val="TableParagraph"/>
              <w:rPr>
                <w:color w:val="000000" w:themeColor="text1"/>
                <w:sz w:val="28"/>
                <w:szCs w:val="28"/>
                <w:lang w:val="zh-CN"/>
              </w:rPr>
            </w:pPr>
          </w:p>
        </w:tc>
        <w:tc>
          <w:tcPr>
            <w:tcW w:w="2628" w:type="dxa"/>
            <w:tcBorders>
              <w:top w:val="single" w:sz="4" w:space="0" w:color="000000"/>
              <w:left w:val="single" w:sz="4" w:space="0" w:color="000000"/>
              <w:bottom w:val="single" w:sz="4" w:space="0" w:color="000000"/>
              <w:right w:val="single" w:sz="4" w:space="0" w:color="000000"/>
            </w:tcBorders>
          </w:tcPr>
          <w:p w14:paraId="51D2B178"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t>Әлеуметтік дағды</w:t>
            </w:r>
          </w:p>
          <w:p w14:paraId="1AEF1CAA"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Ақпараттық техниканың хабар беруге көмектесетіні.</w:t>
            </w:r>
            <w:r>
              <w:rPr>
                <w:color w:val="000000"/>
                <w:sz w:val="28"/>
                <w:szCs w:val="28"/>
                <w:lang w:eastAsia="zh-CN"/>
              </w:rPr>
              <w:br/>
              <w:t>Көзге зиян келтірмеу ережелері.</w:t>
            </w:r>
          </w:p>
          <w:p w14:paraId="622B77F4" w14:textId="77777777" w:rsidR="003F1C10" w:rsidRDefault="003F1C10" w:rsidP="00801E5E">
            <w:pPr>
              <w:pStyle w:val="ab"/>
              <w:spacing w:before="0" w:beforeAutospacing="0" w:after="0" w:afterAutospacing="0"/>
              <w:rPr>
                <w:rStyle w:val="a4"/>
                <w:rFonts w:eastAsiaTheme="majorEastAsia"/>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Қоршаған әлеммен таныстыру</w:t>
            </w:r>
            <w:r>
              <w:rPr>
                <w:rStyle w:val="a4"/>
                <w:rFonts w:eastAsiaTheme="majorEastAsia"/>
                <w:color w:val="000000"/>
                <w:sz w:val="28"/>
                <w:szCs w:val="28"/>
                <w:lang w:val="en-US" w:eastAsia="zh-CN"/>
              </w:rPr>
              <w:t>)</w:t>
            </w:r>
          </w:p>
          <w:p w14:paraId="38A5AF72"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val="kk-KZ"/>
              </w:rPr>
              <w:t>Шығармашылық дағды</w:t>
            </w:r>
          </w:p>
          <w:p w14:paraId="4748802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Сурет салу әрекеті:</w:t>
            </w:r>
          </w:p>
          <w:p w14:paraId="43694CE8"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39B839F9"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«Компьютер экраны»</w:t>
            </w:r>
          </w:p>
          <w:p w14:paraId="6B94C931"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45F73E6F" w14:textId="77777777" w:rsidR="003F1C10" w:rsidRDefault="003F1C10" w:rsidP="00801E5E">
            <w:pPr>
              <w:pStyle w:val="ab"/>
              <w:spacing w:before="0" w:beforeAutospacing="0" w:after="0" w:afterAutospacing="0"/>
              <w:rPr>
                <w:rStyle w:val="apple-converted-space"/>
                <w:rFonts w:eastAsiaTheme="majorEastAsia"/>
                <w:color w:val="000000"/>
                <w:sz w:val="28"/>
                <w:szCs w:val="28"/>
              </w:rPr>
            </w:pPr>
            <w:r>
              <w:rPr>
                <w:color w:val="000000"/>
                <w:sz w:val="28"/>
                <w:szCs w:val="28"/>
              </w:rPr>
              <w:t>Тақырып:</w:t>
            </w:r>
            <w:r>
              <w:rPr>
                <w:rStyle w:val="apple-converted-space"/>
                <w:rFonts w:eastAsiaTheme="majorEastAsia"/>
                <w:color w:val="000000"/>
                <w:sz w:val="28"/>
                <w:szCs w:val="28"/>
              </w:rPr>
              <w:t> </w:t>
            </w:r>
          </w:p>
          <w:p w14:paraId="3922F5E0"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«Тышқан»</w:t>
            </w:r>
          </w:p>
          <w:p w14:paraId="0D3F6C24"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55246BC8"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«Телефон»</w:t>
            </w:r>
          </w:p>
          <w:p w14:paraId="7147B52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66FE0078"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«Компьютер үстелі»</w:t>
            </w:r>
          </w:p>
          <w:p w14:paraId="3964F14F" w14:textId="77777777" w:rsidR="003F1C10" w:rsidRDefault="003F1C10" w:rsidP="00801E5E">
            <w:pPr>
              <w:pStyle w:val="TableParagraph"/>
              <w:rPr>
                <w:b/>
                <w:bCs/>
                <w:color w:val="000000" w:themeColor="text1"/>
                <w:sz w:val="28"/>
                <w:szCs w:val="28"/>
                <w:lang w:val="zh-CN"/>
              </w:rPr>
            </w:pPr>
          </w:p>
        </w:tc>
        <w:tc>
          <w:tcPr>
            <w:tcW w:w="2712" w:type="dxa"/>
            <w:tcBorders>
              <w:top w:val="single" w:sz="4" w:space="0" w:color="000000"/>
              <w:left w:val="single" w:sz="4" w:space="0" w:color="000000"/>
              <w:bottom w:val="single" w:sz="4" w:space="0" w:color="000000"/>
              <w:right w:val="single" w:sz="4" w:space="0" w:color="000000"/>
            </w:tcBorders>
          </w:tcPr>
          <w:p w14:paraId="708A24E2"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t>Әлеуметтік дағды</w:t>
            </w:r>
          </w:p>
          <w:p w14:paraId="7EB5F359"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Табиғи заттармен таныстыру:</w:t>
            </w:r>
            <w:r>
              <w:rPr>
                <w:color w:val="000000"/>
                <w:sz w:val="28"/>
                <w:szCs w:val="28"/>
                <w:lang w:eastAsia="zh-CN"/>
              </w:rPr>
              <w:br/>
            </w:r>
            <w:r>
              <w:rPr>
                <w:rStyle w:val="a4"/>
                <w:rFonts w:eastAsiaTheme="majorEastAsia"/>
                <w:color w:val="000000"/>
                <w:sz w:val="28"/>
                <w:szCs w:val="28"/>
                <w:lang w:eastAsia="zh-CN"/>
              </w:rPr>
              <w:t>су, мұз, қар</w:t>
            </w:r>
            <w:r>
              <w:rPr>
                <w:color w:val="000000"/>
                <w:sz w:val="28"/>
                <w:szCs w:val="28"/>
                <w:lang w:eastAsia="zh-CN"/>
              </w:rPr>
              <w:t>.</w:t>
            </w:r>
            <w:r>
              <w:rPr>
                <w:color w:val="000000"/>
                <w:sz w:val="28"/>
                <w:szCs w:val="28"/>
                <w:lang w:eastAsia="zh-CN"/>
              </w:rPr>
              <w:br/>
            </w:r>
            <w:r>
              <w:rPr>
                <w:rStyle w:val="a4"/>
                <w:rFonts w:eastAsiaTheme="majorEastAsia"/>
                <w:color w:val="000000"/>
                <w:sz w:val="28"/>
                <w:szCs w:val="28"/>
              </w:rPr>
              <w:t>Эксперимент:</w:t>
            </w:r>
            <w:r>
              <w:rPr>
                <w:color w:val="000000"/>
                <w:sz w:val="28"/>
                <w:szCs w:val="28"/>
              </w:rPr>
              <w:br/>
              <w:t>Суық жерде су мұзға айналады.</w:t>
            </w:r>
            <w:r>
              <w:rPr>
                <w:color w:val="000000"/>
                <w:sz w:val="28"/>
                <w:szCs w:val="28"/>
              </w:rPr>
              <w:br/>
              <w:t>Мұз жылы жерде ериді.</w:t>
            </w:r>
            <w:r>
              <w:rPr>
                <w:color w:val="000000"/>
                <w:sz w:val="28"/>
                <w:szCs w:val="28"/>
              </w:rPr>
              <w:br/>
            </w:r>
            <w:r>
              <w:rPr>
                <w:rStyle w:val="a4"/>
                <w:rFonts w:eastAsiaTheme="majorEastAsia"/>
                <w:color w:val="000000"/>
                <w:sz w:val="28"/>
                <w:szCs w:val="28"/>
              </w:rPr>
              <w:t>Себеп–салдар:</w:t>
            </w:r>
            <w:r>
              <w:rPr>
                <w:color w:val="000000"/>
                <w:sz w:val="28"/>
                <w:szCs w:val="28"/>
              </w:rPr>
              <w:br/>
            </w:r>
            <w:r>
              <w:rPr>
                <w:rStyle w:val="a3"/>
                <w:rFonts w:eastAsiaTheme="majorEastAsia"/>
                <w:color w:val="000000"/>
                <w:sz w:val="28"/>
                <w:szCs w:val="28"/>
              </w:rPr>
              <w:t>«Күн суық болса су мұзға айналады.»</w:t>
            </w:r>
            <w:r>
              <w:rPr>
                <w:color w:val="000000"/>
                <w:sz w:val="28"/>
                <w:szCs w:val="28"/>
              </w:rPr>
              <w:br/>
              <w:t>Қар тазалайтын техникамен таныстыру</w:t>
            </w:r>
            <w:r>
              <w:rPr>
                <w:color w:val="000000"/>
                <w:sz w:val="28"/>
                <w:szCs w:val="28"/>
              </w:rPr>
              <w:br/>
              <w:t>(қар күрейтін машина).</w:t>
            </w:r>
            <w:r>
              <w:rPr>
                <w:color w:val="000000"/>
                <w:sz w:val="28"/>
                <w:szCs w:val="28"/>
              </w:rPr>
              <w:br/>
              <w:t>Климаттың өзгеруін бақылау:</w:t>
            </w:r>
            <w:r>
              <w:rPr>
                <w:color w:val="000000"/>
                <w:sz w:val="28"/>
                <w:szCs w:val="28"/>
              </w:rPr>
              <w:br/>
              <w:t>қыста қар,</w:t>
            </w:r>
            <w:r>
              <w:rPr>
                <w:color w:val="000000"/>
                <w:sz w:val="28"/>
                <w:szCs w:val="28"/>
              </w:rPr>
              <w:br/>
              <w:t>көктемде ериді.</w:t>
            </w:r>
          </w:p>
          <w:p w14:paraId="2545AA46" w14:textId="77777777" w:rsidR="003F1C10" w:rsidRDefault="003F1C10" w:rsidP="00801E5E">
            <w:pPr>
              <w:pStyle w:val="ab"/>
              <w:spacing w:before="0" w:beforeAutospacing="0" w:after="0" w:afterAutospacing="0"/>
              <w:rPr>
                <w:rStyle w:val="a4"/>
                <w:rFonts w:eastAsiaTheme="majorEastAsia"/>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Қоршаған әлеммен таныстыру</w:t>
            </w:r>
            <w:r>
              <w:rPr>
                <w:rStyle w:val="a4"/>
                <w:rFonts w:eastAsiaTheme="majorEastAsia"/>
                <w:color w:val="000000"/>
                <w:sz w:val="28"/>
                <w:szCs w:val="28"/>
                <w:lang w:val="en-US" w:eastAsia="zh-CN"/>
              </w:rPr>
              <w:t>)</w:t>
            </w:r>
          </w:p>
          <w:p w14:paraId="7CA20C87" w14:textId="77777777" w:rsidR="003F1C10" w:rsidRDefault="003F1C10" w:rsidP="00801E5E">
            <w:pPr>
              <w:pStyle w:val="3"/>
              <w:spacing w:before="0" w:after="0"/>
              <w:rPr>
                <w:rStyle w:val="a4"/>
                <w:rFonts w:ascii="Times New Roman" w:hAnsi="Times New Roman" w:cs="Times New Roman"/>
                <w:b w:val="0"/>
                <w:bCs w:val="0"/>
                <w:color w:val="000000"/>
                <w:lang w:val="kk-KZ" w:eastAsia="zh-CN"/>
              </w:rPr>
            </w:pPr>
          </w:p>
          <w:p w14:paraId="6FC793B9" w14:textId="77777777" w:rsidR="003F1C10" w:rsidRDefault="003F1C10" w:rsidP="00801E5E">
            <w:pPr>
              <w:pStyle w:val="ab"/>
              <w:spacing w:before="0" w:beforeAutospacing="0" w:after="0" w:afterAutospacing="0"/>
              <w:rPr>
                <w:lang w:val="kk-KZ" w:eastAsia="zh-CN"/>
              </w:rPr>
            </w:pPr>
            <w:r>
              <w:rPr>
                <w:rStyle w:val="a4"/>
                <w:rFonts w:eastAsiaTheme="majorEastAsia"/>
                <w:color w:val="000000"/>
                <w:sz w:val="28"/>
                <w:szCs w:val="28"/>
                <w:lang w:val="kk-KZ" w:eastAsia="zh-CN"/>
              </w:rPr>
              <w:t>Шығармашылық дағды</w:t>
            </w:r>
          </w:p>
          <w:p w14:paraId="567B03A3"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Сурет салу әрекеті:</w:t>
            </w:r>
          </w:p>
          <w:p w14:paraId="48475F8D"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«Трактор»</w:t>
            </w:r>
          </w:p>
          <w:p w14:paraId="75298E2B"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564001AE"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«Кран»</w:t>
            </w:r>
          </w:p>
          <w:p w14:paraId="708D4600"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76C36D60"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«Экскаватор»</w:t>
            </w:r>
          </w:p>
          <w:p w14:paraId="4247F3FC"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lastRenderedPageBreak/>
              <w:t>Құрастыру әрекеті:</w:t>
            </w:r>
          </w:p>
          <w:p w14:paraId="5D67EAFA"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«Құрылыс алаңы»</w:t>
            </w:r>
          </w:p>
          <w:p w14:paraId="76AE7041" w14:textId="77777777" w:rsidR="003F1C10" w:rsidRDefault="003F1C10" w:rsidP="00801E5E">
            <w:pPr>
              <w:pStyle w:val="TableParagraph"/>
              <w:rPr>
                <w:b/>
                <w:bCs/>
                <w:color w:val="000000" w:themeColor="text1"/>
                <w:sz w:val="28"/>
                <w:szCs w:val="28"/>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1D155BFC" w14:textId="77777777" w:rsidR="003F1C10" w:rsidRDefault="003F1C10" w:rsidP="00801E5E">
            <w:pPr>
              <w:pStyle w:val="3"/>
              <w:spacing w:before="0" w:after="0"/>
              <w:rPr>
                <w:color w:val="000000"/>
                <w:lang w:val="kk-KZ" w:eastAsia="zh-CN"/>
              </w:rPr>
            </w:pPr>
            <w:r>
              <w:rPr>
                <w:rStyle w:val="a4"/>
                <w:rFonts w:ascii="Times New Roman" w:hAnsi="Times New Roman" w:cs="Times New Roman"/>
                <w:color w:val="000000"/>
                <w:lang w:val="kk-KZ" w:eastAsia="zh-CN"/>
              </w:rPr>
              <w:lastRenderedPageBreak/>
              <w:t>Әлеуметтік дағды</w:t>
            </w:r>
            <w:r>
              <w:rPr>
                <w:color w:val="000000"/>
                <w:lang w:eastAsia="zh-CN"/>
              </w:rPr>
              <w:t xml:space="preserve"> </w:t>
            </w:r>
          </w:p>
          <w:p w14:paraId="57769B73"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Табиғат құбылыстары:</w:t>
            </w:r>
            <w:r>
              <w:rPr>
                <w:color w:val="000000"/>
                <w:sz w:val="28"/>
                <w:szCs w:val="28"/>
                <w:lang w:eastAsia="zh-CN"/>
              </w:rPr>
              <w:br/>
            </w:r>
            <w:r>
              <w:rPr>
                <w:rStyle w:val="a4"/>
                <w:rFonts w:eastAsiaTheme="majorEastAsia"/>
                <w:color w:val="000000"/>
                <w:sz w:val="28"/>
                <w:szCs w:val="28"/>
                <w:lang w:eastAsia="zh-CN"/>
              </w:rPr>
              <w:t>жел, боран, бұршақ</w:t>
            </w:r>
            <w:r>
              <w:rPr>
                <w:rStyle w:val="apple-converted-space"/>
                <w:rFonts w:eastAsiaTheme="majorEastAsia"/>
                <w:color w:val="000000"/>
                <w:sz w:val="28"/>
                <w:szCs w:val="28"/>
                <w:lang w:eastAsia="zh-CN"/>
              </w:rPr>
              <w:t> </w:t>
            </w:r>
            <w:r>
              <w:rPr>
                <w:color w:val="000000"/>
                <w:sz w:val="28"/>
                <w:szCs w:val="28"/>
                <w:lang w:eastAsia="zh-CN"/>
              </w:rPr>
              <w:t>туралы ұғым беру.</w:t>
            </w:r>
            <w:r>
              <w:rPr>
                <w:color w:val="000000"/>
                <w:sz w:val="28"/>
                <w:szCs w:val="28"/>
                <w:lang w:eastAsia="zh-CN"/>
              </w:rPr>
              <w:br/>
            </w:r>
            <w:r>
              <w:rPr>
                <w:rStyle w:val="a4"/>
                <w:rFonts w:eastAsiaTheme="majorEastAsia"/>
                <w:color w:val="000000"/>
                <w:sz w:val="28"/>
                <w:szCs w:val="28"/>
              </w:rPr>
              <w:t>Бақылау:</w:t>
            </w:r>
            <w:r>
              <w:rPr>
                <w:color w:val="000000"/>
                <w:sz w:val="28"/>
                <w:szCs w:val="28"/>
              </w:rPr>
              <w:br/>
              <w:t>Желдің күшін ағаштардан, жалаушадан бақылау.</w:t>
            </w:r>
            <w:r>
              <w:rPr>
                <w:color w:val="000000"/>
                <w:sz w:val="28"/>
                <w:szCs w:val="28"/>
              </w:rPr>
              <w:br/>
            </w:r>
            <w:r>
              <w:rPr>
                <w:rStyle w:val="a4"/>
                <w:rFonts w:eastAsiaTheme="majorEastAsia"/>
                <w:color w:val="000000"/>
                <w:sz w:val="28"/>
                <w:szCs w:val="28"/>
              </w:rPr>
              <w:t>Себеп–салдар:</w:t>
            </w:r>
            <w:r>
              <w:rPr>
                <w:color w:val="000000"/>
                <w:sz w:val="28"/>
                <w:szCs w:val="28"/>
              </w:rPr>
              <w:br/>
            </w:r>
            <w:r>
              <w:rPr>
                <w:rStyle w:val="a3"/>
                <w:rFonts w:eastAsiaTheme="majorEastAsia"/>
                <w:color w:val="000000"/>
                <w:sz w:val="28"/>
                <w:szCs w:val="28"/>
              </w:rPr>
              <w:t>«Қатты жел соқса боран болады.»</w:t>
            </w:r>
            <w:r>
              <w:rPr>
                <w:color w:val="000000"/>
                <w:sz w:val="28"/>
                <w:szCs w:val="28"/>
              </w:rPr>
              <w:br/>
              <w:t>Боранда жұмыс істейтін техникалармен таныстыру</w:t>
            </w:r>
            <w:r>
              <w:rPr>
                <w:color w:val="000000"/>
                <w:sz w:val="28"/>
                <w:szCs w:val="28"/>
              </w:rPr>
              <w:br/>
              <w:t>(жол тазалайтын техника).</w:t>
            </w:r>
            <w:r>
              <w:rPr>
                <w:color w:val="000000"/>
                <w:sz w:val="28"/>
                <w:szCs w:val="28"/>
              </w:rPr>
              <w:br/>
            </w:r>
            <w:r>
              <w:rPr>
                <w:color w:val="000000"/>
                <w:sz w:val="28"/>
                <w:szCs w:val="28"/>
                <w:lang w:eastAsia="zh-CN"/>
              </w:rPr>
              <w:t>Ауа райы қауіпті болғанда сыртқа шықпау керектігін түсіндіру.</w:t>
            </w:r>
          </w:p>
          <w:p w14:paraId="7C3680DC" w14:textId="77777777" w:rsidR="003F1C10" w:rsidRDefault="003F1C10" w:rsidP="00801E5E">
            <w:pPr>
              <w:pStyle w:val="ab"/>
              <w:spacing w:before="0" w:beforeAutospacing="0" w:after="0" w:afterAutospacing="0"/>
              <w:rPr>
                <w:rStyle w:val="a4"/>
                <w:rFonts w:eastAsiaTheme="majorEastAsia"/>
                <w:color w:val="000000"/>
                <w:sz w:val="28"/>
                <w:szCs w:val="28"/>
                <w:lang w:val="en-US" w:eastAsia="zh-CN"/>
              </w:rPr>
            </w:pPr>
            <w:r>
              <w:rPr>
                <w:rStyle w:val="a4"/>
                <w:rFonts w:eastAsiaTheme="majorEastAsia"/>
                <w:color w:val="000000"/>
                <w:sz w:val="28"/>
                <w:szCs w:val="28"/>
                <w:lang w:val="en-US" w:eastAsia="zh-CN"/>
              </w:rPr>
              <w:t>(</w:t>
            </w:r>
            <w:r>
              <w:rPr>
                <w:rStyle w:val="a4"/>
                <w:rFonts w:eastAsiaTheme="majorEastAsia"/>
                <w:color w:val="000000"/>
                <w:sz w:val="28"/>
                <w:szCs w:val="28"/>
                <w:lang w:eastAsia="zh-CN"/>
              </w:rPr>
              <w:t>Қоршаған әлеммен таныстыру</w:t>
            </w:r>
            <w:r>
              <w:rPr>
                <w:rStyle w:val="a4"/>
                <w:rFonts w:eastAsiaTheme="majorEastAsia"/>
                <w:color w:val="000000"/>
                <w:sz w:val="28"/>
                <w:szCs w:val="28"/>
                <w:lang w:val="en-US" w:eastAsia="zh-CN"/>
              </w:rPr>
              <w:t>)</w:t>
            </w:r>
          </w:p>
          <w:p w14:paraId="51FA8250" w14:textId="77777777" w:rsidR="003F1C10" w:rsidRDefault="003F1C10" w:rsidP="00801E5E">
            <w:pPr>
              <w:pStyle w:val="ab"/>
              <w:spacing w:before="0" w:beforeAutospacing="0" w:after="0" w:afterAutospacing="0"/>
              <w:rPr>
                <w:rStyle w:val="a4"/>
                <w:rFonts w:eastAsiaTheme="majorEastAsia"/>
                <w:b w:val="0"/>
                <w:bCs w:val="0"/>
                <w:color w:val="000000"/>
                <w:lang w:eastAsia="zh-CN"/>
              </w:rPr>
            </w:pPr>
          </w:p>
          <w:p w14:paraId="126623C9" w14:textId="77777777" w:rsidR="003F1C10" w:rsidRDefault="003F1C10" w:rsidP="00801E5E">
            <w:pPr>
              <w:pStyle w:val="ab"/>
              <w:spacing w:before="0" w:beforeAutospacing="0" w:after="0" w:afterAutospacing="0"/>
              <w:rPr>
                <w:rStyle w:val="a4"/>
                <w:rFonts w:eastAsiaTheme="majorEastAsia"/>
                <w:b w:val="0"/>
                <w:bCs w:val="0"/>
                <w:color w:val="000000"/>
                <w:lang w:eastAsia="zh-CN"/>
              </w:rPr>
            </w:pPr>
            <w:r>
              <w:rPr>
                <w:rStyle w:val="a4"/>
                <w:rFonts w:eastAsiaTheme="majorEastAsia"/>
                <w:color w:val="000000"/>
                <w:sz w:val="28"/>
                <w:szCs w:val="28"/>
                <w:lang w:val="kk-KZ" w:eastAsia="zh-CN"/>
              </w:rPr>
              <w:t>Шығармашылық дағды</w:t>
            </w:r>
          </w:p>
          <w:p w14:paraId="73779EFF" w14:textId="77777777" w:rsidR="003F1C10" w:rsidRDefault="003F1C10" w:rsidP="00801E5E">
            <w:pPr>
              <w:pStyle w:val="ab"/>
              <w:spacing w:before="0" w:beforeAutospacing="0" w:after="0" w:afterAutospacing="0"/>
              <w:rPr>
                <w:color w:val="000000"/>
                <w:sz w:val="28"/>
                <w:szCs w:val="28"/>
                <w:lang w:eastAsia="zh-CN"/>
              </w:rPr>
            </w:pPr>
            <w:r>
              <w:rPr>
                <w:rStyle w:val="a4"/>
                <w:rFonts w:eastAsiaTheme="majorEastAsia"/>
                <w:color w:val="000000"/>
                <w:sz w:val="28"/>
                <w:szCs w:val="28"/>
                <w:lang w:eastAsia="zh-CN"/>
              </w:rPr>
              <w:t>Сурет салу әрекеті:</w:t>
            </w:r>
          </w:p>
          <w:p w14:paraId="4F1B99B1"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«Қауіпсіздік белгісі»</w:t>
            </w:r>
          </w:p>
          <w:p w14:paraId="70E3FB4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lastRenderedPageBreak/>
              <w:t>Мүсіндеу әрекеті:</w:t>
            </w:r>
          </w:p>
          <w:p w14:paraId="752BED24"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«Тоқ көзі»</w:t>
            </w:r>
          </w:p>
          <w:p w14:paraId="3135852D"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6D42D601"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«Болмайды!» белгісі</w:t>
            </w:r>
          </w:p>
          <w:p w14:paraId="3818C93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29EC2FB4"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«Үйдегі техника»</w:t>
            </w:r>
          </w:p>
          <w:p w14:paraId="64EED55E" w14:textId="77777777" w:rsidR="003F1C10" w:rsidRDefault="003F1C10" w:rsidP="00801E5E">
            <w:pPr>
              <w:spacing w:after="0" w:line="240" w:lineRule="auto"/>
              <w:rPr>
                <w:rFonts w:ascii="Times New Roman" w:hAnsi="Times New Roman" w:cs="Times New Roman"/>
                <w:color w:val="000000" w:themeColor="text1"/>
                <w:sz w:val="28"/>
                <w:szCs w:val="28"/>
                <w:lang w:val="zh-CN"/>
              </w:rPr>
            </w:pPr>
          </w:p>
        </w:tc>
      </w:tr>
      <w:tr w:rsidR="00A83DAB" w:rsidRPr="003F3D24" w14:paraId="3F82B7EB" w14:textId="77777777" w:rsidTr="001C34A5">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7682CECC" w14:textId="77777777" w:rsidR="00A83DAB" w:rsidRDefault="00A83DAB" w:rsidP="00801E5E">
            <w:pPr>
              <w:pStyle w:val="TableParagraph"/>
              <w:ind w:left="110"/>
              <w:rPr>
                <w:b/>
                <w:color w:val="000000" w:themeColor="text1"/>
                <w:sz w:val="28"/>
                <w:szCs w:val="28"/>
              </w:rPr>
            </w:pPr>
            <w:r>
              <w:rPr>
                <w:b/>
                <w:bCs/>
                <w:color w:val="000000" w:themeColor="text1"/>
                <w:sz w:val="28"/>
                <w:szCs w:val="28"/>
              </w:rPr>
              <w:lastRenderedPageBreak/>
              <w:t>Ұлттық ойын. Біртұтас бағдарлама. Адал азамат.</w:t>
            </w:r>
          </w:p>
        </w:tc>
        <w:tc>
          <w:tcPr>
            <w:tcW w:w="13058" w:type="dxa"/>
            <w:gridSpan w:val="6"/>
            <w:tcBorders>
              <w:top w:val="single" w:sz="4" w:space="0" w:color="000000"/>
              <w:left w:val="single" w:sz="4" w:space="0" w:color="000000"/>
              <w:bottom w:val="single" w:sz="4" w:space="0" w:color="000000"/>
              <w:right w:val="single" w:sz="4" w:space="0" w:color="000000"/>
            </w:tcBorders>
          </w:tcPr>
          <w:p w14:paraId="13445522" w14:textId="77777777" w:rsidR="00A83DAB" w:rsidRPr="001C34A5" w:rsidRDefault="001C34A5" w:rsidP="00801E5E">
            <w:pPr>
              <w:pStyle w:val="TableParagraph"/>
              <w:rPr>
                <w:color w:val="000000"/>
                <w:sz w:val="28"/>
                <w:szCs w:val="28"/>
              </w:rPr>
            </w:pPr>
            <w:r>
              <w:rPr>
                <w:color w:val="000000"/>
                <w:sz w:val="28"/>
                <w:szCs w:val="28"/>
              </w:rPr>
              <w:t xml:space="preserve">«Әуе таяқ» </w:t>
            </w:r>
            <w:r w:rsidRPr="001C34A5">
              <w:rPr>
                <w:color w:val="4B4B4B"/>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1C34A5">
              <w:rPr>
                <w:color w:val="4B4B4B"/>
              </w:rPr>
              <w:br/>
            </w:r>
            <w:r w:rsidRPr="001C34A5">
              <w:rPr>
                <w:color w:val="4B4B4B"/>
                <w:shd w:val="clear" w:color="auto" w:fill="FFFFFF"/>
              </w:rPr>
              <w:t>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r>
      <w:tr w:rsidR="003F1C10" w:rsidRPr="003F3D24" w14:paraId="495C85CB" w14:textId="77777777" w:rsidTr="00801E5E">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14D67F8D" w14:textId="77777777" w:rsidR="003F1C10" w:rsidRDefault="003F1C10" w:rsidP="00801E5E">
            <w:pPr>
              <w:pStyle w:val="TableParagraph"/>
              <w:ind w:left="110"/>
              <w:rPr>
                <w:b/>
                <w:color w:val="000000" w:themeColor="text1"/>
                <w:sz w:val="28"/>
                <w:szCs w:val="28"/>
              </w:rPr>
            </w:pPr>
            <w:r>
              <w:rPr>
                <w:b/>
                <w:color w:val="000000" w:themeColor="text1"/>
                <w:sz w:val="28"/>
                <w:szCs w:val="28"/>
              </w:rPr>
              <w:t xml:space="preserve">Вариативті компонент </w:t>
            </w:r>
          </w:p>
        </w:tc>
        <w:tc>
          <w:tcPr>
            <w:tcW w:w="2496" w:type="dxa"/>
            <w:tcBorders>
              <w:top w:val="single" w:sz="4" w:space="0" w:color="000000"/>
              <w:left w:val="single" w:sz="4" w:space="0" w:color="000000"/>
              <w:bottom w:val="single" w:sz="4" w:space="0" w:color="000000"/>
              <w:right w:val="single" w:sz="4" w:space="0" w:color="000000"/>
            </w:tcBorders>
          </w:tcPr>
          <w:p w14:paraId="03E7FB26" w14:textId="77777777" w:rsidR="003F1C10" w:rsidRDefault="003F1C10" w:rsidP="00801E5E">
            <w:pPr>
              <w:spacing w:after="0" w:line="240" w:lineRule="auto"/>
              <w:rPr>
                <w:rFonts w:ascii="Times New Roman" w:hAnsi="Times New Roman" w:cs="Times New Roman"/>
                <w:color w:val="000000"/>
                <w:sz w:val="28"/>
                <w:szCs w:val="28"/>
                <w:lang w:val="kk-KZ"/>
              </w:rPr>
            </w:pPr>
          </w:p>
        </w:tc>
        <w:tc>
          <w:tcPr>
            <w:tcW w:w="2676" w:type="dxa"/>
            <w:tcBorders>
              <w:top w:val="single" w:sz="4" w:space="0" w:color="000000"/>
              <w:left w:val="single" w:sz="4" w:space="0" w:color="000000"/>
              <w:bottom w:val="single" w:sz="4" w:space="0" w:color="000000"/>
              <w:right w:val="single" w:sz="4" w:space="0" w:color="000000"/>
            </w:tcBorders>
          </w:tcPr>
          <w:p w14:paraId="759A99BF"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14:paraId="47093663" w14:textId="77777777" w:rsidR="003F1C10" w:rsidRDefault="003F1C10" w:rsidP="00801E5E">
            <w:pPr>
              <w:spacing w:after="0" w:line="240" w:lineRule="auto"/>
              <w:rPr>
                <w:rFonts w:ascii="Times New Roman" w:hAnsi="Times New Roman" w:cs="Times New Roman"/>
                <w:color w:val="000000"/>
                <w:sz w:val="28"/>
                <w:szCs w:val="28"/>
                <w:lang w:val="kk-KZ"/>
              </w:rPr>
            </w:pPr>
          </w:p>
        </w:tc>
        <w:tc>
          <w:tcPr>
            <w:tcW w:w="2628" w:type="dxa"/>
            <w:tcBorders>
              <w:top w:val="single" w:sz="4" w:space="0" w:color="000000"/>
              <w:left w:val="single" w:sz="4" w:space="0" w:color="000000"/>
              <w:bottom w:val="single" w:sz="4" w:space="0" w:color="000000"/>
              <w:right w:val="single" w:sz="4" w:space="0" w:color="000000"/>
            </w:tcBorders>
          </w:tcPr>
          <w:p w14:paraId="47785380" w14:textId="77777777" w:rsidR="003F1C10" w:rsidRDefault="003F1C10" w:rsidP="00801E5E">
            <w:pPr>
              <w:spacing w:after="0" w:line="240" w:lineRule="auto"/>
              <w:rPr>
                <w:rFonts w:ascii="Times New Roman" w:hAnsi="Times New Roman" w:cs="Times New Roman"/>
                <w:color w:val="000000"/>
                <w:sz w:val="28"/>
                <w:szCs w:val="28"/>
                <w:lang w:val="kk-KZ"/>
              </w:rPr>
            </w:pPr>
          </w:p>
        </w:tc>
        <w:tc>
          <w:tcPr>
            <w:tcW w:w="2712" w:type="dxa"/>
            <w:tcBorders>
              <w:top w:val="single" w:sz="4" w:space="0" w:color="000000"/>
              <w:left w:val="single" w:sz="4" w:space="0" w:color="000000"/>
              <w:bottom w:val="single" w:sz="4" w:space="0" w:color="000000"/>
              <w:right w:val="single" w:sz="4" w:space="0" w:color="000000"/>
            </w:tcBorders>
          </w:tcPr>
          <w:p w14:paraId="6E281FAD"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14:paraId="1454294F" w14:textId="77777777" w:rsidR="003F1C10" w:rsidRDefault="003F1C10" w:rsidP="00801E5E">
            <w:pPr>
              <w:pStyle w:val="TableParagraph"/>
              <w:rPr>
                <w:color w:val="000000"/>
                <w:sz w:val="28"/>
                <w:szCs w:val="28"/>
              </w:rPr>
            </w:pPr>
          </w:p>
        </w:tc>
        <w:tc>
          <w:tcPr>
            <w:tcW w:w="2546" w:type="dxa"/>
            <w:gridSpan w:val="2"/>
            <w:tcBorders>
              <w:top w:val="single" w:sz="4" w:space="0" w:color="000000"/>
              <w:left w:val="single" w:sz="4" w:space="0" w:color="000000"/>
              <w:bottom w:val="single" w:sz="4" w:space="0" w:color="000000"/>
              <w:right w:val="single" w:sz="4" w:space="0" w:color="000000"/>
            </w:tcBorders>
          </w:tcPr>
          <w:p w14:paraId="7BC1801B" w14:textId="77777777" w:rsidR="003F1C10" w:rsidRDefault="003F1C10" w:rsidP="00801E5E">
            <w:pPr>
              <w:pStyle w:val="TableParagraph"/>
              <w:rPr>
                <w:color w:val="000000"/>
                <w:sz w:val="28"/>
                <w:szCs w:val="28"/>
              </w:rPr>
            </w:pPr>
          </w:p>
        </w:tc>
      </w:tr>
      <w:tr w:rsidR="003F1C10" w:rsidRPr="003F3D24" w14:paraId="5078C70C" w14:textId="77777777" w:rsidTr="00801E5E">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7D858B7E"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Балалармен</w:t>
            </w:r>
            <w:r>
              <w:rPr>
                <w:b/>
                <w:color w:val="000000" w:themeColor="text1"/>
                <w:spacing w:val="-2"/>
                <w:sz w:val="28"/>
                <w:szCs w:val="28"/>
              </w:rPr>
              <w:t xml:space="preserve"> </w:t>
            </w:r>
            <w:r>
              <w:rPr>
                <w:b/>
                <w:color w:val="000000" w:themeColor="text1"/>
                <w:sz w:val="28"/>
                <w:szCs w:val="28"/>
              </w:rPr>
              <w:t>жеке</w:t>
            </w:r>
            <w:r>
              <w:rPr>
                <w:b/>
                <w:color w:val="000000" w:themeColor="text1"/>
                <w:spacing w:val="-2"/>
                <w:sz w:val="28"/>
                <w:szCs w:val="28"/>
              </w:rPr>
              <w:t xml:space="preserve"> </w:t>
            </w:r>
            <w:r>
              <w:rPr>
                <w:b/>
                <w:color w:val="000000" w:themeColor="text1"/>
                <w:sz w:val="28"/>
                <w:szCs w:val="28"/>
              </w:rPr>
              <w:t>жұмыс</w:t>
            </w:r>
          </w:p>
        </w:tc>
        <w:tc>
          <w:tcPr>
            <w:tcW w:w="2496" w:type="dxa"/>
            <w:tcBorders>
              <w:top w:val="single" w:sz="4" w:space="0" w:color="000000"/>
              <w:left w:val="single" w:sz="4" w:space="0" w:color="000000"/>
              <w:bottom w:val="single" w:sz="4" w:space="0" w:color="000000"/>
              <w:right w:val="single" w:sz="4" w:space="0" w:color="000000"/>
            </w:tcBorders>
          </w:tcPr>
          <w:p w14:paraId="07455D4F"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Салих, Айзере, Анисаға жануарлар әлеміндегі маусымға тән көріністерді салыстыруды, олардың тіршілік етуіне қажетті жағдайларды білуді үйрету .</w:t>
            </w:r>
          </w:p>
          <w:p w14:paraId="0B194EFC" w14:textId="77777777" w:rsidR="003F1C10" w:rsidRDefault="003F1C10" w:rsidP="00801E5E">
            <w:pPr>
              <w:pStyle w:val="TableParagraph"/>
              <w:rPr>
                <w:sz w:val="28"/>
                <w:szCs w:val="28"/>
              </w:rPr>
            </w:pPr>
          </w:p>
        </w:tc>
        <w:tc>
          <w:tcPr>
            <w:tcW w:w="2676" w:type="dxa"/>
            <w:tcBorders>
              <w:top w:val="single" w:sz="4" w:space="0" w:color="000000"/>
              <w:left w:val="single" w:sz="4" w:space="0" w:color="000000"/>
              <w:bottom w:val="single" w:sz="4" w:space="0" w:color="000000"/>
              <w:right w:val="single" w:sz="4" w:space="0" w:color="000000"/>
            </w:tcBorders>
          </w:tcPr>
          <w:p w14:paraId="64F7BE43"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Абдулазим, Муслим, Әбілмансурға </w:t>
            </w:r>
          </w:p>
          <w:p w14:paraId="0F4AEA55"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қайшыны дұрыс ұстауды және оны қолдануды дағдыландыру. </w:t>
            </w:r>
          </w:p>
          <w:p w14:paraId="480C7820" w14:textId="77777777" w:rsidR="003F1C10" w:rsidRDefault="003F1C10" w:rsidP="00801E5E">
            <w:pPr>
              <w:pStyle w:val="TableParagraph"/>
              <w:rPr>
                <w:sz w:val="28"/>
                <w:szCs w:val="28"/>
              </w:rPr>
            </w:pPr>
          </w:p>
        </w:tc>
        <w:tc>
          <w:tcPr>
            <w:tcW w:w="2628" w:type="dxa"/>
            <w:tcBorders>
              <w:top w:val="single" w:sz="4" w:space="0" w:color="000000"/>
              <w:left w:val="single" w:sz="4" w:space="0" w:color="000000"/>
              <w:bottom w:val="single" w:sz="4" w:space="0" w:color="000000"/>
              <w:right w:val="single" w:sz="4" w:space="0" w:color="000000"/>
            </w:tcBorders>
          </w:tcPr>
          <w:p w14:paraId="216934C6"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Регина, Баязидке құрылыс бөлшектерін ажыратуды және атауды, оларды құрылымдық қасиеттерін ескере отырып пайдаланануды жетілдіру.</w:t>
            </w:r>
          </w:p>
        </w:tc>
        <w:tc>
          <w:tcPr>
            <w:tcW w:w="2712" w:type="dxa"/>
            <w:tcBorders>
              <w:top w:val="single" w:sz="4" w:space="0" w:color="000000"/>
              <w:left w:val="single" w:sz="4" w:space="0" w:color="000000"/>
              <w:bottom w:val="single" w:sz="4" w:space="0" w:color="000000"/>
              <w:right w:val="single" w:sz="4" w:space="0" w:color="000000"/>
            </w:tcBorders>
          </w:tcPr>
          <w:p w14:paraId="5C1A5EE7" w14:textId="77777777" w:rsidR="003F1C10" w:rsidRDefault="003F1C10" w:rsidP="00801E5E">
            <w:pPr>
              <w:pStyle w:val="TableParagraph"/>
              <w:rPr>
                <w:color w:val="000000"/>
                <w:sz w:val="28"/>
                <w:szCs w:val="28"/>
              </w:rPr>
            </w:pPr>
            <w:r>
              <w:rPr>
                <w:color w:val="000000"/>
                <w:sz w:val="28"/>
                <w:szCs w:val="28"/>
              </w:rPr>
              <w:t>Ибрагим, Нұр-Әлиге</w:t>
            </w:r>
          </w:p>
          <w:p w14:paraId="7AB7AEFD" w14:textId="77777777" w:rsidR="003F1C10" w:rsidRDefault="003F1C10" w:rsidP="00801E5E">
            <w:pPr>
              <w:pStyle w:val="TableParagraph"/>
              <w:rPr>
                <w:sz w:val="28"/>
                <w:szCs w:val="28"/>
              </w:rPr>
            </w:pPr>
            <w:r>
              <w:rPr>
                <w:color w:val="000000"/>
                <w:sz w:val="28"/>
                <w:szCs w:val="28"/>
              </w:rPr>
              <w:t>көшеде, аулада, алаңда, мектепке дейінгі ұйым аумағында қауіпсіз мінез-құлық ережелерін сақтауды  үйрету.</w:t>
            </w:r>
          </w:p>
        </w:tc>
        <w:tc>
          <w:tcPr>
            <w:tcW w:w="2546" w:type="dxa"/>
            <w:gridSpan w:val="2"/>
            <w:tcBorders>
              <w:top w:val="single" w:sz="4" w:space="0" w:color="000000"/>
              <w:left w:val="single" w:sz="4" w:space="0" w:color="000000"/>
              <w:bottom w:val="single" w:sz="4" w:space="0" w:color="000000"/>
              <w:right w:val="single" w:sz="4" w:space="0" w:color="000000"/>
            </w:tcBorders>
          </w:tcPr>
          <w:p w14:paraId="73C10F67" w14:textId="77777777" w:rsidR="003F1C10" w:rsidRDefault="003F1C10" w:rsidP="00801E5E">
            <w:pPr>
              <w:pStyle w:val="TableParagraph"/>
              <w:rPr>
                <w:sz w:val="28"/>
                <w:szCs w:val="28"/>
              </w:rPr>
            </w:pPr>
            <w:r>
              <w:rPr>
                <w:color w:val="000000"/>
                <w:sz w:val="28"/>
                <w:szCs w:val="28"/>
              </w:rPr>
              <w:t>Аянат,Абдрахман,Мәуленге көшеде, аулада, алаңда, мектепке дейінгі ұйым аумағында қауіпсіз мінез-құлық ережелерін сақтауды үйрету.</w:t>
            </w:r>
          </w:p>
        </w:tc>
      </w:tr>
      <w:tr w:rsidR="003F1C10" w:rsidRPr="003F3D24" w14:paraId="2022522E" w14:textId="77777777" w:rsidTr="00801E5E">
        <w:trPr>
          <w:gridAfter w:val="1"/>
          <w:wAfter w:w="22" w:type="dxa"/>
          <w:trHeight w:val="450"/>
        </w:trPr>
        <w:tc>
          <w:tcPr>
            <w:tcW w:w="2712" w:type="dxa"/>
            <w:tcBorders>
              <w:top w:val="single" w:sz="4" w:space="0" w:color="000000"/>
              <w:left w:val="single" w:sz="4" w:space="0" w:color="000000"/>
              <w:bottom w:val="single" w:sz="4" w:space="0" w:color="000000"/>
              <w:right w:val="single" w:sz="4" w:space="0" w:color="000000"/>
            </w:tcBorders>
          </w:tcPr>
          <w:p w14:paraId="4478EF1A"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Серуенге</w:t>
            </w:r>
            <w:r>
              <w:rPr>
                <w:b/>
                <w:color w:val="000000" w:themeColor="text1"/>
                <w:spacing w:val="-4"/>
                <w:sz w:val="28"/>
                <w:szCs w:val="28"/>
              </w:rPr>
              <w:t xml:space="preserve"> </w:t>
            </w:r>
            <w:r>
              <w:rPr>
                <w:b/>
                <w:color w:val="000000" w:themeColor="text1"/>
                <w:sz w:val="28"/>
                <w:szCs w:val="28"/>
              </w:rPr>
              <w:t>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6E7986D1" w14:textId="77777777" w:rsidR="003F1C10" w:rsidRDefault="003F1C10" w:rsidP="00801E5E">
            <w:pPr>
              <w:pStyle w:val="TableParagraph"/>
              <w:rPr>
                <w:color w:val="000000" w:themeColor="text1"/>
                <w:sz w:val="28"/>
                <w:szCs w:val="28"/>
              </w:rPr>
            </w:pPr>
            <w:r>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35FFFA" w14:textId="77777777" w:rsidR="003F1C10" w:rsidRDefault="003F1C10" w:rsidP="00801E5E">
            <w:pPr>
              <w:pStyle w:val="TableParagraph"/>
              <w:rPr>
                <w:color w:val="000000" w:themeColor="text1"/>
                <w:sz w:val="28"/>
                <w:szCs w:val="28"/>
              </w:rPr>
            </w:pPr>
            <w:r>
              <w:rPr>
                <w:color w:val="000000" w:themeColor="text1"/>
                <w:sz w:val="28"/>
                <w:szCs w:val="28"/>
              </w:rPr>
              <w:t xml:space="preserve">Қатармен жұптасып жүруді, қатарды бұзбауды  үйрету. Таза ауада қандай ойындар ойнайтынын балалармен </w:t>
            </w:r>
            <w:r>
              <w:rPr>
                <w:color w:val="000000" w:themeColor="text1"/>
                <w:sz w:val="28"/>
                <w:szCs w:val="28"/>
              </w:rPr>
              <w:lastRenderedPageBreak/>
              <w:t>жоспарлау. (</w:t>
            </w:r>
            <w:r w:rsidRPr="002C5D07">
              <w:rPr>
                <w:b/>
                <w:bCs/>
                <w:color w:val="000000" w:themeColor="text1"/>
                <w:sz w:val="28"/>
                <w:szCs w:val="28"/>
              </w:rPr>
              <w:t>c</w:t>
            </w:r>
            <w:r>
              <w:rPr>
                <w:rStyle w:val="a4"/>
                <w:rFonts w:eastAsiaTheme="majorEastAsia"/>
                <w:color w:val="000000"/>
                <w:sz w:val="28"/>
                <w:szCs w:val="28"/>
              </w:rPr>
              <w:t>өйлеуді дамыту</w:t>
            </w:r>
            <w:r w:rsidRPr="002C5D07">
              <w:rPr>
                <w:rStyle w:val="a4"/>
                <w:rFonts w:eastAsiaTheme="majorEastAsia"/>
                <w:color w:val="000000"/>
                <w:sz w:val="28"/>
                <w:szCs w:val="28"/>
              </w:rPr>
              <w:t>)</w:t>
            </w:r>
            <w:r>
              <w:rPr>
                <w:b/>
                <w:bCs/>
                <w:color w:val="000000" w:themeColor="text1"/>
                <w:sz w:val="28"/>
                <w:szCs w:val="28"/>
              </w:rPr>
              <w:t>, өзіне-өзі қызмет ету дағдылары, ірі және ұсақ моториканы дамыту)</w:t>
            </w:r>
            <w:r>
              <w:rPr>
                <w:color w:val="000000" w:themeColor="text1"/>
                <w:sz w:val="28"/>
                <w:szCs w:val="28"/>
              </w:rPr>
              <w:t>.</w:t>
            </w:r>
          </w:p>
          <w:p w14:paraId="7DAA03FE"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E680FDF"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жайлы,дамытушы білім беру ортасын құру</w:t>
            </w:r>
          </w:p>
          <w:p w14:paraId="7935CDBA" w14:textId="77777777" w:rsidR="003F1C10" w:rsidRDefault="003F1C10" w:rsidP="00801E5E">
            <w:pPr>
              <w:pStyle w:val="TableParagraph"/>
              <w:rPr>
                <w:color w:val="000000" w:themeColor="text1"/>
                <w:sz w:val="28"/>
                <w:szCs w:val="28"/>
              </w:rPr>
            </w:pPr>
          </w:p>
        </w:tc>
      </w:tr>
      <w:tr w:rsidR="003F1C10" w14:paraId="1563B15B" w14:textId="77777777" w:rsidTr="00801E5E">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5FB7810E"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w:t>
            </w:r>
          </w:p>
        </w:tc>
        <w:tc>
          <w:tcPr>
            <w:tcW w:w="2496" w:type="dxa"/>
            <w:tcBorders>
              <w:top w:val="single" w:sz="4" w:space="0" w:color="000000"/>
              <w:left w:val="single" w:sz="4" w:space="0" w:color="000000"/>
              <w:bottom w:val="single" w:sz="4" w:space="0" w:color="000000"/>
              <w:right w:val="single" w:sz="4" w:space="0" w:color="000000"/>
            </w:tcBorders>
          </w:tcPr>
          <w:p w14:paraId="1DDEE7D4" w14:textId="77777777" w:rsidR="003F1C10" w:rsidRDefault="003F1C10" w:rsidP="00801E5E">
            <w:pPr>
              <w:pStyle w:val="ab"/>
              <w:spacing w:before="0" w:beforeAutospacing="0" w:after="0" w:afterAutospacing="0"/>
              <w:rPr>
                <w:color w:val="000000"/>
                <w:sz w:val="28"/>
                <w:szCs w:val="28"/>
              </w:rPr>
            </w:pPr>
            <w:r>
              <w:rPr>
                <w:color w:val="000000"/>
                <w:sz w:val="28"/>
                <w:szCs w:val="28"/>
              </w:rPr>
              <w:t>«Қарлы кедергілер жолағы»</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Ептілік пен батылдықты дамыту.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Балалар секіру, еңбектеу, айналып өту тапсырмаларын орындайды.</w:t>
            </w:r>
          </w:p>
          <w:p w14:paraId="0B707F85" w14:textId="77777777" w:rsidR="003F1C10" w:rsidRDefault="003F1C10" w:rsidP="00801E5E">
            <w:pPr>
              <w:pStyle w:val="af1"/>
              <w:rPr>
                <w:rFonts w:ascii="Times New Roman" w:hAnsi="Times New Roman"/>
                <w:color w:val="000000" w:themeColor="text1"/>
                <w:sz w:val="28"/>
                <w:szCs w:val="28"/>
                <w:lang w:val="zh-CN"/>
              </w:rPr>
            </w:pPr>
          </w:p>
        </w:tc>
        <w:tc>
          <w:tcPr>
            <w:tcW w:w="2676" w:type="dxa"/>
            <w:tcBorders>
              <w:top w:val="single" w:sz="4" w:space="0" w:color="000000"/>
              <w:left w:val="single" w:sz="4" w:space="0" w:color="000000"/>
              <w:bottom w:val="single" w:sz="4" w:space="0" w:color="000000"/>
              <w:right w:val="single" w:sz="4" w:space="0" w:color="000000"/>
            </w:tcBorders>
          </w:tcPr>
          <w:p w14:paraId="75D8BA13" w14:textId="77777777" w:rsidR="003F1C10" w:rsidRDefault="003F1C10" w:rsidP="00801E5E">
            <w:pPr>
              <w:pStyle w:val="af1"/>
              <w:rPr>
                <w:rFonts w:ascii="Times New Roman" w:hAnsi="Times New Roman"/>
                <w:color w:val="000000" w:themeColor="text1"/>
                <w:sz w:val="28"/>
                <w:szCs w:val="28"/>
                <w:lang w:val="zh-CN"/>
              </w:rPr>
            </w:pPr>
            <w:r>
              <w:rPr>
                <w:rFonts w:ascii="Times New Roman" w:hAnsi="Times New Roman"/>
                <w:color w:val="000000"/>
                <w:sz w:val="28"/>
                <w:szCs w:val="28"/>
                <w:lang w:val="zh-CN"/>
              </w:rPr>
              <w:t>«Торғайлар мен жыртқыш»</w:t>
            </w:r>
            <w:r>
              <w:rPr>
                <w:rFonts w:ascii="Times New Roman" w:hAnsi="Times New Roman"/>
                <w:color w:val="000000"/>
                <w:sz w:val="28"/>
                <w:szCs w:val="28"/>
                <w:lang w:val="zh-CN"/>
              </w:rPr>
              <w:br/>
            </w:r>
            <w:r>
              <w:rPr>
                <w:rStyle w:val="a4"/>
                <w:rFonts w:ascii="Times New Roman" w:hAnsi="Times New Roman"/>
                <w:color w:val="000000"/>
                <w:sz w:val="28"/>
                <w:szCs w:val="28"/>
                <w:lang w:val="zh-CN"/>
              </w:rPr>
              <w:t>Міндеті:</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Жылдамдық пен сақтықты дамыту.</w:t>
            </w:r>
            <w:r>
              <w:rPr>
                <w:rFonts w:ascii="Times New Roman" w:hAnsi="Times New Roman"/>
                <w:color w:val="000000"/>
                <w:sz w:val="28"/>
                <w:szCs w:val="28"/>
                <w:lang w:val="zh-CN"/>
              </w:rPr>
              <w:br/>
            </w:r>
            <w:r>
              <w:rPr>
                <w:rStyle w:val="a4"/>
                <w:rFonts w:ascii="Times New Roman" w:hAnsi="Times New Roman"/>
                <w:color w:val="000000"/>
                <w:sz w:val="28"/>
                <w:szCs w:val="28"/>
                <w:lang w:val="zh-CN"/>
              </w:rPr>
              <w:t>Шарты:</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Торғайлар ұшады, жыртқыш ұстайды.</w:t>
            </w:r>
          </w:p>
        </w:tc>
        <w:tc>
          <w:tcPr>
            <w:tcW w:w="2628" w:type="dxa"/>
            <w:tcBorders>
              <w:top w:val="single" w:sz="4" w:space="0" w:color="000000"/>
              <w:left w:val="single" w:sz="4" w:space="0" w:color="000000"/>
              <w:bottom w:val="single" w:sz="4" w:space="0" w:color="000000"/>
              <w:right w:val="single" w:sz="4" w:space="0" w:color="000000"/>
            </w:tcBorders>
          </w:tcPr>
          <w:p w14:paraId="166763EA" w14:textId="77777777" w:rsidR="003F1C10" w:rsidRDefault="003F1C10" w:rsidP="00801E5E">
            <w:pPr>
              <w:pStyle w:val="ab"/>
              <w:spacing w:before="0" w:beforeAutospacing="0" w:after="0" w:afterAutospacing="0"/>
              <w:rPr>
                <w:color w:val="000000"/>
                <w:sz w:val="28"/>
                <w:szCs w:val="28"/>
              </w:rPr>
            </w:pPr>
            <w:r>
              <w:rPr>
                <w:color w:val="000000"/>
                <w:sz w:val="28"/>
                <w:szCs w:val="28"/>
              </w:rPr>
              <w:t>«Қарлы шеңбер»</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Қозғалысты үйлестіру.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Шеңбермен жүріп, белгіде секіреді немесе тоқтайды.</w:t>
            </w:r>
          </w:p>
          <w:p w14:paraId="1770C8F9" w14:textId="77777777" w:rsidR="003F1C10" w:rsidRDefault="003F1C10" w:rsidP="00801E5E">
            <w:pPr>
              <w:pStyle w:val="af1"/>
              <w:rPr>
                <w:rFonts w:ascii="Times New Roman" w:hAnsi="Times New Roman"/>
                <w:color w:val="000000" w:themeColor="text1"/>
                <w:sz w:val="28"/>
                <w:szCs w:val="28"/>
                <w:lang w:val="zh-CN"/>
              </w:rPr>
            </w:pPr>
          </w:p>
        </w:tc>
        <w:tc>
          <w:tcPr>
            <w:tcW w:w="2712" w:type="dxa"/>
            <w:tcBorders>
              <w:top w:val="single" w:sz="4" w:space="0" w:color="000000"/>
              <w:left w:val="single" w:sz="4" w:space="0" w:color="000000"/>
              <w:bottom w:val="single" w:sz="4" w:space="0" w:color="000000"/>
              <w:right w:val="single" w:sz="4" w:space="0" w:color="000000"/>
            </w:tcBorders>
          </w:tcPr>
          <w:p w14:paraId="5CDABE70" w14:textId="77777777" w:rsidR="003F1C10" w:rsidRDefault="003F1C10" w:rsidP="00801E5E">
            <w:pPr>
              <w:pStyle w:val="ab"/>
              <w:spacing w:before="0" w:beforeAutospacing="0" w:after="0" w:afterAutospacing="0"/>
              <w:rPr>
                <w:color w:val="000000"/>
                <w:sz w:val="28"/>
                <w:szCs w:val="28"/>
              </w:rPr>
            </w:pPr>
            <w:r>
              <w:rPr>
                <w:color w:val="000000"/>
                <w:sz w:val="28"/>
                <w:szCs w:val="28"/>
              </w:rPr>
              <w:t>«Аққаланы қорға»</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Кеңістікте бағдарлау, топтық қорғаныс.</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Бір бала аққаланы қорғап, басқалары айналып жүгіреді.</w:t>
            </w:r>
          </w:p>
          <w:p w14:paraId="4EC8C18D" w14:textId="77777777" w:rsidR="003F1C10" w:rsidRDefault="003F1C10" w:rsidP="00801E5E">
            <w:pPr>
              <w:pStyle w:val="af1"/>
              <w:rPr>
                <w:rFonts w:ascii="Times New Roman" w:hAnsi="Times New Roman"/>
                <w:color w:val="000000" w:themeColor="text1"/>
                <w:sz w:val="28"/>
                <w:szCs w:val="28"/>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06B62986" w14:textId="77777777" w:rsidR="003F1C10" w:rsidRDefault="003F1C10" w:rsidP="00801E5E">
            <w:pPr>
              <w:pStyle w:val="af1"/>
              <w:rPr>
                <w:rFonts w:ascii="Times New Roman" w:hAnsi="Times New Roman"/>
                <w:color w:val="000000" w:themeColor="text1"/>
                <w:sz w:val="28"/>
                <w:szCs w:val="28"/>
                <w:lang w:val="zh-CN" w:eastAsia="zh-CN"/>
              </w:rPr>
            </w:pPr>
            <w:r>
              <w:rPr>
                <w:rFonts w:ascii="Times New Roman" w:hAnsi="Times New Roman"/>
                <w:color w:val="000000"/>
                <w:sz w:val="28"/>
                <w:szCs w:val="28"/>
                <w:lang w:val="zh-CN"/>
              </w:rPr>
              <w:t>«Қысқы эстафета–2»</w:t>
            </w:r>
            <w:r>
              <w:rPr>
                <w:rFonts w:ascii="Times New Roman" w:hAnsi="Times New Roman"/>
                <w:color w:val="000000"/>
                <w:sz w:val="28"/>
                <w:szCs w:val="28"/>
                <w:lang w:val="zh-CN"/>
              </w:rPr>
              <w:br/>
            </w:r>
            <w:r>
              <w:rPr>
                <w:rStyle w:val="a4"/>
                <w:rFonts w:ascii="Times New Roman" w:hAnsi="Times New Roman"/>
                <w:color w:val="000000"/>
                <w:sz w:val="28"/>
                <w:szCs w:val="28"/>
                <w:lang w:val="zh-CN"/>
              </w:rPr>
              <w:t>Міндеті:</w:t>
            </w:r>
            <w:r>
              <w:rPr>
                <w:rStyle w:val="apple-converted-space"/>
                <w:rFonts w:ascii="Times New Roman" w:hAnsi="Times New Roman"/>
                <w:color w:val="000000"/>
                <w:sz w:val="28"/>
                <w:szCs w:val="28"/>
                <w:lang w:val="zh-CN"/>
              </w:rPr>
              <w:t> </w:t>
            </w:r>
            <w:r>
              <w:rPr>
                <w:rFonts w:ascii="Times New Roman" w:hAnsi="Times New Roman"/>
                <w:color w:val="000000"/>
                <w:sz w:val="28"/>
                <w:szCs w:val="28"/>
                <w:lang w:val="zh-CN"/>
              </w:rPr>
              <w:t>Шапшаңдық пен төзімділікті арттыру.</w:t>
            </w:r>
            <w:r>
              <w:rPr>
                <w:rFonts w:ascii="Times New Roman" w:hAnsi="Times New Roman"/>
                <w:color w:val="000000"/>
                <w:sz w:val="28"/>
                <w:szCs w:val="28"/>
                <w:lang w:val="zh-CN"/>
              </w:rPr>
              <w:br/>
            </w:r>
            <w:r>
              <w:rPr>
                <w:rStyle w:val="a4"/>
                <w:rFonts w:ascii="Times New Roman" w:hAnsi="Times New Roman"/>
                <w:color w:val="000000"/>
                <w:sz w:val="28"/>
                <w:szCs w:val="28"/>
                <w:lang w:val="zh-CN" w:eastAsia="zh-CN"/>
              </w:rPr>
              <w:t>Шарты:</w:t>
            </w:r>
            <w:r>
              <w:rPr>
                <w:rStyle w:val="apple-converted-space"/>
                <w:rFonts w:ascii="Times New Roman" w:hAnsi="Times New Roman"/>
                <w:color w:val="000000"/>
                <w:sz w:val="28"/>
                <w:szCs w:val="28"/>
                <w:lang w:val="zh-CN" w:eastAsia="zh-CN"/>
              </w:rPr>
              <w:t> </w:t>
            </w:r>
            <w:r>
              <w:rPr>
                <w:rFonts w:ascii="Times New Roman" w:hAnsi="Times New Roman"/>
                <w:color w:val="000000"/>
                <w:sz w:val="28"/>
                <w:szCs w:val="28"/>
                <w:lang w:val="zh-CN" w:eastAsia="zh-CN"/>
              </w:rPr>
              <w:t>Бірнеше тапсырмадан тұратын эстафета.</w:t>
            </w:r>
          </w:p>
        </w:tc>
      </w:tr>
      <w:tr w:rsidR="003F1C10" w:rsidRPr="003F3D24" w14:paraId="1D8EE105" w14:textId="77777777" w:rsidTr="00801E5E">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2C97A1F6" w14:textId="77777777" w:rsidR="003F1C10" w:rsidRDefault="003F1C10" w:rsidP="00801E5E">
            <w:pPr>
              <w:pStyle w:val="TableParagraph"/>
              <w:ind w:left="110"/>
              <w:rPr>
                <w:b/>
                <w:color w:val="000000" w:themeColor="text1"/>
                <w:sz w:val="28"/>
                <w:szCs w:val="28"/>
                <w:lang w:val="ru-RU"/>
              </w:rPr>
            </w:pPr>
            <w:proofErr w:type="spellStart"/>
            <w:r>
              <w:rPr>
                <w:b/>
                <w:color w:val="000000" w:themeColor="text1"/>
                <w:sz w:val="28"/>
                <w:szCs w:val="28"/>
                <w:lang w:val="ru-RU"/>
              </w:rPr>
              <w:t>Серуеннен</w:t>
            </w:r>
            <w:proofErr w:type="spellEnd"/>
            <w:r>
              <w:rPr>
                <w:b/>
                <w:color w:val="000000" w:themeColor="text1"/>
                <w:sz w:val="28"/>
                <w:szCs w:val="28"/>
                <w:lang w:val="ru-RU"/>
              </w:rPr>
              <w:t xml:space="preserve"> 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502D3328" w14:textId="77777777" w:rsidR="003F1C10" w:rsidRDefault="003F1C10" w:rsidP="00801E5E">
            <w:pPr>
              <w:pStyle w:val="TableParagraph"/>
              <w:rPr>
                <w:color w:val="000000" w:themeColor="text1"/>
                <w:sz w:val="28"/>
                <w:szCs w:val="28"/>
              </w:rPr>
            </w:pPr>
            <w:r>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8"/>
                <w:szCs w:val="28"/>
              </w:rPr>
              <w:t>(көркем әрекет, дербес ойын әрекеті).</w:t>
            </w:r>
          </w:p>
          <w:p w14:paraId="711068BC" w14:textId="77777777" w:rsidR="003F1C10" w:rsidRDefault="003F1C10" w:rsidP="00801E5E">
            <w:pPr>
              <w:pStyle w:val="TableParagraph"/>
              <w:rPr>
                <w:color w:val="000000" w:themeColor="text1"/>
                <w:sz w:val="28"/>
                <w:szCs w:val="28"/>
              </w:rPr>
            </w:pPr>
          </w:p>
        </w:tc>
      </w:tr>
      <w:tr w:rsidR="003F1C10" w14:paraId="3340F746" w14:textId="77777777" w:rsidTr="00801E5E">
        <w:trPr>
          <w:trHeight w:val="280"/>
        </w:trPr>
        <w:tc>
          <w:tcPr>
            <w:tcW w:w="2712" w:type="dxa"/>
            <w:tcBorders>
              <w:top w:val="single" w:sz="4" w:space="0" w:color="000000"/>
              <w:left w:val="single" w:sz="4" w:space="0" w:color="000000"/>
              <w:bottom w:val="single" w:sz="4" w:space="0" w:color="000000"/>
              <w:right w:val="single" w:sz="4" w:space="0" w:color="000000"/>
            </w:tcBorders>
          </w:tcPr>
          <w:p w14:paraId="0D5B45E0"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Балалардың</w:t>
            </w:r>
            <w:r>
              <w:rPr>
                <w:b/>
                <w:color w:val="000000" w:themeColor="text1"/>
                <w:spacing w:val="-3"/>
                <w:sz w:val="28"/>
                <w:szCs w:val="28"/>
              </w:rPr>
              <w:t xml:space="preserve"> </w:t>
            </w:r>
            <w:r>
              <w:rPr>
                <w:b/>
                <w:color w:val="000000" w:themeColor="text1"/>
                <w:sz w:val="28"/>
                <w:szCs w:val="28"/>
              </w:rPr>
              <w:t>үйге</w:t>
            </w:r>
            <w:r>
              <w:rPr>
                <w:b/>
                <w:color w:val="000000" w:themeColor="text1"/>
                <w:spacing w:val="-3"/>
                <w:sz w:val="28"/>
                <w:szCs w:val="28"/>
              </w:rPr>
              <w:t xml:space="preserve"> </w:t>
            </w:r>
            <w:r>
              <w:rPr>
                <w:b/>
                <w:color w:val="000000" w:themeColor="text1"/>
                <w:sz w:val="28"/>
                <w:szCs w:val="28"/>
              </w:rPr>
              <w:t>қайтуы</w:t>
            </w:r>
          </w:p>
        </w:tc>
        <w:tc>
          <w:tcPr>
            <w:tcW w:w="13088" w:type="dxa"/>
            <w:gridSpan w:val="8"/>
            <w:tcBorders>
              <w:top w:val="single" w:sz="8" w:space="0" w:color="000000"/>
              <w:left w:val="single" w:sz="8" w:space="0" w:color="000000"/>
              <w:bottom w:val="single" w:sz="8" w:space="0" w:color="000000"/>
              <w:right w:val="single" w:sz="8" w:space="0" w:color="000000"/>
            </w:tcBorders>
          </w:tcPr>
          <w:p w14:paraId="019459AD" w14:textId="77777777" w:rsidR="003F1C10" w:rsidRDefault="003F1C10" w:rsidP="00801E5E">
            <w:pPr>
              <w:pStyle w:val="ab"/>
              <w:spacing w:before="0" w:beforeAutospacing="0" w:after="0" w:afterAutospacing="0"/>
              <w:rPr>
                <w:b/>
                <w:bCs/>
                <w:sz w:val="28"/>
                <w:szCs w:val="28"/>
                <w:lang w:val="kk-KZ" w:eastAsia="zh-CN"/>
              </w:rPr>
            </w:pPr>
            <w:r>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sz w:val="28"/>
                <w:szCs w:val="28"/>
                <w:lang w:val="kk-KZ"/>
              </w:rPr>
              <w:t>.</w:t>
            </w:r>
            <w:r>
              <w:rPr>
                <w:sz w:val="28"/>
                <w:szCs w:val="28"/>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sz w:val="28"/>
                <w:szCs w:val="28"/>
                <w:lang w:eastAsia="zh-CN"/>
              </w:rPr>
              <w:t>Қоштасу дәстүрін қалыптастыру (амандасу, «сау болыңыз» деп айту)</w:t>
            </w:r>
            <w:r>
              <w:rPr>
                <w:sz w:val="28"/>
                <w:szCs w:val="28"/>
                <w:lang w:val="kk-KZ" w:eastAsia="zh-CN"/>
              </w:rPr>
              <w:t xml:space="preserve"> </w:t>
            </w:r>
            <w:r>
              <w:rPr>
                <w:b/>
                <w:bCs/>
                <w:sz w:val="28"/>
                <w:szCs w:val="28"/>
                <w:lang w:val="kk-KZ" w:eastAsia="zh-CN"/>
              </w:rPr>
              <w:t>Өнегелі</w:t>
            </w:r>
            <w:r>
              <w:rPr>
                <w:b/>
                <w:bCs/>
                <w:sz w:val="28"/>
                <w:szCs w:val="28"/>
                <w:lang w:eastAsia="zh-CN"/>
              </w:rPr>
              <w:t xml:space="preserve"> 15</w:t>
            </w:r>
            <w:r>
              <w:rPr>
                <w:b/>
                <w:bCs/>
                <w:sz w:val="28"/>
                <w:szCs w:val="28"/>
                <w:lang w:val="kk-KZ" w:eastAsia="zh-CN"/>
              </w:rPr>
              <w:t xml:space="preserve"> минут</w:t>
            </w:r>
          </w:p>
        </w:tc>
      </w:tr>
    </w:tbl>
    <w:p w14:paraId="5E5AFF76" w14:textId="77777777" w:rsidR="001C34A5" w:rsidRDefault="001C34A5" w:rsidP="003F1C10">
      <w:pPr>
        <w:tabs>
          <w:tab w:val="left" w:pos="1100"/>
        </w:tabs>
        <w:spacing w:after="0" w:line="240" w:lineRule="auto"/>
        <w:ind w:right="536"/>
        <w:outlineLvl w:val="0"/>
        <w:rPr>
          <w:rFonts w:ascii="Times New Roman" w:eastAsia="Times New Roman" w:hAnsi="Times New Roman" w:cs="Times New Roman"/>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zh-CN"/>
        </w:rPr>
        <w:t xml:space="preserve">               </w:t>
      </w:r>
      <w:r w:rsidR="003F1C10">
        <w:rPr>
          <w:rFonts w:ascii="Times New Roman" w:eastAsia="Times New Roman" w:hAnsi="Times New Roman" w:cs="Times New Roman"/>
          <w:color w:val="000000" w:themeColor="text1"/>
          <w:kern w:val="36"/>
          <w:sz w:val="28"/>
          <w:szCs w:val="28"/>
          <w:lang w:val="kk-KZ" w:eastAsia="ru-RU"/>
        </w:rPr>
        <w:t>Бекітілді:</w:t>
      </w:r>
      <w:r w:rsidR="003F1C10">
        <w:rPr>
          <w:rFonts w:ascii="Times New Roman" w:eastAsia="Times New Roman" w:hAnsi="Times New Roman" w:cs="Times New Roman"/>
          <w:noProof/>
          <w:color w:val="000000" w:themeColor="text1"/>
          <w:kern w:val="36"/>
          <w:sz w:val="28"/>
          <w:szCs w:val="28"/>
          <w:lang w:val="en-US"/>
        </w:rPr>
        <w:drawing>
          <wp:inline distT="0" distB="0" distL="0" distR="0" wp14:anchorId="34C6DCAA" wp14:editId="1A112215">
            <wp:extent cx="815340" cy="53340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3-18 at 10.15.37.jpeg"/>
                    <pic:cNvPicPr/>
                  </pic:nvPicPr>
                  <pic:blipFill rotWithShape="1">
                    <a:blip r:embed="rId7" cstate="print">
                      <a:extLst>
                        <a:ext uri="{28A0092B-C50C-407E-A947-70E740481C1C}">
                          <a14:useLocalDpi xmlns:a14="http://schemas.microsoft.com/office/drawing/2010/main" val="0"/>
                        </a:ext>
                      </a:extLst>
                    </a:blip>
                    <a:srcRect b="19438"/>
                    <a:stretch/>
                  </pic:blipFill>
                  <pic:spPr bwMode="auto">
                    <a:xfrm>
                      <a:off x="0" y="0"/>
                      <a:ext cx="825085" cy="539775"/>
                    </a:xfrm>
                    <a:prstGeom prst="rect">
                      <a:avLst/>
                    </a:prstGeom>
                    <a:ln>
                      <a:noFill/>
                    </a:ln>
                    <a:extLst>
                      <a:ext uri="{53640926-AAD7-44D8-BBD7-CCE9431645EC}">
                        <a14:shadowObscured xmlns:a14="http://schemas.microsoft.com/office/drawing/2010/main"/>
                      </a:ext>
                    </a:extLst>
                  </pic:spPr>
                </pic:pic>
              </a:graphicData>
            </a:graphic>
          </wp:inline>
        </w:drawing>
      </w:r>
    </w:p>
    <w:p w14:paraId="64073EB3" w14:textId="77777777" w:rsidR="003F1C10" w:rsidRDefault="003F1C10" w:rsidP="003F1C10">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color w:val="000000" w:themeColor="text1"/>
          <w:kern w:val="36"/>
          <w:sz w:val="28"/>
          <w:szCs w:val="28"/>
          <w:lang w:val="kk-KZ" w:eastAsia="ru-RU"/>
        </w:rPr>
        <w:t xml:space="preserve">әдіскер: Г.С.Даржанова </w:t>
      </w:r>
    </w:p>
    <w:p w14:paraId="04FD3FAF" w14:textId="77777777" w:rsidR="003F1C10" w:rsidRDefault="003F1C10" w:rsidP="003F1C10">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280CA36" w14:textId="77777777" w:rsidR="003F1C10" w:rsidRDefault="003F1C10" w:rsidP="003F1C10">
      <w:pPr>
        <w:pStyle w:val="ab"/>
        <w:shd w:val="clear" w:color="auto" w:fill="FFFFFF"/>
        <w:spacing w:before="0" w:beforeAutospacing="0" w:after="0" w:afterAutospacing="0"/>
        <w:jc w:val="center"/>
        <w:rPr>
          <w:bCs/>
          <w:sz w:val="28"/>
          <w:szCs w:val="28"/>
          <w:lang w:val="kk-KZ" w:eastAsia="zh-TW"/>
        </w:rPr>
      </w:pPr>
      <w:r>
        <w:rPr>
          <w:kern w:val="2"/>
          <w:sz w:val="28"/>
          <w:szCs w:val="28"/>
          <w:lang w:val="kk-KZ" w:eastAsia="zh-TW"/>
        </w:rPr>
        <w:t>“Ақпан–Жасампаздық пен жаңашылдық”</w:t>
      </w:r>
      <w:r w:rsidRPr="002C5D07">
        <w:rPr>
          <w:b/>
          <w:bCs/>
          <w:kern w:val="2"/>
          <w:sz w:val="28"/>
          <w:szCs w:val="28"/>
          <w:lang w:val="kk-KZ" w:eastAsia="zh-TW"/>
        </w:rPr>
        <w:t xml:space="preserve"> </w:t>
      </w:r>
      <w:r>
        <w:rPr>
          <w:bCs/>
          <w:iCs/>
          <w:sz w:val="28"/>
          <w:szCs w:val="28"/>
          <w:lang w:val="kk-KZ" w:eastAsia="zh-TW"/>
        </w:rPr>
        <w:t>айы</w:t>
      </w:r>
    </w:p>
    <w:p w14:paraId="21DA1E7C" w14:textId="77777777" w:rsidR="003F1C10" w:rsidRDefault="003F1C10" w:rsidP="003F1C10">
      <w:pPr>
        <w:tabs>
          <w:tab w:val="left" w:pos="1100"/>
        </w:tabs>
        <w:spacing w:after="0" w:line="240" w:lineRule="auto"/>
        <w:jc w:val="center"/>
        <w:rPr>
          <w:rFonts w:ascii="Times New Roman" w:hAnsi="Times New Roman" w:cs="Times New Roman"/>
          <w:b/>
          <w:bCs/>
          <w:color w:val="000000" w:themeColor="text1"/>
          <w:sz w:val="28"/>
          <w:szCs w:val="28"/>
          <w:lang w:val="kk-KZ"/>
        </w:rPr>
      </w:pPr>
      <w:r>
        <w:rPr>
          <w:rFonts w:ascii="Times New Roman" w:eastAsia="Times New Roman" w:hAnsi="Times New Roman" w:cs="Times New Roman"/>
          <w:color w:val="000000" w:themeColor="text1"/>
          <w:sz w:val="28"/>
          <w:szCs w:val="28"/>
          <w:u w:val="single"/>
          <w:lang w:val="kk-KZ" w:eastAsia="ru-RU"/>
        </w:rPr>
        <w:t>Ақпан айы 2026</w:t>
      </w:r>
      <w:r w:rsidRPr="002C5D07">
        <w:rPr>
          <w:rFonts w:ascii="Times New Roman" w:eastAsia="Times New Roman" w:hAnsi="Times New Roman" w:cs="Times New Roman"/>
          <w:color w:val="000000" w:themeColor="text1"/>
          <w:sz w:val="28"/>
          <w:szCs w:val="28"/>
          <w:u w:val="single"/>
          <w:lang w:val="kk-KZ" w:eastAsia="ru-RU"/>
        </w:rPr>
        <w:t xml:space="preserve"> </w:t>
      </w:r>
      <w:r>
        <w:rPr>
          <w:rFonts w:ascii="Times New Roman" w:eastAsia="Times New Roman" w:hAnsi="Times New Roman" w:cs="Times New Roman"/>
          <w:color w:val="000000" w:themeColor="text1"/>
          <w:sz w:val="28"/>
          <w:szCs w:val="28"/>
          <w:u w:val="single"/>
          <w:lang w:val="kk-KZ" w:eastAsia="ru-RU"/>
        </w:rPr>
        <w:t xml:space="preserve"> жыл 4 апта</w:t>
      </w:r>
    </w:p>
    <w:p w14:paraId="47D03C9C" w14:textId="77777777" w:rsidR="003F1C10" w:rsidRDefault="003F1C10" w:rsidP="003F1C10">
      <w:pPr>
        <w:pStyle w:val="TableParagraph"/>
        <w:tabs>
          <w:tab w:val="left" w:pos="1100"/>
        </w:tabs>
        <w:ind w:leftChars="-300" w:left="1" w:hangingChars="235" w:hanging="661"/>
        <w:rPr>
          <w:sz w:val="28"/>
          <w:szCs w:val="28"/>
        </w:rPr>
      </w:pPr>
      <w:r>
        <w:rPr>
          <w:b/>
          <w:bCs/>
          <w:sz w:val="28"/>
          <w:szCs w:val="28"/>
        </w:rPr>
        <w:t>Білім беру</w:t>
      </w:r>
      <w:r w:rsidRPr="002C5D07">
        <w:rPr>
          <w:b/>
          <w:bCs/>
          <w:sz w:val="28"/>
          <w:szCs w:val="28"/>
        </w:rPr>
        <w:t xml:space="preserve"> ұ</w:t>
      </w:r>
      <w:r>
        <w:rPr>
          <w:b/>
          <w:bCs/>
          <w:sz w:val="28"/>
          <w:szCs w:val="28"/>
        </w:rPr>
        <w:t>йымы</w:t>
      </w:r>
      <w:r w:rsidRPr="002C5D07">
        <w:rPr>
          <w:b/>
          <w:bCs/>
          <w:sz w:val="28"/>
          <w:szCs w:val="28"/>
        </w:rPr>
        <w:t>:</w:t>
      </w:r>
      <w:r>
        <w:rPr>
          <w:sz w:val="28"/>
          <w:szCs w:val="28"/>
        </w:rPr>
        <w:t xml:space="preserve"> </w:t>
      </w:r>
      <w:r w:rsidRPr="002C5D07">
        <w:rPr>
          <w:sz w:val="28"/>
          <w:szCs w:val="28"/>
        </w:rPr>
        <w:t xml:space="preserve"> «</w:t>
      </w:r>
      <w:r>
        <w:rPr>
          <w:sz w:val="28"/>
          <w:szCs w:val="28"/>
        </w:rPr>
        <w:t>Зере</w:t>
      </w:r>
      <w:r w:rsidRPr="002C5D07">
        <w:rPr>
          <w:sz w:val="28"/>
          <w:szCs w:val="28"/>
        </w:rPr>
        <w:t xml:space="preserve">» </w:t>
      </w:r>
      <w:r>
        <w:rPr>
          <w:sz w:val="28"/>
          <w:szCs w:val="28"/>
        </w:rPr>
        <w:t>МДҰ МКҚК                                                               Апта дәйексөзі:</w:t>
      </w:r>
    </w:p>
    <w:p w14:paraId="1AB21B0B" w14:textId="77777777" w:rsidR="003F1C10" w:rsidRDefault="003F1C10" w:rsidP="003F1C10">
      <w:pPr>
        <w:pStyle w:val="TableParagraph"/>
        <w:tabs>
          <w:tab w:val="left" w:pos="1100"/>
        </w:tabs>
        <w:ind w:leftChars="-300" w:left="1" w:hangingChars="235" w:hanging="661"/>
        <w:rPr>
          <w:sz w:val="28"/>
          <w:szCs w:val="28"/>
        </w:rPr>
      </w:pPr>
      <w:r>
        <w:rPr>
          <w:b/>
          <w:bCs/>
          <w:sz w:val="28"/>
          <w:szCs w:val="28"/>
          <w:lang w:val="ru-RU"/>
        </w:rPr>
        <w:t>Топ:</w:t>
      </w:r>
      <w:r>
        <w:rPr>
          <w:sz w:val="28"/>
          <w:szCs w:val="28"/>
          <w:lang w:val="ru-RU"/>
        </w:rPr>
        <w:t xml:space="preserve"> «</w:t>
      </w:r>
      <w:proofErr w:type="spellStart"/>
      <w:r>
        <w:rPr>
          <w:sz w:val="28"/>
          <w:szCs w:val="28"/>
          <w:lang w:val="ru-RU"/>
        </w:rPr>
        <w:t>Еркемай</w:t>
      </w:r>
      <w:proofErr w:type="spellEnd"/>
      <w:r>
        <w:rPr>
          <w:sz w:val="28"/>
          <w:szCs w:val="28"/>
          <w:lang w:val="ru-RU"/>
        </w:rPr>
        <w:t xml:space="preserve">» </w:t>
      </w:r>
      <w:r>
        <w:rPr>
          <w:sz w:val="28"/>
          <w:szCs w:val="28"/>
        </w:rPr>
        <w:t>ересек тобы                                                                                            “</w:t>
      </w:r>
      <w:r>
        <w:rPr>
          <w:b/>
          <w:bCs/>
          <w:kern w:val="2"/>
          <w:sz w:val="28"/>
          <w:szCs w:val="28"/>
          <w:lang w:eastAsia="zh-TW"/>
        </w:rPr>
        <w:t>Еңбек түбі зейнет”</w:t>
      </w:r>
    </w:p>
    <w:p w14:paraId="3DC43DD4"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lastRenderedPageBreak/>
        <w:t>Балалардың жасы:</w:t>
      </w:r>
      <w:r w:rsidRPr="002C5D07">
        <w:rPr>
          <w:sz w:val="28"/>
          <w:szCs w:val="28"/>
        </w:rPr>
        <w:t xml:space="preserve"> </w:t>
      </w:r>
      <w:r>
        <w:rPr>
          <w:sz w:val="28"/>
          <w:szCs w:val="28"/>
        </w:rPr>
        <w:t>4</w:t>
      </w:r>
      <w:r w:rsidRPr="002C5D07">
        <w:rPr>
          <w:sz w:val="28"/>
          <w:szCs w:val="28"/>
        </w:rPr>
        <w:t xml:space="preserve"> жастан бастап</w:t>
      </w:r>
      <w:r>
        <w:rPr>
          <w:sz w:val="28"/>
          <w:szCs w:val="28"/>
        </w:rPr>
        <w:t xml:space="preserve">                                                                                                                   </w:t>
      </w:r>
    </w:p>
    <w:p w14:paraId="2C84B6C6" w14:textId="77777777" w:rsidR="003F1C10" w:rsidRDefault="003F1C10" w:rsidP="003F1C10">
      <w:pPr>
        <w:pStyle w:val="TableParagraph"/>
        <w:tabs>
          <w:tab w:val="left" w:pos="1100"/>
        </w:tabs>
        <w:ind w:leftChars="-300" w:left="1" w:hangingChars="235" w:hanging="661"/>
        <w:rPr>
          <w:sz w:val="28"/>
          <w:szCs w:val="28"/>
        </w:rPr>
      </w:pPr>
      <w:r w:rsidRPr="002C5D07">
        <w:rPr>
          <w:b/>
          <w:bCs/>
          <w:sz w:val="28"/>
          <w:szCs w:val="28"/>
        </w:rPr>
        <w:t>Жоспарды</w:t>
      </w:r>
      <w:r>
        <w:rPr>
          <w:b/>
          <w:bCs/>
          <w:sz w:val="28"/>
          <w:szCs w:val="28"/>
        </w:rPr>
        <w:t>ң құрылу кезеңі</w:t>
      </w:r>
      <w:r w:rsidRPr="002C5D07">
        <w:rPr>
          <w:sz w:val="28"/>
          <w:szCs w:val="28"/>
        </w:rPr>
        <w:t xml:space="preserve"> </w:t>
      </w:r>
      <w:r>
        <w:rPr>
          <w:sz w:val="28"/>
          <w:szCs w:val="28"/>
        </w:rPr>
        <w:t>23</w:t>
      </w:r>
      <w:r w:rsidRPr="002C5D07">
        <w:rPr>
          <w:sz w:val="28"/>
          <w:szCs w:val="28"/>
        </w:rPr>
        <w:t>.</w:t>
      </w:r>
      <w:r>
        <w:rPr>
          <w:sz w:val="28"/>
          <w:szCs w:val="28"/>
        </w:rPr>
        <w:t>02</w:t>
      </w:r>
      <w:r w:rsidRPr="002C5D07">
        <w:rPr>
          <w:sz w:val="28"/>
          <w:szCs w:val="28"/>
        </w:rPr>
        <w:t>-</w:t>
      </w:r>
      <w:r>
        <w:rPr>
          <w:sz w:val="28"/>
          <w:szCs w:val="28"/>
        </w:rPr>
        <w:t>27</w:t>
      </w:r>
      <w:r w:rsidRPr="002C5D07">
        <w:rPr>
          <w:sz w:val="28"/>
          <w:szCs w:val="28"/>
        </w:rPr>
        <w:t>.</w:t>
      </w:r>
      <w:r>
        <w:rPr>
          <w:sz w:val="28"/>
          <w:szCs w:val="28"/>
        </w:rPr>
        <w:t>02</w:t>
      </w:r>
      <w:r w:rsidRPr="002C5D07">
        <w:rPr>
          <w:sz w:val="28"/>
          <w:szCs w:val="28"/>
        </w:rPr>
        <w:t>.202</w:t>
      </w:r>
      <w:r>
        <w:rPr>
          <w:sz w:val="28"/>
          <w:szCs w:val="28"/>
        </w:rPr>
        <w:t xml:space="preserve">6ж                                                                                                                                                       </w:t>
      </w:r>
    </w:p>
    <w:p w14:paraId="7A648BB7" w14:textId="77777777" w:rsidR="003F1C10" w:rsidRDefault="003F1C10" w:rsidP="003F1C10">
      <w:pPr>
        <w:spacing w:after="0" w:line="240" w:lineRule="auto"/>
        <w:ind w:leftChars="-300" w:left="1" w:right="536" w:hangingChars="235" w:hanging="661"/>
        <w:outlineLvl w:val="0"/>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b/>
          <w:bCs/>
          <w:sz w:val="28"/>
          <w:szCs w:val="28"/>
          <w:lang w:val="kk-KZ"/>
        </w:rPr>
        <w:t>Педагогтың аты</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жөні</w:t>
      </w:r>
      <w:r w:rsidRPr="002C5D07">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Кожаева У.С.; Дуйсебаева К.С..</w:t>
      </w:r>
    </w:p>
    <w:p w14:paraId="7E50D7C0" w14:textId="77777777" w:rsidR="003F1C10" w:rsidRDefault="003F1C10" w:rsidP="003F1C10">
      <w:pPr>
        <w:spacing w:after="0" w:line="240" w:lineRule="auto"/>
        <w:ind w:leftChars="-300" w:left="-643" w:right="536" w:hangingChars="6" w:hanging="17"/>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Өзі туралы, қоршаған әлем туралы және ондағы орны туралы қарапайым түсініктің болуы</w:t>
      </w:r>
      <w:r>
        <w:rPr>
          <w:rStyle w:val="a3"/>
          <w:rFonts w:ascii="Times New Roman" w:hAnsi="Times New Roman" w:cs="Times New Roman"/>
          <w:sz w:val="28"/>
          <w:szCs w:val="28"/>
          <w:lang w:val="kk-KZ"/>
        </w:rPr>
        <w:t>.</w:t>
      </w:r>
      <w:r w:rsidRPr="002C5D07">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 xml:space="preserve">                                                                         </w:t>
      </w:r>
      <w:r w:rsidRPr="002C5D07">
        <w:rPr>
          <w:rStyle w:val="a3"/>
          <w:rFonts w:ascii="Times New Roman" w:hAnsi="Times New Roman" w:cs="Times New Roman"/>
          <w:sz w:val="28"/>
          <w:szCs w:val="28"/>
          <w:lang w:val="kk-KZ"/>
        </w:rPr>
        <w:t>Шығармашылық қиялға негізделген өнертабысқа қызығушылық таныту</w:t>
      </w:r>
      <w:r>
        <w:rPr>
          <w:rStyle w:val="a3"/>
          <w:rFonts w:ascii="Times New Roman" w:hAnsi="Times New Roman" w:cs="Times New Roman"/>
          <w:sz w:val="28"/>
          <w:szCs w:val="28"/>
          <w:lang w:val="kk-KZ"/>
        </w:rPr>
        <w:t>.</w:t>
      </w:r>
    </w:p>
    <w:p w14:paraId="7E71CCB8"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Сурет салуға, модельдеуге, дизайнға қызығушылық таныту</w:t>
      </w:r>
      <w:r>
        <w:rPr>
          <w:rStyle w:val="a3"/>
          <w:rFonts w:ascii="Times New Roman" w:hAnsi="Times New Roman" w:cs="Times New Roman"/>
          <w:sz w:val="28"/>
          <w:szCs w:val="28"/>
          <w:lang w:val="kk-KZ"/>
        </w:rPr>
        <w:t>.</w:t>
      </w:r>
    </w:p>
    <w:p w14:paraId="6EC7A54E"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Тапсырмаларға шығармашылықпен қарау, өз шешімдері мен идеяларын ұсыну</w:t>
      </w:r>
      <w:r>
        <w:rPr>
          <w:rStyle w:val="a3"/>
          <w:rFonts w:ascii="Times New Roman" w:hAnsi="Times New Roman" w:cs="Times New Roman"/>
          <w:sz w:val="28"/>
          <w:szCs w:val="28"/>
          <w:lang w:val="kk-KZ"/>
        </w:rPr>
        <w:t>.</w:t>
      </w:r>
    </w:p>
    <w:p w14:paraId="7C1D81EA" w14:textId="77777777" w:rsidR="003F1C10" w:rsidRDefault="003F1C10" w:rsidP="003F1C10">
      <w:pPr>
        <w:spacing w:after="0" w:line="240" w:lineRule="auto"/>
        <w:ind w:leftChars="-300" w:left="-2" w:right="536" w:hangingChars="235" w:hanging="658"/>
        <w:outlineLvl w:val="0"/>
        <w:rPr>
          <w:rStyle w:val="a3"/>
          <w:rFonts w:ascii="Times New Roman" w:hAnsi="Times New Roman" w:cs="Times New Roman"/>
          <w:i w:val="0"/>
          <w:iCs w:val="0"/>
          <w:sz w:val="28"/>
          <w:szCs w:val="28"/>
          <w:lang w:val="kk-KZ"/>
        </w:rPr>
      </w:pPr>
      <w:r w:rsidRPr="002C5D07">
        <w:rPr>
          <w:rStyle w:val="a3"/>
          <w:rFonts w:ascii="Times New Roman" w:hAnsi="Times New Roman" w:cs="Times New Roman"/>
          <w:sz w:val="28"/>
          <w:szCs w:val="28"/>
          <w:lang w:val="kk-KZ"/>
        </w:rPr>
        <w:t>Алған білімдерін жаңа нәрсе жасау үшін қолдану</w:t>
      </w:r>
      <w:r>
        <w:rPr>
          <w:rStyle w:val="a3"/>
          <w:rFonts w:ascii="Times New Roman" w:hAnsi="Times New Roman" w:cs="Times New Roman"/>
          <w:sz w:val="28"/>
          <w:szCs w:val="28"/>
          <w:lang w:val="kk-KZ"/>
        </w:rPr>
        <w:t xml:space="preserve">. </w:t>
      </w:r>
    </w:p>
    <w:p w14:paraId="130DF375" w14:textId="77777777" w:rsidR="003F1C10" w:rsidRDefault="003F1C10" w:rsidP="003F1C10">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2C5D07">
        <w:rPr>
          <w:rStyle w:val="a3"/>
          <w:rFonts w:ascii="Times New Roman" w:hAnsi="Times New Roman" w:cs="Times New Roman"/>
          <w:sz w:val="28"/>
          <w:szCs w:val="28"/>
          <w:lang w:val="kk-KZ"/>
        </w:rPr>
        <w:t>Жаңа тәсілдемелер мен технологияларды қолдануды талап ететін балалар жобаларына қатысуға дайын болу</w:t>
      </w:r>
      <w:r>
        <w:rPr>
          <w:rStyle w:val="a3"/>
          <w:rFonts w:ascii="Times New Roman" w:hAnsi="Times New Roman" w:cs="Times New Roman"/>
          <w:sz w:val="28"/>
          <w:szCs w:val="28"/>
          <w:lang w:val="kk-KZ"/>
        </w:rPr>
        <w:t xml:space="preserve">. </w:t>
      </w:r>
    </w:p>
    <w:tbl>
      <w:tblPr>
        <w:tblStyle w:val="TableNormal"/>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6"/>
        <w:gridCol w:w="2676"/>
        <w:gridCol w:w="2592"/>
        <w:gridCol w:w="2700"/>
        <w:gridCol w:w="2622"/>
        <w:gridCol w:w="2412"/>
        <w:gridCol w:w="8"/>
        <w:gridCol w:w="8"/>
        <w:gridCol w:w="22"/>
      </w:tblGrid>
      <w:tr w:rsidR="003F1C10" w14:paraId="0B2D30C8" w14:textId="77777777" w:rsidTr="00801E5E">
        <w:trPr>
          <w:gridAfter w:val="2"/>
          <w:wAfter w:w="30" w:type="dxa"/>
          <w:trHeight w:val="552"/>
        </w:trPr>
        <w:tc>
          <w:tcPr>
            <w:tcW w:w="2736" w:type="dxa"/>
            <w:tcBorders>
              <w:top w:val="single" w:sz="4" w:space="0" w:color="000000"/>
              <w:left w:val="single" w:sz="4" w:space="0" w:color="000000"/>
              <w:bottom w:val="single" w:sz="4" w:space="0" w:color="000000"/>
              <w:right w:val="single" w:sz="4" w:space="0" w:color="000000"/>
            </w:tcBorders>
          </w:tcPr>
          <w:p w14:paraId="19419650" w14:textId="77777777" w:rsidR="003F1C10" w:rsidRDefault="003F1C10" w:rsidP="00801E5E">
            <w:pPr>
              <w:pStyle w:val="TableParagraph"/>
              <w:ind w:left="638"/>
              <w:rPr>
                <w:b/>
                <w:color w:val="000000" w:themeColor="text1"/>
                <w:sz w:val="28"/>
                <w:szCs w:val="28"/>
                <w:lang w:val="ru-RU"/>
              </w:rPr>
            </w:pPr>
            <w:r>
              <w:rPr>
                <w:b/>
                <w:color w:val="000000" w:themeColor="text1"/>
                <w:sz w:val="28"/>
                <w:szCs w:val="28"/>
              </w:rPr>
              <w:t>Күн</w:t>
            </w:r>
            <w:r>
              <w:rPr>
                <w:b/>
                <w:color w:val="000000" w:themeColor="text1"/>
                <w:spacing w:val="-2"/>
                <w:sz w:val="28"/>
                <w:szCs w:val="28"/>
              </w:rPr>
              <w:t xml:space="preserve"> </w:t>
            </w:r>
            <w:r>
              <w:rPr>
                <w:b/>
                <w:color w:val="000000" w:themeColor="text1"/>
                <w:sz w:val="28"/>
                <w:szCs w:val="28"/>
              </w:rPr>
              <w:t>тәртібі</w:t>
            </w:r>
          </w:p>
        </w:tc>
        <w:tc>
          <w:tcPr>
            <w:tcW w:w="2676" w:type="dxa"/>
            <w:tcBorders>
              <w:top w:val="single" w:sz="4" w:space="0" w:color="000000"/>
              <w:left w:val="single" w:sz="4" w:space="0" w:color="000000"/>
              <w:bottom w:val="single" w:sz="4" w:space="0" w:color="000000"/>
              <w:right w:val="single" w:sz="4" w:space="0" w:color="000000"/>
            </w:tcBorders>
          </w:tcPr>
          <w:p w14:paraId="0430477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Дүйсенбі</w:t>
            </w:r>
            <w:proofErr w:type="spellEnd"/>
            <w:r>
              <w:rPr>
                <w:rFonts w:ascii="Times New Roman" w:eastAsia="Times New Roman" w:hAnsi="Times New Roman" w:cs="Times New Roman"/>
                <w:b/>
                <w:color w:val="000000" w:themeColor="text1"/>
                <w:sz w:val="28"/>
                <w:szCs w:val="28"/>
                <w:lang w:eastAsia="ru-RU"/>
              </w:rPr>
              <w:t xml:space="preserve"> </w:t>
            </w:r>
          </w:p>
          <w:p w14:paraId="4B336ABD"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23</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592" w:type="dxa"/>
            <w:tcBorders>
              <w:top w:val="single" w:sz="4" w:space="0" w:color="auto"/>
              <w:left w:val="single" w:sz="4" w:space="0" w:color="000000"/>
              <w:bottom w:val="single" w:sz="4" w:space="0" w:color="000000"/>
              <w:right w:val="single" w:sz="4" w:space="0" w:color="000000"/>
            </w:tcBorders>
          </w:tcPr>
          <w:p w14:paraId="0E92B6D2"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Сейсенбі</w:t>
            </w:r>
            <w:proofErr w:type="spellEnd"/>
            <w:r>
              <w:rPr>
                <w:rFonts w:ascii="Times New Roman" w:eastAsia="Times New Roman" w:hAnsi="Times New Roman" w:cs="Times New Roman"/>
                <w:b/>
                <w:color w:val="000000" w:themeColor="text1"/>
                <w:sz w:val="28"/>
                <w:szCs w:val="28"/>
                <w:lang w:eastAsia="ru-RU"/>
              </w:rPr>
              <w:t xml:space="preserve"> </w:t>
            </w:r>
          </w:p>
          <w:p w14:paraId="2D7C47D1"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24</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700" w:type="dxa"/>
            <w:tcBorders>
              <w:top w:val="single" w:sz="4" w:space="0" w:color="000000"/>
              <w:left w:val="single" w:sz="4" w:space="0" w:color="000000"/>
              <w:bottom w:val="single" w:sz="4" w:space="0" w:color="000000"/>
              <w:right w:val="single" w:sz="4" w:space="0" w:color="000000"/>
            </w:tcBorders>
          </w:tcPr>
          <w:p w14:paraId="13DBF93E"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Сәрсенбі</w:t>
            </w:r>
            <w:proofErr w:type="spellEnd"/>
            <w:r>
              <w:rPr>
                <w:rFonts w:ascii="Times New Roman" w:eastAsia="Times New Roman" w:hAnsi="Times New Roman" w:cs="Times New Roman"/>
                <w:b/>
                <w:color w:val="000000" w:themeColor="text1"/>
                <w:sz w:val="28"/>
                <w:szCs w:val="28"/>
                <w:lang w:eastAsia="ru-RU"/>
              </w:rPr>
              <w:t xml:space="preserve"> </w:t>
            </w:r>
          </w:p>
          <w:p w14:paraId="78F56A9B"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25</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c>
          <w:tcPr>
            <w:tcW w:w="2622" w:type="dxa"/>
            <w:tcBorders>
              <w:top w:val="single" w:sz="4" w:space="0" w:color="000000"/>
              <w:left w:val="single" w:sz="4" w:space="0" w:color="000000"/>
              <w:bottom w:val="single" w:sz="4" w:space="0" w:color="000000"/>
              <w:right w:val="single" w:sz="4" w:space="0" w:color="000000"/>
            </w:tcBorders>
          </w:tcPr>
          <w:p w14:paraId="7A07A727"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Бейсенбі</w:t>
            </w:r>
            <w:proofErr w:type="spellEnd"/>
            <w:r>
              <w:rPr>
                <w:rFonts w:ascii="Times New Roman" w:eastAsia="Times New Roman" w:hAnsi="Times New Roman" w:cs="Times New Roman"/>
                <w:b/>
                <w:color w:val="000000" w:themeColor="text1"/>
                <w:sz w:val="28"/>
                <w:szCs w:val="28"/>
                <w:lang w:val="kk-KZ" w:eastAsia="ru-RU"/>
              </w:rPr>
              <w:t xml:space="preserve"> </w:t>
            </w:r>
          </w:p>
          <w:p w14:paraId="12A48446"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26</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6</w:t>
            </w:r>
            <w:r>
              <w:rPr>
                <w:rFonts w:ascii="Times New Roman" w:eastAsia="Times New Roman" w:hAnsi="Times New Roman" w:cs="Times New Roman"/>
                <w:b/>
                <w:color w:val="000000" w:themeColor="text1"/>
                <w:sz w:val="28"/>
                <w:szCs w:val="28"/>
                <w:lang w:val="kk-KZ" w:eastAsia="ru-RU"/>
              </w:rPr>
              <w:t xml:space="preserve"> ж</w:t>
            </w:r>
          </w:p>
        </w:tc>
        <w:tc>
          <w:tcPr>
            <w:tcW w:w="2420" w:type="dxa"/>
            <w:gridSpan w:val="2"/>
            <w:tcBorders>
              <w:top w:val="single" w:sz="4" w:space="0" w:color="000000"/>
              <w:left w:val="single" w:sz="4" w:space="0" w:color="000000"/>
              <w:bottom w:val="single" w:sz="4" w:space="0" w:color="000000"/>
              <w:right w:val="single" w:sz="4" w:space="0" w:color="000000"/>
            </w:tcBorders>
          </w:tcPr>
          <w:p w14:paraId="4C7323B5"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Pr>
                <w:rFonts w:ascii="Times New Roman" w:eastAsia="Times New Roman" w:hAnsi="Times New Roman" w:cs="Times New Roman"/>
                <w:b/>
                <w:color w:val="000000" w:themeColor="text1"/>
                <w:sz w:val="28"/>
                <w:szCs w:val="28"/>
                <w:lang w:eastAsia="ru-RU"/>
              </w:rPr>
              <w:t>Жұма</w:t>
            </w:r>
            <w:proofErr w:type="spellEnd"/>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val="kk-KZ" w:eastAsia="ru-RU"/>
              </w:rPr>
              <w:t xml:space="preserve">  </w:t>
            </w:r>
          </w:p>
          <w:p w14:paraId="782DAC05" w14:textId="77777777" w:rsidR="003F1C10" w:rsidRDefault="003F1C10" w:rsidP="00801E5E">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27</w:t>
            </w:r>
            <w:r>
              <w:rPr>
                <w:rFonts w:ascii="Times New Roman" w:eastAsia="Times New Roman" w:hAnsi="Times New Roman" w:cs="Times New Roman"/>
                <w:b/>
                <w:color w:val="000000" w:themeColor="text1"/>
                <w:sz w:val="28"/>
                <w:szCs w:val="28"/>
                <w:lang w:val="kk-KZ" w:eastAsia="ru-RU"/>
              </w:rPr>
              <w:t>.</w:t>
            </w:r>
            <w:r>
              <w:rPr>
                <w:rFonts w:ascii="Times New Roman" w:eastAsia="Times New Roman" w:hAnsi="Times New Roman" w:cs="Times New Roman"/>
                <w:b/>
                <w:color w:val="000000" w:themeColor="text1"/>
                <w:sz w:val="28"/>
                <w:szCs w:val="28"/>
                <w:lang w:val="en-US" w:eastAsia="ru-RU"/>
              </w:rPr>
              <w:t>02</w:t>
            </w:r>
            <w:r>
              <w:rPr>
                <w:rFonts w:ascii="Times New Roman" w:eastAsia="Times New Roman" w:hAnsi="Times New Roman" w:cs="Times New Roman"/>
                <w:b/>
                <w:color w:val="000000" w:themeColor="text1"/>
                <w:sz w:val="28"/>
                <w:szCs w:val="28"/>
                <w:lang w:val="kk-KZ" w:eastAsia="ru-RU"/>
              </w:rPr>
              <w:t>.202</w:t>
            </w:r>
            <w:r>
              <w:rPr>
                <w:rFonts w:ascii="Times New Roman" w:eastAsia="Times New Roman" w:hAnsi="Times New Roman" w:cs="Times New Roman"/>
                <w:b/>
                <w:color w:val="000000" w:themeColor="text1"/>
                <w:sz w:val="28"/>
                <w:szCs w:val="28"/>
                <w:lang w:val="en-US" w:eastAsia="ru-RU"/>
              </w:rPr>
              <w:t xml:space="preserve">6 </w:t>
            </w:r>
            <w:r>
              <w:rPr>
                <w:rFonts w:ascii="Times New Roman" w:eastAsia="Times New Roman" w:hAnsi="Times New Roman" w:cs="Times New Roman"/>
                <w:b/>
                <w:color w:val="000000" w:themeColor="text1"/>
                <w:sz w:val="28"/>
                <w:szCs w:val="28"/>
                <w:lang w:val="kk-KZ" w:eastAsia="ru-RU"/>
              </w:rPr>
              <w:t>ж</w:t>
            </w:r>
          </w:p>
        </w:tc>
      </w:tr>
      <w:tr w:rsidR="003F1C10" w:rsidRPr="00B15951" w14:paraId="683C1877" w14:textId="77777777" w:rsidTr="00801E5E">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5FB530F6"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w:t>
            </w:r>
            <w:r>
              <w:rPr>
                <w:b/>
                <w:color w:val="000000" w:themeColor="text1"/>
                <w:spacing w:val="-1"/>
                <w:sz w:val="28"/>
                <w:szCs w:val="28"/>
              </w:rPr>
              <w:t xml:space="preserve"> </w:t>
            </w:r>
            <w:r>
              <w:rPr>
                <w:b/>
                <w:color w:val="000000" w:themeColor="text1"/>
                <w:sz w:val="28"/>
                <w:szCs w:val="28"/>
              </w:rPr>
              <w:t>қабылдау</w:t>
            </w:r>
          </w:p>
        </w:tc>
        <w:tc>
          <w:tcPr>
            <w:tcW w:w="13010" w:type="dxa"/>
            <w:gridSpan w:val="6"/>
            <w:tcBorders>
              <w:top w:val="single" w:sz="8" w:space="0" w:color="000000"/>
              <w:left w:val="single" w:sz="8" w:space="0" w:color="000000"/>
              <w:bottom w:val="single" w:sz="8" w:space="0" w:color="000000"/>
              <w:right w:val="single" w:sz="8" w:space="0" w:color="000000"/>
            </w:tcBorders>
          </w:tcPr>
          <w:p w14:paraId="45243212" w14:textId="77777777" w:rsidR="003F1C10" w:rsidRDefault="003F1C10" w:rsidP="00801E5E">
            <w:pPr>
              <w:pStyle w:val="af1"/>
              <w:rPr>
                <w:rFonts w:ascii="Times New Roman" w:hAnsi="Times New Roman"/>
                <w:sz w:val="28"/>
                <w:szCs w:val="28"/>
                <w:lang w:val="kk-KZ"/>
              </w:rPr>
            </w:pP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жылы</w:t>
            </w:r>
            <w:proofErr w:type="spellEnd"/>
            <w:r>
              <w:rPr>
                <w:rFonts w:ascii="Times New Roman" w:hAnsi="Times New Roman"/>
                <w:sz w:val="28"/>
                <w:szCs w:val="28"/>
              </w:rPr>
              <w:t xml:space="preserve"> </w:t>
            </w:r>
            <w:proofErr w:type="spellStart"/>
            <w:r>
              <w:rPr>
                <w:rFonts w:ascii="Times New Roman" w:hAnsi="Times New Roman"/>
                <w:sz w:val="28"/>
                <w:szCs w:val="28"/>
              </w:rPr>
              <w:t>қарсы</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r>
              <w:rPr>
                <w:rFonts w:ascii="Times New Roman" w:hAnsi="Times New Roman"/>
                <w:sz w:val="28"/>
                <w:szCs w:val="28"/>
              </w:rPr>
              <w:t xml:space="preserve">, </w:t>
            </w:r>
            <w:proofErr w:type="spellStart"/>
            <w:r>
              <w:rPr>
                <w:rFonts w:ascii="Times New Roman" w:hAnsi="Times New Roman"/>
                <w:sz w:val="28"/>
                <w:szCs w:val="28"/>
              </w:rPr>
              <w:t>ата-аналарымен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lang w:val="kk-KZ"/>
              </w:rPr>
              <w:t xml:space="preserve">. </w:t>
            </w:r>
            <w:r>
              <w:rPr>
                <w:rFonts w:ascii="Times New Roman" w:hAnsi="Times New Roman"/>
                <w:b/>
                <w:bCs/>
                <w:sz w:val="28"/>
                <w:szCs w:val="28"/>
                <w:lang w:val="kk-KZ"/>
              </w:rPr>
              <w:t>Әнұран айту.</w:t>
            </w:r>
          </w:p>
          <w:p w14:paraId="18A1BB2D" w14:textId="77777777" w:rsidR="003F1C10" w:rsidRDefault="003F1C10" w:rsidP="00801E5E">
            <w:pPr>
              <w:pStyle w:val="af1"/>
              <w:rPr>
                <w:rFonts w:ascii="Times New Roman" w:hAnsi="Times New Roman"/>
                <w:sz w:val="28"/>
                <w:szCs w:val="28"/>
                <w:lang w:val="zh-CN"/>
              </w:rPr>
            </w:pPr>
            <w:r>
              <w:rPr>
                <w:rFonts w:ascii="Times New Roman" w:hAnsi="Times New Roman"/>
                <w:sz w:val="28"/>
                <w:szCs w:val="28"/>
                <w:lang w:val="zh-CN"/>
              </w:rPr>
              <w:t>Балалардың сыртқы келбетін, денсаулық жағдайын бақылау (көңіл-күйі, тазалығы, дене температурасы, т.б.)</w:t>
            </w:r>
          </w:p>
          <w:p w14:paraId="0F9670A3" w14:textId="77777777" w:rsidR="003F1C10" w:rsidRDefault="003F1C10" w:rsidP="00801E5E">
            <w:pPr>
              <w:pStyle w:val="af1"/>
              <w:rPr>
                <w:rFonts w:ascii="Times New Roman" w:hAnsi="Times New Roman"/>
                <w:sz w:val="28"/>
                <w:szCs w:val="28"/>
              </w:rPr>
            </w:pPr>
            <w:proofErr w:type="spellStart"/>
            <w:r>
              <w:rPr>
                <w:rFonts w:ascii="Times New Roman" w:hAnsi="Times New Roman"/>
                <w:sz w:val="28"/>
                <w:szCs w:val="28"/>
              </w:rPr>
              <w:t>Ата-аналардан</w:t>
            </w:r>
            <w:proofErr w:type="spellEnd"/>
            <w:r>
              <w:rPr>
                <w:rFonts w:ascii="Times New Roman" w:hAnsi="Times New Roman"/>
                <w:sz w:val="28"/>
                <w:szCs w:val="28"/>
              </w:rPr>
              <w:t xml:space="preserve"> </w:t>
            </w:r>
            <w:proofErr w:type="spellStart"/>
            <w:r>
              <w:rPr>
                <w:rFonts w:ascii="Times New Roman" w:hAnsi="Times New Roman"/>
                <w:sz w:val="28"/>
                <w:szCs w:val="28"/>
              </w:rPr>
              <w:t>баланың</w:t>
            </w:r>
            <w:proofErr w:type="spellEnd"/>
            <w:r>
              <w:rPr>
                <w:rFonts w:ascii="Times New Roman" w:hAnsi="Times New Roman"/>
                <w:sz w:val="28"/>
                <w:szCs w:val="28"/>
              </w:rPr>
              <w:t xml:space="preserve"> </w:t>
            </w:r>
            <w:proofErr w:type="spellStart"/>
            <w:r>
              <w:rPr>
                <w:rFonts w:ascii="Times New Roman" w:hAnsi="Times New Roman"/>
                <w:sz w:val="28"/>
                <w:szCs w:val="28"/>
              </w:rPr>
              <w:t>денсаулығы</w:t>
            </w:r>
            <w:proofErr w:type="spellEnd"/>
            <w:r>
              <w:rPr>
                <w:rFonts w:ascii="Times New Roman" w:hAnsi="Times New Roman"/>
                <w:sz w:val="28"/>
                <w:szCs w:val="28"/>
              </w:rPr>
              <w:t xml:space="preserve"> </w:t>
            </w:r>
            <w:proofErr w:type="spellStart"/>
            <w:r>
              <w:rPr>
                <w:rFonts w:ascii="Times New Roman" w:hAnsi="Times New Roman"/>
                <w:sz w:val="28"/>
                <w:szCs w:val="28"/>
              </w:rPr>
              <w:t>туралы</w:t>
            </w:r>
            <w:proofErr w:type="spellEnd"/>
            <w:r>
              <w:rPr>
                <w:rFonts w:ascii="Times New Roman" w:hAnsi="Times New Roman"/>
                <w:sz w:val="28"/>
                <w:szCs w:val="28"/>
              </w:rPr>
              <w:t xml:space="preserve"> </w:t>
            </w:r>
            <w:proofErr w:type="spellStart"/>
            <w:r>
              <w:rPr>
                <w:rFonts w:ascii="Times New Roman" w:hAnsi="Times New Roman"/>
                <w:sz w:val="28"/>
                <w:szCs w:val="28"/>
              </w:rPr>
              <w:t>қысқаша</w:t>
            </w:r>
            <w:proofErr w:type="spellEnd"/>
            <w:r>
              <w:rPr>
                <w:rFonts w:ascii="Times New Roman" w:hAnsi="Times New Roman"/>
                <w:sz w:val="28"/>
                <w:szCs w:val="28"/>
              </w:rPr>
              <w:t xml:space="preserve"> </w:t>
            </w:r>
            <w:proofErr w:type="spellStart"/>
            <w:r>
              <w:rPr>
                <w:rFonts w:ascii="Times New Roman" w:hAnsi="Times New Roman"/>
                <w:sz w:val="28"/>
                <w:szCs w:val="28"/>
              </w:rPr>
              <w:t>ақпарат</w:t>
            </w:r>
            <w:proofErr w:type="spellEnd"/>
            <w:r>
              <w:rPr>
                <w:rFonts w:ascii="Times New Roman" w:hAnsi="Times New Roman"/>
                <w:sz w:val="28"/>
                <w:szCs w:val="28"/>
              </w:rPr>
              <w:t xml:space="preserve"> </w:t>
            </w:r>
            <w:proofErr w:type="spellStart"/>
            <w:r>
              <w:rPr>
                <w:rFonts w:ascii="Times New Roman" w:hAnsi="Times New Roman"/>
                <w:sz w:val="28"/>
                <w:szCs w:val="28"/>
              </w:rPr>
              <w:t>алу</w:t>
            </w:r>
            <w:proofErr w:type="spellEnd"/>
          </w:p>
          <w:p w14:paraId="196BD50A"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Балаларды</w:t>
            </w:r>
            <w:proofErr w:type="spellEnd"/>
            <w:r>
              <w:rPr>
                <w:rFonts w:ascii="Times New Roman" w:hAnsi="Times New Roman"/>
                <w:sz w:val="28"/>
                <w:szCs w:val="28"/>
              </w:rPr>
              <w:t xml:space="preserve"> </w:t>
            </w:r>
            <w:proofErr w:type="spellStart"/>
            <w:r>
              <w:rPr>
                <w:rFonts w:ascii="Times New Roman" w:hAnsi="Times New Roman"/>
                <w:sz w:val="28"/>
                <w:szCs w:val="28"/>
              </w:rPr>
              <w:t>жеке-жеке</w:t>
            </w:r>
            <w:proofErr w:type="spellEnd"/>
            <w:r>
              <w:rPr>
                <w:rFonts w:ascii="Times New Roman" w:hAnsi="Times New Roman"/>
                <w:sz w:val="28"/>
                <w:szCs w:val="28"/>
              </w:rPr>
              <w:t xml:space="preserve"> </w:t>
            </w:r>
            <w:proofErr w:type="spellStart"/>
            <w:r>
              <w:rPr>
                <w:rFonts w:ascii="Times New Roman" w:hAnsi="Times New Roman"/>
                <w:sz w:val="28"/>
                <w:szCs w:val="28"/>
              </w:rPr>
              <w:t>ойынға</w:t>
            </w:r>
            <w:proofErr w:type="spellEnd"/>
            <w:r>
              <w:rPr>
                <w:rFonts w:ascii="Times New Roman" w:hAnsi="Times New Roman"/>
                <w:sz w:val="28"/>
                <w:szCs w:val="28"/>
              </w:rPr>
              <w:t xml:space="preserve"> </w:t>
            </w:r>
            <w:proofErr w:type="spellStart"/>
            <w:r>
              <w:rPr>
                <w:rFonts w:ascii="Times New Roman" w:hAnsi="Times New Roman"/>
                <w:sz w:val="28"/>
                <w:szCs w:val="28"/>
              </w:rPr>
              <w:t>бағыттау</w:t>
            </w:r>
            <w:proofErr w:type="spellEnd"/>
            <w:r>
              <w:rPr>
                <w:rFonts w:ascii="Times New Roman" w:hAnsi="Times New Roman"/>
                <w:sz w:val="28"/>
                <w:szCs w:val="28"/>
              </w:rPr>
              <w:t xml:space="preserve">, </w:t>
            </w:r>
            <w:proofErr w:type="spellStart"/>
            <w:r>
              <w:rPr>
                <w:rFonts w:ascii="Times New Roman" w:hAnsi="Times New Roman"/>
                <w:sz w:val="28"/>
                <w:szCs w:val="28"/>
              </w:rPr>
              <w:t>таңғы</w:t>
            </w:r>
            <w:proofErr w:type="spellEnd"/>
            <w:r>
              <w:rPr>
                <w:rFonts w:ascii="Times New Roman" w:hAnsi="Times New Roman"/>
                <w:sz w:val="28"/>
                <w:szCs w:val="28"/>
              </w:rPr>
              <w:t xml:space="preserve"> </w:t>
            </w:r>
            <w:proofErr w:type="spellStart"/>
            <w:r>
              <w:rPr>
                <w:rFonts w:ascii="Times New Roman" w:hAnsi="Times New Roman"/>
                <w:sz w:val="28"/>
                <w:szCs w:val="28"/>
              </w:rPr>
              <w:t>тыныш</w:t>
            </w:r>
            <w:proofErr w:type="spellEnd"/>
            <w:r>
              <w:rPr>
                <w:rFonts w:ascii="Times New Roman" w:hAnsi="Times New Roman"/>
                <w:sz w:val="28"/>
                <w:szCs w:val="28"/>
              </w:rPr>
              <w:t xml:space="preserve"> </w:t>
            </w:r>
            <w:proofErr w:type="spellStart"/>
            <w:r>
              <w:rPr>
                <w:rFonts w:ascii="Times New Roman" w:hAnsi="Times New Roman"/>
                <w:sz w:val="28"/>
                <w:szCs w:val="28"/>
              </w:rPr>
              <w:t>ойындарды</w:t>
            </w:r>
            <w:proofErr w:type="spellEnd"/>
            <w:r>
              <w:rPr>
                <w:rFonts w:ascii="Times New Roman" w:hAnsi="Times New Roman"/>
                <w:sz w:val="28"/>
                <w:szCs w:val="28"/>
              </w:rPr>
              <w:t xml:space="preserve"> </w:t>
            </w:r>
            <w:proofErr w:type="spellStart"/>
            <w:r>
              <w:rPr>
                <w:rFonts w:ascii="Times New Roman" w:hAnsi="Times New Roman"/>
                <w:sz w:val="28"/>
                <w:szCs w:val="28"/>
              </w:rPr>
              <w:t>ұйымдастыру</w:t>
            </w:r>
            <w:proofErr w:type="spellEnd"/>
          </w:p>
          <w:p w14:paraId="58D8A078" w14:textId="77777777" w:rsidR="003F1C10" w:rsidRDefault="003F1C10" w:rsidP="00801E5E">
            <w:pPr>
              <w:pStyle w:val="af1"/>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Әлеуметтік</w:t>
            </w:r>
            <w:proofErr w:type="spellEnd"/>
            <w:r>
              <w:rPr>
                <w:rFonts w:ascii="Times New Roman" w:hAnsi="Times New Roman"/>
                <w:sz w:val="28"/>
                <w:szCs w:val="28"/>
              </w:rPr>
              <w:t xml:space="preserve"> </w:t>
            </w:r>
            <w:proofErr w:type="spellStart"/>
            <w:r>
              <w:rPr>
                <w:rFonts w:ascii="Times New Roman" w:hAnsi="Times New Roman"/>
                <w:sz w:val="28"/>
                <w:szCs w:val="28"/>
              </w:rPr>
              <w:t>қарым-қатынасын</w:t>
            </w:r>
            <w:proofErr w:type="spellEnd"/>
            <w:r>
              <w:rPr>
                <w:rFonts w:ascii="Times New Roman" w:hAnsi="Times New Roman"/>
                <w:sz w:val="28"/>
                <w:szCs w:val="28"/>
              </w:rPr>
              <w:t xml:space="preserve"> </w:t>
            </w:r>
            <w:proofErr w:type="spellStart"/>
            <w:r>
              <w:rPr>
                <w:rFonts w:ascii="Times New Roman" w:hAnsi="Times New Roman"/>
                <w:sz w:val="28"/>
                <w:szCs w:val="28"/>
              </w:rPr>
              <w:t>дамытуға</w:t>
            </w:r>
            <w:proofErr w:type="spellEnd"/>
            <w:r>
              <w:rPr>
                <w:rFonts w:ascii="Times New Roman" w:hAnsi="Times New Roman"/>
                <w:sz w:val="28"/>
                <w:szCs w:val="28"/>
              </w:rPr>
              <w:t xml:space="preserve"> </w:t>
            </w:r>
            <w:proofErr w:type="spellStart"/>
            <w:r>
              <w:rPr>
                <w:rFonts w:ascii="Times New Roman" w:hAnsi="Times New Roman"/>
                <w:sz w:val="28"/>
                <w:szCs w:val="28"/>
              </w:rPr>
              <w:t>жағдай</w:t>
            </w:r>
            <w:proofErr w:type="spellEnd"/>
            <w:r>
              <w:rPr>
                <w:rFonts w:ascii="Times New Roman" w:hAnsi="Times New Roman"/>
                <w:sz w:val="28"/>
                <w:szCs w:val="28"/>
              </w:rPr>
              <w:t xml:space="preserve"> </w:t>
            </w:r>
            <w:proofErr w:type="spellStart"/>
            <w:r>
              <w:rPr>
                <w:rFonts w:ascii="Times New Roman" w:hAnsi="Times New Roman"/>
                <w:sz w:val="28"/>
                <w:szCs w:val="28"/>
              </w:rPr>
              <w:t>жасау</w:t>
            </w:r>
            <w:proofErr w:type="spellEnd"/>
            <w:r>
              <w:rPr>
                <w:rFonts w:ascii="Times New Roman" w:hAnsi="Times New Roman"/>
                <w:sz w:val="28"/>
                <w:szCs w:val="28"/>
              </w:rPr>
              <w:t xml:space="preserve"> (</w:t>
            </w:r>
            <w:proofErr w:type="spellStart"/>
            <w:r>
              <w:rPr>
                <w:rFonts w:ascii="Times New Roman" w:hAnsi="Times New Roman"/>
                <w:sz w:val="28"/>
                <w:szCs w:val="28"/>
              </w:rPr>
              <w:t>құрдастарымен</w:t>
            </w:r>
            <w:proofErr w:type="spellEnd"/>
            <w:r>
              <w:rPr>
                <w:rFonts w:ascii="Times New Roman" w:hAnsi="Times New Roman"/>
                <w:sz w:val="28"/>
                <w:szCs w:val="28"/>
              </w:rPr>
              <w:t xml:space="preserve"> </w:t>
            </w:r>
            <w:proofErr w:type="spellStart"/>
            <w:r>
              <w:rPr>
                <w:rFonts w:ascii="Times New Roman" w:hAnsi="Times New Roman"/>
                <w:sz w:val="28"/>
                <w:szCs w:val="28"/>
              </w:rPr>
              <w:t>амандасу</w:t>
            </w:r>
            <w:proofErr w:type="spellEnd"/>
            <w:r>
              <w:rPr>
                <w:rFonts w:ascii="Times New Roman" w:hAnsi="Times New Roman"/>
                <w:sz w:val="28"/>
                <w:szCs w:val="28"/>
              </w:rPr>
              <w:t xml:space="preserve">, </w:t>
            </w:r>
            <w:proofErr w:type="spellStart"/>
            <w:r>
              <w:rPr>
                <w:rFonts w:ascii="Times New Roman" w:hAnsi="Times New Roman"/>
                <w:sz w:val="28"/>
                <w:szCs w:val="28"/>
              </w:rPr>
              <w:t>әңгімелесу</w:t>
            </w:r>
            <w:proofErr w:type="spellEnd"/>
            <w:r>
              <w:rPr>
                <w:rFonts w:ascii="Times New Roman" w:hAnsi="Times New Roman"/>
                <w:sz w:val="28"/>
                <w:szCs w:val="28"/>
              </w:rPr>
              <w:t>)</w:t>
            </w:r>
          </w:p>
          <w:p w14:paraId="09911282" w14:textId="77777777" w:rsidR="003F1C10" w:rsidRDefault="003F1C10" w:rsidP="00801E5E">
            <w:pPr>
              <w:pStyle w:val="af1"/>
              <w:rPr>
                <w:rFonts w:ascii="Times New Roman" w:hAnsi="Times New Roman"/>
                <w:sz w:val="28"/>
                <w:szCs w:val="28"/>
                <w:lang w:val="kk-KZ"/>
              </w:rPr>
            </w:pPr>
            <w:r>
              <w:rPr>
                <w:rFonts w:ascii="Times New Roman" w:hAnsi="Times New Roman"/>
                <w:sz w:val="28"/>
                <w:szCs w:val="28"/>
              </w:rPr>
              <w:t xml:space="preserve"> </w:t>
            </w:r>
            <w:proofErr w:type="spellStart"/>
            <w:r>
              <w:rPr>
                <w:rFonts w:ascii="Times New Roman" w:hAnsi="Times New Roman"/>
                <w:sz w:val="28"/>
                <w:szCs w:val="28"/>
              </w:rPr>
              <w:t>Қауіпсіздікті</w:t>
            </w:r>
            <w:proofErr w:type="spellEnd"/>
            <w:r>
              <w:rPr>
                <w:rFonts w:ascii="Times New Roman" w:hAnsi="Times New Roman"/>
                <w:sz w:val="28"/>
                <w:szCs w:val="28"/>
              </w:rPr>
              <w:t xml:space="preserve"> </w:t>
            </w:r>
            <w:proofErr w:type="spellStart"/>
            <w:r>
              <w:rPr>
                <w:rFonts w:ascii="Times New Roman" w:hAnsi="Times New Roman"/>
                <w:sz w:val="28"/>
                <w:szCs w:val="28"/>
              </w:rPr>
              <w:t>қамтамасыз</w:t>
            </w:r>
            <w:proofErr w:type="spellEnd"/>
            <w:r>
              <w:rPr>
                <w:rFonts w:ascii="Times New Roman" w:hAnsi="Times New Roman"/>
                <w:sz w:val="28"/>
                <w:szCs w:val="28"/>
              </w:rPr>
              <w:t xml:space="preserve"> </w:t>
            </w:r>
            <w:proofErr w:type="spellStart"/>
            <w:r>
              <w:rPr>
                <w:rFonts w:ascii="Times New Roman" w:hAnsi="Times New Roman"/>
                <w:sz w:val="28"/>
                <w:szCs w:val="28"/>
              </w:rPr>
              <w:t>ету</w:t>
            </w:r>
            <w:proofErr w:type="spellEnd"/>
            <w:r>
              <w:rPr>
                <w:rFonts w:ascii="Times New Roman" w:hAnsi="Times New Roman"/>
                <w:sz w:val="28"/>
                <w:szCs w:val="28"/>
              </w:rPr>
              <w:t xml:space="preserve"> (</w:t>
            </w:r>
            <w:proofErr w:type="spellStart"/>
            <w:r>
              <w:rPr>
                <w:rFonts w:ascii="Times New Roman" w:hAnsi="Times New Roman"/>
                <w:sz w:val="28"/>
                <w:szCs w:val="28"/>
              </w:rPr>
              <w:t>заттарын</w:t>
            </w:r>
            <w:proofErr w:type="spellEnd"/>
            <w:r>
              <w:rPr>
                <w:rFonts w:ascii="Times New Roman" w:hAnsi="Times New Roman"/>
                <w:sz w:val="28"/>
                <w:szCs w:val="28"/>
              </w:rPr>
              <w:t xml:space="preserve"> </w:t>
            </w:r>
            <w:proofErr w:type="spellStart"/>
            <w:r>
              <w:rPr>
                <w:rFonts w:ascii="Times New Roman" w:hAnsi="Times New Roman"/>
                <w:sz w:val="28"/>
                <w:szCs w:val="28"/>
              </w:rPr>
              <w:t>дұрыс</w:t>
            </w:r>
            <w:proofErr w:type="spellEnd"/>
            <w:r>
              <w:rPr>
                <w:rFonts w:ascii="Times New Roman" w:hAnsi="Times New Roman"/>
                <w:sz w:val="28"/>
                <w:szCs w:val="28"/>
              </w:rPr>
              <w:t xml:space="preserve"> </w:t>
            </w:r>
            <w:proofErr w:type="spellStart"/>
            <w:r>
              <w:rPr>
                <w:rFonts w:ascii="Times New Roman" w:hAnsi="Times New Roman"/>
                <w:sz w:val="28"/>
                <w:szCs w:val="28"/>
              </w:rPr>
              <w:t>орнына</w:t>
            </w:r>
            <w:proofErr w:type="spellEnd"/>
            <w:r>
              <w:rPr>
                <w:rFonts w:ascii="Times New Roman" w:hAnsi="Times New Roman"/>
                <w:sz w:val="28"/>
                <w:szCs w:val="28"/>
              </w:rPr>
              <w:t xml:space="preserve"> </w:t>
            </w:r>
            <w:proofErr w:type="spellStart"/>
            <w:r>
              <w:rPr>
                <w:rFonts w:ascii="Times New Roman" w:hAnsi="Times New Roman"/>
                <w:sz w:val="28"/>
                <w:szCs w:val="28"/>
              </w:rPr>
              <w:t>қою</w:t>
            </w:r>
            <w:proofErr w:type="spellEnd"/>
            <w:r>
              <w:rPr>
                <w:rFonts w:ascii="Times New Roman" w:hAnsi="Times New Roman"/>
                <w:sz w:val="28"/>
                <w:szCs w:val="28"/>
              </w:rPr>
              <w:t xml:space="preserve">, </w:t>
            </w:r>
            <w:proofErr w:type="spellStart"/>
            <w:r>
              <w:rPr>
                <w:rFonts w:ascii="Times New Roman" w:hAnsi="Times New Roman"/>
                <w:sz w:val="28"/>
                <w:szCs w:val="28"/>
              </w:rPr>
              <w:t>тәртіп</w:t>
            </w:r>
            <w:proofErr w:type="spellEnd"/>
            <w:r>
              <w:rPr>
                <w:rFonts w:ascii="Times New Roman" w:hAnsi="Times New Roman"/>
                <w:sz w:val="28"/>
                <w:szCs w:val="28"/>
              </w:rPr>
              <w:t xml:space="preserve"> </w:t>
            </w:r>
            <w:proofErr w:type="spellStart"/>
            <w:r>
              <w:rPr>
                <w:rFonts w:ascii="Times New Roman" w:hAnsi="Times New Roman"/>
                <w:sz w:val="28"/>
                <w:szCs w:val="28"/>
              </w:rPr>
              <w:t>сақтау</w:t>
            </w:r>
            <w:proofErr w:type="spellEnd"/>
            <w:r>
              <w:rPr>
                <w:rFonts w:ascii="Times New Roman" w:hAnsi="Times New Roman"/>
                <w:sz w:val="28"/>
                <w:szCs w:val="28"/>
              </w:rPr>
              <w:t>)</w:t>
            </w:r>
          </w:p>
          <w:p w14:paraId="1D7FC2D2"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 жайлы дамытушы білім беру ортасын құру</w:t>
            </w:r>
          </w:p>
          <w:p w14:paraId="4961B19A" w14:textId="77777777" w:rsidR="003F1C10" w:rsidRDefault="003F1C10" w:rsidP="00801E5E">
            <w:pPr>
              <w:pStyle w:val="TableParagraph"/>
              <w:rPr>
                <w:color w:val="000000"/>
                <w:sz w:val="28"/>
                <w:szCs w:val="28"/>
              </w:rPr>
            </w:pPr>
            <w:r>
              <w:rPr>
                <w:color w:val="000000"/>
                <w:sz w:val="28"/>
                <w:szCs w:val="28"/>
              </w:rPr>
              <w:t xml:space="preserve">Қазақ халқының  мәдени мұрасы домбыра күйлерін қосу </w:t>
            </w:r>
          </w:p>
          <w:p w14:paraId="43E74D71" w14:textId="77777777" w:rsidR="003F1C10" w:rsidRDefault="003F1C10" w:rsidP="00801E5E">
            <w:pPr>
              <w:pStyle w:val="TableParagraph"/>
              <w:rPr>
                <w:b/>
                <w:bCs/>
                <w:color w:val="000000"/>
                <w:sz w:val="28"/>
                <w:szCs w:val="28"/>
              </w:rPr>
            </w:pPr>
            <w:r>
              <w:rPr>
                <w:b/>
                <w:bCs/>
                <w:color w:val="000000"/>
                <w:sz w:val="28"/>
                <w:szCs w:val="28"/>
              </w:rPr>
              <w:t>Күй күмбірі:</w:t>
            </w:r>
          </w:p>
          <w:p w14:paraId="1B92C27E" w14:textId="77777777" w:rsidR="003F1C10" w:rsidRDefault="003F1C10" w:rsidP="00801E5E">
            <w:pPr>
              <w:pStyle w:val="TableParagraph"/>
              <w:rPr>
                <w:color w:val="000000"/>
                <w:sz w:val="28"/>
                <w:szCs w:val="28"/>
              </w:rPr>
            </w:pPr>
            <w:r>
              <w:rPr>
                <w:b/>
                <w:bCs/>
                <w:color w:val="000000"/>
                <w:sz w:val="28"/>
                <w:szCs w:val="28"/>
              </w:rPr>
              <w:t>“</w:t>
            </w:r>
            <w:r>
              <w:rPr>
                <w:b/>
                <w:bCs/>
                <w:kern w:val="2"/>
                <w:sz w:val="28"/>
                <w:szCs w:val="28"/>
                <w14:ligatures w14:val="standardContextual"/>
              </w:rPr>
              <w:t xml:space="preserve">Балалық шақ” </w:t>
            </w:r>
            <w:r>
              <w:fldChar w:fldCharType="begin"/>
            </w:r>
            <w:r>
              <w:instrText>HYPERLINK "https://lmusic.kz/mp3/asylbek-ensepov-yly-zhibek-zholy-detstvo/16478"</w:instrText>
            </w:r>
            <w:r>
              <w:fldChar w:fldCharType="separate"/>
            </w:r>
            <w:r>
              <w:rPr>
                <w:b/>
                <w:bCs/>
                <w:color w:val="0000FF"/>
                <w:kern w:val="2"/>
                <w:sz w:val="28"/>
                <w:szCs w:val="28"/>
                <w:u w:val="single"/>
                <w14:ligatures w14:val="standardContextual"/>
              </w:rPr>
              <w:t>https://lmusic.kz/mp3/asylbek-ensepov-yly-zhibek-zholy-detstvo/16478</w:t>
            </w:r>
            <w:r>
              <w:fldChar w:fldCharType="end"/>
            </w:r>
          </w:p>
        </w:tc>
      </w:tr>
      <w:tr w:rsidR="003F1C10" w:rsidRPr="003F3D24" w14:paraId="5CB729A1" w14:textId="77777777" w:rsidTr="00801E5E">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64836C03" w14:textId="77777777" w:rsidR="003F1C10" w:rsidRDefault="003F1C10" w:rsidP="00801E5E">
            <w:pPr>
              <w:pStyle w:val="TableParagraph"/>
              <w:ind w:left="110"/>
              <w:rPr>
                <w:b/>
                <w:bCs/>
                <w:color w:val="000000" w:themeColor="text1"/>
                <w:sz w:val="28"/>
                <w:szCs w:val="28"/>
              </w:rPr>
            </w:pPr>
            <w:r>
              <w:rPr>
                <w:b/>
                <w:bCs/>
                <w:color w:val="000000" w:themeColor="text1"/>
                <w:sz w:val="28"/>
                <w:szCs w:val="28"/>
              </w:rPr>
              <w:t>Ата-аналармен немесе баланың басқа заңды өкілдерімен әңгімелесу, кеңес беру</w:t>
            </w:r>
          </w:p>
        </w:tc>
        <w:tc>
          <w:tcPr>
            <w:tcW w:w="13010" w:type="dxa"/>
            <w:gridSpan w:val="6"/>
            <w:tcBorders>
              <w:top w:val="single" w:sz="8" w:space="0" w:color="000000"/>
              <w:left w:val="single" w:sz="8" w:space="0" w:color="000000"/>
              <w:bottom w:val="single" w:sz="8" w:space="0" w:color="000000"/>
              <w:right w:val="single" w:sz="8" w:space="0" w:color="000000"/>
            </w:tcBorders>
          </w:tcPr>
          <w:p w14:paraId="20D3A6AD" w14:textId="77777777" w:rsidR="003F1C10" w:rsidRDefault="003F1C10" w:rsidP="00801E5E">
            <w:pPr>
              <w:pStyle w:val="p1"/>
              <w:rPr>
                <w:sz w:val="28"/>
                <w:szCs w:val="28"/>
              </w:rPr>
            </w:pPr>
            <w:r>
              <w:rPr>
                <w:rStyle w:val="s1"/>
                <w:rFonts w:eastAsiaTheme="majorEastAsia"/>
                <w:sz w:val="28"/>
                <w:szCs w:val="28"/>
                <w:lang w:val="kk-KZ"/>
              </w:rPr>
              <w:t>А</w:t>
            </w:r>
            <w:r>
              <w:rPr>
                <w:rStyle w:val="s1"/>
                <w:rFonts w:eastAsiaTheme="majorEastAsia"/>
                <w:sz w:val="28"/>
                <w:szCs w:val="28"/>
              </w:rPr>
              <w:t>та-аналардың педагогикалық мәдениетін арттыру;</w:t>
            </w:r>
          </w:p>
          <w:p w14:paraId="72AE10CA" w14:textId="77777777" w:rsidR="003F1C10" w:rsidRDefault="003F1C10" w:rsidP="00801E5E">
            <w:pPr>
              <w:pStyle w:val="p1"/>
              <w:rPr>
                <w:sz w:val="28"/>
                <w:szCs w:val="28"/>
              </w:rPr>
            </w:pPr>
            <w:r>
              <w:rPr>
                <w:rStyle w:val="s1"/>
                <w:rFonts w:eastAsiaTheme="majorEastAsia"/>
                <w:sz w:val="28"/>
                <w:szCs w:val="28"/>
              </w:rPr>
              <w:t>әр тәрбиеленушінің отбасымен әріптестік қарым-қатынасын орнату;</w:t>
            </w:r>
          </w:p>
          <w:p w14:paraId="1AC6FC56" w14:textId="77777777" w:rsidR="003F1C10" w:rsidRDefault="003F1C10" w:rsidP="00801E5E">
            <w:pPr>
              <w:pStyle w:val="p1"/>
              <w:rPr>
                <w:sz w:val="28"/>
                <w:szCs w:val="28"/>
              </w:rPr>
            </w:pPr>
            <w:r>
              <w:rPr>
                <w:rStyle w:val="s1"/>
                <w:rFonts w:eastAsiaTheme="majorEastAsia"/>
                <w:sz w:val="28"/>
                <w:szCs w:val="28"/>
              </w:rPr>
              <w:t>балаларды дамыту мен тәрбиелеу үшін отбасы мен МДҰ-ның күш-жігерін</w:t>
            </w:r>
          </w:p>
          <w:p w14:paraId="5ECB38E5" w14:textId="77777777" w:rsidR="003F1C10" w:rsidRDefault="003F1C10" w:rsidP="00801E5E">
            <w:pPr>
              <w:pStyle w:val="p1"/>
              <w:rPr>
                <w:sz w:val="28"/>
                <w:szCs w:val="28"/>
              </w:rPr>
            </w:pPr>
            <w:r>
              <w:rPr>
                <w:rStyle w:val="s1"/>
                <w:rFonts w:eastAsiaTheme="majorEastAsia"/>
                <w:sz w:val="28"/>
                <w:szCs w:val="28"/>
              </w:rPr>
              <w:t>біріктіру;ата-аналардың, МДҰ тәрбиеленушілері мен педагогтерінің қарым-</w:t>
            </w:r>
          </w:p>
          <w:p w14:paraId="3552983C" w14:textId="77777777" w:rsidR="003F1C10" w:rsidRDefault="003F1C10" w:rsidP="00801E5E">
            <w:pPr>
              <w:pStyle w:val="p1"/>
              <w:rPr>
                <w:rStyle w:val="s1"/>
                <w:rFonts w:eastAsiaTheme="majorEastAsia"/>
                <w:sz w:val="28"/>
                <w:szCs w:val="28"/>
                <w:lang w:val="kk-KZ" w:eastAsia="zh-CN"/>
              </w:rPr>
            </w:pPr>
            <w:r>
              <w:rPr>
                <w:rStyle w:val="s1"/>
                <w:rFonts w:eastAsiaTheme="majorEastAsia"/>
                <w:sz w:val="28"/>
                <w:szCs w:val="28"/>
                <w:lang w:eastAsia="zh-CN"/>
              </w:rPr>
              <w:t>қатынасына оң көзқарас, ортақ мүдделер, өзара түсіністік атмосферасын құру.</w:t>
            </w:r>
          </w:p>
          <w:p w14:paraId="3CA716FB" w14:textId="77777777" w:rsidR="003F1C10" w:rsidRDefault="003F1C10" w:rsidP="00801E5E">
            <w:pPr>
              <w:pStyle w:val="TableParagraph"/>
              <w:rPr>
                <w:color w:val="000000"/>
                <w:sz w:val="28"/>
                <w:szCs w:val="28"/>
              </w:rPr>
            </w:pPr>
            <w:r>
              <w:rPr>
                <w:b/>
                <w:bCs/>
                <w:color w:val="000000"/>
                <w:sz w:val="28"/>
                <w:szCs w:val="28"/>
                <w:lang w:val="zh-CN" w:eastAsia="ru-RU"/>
              </w:rPr>
              <w:t>Ата</w:t>
            </w:r>
            <w:r>
              <w:rPr>
                <w:b/>
                <w:bCs/>
                <w:color w:val="000000"/>
                <w:sz w:val="28"/>
                <w:szCs w:val="28"/>
                <w:lang w:eastAsia="ru-RU"/>
              </w:rPr>
              <w:t>-аналармен жұмысты ұйымдастыру</w:t>
            </w:r>
          </w:p>
          <w:p w14:paraId="71296536" w14:textId="77777777" w:rsidR="003F1C10" w:rsidRDefault="003F1C10" w:rsidP="00801E5E">
            <w:pPr>
              <w:pStyle w:val="TableParagraph"/>
              <w:rPr>
                <w:color w:val="000000" w:themeColor="text1"/>
                <w:sz w:val="28"/>
                <w:szCs w:val="28"/>
              </w:rPr>
            </w:pPr>
            <w:r>
              <w:rPr>
                <w:color w:val="000000"/>
                <w:sz w:val="28"/>
                <w:szCs w:val="28"/>
              </w:rPr>
              <w:t>Балаңызға өздігінен киінуге мүмкіндік беріңіз, аздап уақыт қалдырыңыз.</w:t>
            </w:r>
          </w:p>
          <w:p w14:paraId="5C1CB423" w14:textId="77777777" w:rsidR="003F1C10" w:rsidRDefault="003F1C10" w:rsidP="00801E5E">
            <w:pPr>
              <w:pStyle w:val="TableParagraph"/>
              <w:rPr>
                <w:color w:val="000000" w:themeColor="text1"/>
                <w:sz w:val="28"/>
                <w:szCs w:val="28"/>
              </w:rPr>
            </w:pPr>
            <w:r>
              <w:rPr>
                <w:color w:val="000000"/>
                <w:sz w:val="28"/>
                <w:szCs w:val="28"/>
              </w:rPr>
              <w:t>Баланың таңғы асын дәруменге бай етіп дайындаңыз.</w:t>
            </w:r>
          </w:p>
          <w:p w14:paraId="543795BB" w14:textId="77777777" w:rsidR="003F1C10" w:rsidRDefault="003F1C10" w:rsidP="00801E5E">
            <w:pPr>
              <w:pStyle w:val="TableParagraph"/>
              <w:rPr>
                <w:color w:val="000000" w:themeColor="text1"/>
                <w:sz w:val="28"/>
                <w:szCs w:val="28"/>
              </w:rPr>
            </w:pPr>
            <w:r>
              <w:rPr>
                <w:color w:val="000000"/>
                <w:sz w:val="28"/>
                <w:szCs w:val="28"/>
              </w:rPr>
              <w:t>Жылы тілектер айтып шығарып салыңыз, бұл сенімділік береді.</w:t>
            </w:r>
          </w:p>
          <w:p w14:paraId="7377F9CD" w14:textId="77777777" w:rsidR="003F1C10" w:rsidRDefault="003F1C10" w:rsidP="00801E5E">
            <w:pPr>
              <w:pStyle w:val="TableParagraph"/>
              <w:rPr>
                <w:color w:val="000000" w:themeColor="text1"/>
                <w:sz w:val="28"/>
                <w:szCs w:val="28"/>
              </w:rPr>
            </w:pPr>
            <w:r>
              <w:rPr>
                <w:color w:val="000000"/>
                <w:sz w:val="28"/>
                <w:szCs w:val="28"/>
              </w:rPr>
              <w:t>Киімін өзі таңдауына мүмкіндік беріңіз, бірақ ауа райына сай нұсқалар ұсыныңыз.</w:t>
            </w:r>
          </w:p>
        </w:tc>
      </w:tr>
      <w:tr w:rsidR="003F1C10" w14:paraId="5B470F29" w14:textId="77777777" w:rsidTr="00801E5E">
        <w:trPr>
          <w:gridAfter w:val="2"/>
          <w:wAfter w:w="30" w:type="dxa"/>
          <w:trHeight w:val="415"/>
        </w:trPr>
        <w:tc>
          <w:tcPr>
            <w:tcW w:w="2736" w:type="dxa"/>
            <w:tcBorders>
              <w:top w:val="single" w:sz="4" w:space="0" w:color="000000"/>
              <w:left w:val="single" w:sz="4" w:space="0" w:color="000000"/>
              <w:bottom w:val="single" w:sz="4" w:space="0" w:color="000000"/>
              <w:right w:val="single" w:sz="4" w:space="0" w:color="000000"/>
            </w:tcBorders>
          </w:tcPr>
          <w:p w14:paraId="79C4DE93" w14:textId="77777777" w:rsidR="003F1C10" w:rsidRDefault="003F1C10" w:rsidP="00801E5E">
            <w:pPr>
              <w:spacing w:after="0" w:line="240" w:lineRule="auto"/>
              <w:ind w:left="20"/>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Балалардың іс-</w:t>
            </w:r>
            <w:r>
              <w:rPr>
                <w:rFonts w:ascii="Times New Roman" w:hAnsi="Times New Roman" w:cs="Times New Roman"/>
                <w:b/>
                <w:bCs/>
                <w:color w:val="000000" w:themeColor="text1"/>
                <w:sz w:val="28"/>
                <w:szCs w:val="28"/>
                <w:lang w:val="kk-KZ"/>
              </w:rPr>
              <w:lastRenderedPageBreak/>
              <w:t>әрекеті (ойын, танымдық, коммуникативтік, шығармашылық, эксперименталдық, еңбек, қимыл, бейнелеу, дербес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109BAC7C" w14:textId="77777777" w:rsidR="003F1C10" w:rsidRDefault="003F1C10" w:rsidP="00801E5E">
            <w:pPr>
              <w:pStyle w:val="p1"/>
              <w:rPr>
                <w:sz w:val="28"/>
                <w:szCs w:val="28"/>
              </w:rPr>
            </w:pPr>
            <w:r>
              <w:rPr>
                <w:rStyle w:val="s1"/>
                <w:sz w:val="28"/>
                <w:szCs w:val="28"/>
              </w:rPr>
              <w:lastRenderedPageBreak/>
              <w:t>«Таза және лас»</w:t>
            </w:r>
          </w:p>
          <w:p w14:paraId="3F34C6EC" w14:textId="77777777" w:rsidR="003F1C10" w:rsidRDefault="003F1C10" w:rsidP="00801E5E">
            <w:pPr>
              <w:pStyle w:val="p3"/>
              <w:rPr>
                <w:b/>
                <w:sz w:val="28"/>
                <w:szCs w:val="28"/>
                <w:lang w:eastAsia="zh-CN"/>
              </w:rPr>
            </w:pPr>
            <w:r>
              <w:rPr>
                <w:rStyle w:val="s2"/>
                <w:rFonts w:ascii="Times New Roman" w:eastAsiaTheme="majorEastAsia" w:hAnsi="Times New Roman"/>
                <w:sz w:val="28"/>
                <w:szCs w:val="28"/>
                <w:lang w:eastAsia="zh-CN"/>
              </w:rPr>
              <w:lastRenderedPageBreak/>
              <w:t>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w:t>
            </w:r>
            <w:r>
              <w:rPr>
                <w:rStyle w:val="s2"/>
                <w:rFonts w:ascii="Times New Roman" w:eastAsiaTheme="majorEastAsia" w:hAnsi="Times New Roman"/>
                <w:sz w:val="28"/>
                <w:szCs w:val="28"/>
                <w:lang w:val="kk-KZ" w:eastAsia="zh-CN"/>
              </w:rPr>
              <w:t>ру</w:t>
            </w:r>
            <w:r>
              <w:rPr>
                <w:rStyle w:val="s2"/>
                <w:rFonts w:ascii="Times New Roman" w:eastAsiaTheme="majorEastAsia" w:hAnsi="Times New Roman"/>
                <w:sz w:val="28"/>
                <w:szCs w:val="28"/>
                <w:lang w:eastAsia="zh-CN"/>
              </w:rPr>
              <w:t>.Балалардан таза заттарды бір топқа, лас заттарды екінші топқа жина</w:t>
            </w:r>
            <w:r>
              <w:rPr>
                <w:rStyle w:val="s2"/>
                <w:rFonts w:ascii="Times New Roman" w:eastAsiaTheme="majorEastAsia" w:hAnsi="Times New Roman"/>
                <w:sz w:val="28"/>
                <w:szCs w:val="28"/>
                <w:lang w:val="kk-KZ" w:eastAsia="zh-CN"/>
              </w:rPr>
              <w:t>ту</w:t>
            </w:r>
            <w:r>
              <w:rPr>
                <w:rStyle w:val="s2"/>
                <w:rFonts w:ascii="Times New Roman" w:eastAsiaTheme="majorEastAsia" w:hAnsi="Times New Roman"/>
                <w:sz w:val="28"/>
                <w:szCs w:val="28"/>
                <w:lang w:eastAsia="zh-CN"/>
              </w:rPr>
              <w:t>.Лас заттарды қоқыс жәшігіне тастауды үйрет</w:t>
            </w:r>
            <w:r>
              <w:rPr>
                <w:rStyle w:val="s2"/>
                <w:rFonts w:ascii="Times New Roman" w:eastAsiaTheme="majorEastAsia" w:hAnsi="Times New Roman"/>
                <w:sz w:val="28"/>
                <w:szCs w:val="28"/>
                <w:lang w:val="kk-KZ" w:eastAsia="zh-CN"/>
              </w:rPr>
              <w:t xml:space="preserve">у </w:t>
            </w:r>
            <w:r>
              <w:rPr>
                <w:rStyle w:val="s2"/>
                <w:rFonts w:ascii="Times New Roman" w:eastAsiaTheme="majorEastAsia" w:hAnsi="Times New Roman"/>
                <w:color w:val="0070C0"/>
                <w:sz w:val="28"/>
                <w:szCs w:val="28"/>
                <w:lang w:val="kk-KZ" w:eastAsia="zh-CN"/>
              </w:rPr>
              <w:t>Экологиялық тәрбие</w:t>
            </w:r>
          </w:p>
        </w:tc>
        <w:tc>
          <w:tcPr>
            <w:tcW w:w="2592" w:type="dxa"/>
            <w:tcBorders>
              <w:top w:val="single" w:sz="4" w:space="0" w:color="000000"/>
              <w:left w:val="single" w:sz="4" w:space="0" w:color="000000"/>
              <w:bottom w:val="single" w:sz="4" w:space="0" w:color="000000"/>
              <w:right w:val="single" w:sz="4" w:space="0" w:color="000000"/>
            </w:tcBorders>
          </w:tcPr>
          <w:p w14:paraId="66C01636" w14:textId="77777777" w:rsidR="003F1C10" w:rsidRDefault="003F1C10" w:rsidP="00801E5E">
            <w:pPr>
              <w:pStyle w:val="p1"/>
              <w:rPr>
                <w:sz w:val="28"/>
                <w:szCs w:val="28"/>
              </w:rPr>
            </w:pPr>
            <w:r>
              <w:rPr>
                <w:rStyle w:val="apple-converted-space"/>
                <w:b/>
                <w:bCs/>
                <w:sz w:val="28"/>
                <w:szCs w:val="28"/>
                <w:lang w:eastAsia="zh-CN"/>
              </w:rPr>
              <w:lastRenderedPageBreak/>
              <w:t> </w:t>
            </w:r>
            <w:r>
              <w:rPr>
                <w:rStyle w:val="s1"/>
                <w:sz w:val="28"/>
                <w:szCs w:val="28"/>
              </w:rPr>
              <w:t xml:space="preserve">«Табиғатты </w:t>
            </w:r>
            <w:r>
              <w:rPr>
                <w:rStyle w:val="s1"/>
                <w:sz w:val="28"/>
                <w:szCs w:val="28"/>
              </w:rPr>
              <w:lastRenderedPageBreak/>
              <w:t>қорғаушылар»</w:t>
            </w:r>
            <w:r>
              <w:rPr>
                <w:rStyle w:val="s2"/>
                <w:rFonts w:eastAsiaTheme="majorEastAsia"/>
                <w:sz w:val="28"/>
                <w:szCs w:val="28"/>
              </w:rPr>
              <w:t>Табиғатты қорғау жолдарын үйрету.</w:t>
            </w:r>
          </w:p>
          <w:p w14:paraId="72210495" w14:textId="77777777" w:rsidR="003F1C10" w:rsidRDefault="003F1C10" w:rsidP="00801E5E">
            <w:pPr>
              <w:pStyle w:val="p3"/>
              <w:rPr>
                <w:rFonts w:ascii="Times New Roman" w:hAnsi="Times New Roman"/>
                <w:sz w:val="28"/>
                <w:szCs w:val="28"/>
              </w:rPr>
            </w:pPr>
            <w:r>
              <w:rPr>
                <w:rStyle w:val="s2"/>
                <w:rFonts w:ascii="Times New Roman" w:eastAsiaTheme="majorEastAsia" w:hAnsi="Times New Roman"/>
                <w:sz w:val="28"/>
                <w:szCs w:val="28"/>
                <w:lang w:eastAsia="zh-CN"/>
              </w:rPr>
              <w:t>Бір топ қоқысты жинайды.Екінші топ ағаштарды суарады (ойын түрінде).Үшінші топ құстарға жем шашады (ойыншық құстарға).</w:t>
            </w:r>
            <w:r>
              <w:rPr>
                <w:rStyle w:val="s2"/>
                <w:rFonts w:ascii="Times New Roman" w:eastAsiaTheme="majorEastAsia" w:hAnsi="Times New Roman"/>
                <w:color w:val="0070C0"/>
                <w:sz w:val="28"/>
                <w:szCs w:val="28"/>
                <w:lang w:val="kk-KZ" w:eastAsia="zh-CN"/>
              </w:rPr>
              <w:t xml:space="preserve"> </w:t>
            </w:r>
            <w:r>
              <w:rPr>
                <w:rStyle w:val="s2"/>
                <w:rFonts w:ascii="Times New Roman" w:eastAsiaTheme="majorEastAsia" w:hAnsi="Times New Roman"/>
                <w:color w:val="0070C0"/>
                <w:sz w:val="28"/>
                <w:szCs w:val="28"/>
                <w:lang w:val="kk-KZ"/>
              </w:rPr>
              <w:t>Экологиялық тәрбие</w:t>
            </w:r>
          </w:p>
          <w:p w14:paraId="77B9C8B4" w14:textId="77777777" w:rsidR="003F1C10" w:rsidRDefault="003F1C10" w:rsidP="00801E5E">
            <w:pPr>
              <w:pStyle w:val="p4"/>
              <w:spacing w:before="0"/>
              <w:rPr>
                <w:rFonts w:ascii="Times New Roman" w:hAnsi="Times New Roman"/>
                <w:sz w:val="28"/>
                <w:szCs w:val="28"/>
              </w:rPr>
            </w:pPr>
            <w:r>
              <w:rPr>
                <w:rStyle w:val="apple-tab-span"/>
                <w:rFonts w:ascii="Times New Roman" w:hAnsi="Times New Roman"/>
                <w:sz w:val="28"/>
                <w:szCs w:val="28"/>
              </w:rPr>
              <w:tab/>
            </w:r>
          </w:p>
          <w:p w14:paraId="2D5595E8" w14:textId="77777777" w:rsidR="003F1C10" w:rsidRDefault="003F1C10" w:rsidP="00801E5E">
            <w:pPr>
              <w:spacing w:after="0" w:line="240" w:lineRule="auto"/>
              <w:rPr>
                <w:rFonts w:ascii="Times New Roman" w:hAnsi="Times New Roman" w:cs="Times New Roman"/>
                <w:color w:val="000000"/>
                <w:sz w:val="28"/>
                <w:szCs w:val="28"/>
                <w:lang w:val="zh-CN" w:eastAsia="ru-RU"/>
              </w:rPr>
            </w:pPr>
          </w:p>
        </w:tc>
        <w:tc>
          <w:tcPr>
            <w:tcW w:w="2700" w:type="dxa"/>
            <w:tcBorders>
              <w:top w:val="single" w:sz="4" w:space="0" w:color="000000"/>
              <w:left w:val="single" w:sz="4" w:space="0" w:color="000000"/>
              <w:bottom w:val="single" w:sz="4" w:space="0" w:color="000000"/>
              <w:right w:val="single" w:sz="4" w:space="0" w:color="000000"/>
            </w:tcBorders>
          </w:tcPr>
          <w:p w14:paraId="4764AA24" w14:textId="77777777" w:rsidR="003F1C10" w:rsidRDefault="003F1C10" w:rsidP="00801E5E">
            <w:pPr>
              <w:pStyle w:val="p1"/>
              <w:rPr>
                <w:sz w:val="28"/>
                <w:szCs w:val="28"/>
              </w:rPr>
            </w:pPr>
            <w:r>
              <w:rPr>
                <w:rStyle w:val="s1"/>
                <w:sz w:val="28"/>
                <w:szCs w:val="28"/>
              </w:rPr>
              <w:lastRenderedPageBreak/>
              <w:t>Табиғат құпиялары»</w:t>
            </w:r>
          </w:p>
          <w:p w14:paraId="7BDFFE24" w14:textId="77777777" w:rsidR="003F1C10" w:rsidRDefault="003F1C10" w:rsidP="00801E5E">
            <w:pPr>
              <w:pStyle w:val="p3"/>
              <w:rPr>
                <w:rFonts w:ascii="Times New Roman" w:hAnsi="Times New Roman"/>
                <w:sz w:val="28"/>
                <w:szCs w:val="28"/>
              </w:rPr>
            </w:pPr>
            <w:r>
              <w:rPr>
                <w:rStyle w:val="s2"/>
                <w:rFonts w:ascii="Times New Roman" w:eastAsiaTheme="majorEastAsia" w:hAnsi="Times New Roman"/>
                <w:sz w:val="28"/>
                <w:szCs w:val="28"/>
              </w:rPr>
              <w:lastRenderedPageBreak/>
              <w:t>Табиғат құбылыстарын танып білу.</w:t>
            </w:r>
          </w:p>
          <w:p w14:paraId="5B25ADD4" w14:textId="77777777" w:rsidR="003F1C10" w:rsidRDefault="003F1C10" w:rsidP="00801E5E">
            <w:pPr>
              <w:pStyle w:val="p3"/>
              <w:rPr>
                <w:rFonts w:ascii="Times New Roman" w:hAnsi="Times New Roman"/>
                <w:sz w:val="28"/>
                <w:szCs w:val="28"/>
                <w:lang w:val="kk-KZ" w:eastAsia="zh-CN"/>
              </w:rPr>
            </w:pPr>
            <w:r>
              <w:rPr>
                <w:rStyle w:val="s2"/>
                <w:rFonts w:ascii="Times New Roman" w:eastAsiaTheme="majorEastAsia" w:hAnsi="Times New Roman"/>
                <w:sz w:val="28"/>
                <w:szCs w:val="28"/>
              </w:rPr>
              <w:t xml:space="preserve">«Қыста не жауады?» (Қар).«Жазда аспанда не жарқырайды?» </w:t>
            </w:r>
            <w:r>
              <w:rPr>
                <w:rStyle w:val="s2"/>
                <w:rFonts w:ascii="Times New Roman" w:eastAsiaTheme="majorEastAsia" w:hAnsi="Times New Roman"/>
                <w:sz w:val="28"/>
                <w:szCs w:val="28"/>
                <w:lang w:eastAsia="zh-CN"/>
              </w:rPr>
              <w:t>(Күн).Әр жауаптан кейін табиғат құбылыстарының ерекшеліктерін түсіндір</w:t>
            </w:r>
            <w:r>
              <w:rPr>
                <w:rStyle w:val="s2"/>
                <w:rFonts w:ascii="Times New Roman" w:eastAsiaTheme="majorEastAsia" w:hAnsi="Times New Roman"/>
                <w:sz w:val="28"/>
                <w:szCs w:val="28"/>
                <w:lang w:val="kk-KZ" w:eastAsia="zh-CN"/>
              </w:rPr>
              <w:t>у</w:t>
            </w:r>
            <w:r>
              <w:rPr>
                <w:rStyle w:val="s2"/>
                <w:rFonts w:ascii="Times New Roman" w:eastAsiaTheme="majorEastAsia" w:hAnsi="Times New Roman"/>
                <w:color w:val="0070C0"/>
                <w:sz w:val="28"/>
                <w:szCs w:val="28"/>
                <w:lang w:val="kk-KZ" w:eastAsia="zh-CN"/>
              </w:rPr>
              <w:t xml:space="preserve"> Экологиялық тәрбие</w:t>
            </w:r>
          </w:p>
          <w:p w14:paraId="4F8A7681" w14:textId="77777777" w:rsidR="003F1C10" w:rsidRDefault="003F1C10" w:rsidP="00801E5E">
            <w:pPr>
              <w:spacing w:after="0" w:line="240" w:lineRule="auto"/>
              <w:rPr>
                <w:rFonts w:ascii="Times New Roman" w:hAnsi="Times New Roman" w:cs="Times New Roman"/>
                <w:color w:val="000000"/>
                <w:sz w:val="28"/>
                <w:szCs w:val="28"/>
                <w:lang w:val="zh-CN" w:eastAsia="zh-CN"/>
              </w:rPr>
            </w:pPr>
          </w:p>
        </w:tc>
        <w:tc>
          <w:tcPr>
            <w:tcW w:w="2622" w:type="dxa"/>
            <w:tcBorders>
              <w:top w:val="single" w:sz="4" w:space="0" w:color="000000"/>
              <w:left w:val="single" w:sz="4" w:space="0" w:color="000000"/>
              <w:bottom w:val="single" w:sz="4" w:space="0" w:color="000000"/>
              <w:right w:val="single" w:sz="4" w:space="0" w:color="000000"/>
            </w:tcBorders>
          </w:tcPr>
          <w:p w14:paraId="0DF12090" w14:textId="77777777" w:rsidR="003F1C10" w:rsidRDefault="003F1C10" w:rsidP="00801E5E">
            <w:pPr>
              <w:pStyle w:val="p1"/>
              <w:rPr>
                <w:sz w:val="28"/>
                <w:szCs w:val="28"/>
                <w:lang w:eastAsia="zh-CN"/>
              </w:rPr>
            </w:pPr>
            <w:r>
              <w:rPr>
                <w:rStyle w:val="s1"/>
                <w:sz w:val="28"/>
                <w:szCs w:val="28"/>
                <w:lang w:val="kk-KZ" w:eastAsia="zh-CN"/>
              </w:rPr>
              <w:lastRenderedPageBreak/>
              <w:t>Кі</w:t>
            </w:r>
            <w:r>
              <w:rPr>
                <w:rStyle w:val="s1"/>
                <w:sz w:val="28"/>
                <w:szCs w:val="28"/>
                <w:lang w:eastAsia="zh-CN"/>
              </w:rPr>
              <w:t>м жылдам?»</w:t>
            </w:r>
          </w:p>
          <w:p w14:paraId="767AE4CA" w14:textId="77777777" w:rsidR="003F1C10" w:rsidRDefault="003F1C10" w:rsidP="00801E5E">
            <w:pPr>
              <w:pStyle w:val="p3"/>
              <w:rPr>
                <w:rFonts w:ascii="Times New Roman" w:hAnsi="Times New Roman"/>
                <w:sz w:val="28"/>
                <w:szCs w:val="28"/>
                <w:lang w:val="kk-KZ" w:eastAsia="zh-CN"/>
              </w:rPr>
            </w:pPr>
            <w:r>
              <w:rPr>
                <w:rStyle w:val="s2"/>
                <w:rFonts w:ascii="Times New Roman" w:eastAsiaTheme="majorEastAsia" w:hAnsi="Times New Roman"/>
                <w:sz w:val="28"/>
                <w:szCs w:val="28"/>
                <w:lang w:eastAsia="zh-CN"/>
              </w:rPr>
              <w:lastRenderedPageBreak/>
              <w:t>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жинайды</w:t>
            </w:r>
            <w:r>
              <w:rPr>
                <w:rStyle w:val="s2"/>
                <w:rFonts w:ascii="Times New Roman" w:eastAsiaTheme="majorEastAsia" w:hAnsi="Times New Roman"/>
                <w:color w:val="0070C0"/>
                <w:sz w:val="28"/>
                <w:szCs w:val="28"/>
                <w:lang w:val="kk-KZ" w:eastAsia="zh-CN"/>
              </w:rPr>
              <w:t xml:space="preserve"> Танымдық дағды</w:t>
            </w:r>
          </w:p>
          <w:p w14:paraId="63A8073A" w14:textId="77777777" w:rsidR="003F1C10" w:rsidRDefault="003F1C10" w:rsidP="00801E5E">
            <w:pPr>
              <w:spacing w:after="0" w:line="240" w:lineRule="auto"/>
              <w:rPr>
                <w:rFonts w:ascii="Times New Roman" w:hAnsi="Times New Roman" w:cs="Times New Roman"/>
                <w:color w:val="000000"/>
                <w:sz w:val="28"/>
                <w:szCs w:val="28"/>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02A2100" w14:textId="77777777" w:rsidR="003F1C10" w:rsidRDefault="003F1C10" w:rsidP="00801E5E">
            <w:pPr>
              <w:pStyle w:val="p1"/>
              <w:rPr>
                <w:sz w:val="28"/>
                <w:szCs w:val="28"/>
              </w:rPr>
            </w:pPr>
            <w:r>
              <w:rPr>
                <w:rStyle w:val="s1"/>
                <w:sz w:val="28"/>
                <w:szCs w:val="28"/>
              </w:rPr>
              <w:lastRenderedPageBreak/>
              <w:t>Сурет құрастыр»</w:t>
            </w:r>
          </w:p>
          <w:p w14:paraId="2B40CA2D" w14:textId="77777777" w:rsidR="003F1C10" w:rsidRDefault="003F1C10" w:rsidP="00801E5E">
            <w:pPr>
              <w:pStyle w:val="p3"/>
              <w:rPr>
                <w:rFonts w:ascii="Times New Roman" w:hAnsi="Times New Roman"/>
                <w:b/>
                <w:bCs/>
                <w:sz w:val="28"/>
                <w:szCs w:val="28"/>
                <w:lang w:val="kk-KZ"/>
              </w:rPr>
            </w:pPr>
            <w:r>
              <w:rPr>
                <w:rStyle w:val="s2"/>
                <w:rFonts w:ascii="Times New Roman" w:eastAsiaTheme="majorEastAsia" w:hAnsi="Times New Roman"/>
                <w:sz w:val="28"/>
                <w:szCs w:val="28"/>
              </w:rPr>
              <w:lastRenderedPageBreak/>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w:t>
            </w:r>
            <w:r>
              <w:rPr>
                <w:rStyle w:val="s2"/>
                <w:rFonts w:ascii="Times New Roman" w:eastAsiaTheme="majorEastAsia" w:hAnsi="Times New Roman"/>
                <w:sz w:val="28"/>
                <w:szCs w:val="28"/>
                <w:lang w:val="kk-KZ"/>
              </w:rPr>
              <w:t>тыру</w:t>
            </w:r>
          </w:p>
          <w:p w14:paraId="6F98FDA1" w14:textId="77777777" w:rsidR="003F1C10" w:rsidRDefault="003F1C10" w:rsidP="00801E5E">
            <w:pPr>
              <w:spacing w:after="0" w:line="240" w:lineRule="auto"/>
              <w:rPr>
                <w:rFonts w:ascii="Times New Roman" w:hAnsi="Times New Roman" w:cs="Times New Roman"/>
                <w:b/>
                <w:bCs/>
                <w:color w:val="000000"/>
                <w:sz w:val="28"/>
                <w:szCs w:val="28"/>
                <w:lang w:val="kk-KZ" w:eastAsia="ru-RU"/>
              </w:rPr>
            </w:pPr>
            <w:r>
              <w:rPr>
                <w:rFonts w:ascii="Times New Roman" w:hAnsi="Times New Roman" w:cs="Times New Roman"/>
                <w:b/>
                <w:bCs/>
                <w:color w:val="0070C0"/>
                <w:sz w:val="28"/>
                <w:szCs w:val="28"/>
                <w:lang w:val="kk-KZ" w:eastAsia="ru-RU"/>
              </w:rPr>
              <w:t>Коммуникатвитік дағды</w:t>
            </w:r>
          </w:p>
        </w:tc>
      </w:tr>
      <w:tr w:rsidR="003F1C10" w:rsidRPr="003F3D24" w14:paraId="7B8295CE" w14:textId="77777777" w:rsidTr="00801E5E">
        <w:trPr>
          <w:gridAfter w:val="1"/>
          <w:wAfter w:w="22" w:type="dxa"/>
          <w:trHeight w:val="325"/>
        </w:trPr>
        <w:tc>
          <w:tcPr>
            <w:tcW w:w="2736" w:type="dxa"/>
            <w:tcBorders>
              <w:top w:val="single" w:sz="4" w:space="0" w:color="000000"/>
              <w:left w:val="single" w:sz="4" w:space="0" w:color="000000"/>
              <w:bottom w:val="single" w:sz="4" w:space="0" w:color="000000"/>
              <w:right w:val="single" w:sz="4" w:space="0" w:color="000000"/>
            </w:tcBorders>
          </w:tcPr>
          <w:p w14:paraId="501D7388"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Ертеңгілік жаттығу</w:t>
            </w:r>
          </w:p>
        </w:tc>
        <w:tc>
          <w:tcPr>
            <w:tcW w:w="13018" w:type="dxa"/>
            <w:gridSpan w:val="7"/>
            <w:tcBorders>
              <w:top w:val="single" w:sz="4" w:space="0" w:color="000000"/>
              <w:left w:val="single" w:sz="4" w:space="0" w:color="000000"/>
              <w:bottom w:val="single" w:sz="4" w:space="0" w:color="000000"/>
              <w:right w:val="single" w:sz="4" w:space="0" w:color="000000"/>
            </w:tcBorders>
          </w:tcPr>
          <w:p w14:paraId="14E607DE" w14:textId="77777777" w:rsidR="003F1C10" w:rsidRDefault="003F1C10" w:rsidP="00801E5E">
            <w:pPr>
              <w:pStyle w:val="TableParagraph"/>
              <w:rPr>
                <w:color w:val="000000" w:themeColor="text1"/>
                <w:sz w:val="28"/>
                <w:szCs w:val="28"/>
              </w:rPr>
            </w:pPr>
            <w:r>
              <w:rPr>
                <w:color w:val="000000" w:themeColor="text1"/>
                <w:sz w:val="28"/>
                <w:szCs w:val="28"/>
              </w:rPr>
              <w:t xml:space="preserve"> «Менің Қазақстаным» әнұран тыңдату,бірге орындау,жаттату </w:t>
            </w:r>
          </w:p>
          <w:p w14:paraId="57C892DC" w14:textId="77777777" w:rsidR="003F1C10" w:rsidRDefault="003F1C10" w:rsidP="00801E5E">
            <w:pPr>
              <w:pStyle w:val="TableParagraph"/>
              <w:rPr>
                <w:color w:val="000000" w:themeColor="text1"/>
                <w:sz w:val="28"/>
                <w:szCs w:val="28"/>
              </w:rPr>
            </w:pPr>
            <w:r>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B6D923" w14:textId="77777777" w:rsidR="003F1C10" w:rsidRDefault="003F1C10" w:rsidP="00801E5E">
            <w:pPr>
              <w:pStyle w:val="TableParagraph"/>
              <w:rPr>
                <w:color w:val="000000" w:themeColor="text1"/>
                <w:sz w:val="28"/>
                <w:szCs w:val="28"/>
              </w:rPr>
            </w:pPr>
            <w:r>
              <w:rPr>
                <w:color w:val="000000" w:themeColor="text1"/>
                <w:sz w:val="28"/>
                <w:szCs w:val="28"/>
              </w:rPr>
              <w:t>Ақпан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8"/>
                <w:szCs w:val="28"/>
              </w:rPr>
              <w:t xml:space="preserve">Міндеті: </w:t>
            </w:r>
            <w:r>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35B4FE0A" w14:textId="77777777" w:rsidR="003F1C10" w:rsidRDefault="003F1C10" w:rsidP="00801E5E">
            <w:pPr>
              <w:pStyle w:val="TableParagraph"/>
              <w:rPr>
                <w:b/>
                <w:bCs/>
                <w:color w:val="000000" w:themeColor="text1"/>
                <w:sz w:val="28"/>
                <w:szCs w:val="28"/>
              </w:rPr>
            </w:pPr>
            <w:r>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3F1C10" w:rsidRPr="003F3D24" w14:paraId="1EFC12C7" w14:textId="77777777" w:rsidTr="00801E5E">
        <w:trPr>
          <w:gridAfter w:val="1"/>
          <w:wAfter w:w="22" w:type="dxa"/>
          <w:trHeight w:val="321"/>
        </w:trPr>
        <w:tc>
          <w:tcPr>
            <w:tcW w:w="2736" w:type="dxa"/>
            <w:tcBorders>
              <w:top w:val="single" w:sz="4" w:space="0" w:color="000000"/>
              <w:left w:val="single" w:sz="4" w:space="0" w:color="000000"/>
              <w:bottom w:val="single" w:sz="4" w:space="0" w:color="000000"/>
              <w:right w:val="single" w:sz="4" w:space="0" w:color="000000"/>
            </w:tcBorders>
          </w:tcPr>
          <w:p w14:paraId="5BB9E750" w14:textId="77777777" w:rsidR="003F1C10" w:rsidRDefault="003F1C10" w:rsidP="00801E5E">
            <w:pPr>
              <w:pStyle w:val="TableParagraph"/>
              <w:ind w:left="110"/>
              <w:rPr>
                <w:b/>
                <w:color w:val="000000" w:themeColor="text1"/>
                <w:sz w:val="28"/>
                <w:szCs w:val="28"/>
              </w:rPr>
            </w:pPr>
            <w:r>
              <w:rPr>
                <w:b/>
                <w:color w:val="000000" w:themeColor="text1"/>
                <w:sz w:val="28"/>
                <w:szCs w:val="28"/>
              </w:rPr>
              <w:t>Таңғы</w:t>
            </w:r>
            <w:r>
              <w:rPr>
                <w:b/>
                <w:color w:val="000000" w:themeColor="text1"/>
                <w:spacing w:val="-4"/>
                <w:sz w:val="28"/>
                <w:szCs w:val="28"/>
              </w:rPr>
              <w:t xml:space="preserve"> </w:t>
            </w:r>
            <w:r>
              <w:rPr>
                <w:b/>
                <w:color w:val="000000" w:themeColor="text1"/>
                <w:sz w:val="28"/>
                <w:szCs w:val="28"/>
              </w:rPr>
              <w:t>ас</w:t>
            </w:r>
          </w:p>
        </w:tc>
        <w:tc>
          <w:tcPr>
            <w:tcW w:w="13018" w:type="dxa"/>
            <w:gridSpan w:val="7"/>
            <w:tcBorders>
              <w:top w:val="single" w:sz="4" w:space="0" w:color="000000"/>
              <w:left w:val="single" w:sz="4" w:space="0" w:color="000000"/>
              <w:bottom w:val="single" w:sz="4" w:space="0" w:color="000000"/>
              <w:right w:val="single" w:sz="4" w:space="0" w:color="000000"/>
            </w:tcBorders>
          </w:tcPr>
          <w:p w14:paraId="05EBBC10" w14:textId="77777777" w:rsidR="003F1C10" w:rsidRDefault="003F1C10" w:rsidP="00801E5E">
            <w:pPr>
              <w:pStyle w:val="TableParagraph"/>
              <w:rPr>
                <w:b/>
                <w:bCs/>
                <w:color w:val="000000" w:themeColor="text1"/>
                <w:sz w:val="28"/>
                <w:szCs w:val="28"/>
              </w:rPr>
            </w:pPr>
            <w:r>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8"/>
                <w:szCs w:val="28"/>
              </w:rPr>
              <w:t xml:space="preserve">Мәдени-гигиеналық </w:t>
            </w:r>
            <w:r>
              <w:rPr>
                <w:b/>
                <w:bCs/>
                <w:color w:val="000000" w:themeColor="text1"/>
                <w:sz w:val="28"/>
                <w:szCs w:val="28"/>
              </w:rPr>
              <w:lastRenderedPageBreak/>
              <w:t>дағдылар, өзіне-өзі қызмет ету, кезекшілердің еңбек әрекеті, «Үнемді тұтыну» Адал азамат біртұтас тәрбие бағдарламасы</w:t>
            </w:r>
          </w:p>
          <w:p w14:paraId="3F9A56AD" w14:textId="77777777" w:rsidR="003F1C10" w:rsidRDefault="003F1C10" w:rsidP="00801E5E">
            <w:pPr>
              <w:pStyle w:val="TableParagraph"/>
              <w:rPr>
                <w:color w:val="000000" w:themeColor="text1"/>
                <w:sz w:val="28"/>
                <w:szCs w:val="28"/>
                <w:lang w:val="zh-CN"/>
              </w:rPr>
            </w:pPr>
          </w:p>
        </w:tc>
      </w:tr>
      <w:tr w:rsidR="003F1C10" w:rsidRPr="003F3D24" w14:paraId="5191DD63" w14:textId="77777777" w:rsidTr="00801E5E">
        <w:trPr>
          <w:gridAfter w:val="3"/>
          <w:wAfter w:w="38" w:type="dxa"/>
          <w:trHeight w:val="551"/>
        </w:trPr>
        <w:tc>
          <w:tcPr>
            <w:tcW w:w="2736" w:type="dxa"/>
            <w:tcBorders>
              <w:top w:val="single" w:sz="4" w:space="0" w:color="auto"/>
              <w:left w:val="single" w:sz="4" w:space="0" w:color="000000"/>
              <w:bottom w:val="single" w:sz="4" w:space="0" w:color="000000"/>
              <w:right w:val="single" w:sz="4" w:space="0" w:color="000000"/>
            </w:tcBorders>
          </w:tcPr>
          <w:p w14:paraId="47690D4C"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Ұйымдастырылған</w:t>
            </w:r>
            <w:r>
              <w:rPr>
                <w:b/>
                <w:color w:val="000000" w:themeColor="text1"/>
                <w:spacing w:val="-2"/>
                <w:sz w:val="28"/>
                <w:szCs w:val="28"/>
              </w:rPr>
              <w:t xml:space="preserve"> </w:t>
            </w:r>
            <w:r>
              <w:rPr>
                <w:b/>
                <w:color w:val="000000" w:themeColor="text1"/>
                <w:sz w:val="28"/>
                <w:szCs w:val="28"/>
              </w:rPr>
              <w:t>іс-әрекетке</w:t>
            </w:r>
          </w:p>
          <w:p w14:paraId="242FEE82" w14:textId="77777777" w:rsidR="003F1C10" w:rsidRDefault="003F1C10" w:rsidP="00801E5E">
            <w:pPr>
              <w:pStyle w:val="TableParagraph"/>
              <w:ind w:left="110"/>
              <w:rPr>
                <w:b/>
                <w:color w:val="000000" w:themeColor="text1"/>
                <w:sz w:val="28"/>
                <w:szCs w:val="28"/>
              </w:rPr>
            </w:pPr>
            <w:r>
              <w:rPr>
                <w:b/>
                <w:color w:val="000000" w:themeColor="text1"/>
                <w:sz w:val="28"/>
                <w:szCs w:val="28"/>
              </w:rPr>
              <w:t>дайындық</w:t>
            </w:r>
          </w:p>
        </w:tc>
        <w:tc>
          <w:tcPr>
            <w:tcW w:w="13002" w:type="dxa"/>
            <w:gridSpan w:val="5"/>
            <w:tcBorders>
              <w:top w:val="single" w:sz="8" w:space="0" w:color="000000"/>
              <w:left w:val="single" w:sz="8" w:space="0" w:color="000000"/>
              <w:bottom w:val="single" w:sz="8" w:space="0" w:color="000000"/>
            </w:tcBorders>
          </w:tcPr>
          <w:p w14:paraId="5DDDB928" w14:textId="77777777" w:rsidR="003F1C10" w:rsidRDefault="003F1C10" w:rsidP="00801E5E">
            <w:pPr>
              <w:pStyle w:val="TableParagraph"/>
              <w:rPr>
                <w:color w:val="000000"/>
                <w:sz w:val="28"/>
                <w:szCs w:val="28"/>
              </w:rPr>
            </w:pPr>
            <w:r>
              <w:rPr>
                <w:color w:val="000000"/>
                <w:sz w:val="28"/>
                <w:szCs w:val="28"/>
              </w:rPr>
              <w:t xml:space="preserve">Балаларды </w:t>
            </w:r>
            <w:r>
              <w:rPr>
                <w:bCs/>
                <w:color w:val="000000" w:themeColor="text1"/>
                <w:sz w:val="28"/>
                <w:szCs w:val="28"/>
              </w:rPr>
              <w:t>ұйымдастырылған</w:t>
            </w:r>
            <w:r>
              <w:rPr>
                <w:bCs/>
                <w:color w:val="000000" w:themeColor="text1"/>
                <w:spacing w:val="-2"/>
                <w:sz w:val="28"/>
                <w:szCs w:val="28"/>
              </w:rPr>
              <w:t xml:space="preserve"> </w:t>
            </w:r>
            <w:r>
              <w:rPr>
                <w:bCs/>
                <w:color w:val="000000" w:themeColor="text1"/>
                <w:sz w:val="28"/>
                <w:szCs w:val="28"/>
              </w:rPr>
              <w:t>іс-әрекетке</w:t>
            </w:r>
            <w:r>
              <w:rPr>
                <w:b/>
                <w:color w:val="000000" w:themeColor="text1"/>
                <w:sz w:val="28"/>
                <w:szCs w:val="28"/>
              </w:rPr>
              <w:t xml:space="preserve"> </w:t>
            </w:r>
            <w:r>
              <w:rPr>
                <w:color w:val="000000"/>
                <w:sz w:val="28"/>
                <w:szCs w:val="28"/>
              </w:rPr>
              <w:t>психологиялық даярлау, құрал-жабдықтарды әзірлеу, назар аударту орындарын ұйымдастыру</w:t>
            </w:r>
          </w:p>
          <w:p w14:paraId="1E151BC2" w14:textId="77777777" w:rsidR="003F1C10" w:rsidRDefault="003F1C10" w:rsidP="00801E5E">
            <w:pPr>
              <w:pStyle w:val="TableParagraph"/>
              <w:rPr>
                <w:color w:val="000000"/>
                <w:sz w:val="28"/>
                <w:szCs w:val="28"/>
              </w:rPr>
            </w:pPr>
            <w:r>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2AD6AE5B" w14:textId="77777777" w:rsidR="003F1C10" w:rsidRDefault="003F1C10" w:rsidP="00801E5E">
            <w:pPr>
              <w:pStyle w:val="af1"/>
              <w:rPr>
                <w:rFonts w:ascii="Times New Roman" w:hAnsi="Times New Roman"/>
                <w:b/>
                <w:bCs/>
                <w:color w:val="000000" w:themeColor="text1"/>
                <w:sz w:val="28"/>
                <w:szCs w:val="28"/>
                <w:lang w:val="kk-KZ"/>
              </w:rPr>
            </w:pPr>
            <w:r>
              <w:rPr>
                <w:rFonts w:ascii="Times New Roman" w:hAnsi="Times New Roman"/>
                <w:b/>
                <w:bCs/>
                <w:color w:val="000000" w:themeColor="text1"/>
                <w:sz w:val="28"/>
                <w:szCs w:val="28"/>
                <w:lang w:val="kk-KZ"/>
              </w:rPr>
              <w:t>Қауіпсіз,жайлы дамытушы білім беру ортасын құру</w:t>
            </w:r>
          </w:p>
          <w:p w14:paraId="08EB9A7A" w14:textId="77777777" w:rsidR="003F1C10" w:rsidRDefault="003F1C10" w:rsidP="00801E5E">
            <w:pPr>
              <w:pStyle w:val="TableParagraph"/>
              <w:rPr>
                <w:b/>
                <w:color w:val="000000" w:themeColor="text1"/>
                <w:sz w:val="28"/>
                <w:szCs w:val="28"/>
              </w:rPr>
            </w:pPr>
          </w:p>
        </w:tc>
      </w:tr>
      <w:tr w:rsidR="003F1C10" w14:paraId="4FD5C7FD" w14:textId="77777777" w:rsidTr="00801E5E">
        <w:trPr>
          <w:gridAfter w:val="2"/>
          <w:wAfter w:w="30" w:type="dxa"/>
          <w:trHeight w:val="447"/>
        </w:trPr>
        <w:tc>
          <w:tcPr>
            <w:tcW w:w="2736" w:type="dxa"/>
            <w:vMerge w:val="restart"/>
            <w:tcBorders>
              <w:top w:val="single" w:sz="4" w:space="0" w:color="000000"/>
              <w:left w:val="single" w:sz="4" w:space="0" w:color="000000"/>
              <w:bottom w:val="single" w:sz="4" w:space="0" w:color="000000"/>
              <w:right w:val="single" w:sz="4" w:space="0" w:color="000000"/>
            </w:tcBorders>
          </w:tcPr>
          <w:p w14:paraId="63E6F91A" w14:textId="77777777" w:rsidR="003F1C10" w:rsidRDefault="003F1C10" w:rsidP="00801E5E">
            <w:pPr>
              <w:pStyle w:val="TableParagraph"/>
              <w:ind w:left="110"/>
              <w:rPr>
                <w:b/>
                <w:color w:val="000000" w:themeColor="text1"/>
                <w:sz w:val="28"/>
                <w:szCs w:val="28"/>
              </w:rPr>
            </w:pPr>
            <w:r>
              <w:rPr>
                <w:b/>
                <w:bCs/>
                <w:color w:val="000000" w:themeColor="text1"/>
                <w:sz w:val="28"/>
                <w:szCs w:val="28"/>
              </w:rPr>
              <w:t>Кестеге сәйкес ҰІӘ</w:t>
            </w:r>
          </w:p>
        </w:tc>
        <w:tc>
          <w:tcPr>
            <w:tcW w:w="2676" w:type="dxa"/>
            <w:tcBorders>
              <w:top w:val="single" w:sz="8" w:space="0" w:color="000000"/>
              <w:left w:val="single" w:sz="8" w:space="0" w:color="000000"/>
              <w:bottom w:val="single" w:sz="8" w:space="0" w:color="000000"/>
              <w:right w:val="single" w:sz="4" w:space="0" w:color="auto"/>
            </w:tcBorders>
          </w:tcPr>
          <w:p w14:paraId="2EEF47FE" w14:textId="77777777" w:rsidR="003F1C10" w:rsidRDefault="003F1C10" w:rsidP="00801E5E">
            <w:pPr>
              <w:pStyle w:val="af1"/>
              <w:jc w:val="both"/>
              <w:rPr>
                <w:rFonts w:ascii="Times New Roman" w:hAnsi="Times New Roman"/>
                <w:b/>
                <w:sz w:val="28"/>
                <w:szCs w:val="28"/>
                <w:lang w:val="zh-CN"/>
              </w:rPr>
            </w:pPr>
            <w:r>
              <w:rPr>
                <w:rFonts w:ascii="Times New Roman" w:hAnsi="Times New Roman"/>
                <w:b/>
                <w:sz w:val="28"/>
                <w:szCs w:val="28"/>
                <w:lang w:val="zh-CN"/>
              </w:rPr>
              <w:t xml:space="preserve">Қазақ тілі </w:t>
            </w:r>
          </w:p>
          <w:p w14:paraId="2CA9A42E" w14:textId="77777777" w:rsidR="003F1C10" w:rsidRDefault="003F1C10" w:rsidP="00801E5E">
            <w:pPr>
              <w:spacing w:after="0" w:line="240" w:lineRule="auto"/>
              <w:outlineLvl w:val="1"/>
              <w:rPr>
                <w:rFonts w:ascii="Times New Roman" w:eastAsia="Times New Roman" w:hAnsi="Times New Roman" w:cs="Times New Roman"/>
                <w:b/>
                <w:bCs/>
                <w:color w:val="000000"/>
                <w:sz w:val="28"/>
                <w:szCs w:val="28"/>
                <w:lang w:val="zh-CN"/>
              </w:rPr>
            </w:pPr>
            <w:r>
              <w:rPr>
                <w:rFonts w:ascii="Times New Roman" w:eastAsia="Times New Roman" w:hAnsi="Times New Roman" w:cs="Times New Roman"/>
                <w:b/>
                <w:bCs/>
                <w:color w:val="000000"/>
                <w:sz w:val="28"/>
                <w:szCs w:val="28"/>
                <w:lang w:val="zh-CN"/>
              </w:rPr>
              <w:t>Тақырып: «Мамандықтар»</w:t>
            </w:r>
          </w:p>
          <w:p w14:paraId="030C4870"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Тілдік дамытушы орта</w:t>
            </w:r>
            <w:r>
              <w:rPr>
                <w:rFonts w:ascii="Times New Roman" w:eastAsia="Times New Roman" w:hAnsi="Times New Roman" w:cs="Times New Roman"/>
                <w:color w:val="000000"/>
                <w:sz w:val="28"/>
                <w:szCs w:val="28"/>
                <w:lang w:val="zh-CN"/>
              </w:rPr>
              <w:br/>
              <w:t>Интерактивті тапсырмалар арқылы мамандық иелерінің іс-әрекеті мен көңіл-күйін талдау.</w:t>
            </w:r>
            <w:r>
              <w:rPr>
                <w:rFonts w:ascii="Times New Roman" w:eastAsia="Times New Roman" w:hAnsi="Times New Roman" w:cs="Times New Roman"/>
                <w:color w:val="000000"/>
                <w:sz w:val="28"/>
                <w:szCs w:val="28"/>
                <w:lang w:val="zh-CN"/>
              </w:rPr>
              <w:br/>
              <w:t>Сахналық қойылыммен бекіту.</w:t>
            </w:r>
          </w:p>
          <w:p w14:paraId="0943AE5B"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Сөйлеудің дыбыстық мәдениеті</w:t>
            </w:r>
            <w:r>
              <w:rPr>
                <w:rFonts w:ascii="Times New Roman" w:eastAsia="Times New Roman" w:hAnsi="Times New Roman" w:cs="Times New Roman"/>
                <w:color w:val="000000"/>
                <w:sz w:val="28"/>
                <w:szCs w:val="28"/>
                <w:lang w:val="zh-CN"/>
              </w:rPr>
              <w:br/>
              <w:t>Дауыс ырғағын сақтап сөйлеу.</w:t>
            </w:r>
            <w:r>
              <w:rPr>
                <w:rFonts w:ascii="Times New Roman" w:eastAsia="Times New Roman" w:hAnsi="Times New Roman" w:cs="Times New Roman"/>
                <w:color w:val="000000"/>
                <w:sz w:val="28"/>
                <w:szCs w:val="28"/>
                <w:lang w:val="zh-CN"/>
              </w:rPr>
              <w:br/>
              <w:t>Қазақ тіліне тән дыбыстарды толық сөйлемде анық айту.</w:t>
            </w:r>
          </w:p>
          <w:p w14:paraId="04849F59"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Сөздік қор</w:t>
            </w:r>
            <w:r>
              <w:rPr>
                <w:rFonts w:ascii="Times New Roman" w:eastAsia="Times New Roman" w:hAnsi="Times New Roman" w:cs="Times New Roman"/>
                <w:color w:val="000000"/>
                <w:sz w:val="28"/>
                <w:szCs w:val="28"/>
                <w:lang w:val="zh-CN"/>
              </w:rPr>
              <w:br/>
              <w:t xml:space="preserve">Мамандықтар туралы цифрлық ертегіні тыңдау, мазмұнын </w:t>
            </w:r>
            <w:r>
              <w:rPr>
                <w:rFonts w:ascii="Times New Roman" w:eastAsia="Times New Roman" w:hAnsi="Times New Roman" w:cs="Times New Roman"/>
                <w:color w:val="000000"/>
                <w:sz w:val="28"/>
                <w:szCs w:val="28"/>
                <w:lang w:val="zh-CN"/>
              </w:rPr>
              <w:lastRenderedPageBreak/>
              <w:t>дұрыс қабылдау.</w:t>
            </w:r>
          </w:p>
          <w:p w14:paraId="6EE1CBF9"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Тілдің грамматикалық құрылымы</w:t>
            </w:r>
            <w:r>
              <w:rPr>
                <w:rFonts w:ascii="Times New Roman" w:eastAsia="Times New Roman" w:hAnsi="Times New Roman" w:cs="Times New Roman"/>
                <w:color w:val="000000"/>
                <w:sz w:val="28"/>
                <w:szCs w:val="28"/>
                <w:lang w:val="zh-CN"/>
              </w:rPr>
              <w:br/>
              <w:t>Жай және жайылма сөйлемдер:</w:t>
            </w:r>
            <w:r>
              <w:rPr>
                <w:rFonts w:ascii="Times New Roman" w:eastAsia="Times New Roman" w:hAnsi="Times New Roman" w:cs="Times New Roman"/>
                <w:color w:val="000000"/>
                <w:sz w:val="28"/>
                <w:szCs w:val="28"/>
                <w:lang w:val="zh-CN"/>
              </w:rPr>
              <w:br/>
              <w:t>Дәрігер адамдарды мұқият емдейді.</w:t>
            </w:r>
            <w:r>
              <w:rPr>
                <w:rFonts w:ascii="Times New Roman" w:eastAsia="Times New Roman" w:hAnsi="Times New Roman" w:cs="Times New Roman"/>
                <w:color w:val="000000"/>
                <w:sz w:val="28"/>
                <w:szCs w:val="28"/>
                <w:lang w:val="zh-CN"/>
              </w:rPr>
              <w:br/>
              <w:t>Аспаз дәмді тамақ пісіреді.</w:t>
            </w:r>
          </w:p>
          <w:p w14:paraId="675AF84F" w14:textId="77777777" w:rsidR="003F1C10" w:rsidRDefault="003F1C10" w:rsidP="00801E5E">
            <w:pPr>
              <w:spacing w:after="0" w:line="240" w:lineRule="auto"/>
              <w:rPr>
                <w:rFonts w:ascii="Times New Roman" w:eastAsia="Times New Roman" w:hAnsi="Times New Roman" w:cs="Times New Roman"/>
                <w:color w:val="000000"/>
                <w:sz w:val="28"/>
                <w:szCs w:val="28"/>
                <w:lang w:val="zh-CN"/>
              </w:rPr>
            </w:pPr>
            <w:r>
              <w:rPr>
                <w:rFonts w:ascii="Times New Roman" w:eastAsia="Times New Roman" w:hAnsi="Times New Roman" w:cs="Times New Roman"/>
                <w:b/>
                <w:bCs/>
                <w:color w:val="000000"/>
                <w:sz w:val="28"/>
                <w:szCs w:val="28"/>
                <w:lang w:val="zh-CN"/>
              </w:rPr>
              <w:t>Байланыстырып сөйлеу</w:t>
            </w:r>
            <w:r>
              <w:rPr>
                <w:rFonts w:ascii="Times New Roman" w:eastAsia="Times New Roman" w:hAnsi="Times New Roman" w:cs="Times New Roman"/>
                <w:color w:val="000000"/>
                <w:sz w:val="28"/>
                <w:szCs w:val="28"/>
                <w:lang w:val="zh-CN"/>
              </w:rPr>
              <w:br/>
              <w:t>Балалар жауаптардың дұрыстығын ажыратып, дұрыс нұсқасын ұсынады.</w:t>
            </w:r>
          </w:p>
          <w:p w14:paraId="27F4D461" w14:textId="77777777" w:rsidR="003F1C10" w:rsidRDefault="003F1C10" w:rsidP="00801E5E">
            <w:pPr>
              <w:spacing w:after="0" w:line="240" w:lineRule="auto"/>
              <w:rPr>
                <w:rFonts w:ascii="Times New Roman" w:eastAsia="Times New Roman" w:hAnsi="Times New Roman" w:cs="Times New Roman"/>
                <w:color w:val="000000"/>
                <w:sz w:val="28"/>
                <w:szCs w:val="28"/>
                <w:lang w:val="zh-CN" w:eastAsia="zh-CN"/>
              </w:rPr>
            </w:pPr>
            <w:r>
              <w:rPr>
                <w:rFonts w:ascii="Times New Roman" w:eastAsia="Times New Roman" w:hAnsi="Times New Roman" w:cs="Times New Roman"/>
                <w:b/>
                <w:bCs/>
                <w:color w:val="000000"/>
                <w:sz w:val="28"/>
                <w:szCs w:val="28"/>
                <w:lang w:val="zh-CN"/>
              </w:rPr>
              <w:t>Ойын (технология)</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b/>
                <w:bCs/>
                <w:color w:val="000000"/>
                <w:sz w:val="28"/>
                <w:szCs w:val="28"/>
                <w:lang w:val="zh-CN"/>
              </w:rPr>
              <w:t>LearningApps</w:t>
            </w:r>
            <w:r>
              <w:rPr>
                <w:rFonts w:ascii="Times New Roman" w:eastAsia="Times New Roman" w:hAnsi="Times New Roman" w:cs="Times New Roman"/>
                <w:color w:val="000000"/>
                <w:sz w:val="28"/>
                <w:szCs w:val="28"/>
                <w:lang w:val="zh-CN"/>
              </w:rPr>
              <w:t> – «Кім не істейді?»</w:t>
            </w:r>
            <w:r>
              <w:rPr>
                <w:rFonts w:ascii="Times New Roman" w:eastAsia="Times New Roman" w:hAnsi="Times New Roman" w:cs="Times New Roman"/>
                <w:color w:val="000000"/>
                <w:sz w:val="28"/>
                <w:szCs w:val="28"/>
                <w:lang w:val="zh-CN"/>
              </w:rPr>
              <w:br/>
            </w:r>
            <w:r>
              <w:rPr>
                <w:rFonts w:ascii="Times New Roman" w:eastAsia="Times New Roman" w:hAnsi="Times New Roman" w:cs="Times New Roman"/>
                <w:color w:val="000000"/>
                <w:sz w:val="28"/>
                <w:szCs w:val="28"/>
                <w:lang w:val="zh-CN" w:eastAsia="zh-CN"/>
              </w:rPr>
              <w:t>Мамандықты әрекетімен сәйкестендіріп, толық сөйлеммен айту.</w:t>
            </w:r>
          </w:p>
          <w:p w14:paraId="7684535E" w14:textId="77777777" w:rsidR="003F1C10" w:rsidRDefault="003F1C10" w:rsidP="00801E5E">
            <w:pPr>
              <w:spacing w:after="0" w:line="240" w:lineRule="auto"/>
              <w:rPr>
                <w:rFonts w:ascii="Times New Roman" w:hAnsi="Times New Roman" w:cs="Times New Roman"/>
                <w:b/>
                <w:color w:val="000000" w:themeColor="text1"/>
                <w:sz w:val="28"/>
                <w:szCs w:val="28"/>
                <w:lang w:val="kk-KZ" w:eastAsia="zh-CN"/>
              </w:rPr>
            </w:pPr>
          </w:p>
        </w:tc>
        <w:tc>
          <w:tcPr>
            <w:tcW w:w="2592" w:type="dxa"/>
            <w:tcBorders>
              <w:top w:val="single" w:sz="8" w:space="0" w:color="000000"/>
              <w:left w:val="single" w:sz="4" w:space="0" w:color="auto"/>
              <w:bottom w:val="single" w:sz="8" w:space="0" w:color="000000"/>
              <w:right w:val="single" w:sz="4" w:space="0" w:color="auto"/>
            </w:tcBorders>
          </w:tcPr>
          <w:p w14:paraId="4D7F3DF3" w14:textId="77777777" w:rsidR="003F1C10" w:rsidRDefault="003F1C10" w:rsidP="00801E5E">
            <w:pPr>
              <w:spacing w:after="0" w:line="240" w:lineRule="auto"/>
              <w:rPr>
                <w:rFonts w:ascii="Times New Roman" w:hAnsi="Times New Roman" w:cs="Times New Roman"/>
                <w:b/>
                <w:color w:val="000000" w:themeColor="text1"/>
                <w:sz w:val="28"/>
                <w:szCs w:val="28"/>
                <w:lang w:val="zh-CN"/>
              </w:rPr>
            </w:pPr>
            <w:r>
              <w:rPr>
                <w:rFonts w:ascii="Times New Roman" w:hAnsi="Times New Roman" w:cs="Times New Roman"/>
                <w:b/>
                <w:color w:val="000000" w:themeColor="text1"/>
                <w:sz w:val="28"/>
                <w:szCs w:val="28"/>
                <w:lang w:val="zh-CN"/>
              </w:rPr>
              <w:lastRenderedPageBreak/>
              <w:t xml:space="preserve">Дене тәрбиесі </w:t>
            </w:r>
          </w:p>
          <w:p w14:paraId="25787669"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val="kk-KZ"/>
              </w:rPr>
              <w:t>Жалпы дамытушы жаттығулар</w:t>
            </w:r>
            <w:r>
              <w:rPr>
                <w:color w:val="000000"/>
                <w:sz w:val="28"/>
                <w:szCs w:val="28"/>
                <w:lang w:val="kk-KZ"/>
              </w:rPr>
              <w:br/>
              <w:t>Қолды алға-артқа сермеу, қозғалыс амплитудасын арттыру.</w:t>
            </w:r>
            <w:r>
              <w:rPr>
                <w:color w:val="000000"/>
                <w:sz w:val="28"/>
                <w:szCs w:val="28"/>
                <w:lang w:val="kk-KZ"/>
              </w:rPr>
              <w:br/>
              <w:t>Жартылай отыруды 8–10 рет орындау.</w:t>
            </w:r>
          </w:p>
          <w:p w14:paraId="19635989"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Негізгі қимылдар</w:t>
            </w:r>
            <w:r>
              <w:rPr>
                <w:color w:val="000000"/>
                <w:sz w:val="28"/>
                <w:szCs w:val="28"/>
                <w:lang w:val="kk-KZ"/>
              </w:rPr>
              <w:br/>
              <w:t>Доппен барлық лақтыру түрлерін кешенді орындау</w:t>
            </w:r>
            <w:r>
              <w:rPr>
                <w:color w:val="000000"/>
                <w:sz w:val="28"/>
                <w:szCs w:val="28"/>
                <w:lang w:val="kk-KZ"/>
              </w:rPr>
              <w:br/>
              <w:t>(төменнен, бастан асыра, нысанаға).</w:t>
            </w:r>
          </w:p>
          <w:p w14:paraId="136EA9E0"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Ырғақтық жаттығулар</w:t>
            </w:r>
            <w:r>
              <w:rPr>
                <w:color w:val="000000"/>
                <w:sz w:val="28"/>
                <w:szCs w:val="28"/>
                <w:lang w:val="kk-KZ"/>
              </w:rPr>
              <w:br/>
              <w:t>Музыкамен қозғалыс бағытын өзгерту.</w:t>
            </w:r>
          </w:p>
          <w:p w14:paraId="1777A655"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Қимылды ойын</w:t>
            </w:r>
            <w:r>
              <w:rPr>
                <w:color w:val="000000"/>
                <w:sz w:val="28"/>
                <w:szCs w:val="28"/>
                <w:lang w:val="kk-KZ"/>
              </w:rPr>
              <w:br/>
              <w:t>«Көңілді старт»</w:t>
            </w:r>
            <w:r>
              <w:rPr>
                <w:color w:val="000000"/>
                <w:sz w:val="28"/>
                <w:szCs w:val="28"/>
                <w:lang w:val="kk-KZ"/>
              </w:rPr>
              <w:br/>
              <w:t>Эстафеталық жарыс, жүгіру, лақтыру элементтері.</w:t>
            </w:r>
          </w:p>
          <w:p w14:paraId="6434C7F2"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lastRenderedPageBreak/>
              <w:t>Салауатты өмір салты</w:t>
            </w:r>
            <w:r>
              <w:rPr>
                <w:color w:val="000000"/>
                <w:sz w:val="28"/>
                <w:szCs w:val="28"/>
                <w:lang w:val="kk-KZ"/>
              </w:rPr>
              <w:br/>
              <w:t>Дене белсенділігі мен ұйқының өзара байланысы.</w:t>
            </w:r>
          </w:p>
          <w:p w14:paraId="57E76A2D" w14:textId="77777777" w:rsidR="003F1C10" w:rsidRDefault="003F1C10" w:rsidP="00801E5E">
            <w:pPr>
              <w:pStyle w:val="af1"/>
              <w:jc w:val="center"/>
              <w:rPr>
                <w:rFonts w:ascii="Times New Roman" w:hAnsi="Times New Roman"/>
                <w:b/>
                <w:sz w:val="28"/>
                <w:szCs w:val="28"/>
                <w:lang w:val="zh-CN"/>
              </w:rPr>
            </w:pPr>
          </w:p>
          <w:p w14:paraId="63E12353" w14:textId="77777777" w:rsidR="003F1C10" w:rsidRDefault="003F1C10" w:rsidP="00801E5E">
            <w:pPr>
              <w:pStyle w:val="af1"/>
              <w:jc w:val="center"/>
              <w:rPr>
                <w:rFonts w:ascii="Times New Roman" w:hAnsi="Times New Roman"/>
                <w:b/>
                <w:sz w:val="28"/>
                <w:szCs w:val="28"/>
                <w:lang w:val="zh-CN"/>
              </w:rPr>
            </w:pPr>
          </w:p>
        </w:tc>
        <w:tc>
          <w:tcPr>
            <w:tcW w:w="2700" w:type="dxa"/>
            <w:tcBorders>
              <w:top w:val="single" w:sz="8" w:space="0" w:color="000000"/>
              <w:left w:val="single" w:sz="4" w:space="0" w:color="auto"/>
              <w:bottom w:val="single" w:sz="8" w:space="0" w:color="000000"/>
              <w:right w:val="single" w:sz="8" w:space="0" w:color="000000"/>
            </w:tcBorders>
          </w:tcPr>
          <w:p w14:paraId="4F152555" w14:textId="77777777" w:rsidR="003F1C10" w:rsidRDefault="003F1C10" w:rsidP="00801E5E">
            <w:pPr>
              <w:pStyle w:val="TableParagraph"/>
              <w:rPr>
                <w:b/>
                <w:color w:val="000000" w:themeColor="text1"/>
                <w:sz w:val="28"/>
                <w:szCs w:val="28"/>
                <w:lang w:val="zh-CN" w:eastAsia="zh-CN"/>
              </w:rPr>
            </w:pPr>
            <w:r>
              <w:rPr>
                <w:b/>
                <w:color w:val="000000" w:themeColor="text1"/>
                <w:sz w:val="28"/>
                <w:szCs w:val="28"/>
                <w:lang w:val="zh-CN" w:eastAsia="zh-CN"/>
              </w:rPr>
              <w:lastRenderedPageBreak/>
              <w:t>Дене тәрбиесі</w:t>
            </w:r>
          </w:p>
          <w:p w14:paraId="79460338"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lang w:val="kk-KZ" w:eastAsia="zh-CN"/>
              </w:rPr>
              <w:t>Жалпы дамытушы жаттығулар</w:t>
            </w:r>
            <w:r>
              <w:rPr>
                <w:color w:val="000000"/>
                <w:sz w:val="28"/>
                <w:szCs w:val="28"/>
                <w:lang w:val="kk-KZ" w:eastAsia="zh-CN"/>
              </w:rPr>
              <w:br/>
              <w:t>Саусақтарға, аяқ бақайларына арналған күрделі жаттығулар.</w:t>
            </w:r>
            <w:r>
              <w:rPr>
                <w:color w:val="000000"/>
                <w:sz w:val="28"/>
                <w:szCs w:val="28"/>
                <w:lang w:val="kk-KZ" w:eastAsia="zh-CN"/>
              </w:rPr>
              <w:br/>
            </w:r>
            <w:r>
              <w:rPr>
                <w:color w:val="000000"/>
                <w:sz w:val="28"/>
                <w:szCs w:val="28"/>
                <w:lang w:val="kk-KZ"/>
              </w:rPr>
              <w:t>Тепе-теңдікке арналған жаттығулар.</w:t>
            </w:r>
          </w:p>
          <w:p w14:paraId="0DF67747" w14:textId="77777777" w:rsidR="003F1C10" w:rsidRDefault="003F1C10" w:rsidP="00801E5E">
            <w:pPr>
              <w:pStyle w:val="ab"/>
              <w:spacing w:before="0" w:beforeAutospacing="0" w:after="0" w:afterAutospacing="0"/>
              <w:rPr>
                <w:color w:val="000000"/>
                <w:sz w:val="28"/>
                <w:szCs w:val="28"/>
                <w:lang w:val="kk-KZ"/>
              </w:rPr>
            </w:pPr>
            <w:r>
              <w:rPr>
                <w:rStyle w:val="a4"/>
                <w:rFonts w:eastAsiaTheme="majorEastAsia"/>
                <w:color w:val="000000"/>
                <w:sz w:val="28"/>
                <w:szCs w:val="28"/>
                <w:lang w:val="kk-KZ"/>
              </w:rPr>
              <w:t>Негізгі қимылдар</w:t>
            </w:r>
            <w:r>
              <w:rPr>
                <w:color w:val="000000"/>
                <w:sz w:val="28"/>
                <w:szCs w:val="28"/>
                <w:lang w:val="kk-KZ"/>
              </w:rPr>
              <w:br/>
              <w:t>Допты жоғары лақтырып, қағып алғаннан кейін қозғалысты жалғастыру.</w:t>
            </w:r>
          </w:p>
          <w:p w14:paraId="434AA30E"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Музыкамен еркін қимыл композициясы.</w:t>
            </w:r>
          </w:p>
          <w:p w14:paraId="215E15C5"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«Доппен көшбасшы»</w:t>
            </w:r>
            <w:r>
              <w:rPr>
                <w:color w:val="000000"/>
                <w:sz w:val="28"/>
                <w:szCs w:val="28"/>
              </w:rPr>
              <w:br/>
              <w:t>Жетекші рөлді орындау, ойын ережесін сақтау.</w:t>
            </w:r>
          </w:p>
          <w:p w14:paraId="3175FD8F"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Спорттық жаттығу</w:t>
            </w:r>
            <w:r>
              <w:rPr>
                <w:color w:val="000000"/>
                <w:sz w:val="28"/>
                <w:szCs w:val="28"/>
              </w:rPr>
              <w:br/>
            </w:r>
            <w:r>
              <w:rPr>
                <w:color w:val="000000"/>
                <w:sz w:val="28"/>
                <w:szCs w:val="28"/>
              </w:rPr>
              <w:lastRenderedPageBreak/>
              <w:t>Мұз жолмен өз бетінше сырғанау.</w:t>
            </w:r>
          </w:p>
          <w:p w14:paraId="168D2C5F"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Мәдени-гигиеналық дағдылар</w:t>
            </w:r>
            <w:r>
              <w:rPr>
                <w:color w:val="000000"/>
                <w:sz w:val="28"/>
                <w:szCs w:val="28"/>
              </w:rPr>
              <w:br/>
              <w:t>Сыртқы келбетін бақылау, тазалықты сақтау.</w:t>
            </w:r>
          </w:p>
          <w:p w14:paraId="40EBEEAF" w14:textId="77777777" w:rsidR="003F1C10" w:rsidRDefault="003F1C10" w:rsidP="00801E5E">
            <w:pPr>
              <w:pStyle w:val="TableParagraph"/>
              <w:rPr>
                <w:b/>
                <w:color w:val="000000" w:themeColor="text1"/>
                <w:sz w:val="28"/>
                <w:szCs w:val="28"/>
                <w:lang w:val="zh-CN"/>
              </w:rPr>
            </w:pPr>
          </w:p>
          <w:p w14:paraId="363095ED" w14:textId="77777777" w:rsidR="003F1C10" w:rsidRDefault="003F1C10" w:rsidP="00801E5E">
            <w:pPr>
              <w:pStyle w:val="TableParagraph"/>
              <w:rPr>
                <w:b/>
                <w:color w:val="000000" w:themeColor="text1"/>
                <w:sz w:val="28"/>
                <w:szCs w:val="28"/>
                <w:lang w:val="zh-CN"/>
              </w:rPr>
            </w:pPr>
          </w:p>
          <w:p w14:paraId="00F48396"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t>Музыка</w:t>
            </w:r>
          </w:p>
          <w:p w14:paraId="3F68C6D7"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31A10C89" w14:textId="77777777" w:rsidR="003F1C10" w:rsidRDefault="003F1C10" w:rsidP="00801E5E">
            <w:pPr>
              <w:pStyle w:val="TableParagraph"/>
              <w:rPr>
                <w:b/>
                <w:color w:val="000000" w:themeColor="text1"/>
                <w:sz w:val="28"/>
                <w:szCs w:val="28"/>
                <w:lang w:val="zh-CN"/>
              </w:rPr>
            </w:pPr>
          </w:p>
        </w:tc>
        <w:tc>
          <w:tcPr>
            <w:tcW w:w="2622" w:type="dxa"/>
            <w:tcBorders>
              <w:top w:val="single" w:sz="8" w:space="0" w:color="000000"/>
              <w:left w:val="single" w:sz="8" w:space="0" w:color="000000"/>
              <w:bottom w:val="single" w:sz="8" w:space="0" w:color="000000"/>
              <w:right w:val="single" w:sz="8" w:space="0" w:color="000000"/>
            </w:tcBorders>
          </w:tcPr>
          <w:p w14:paraId="0A6AAE54" w14:textId="77777777" w:rsidR="003F1C10" w:rsidRDefault="003F1C10" w:rsidP="00801E5E">
            <w:pPr>
              <w:pStyle w:val="TableParagraph"/>
              <w:rPr>
                <w:b/>
                <w:color w:val="000000" w:themeColor="text1"/>
                <w:sz w:val="28"/>
                <w:szCs w:val="28"/>
                <w:lang w:val="zh-CN"/>
              </w:rPr>
            </w:pPr>
            <w:r>
              <w:rPr>
                <w:b/>
                <w:color w:val="000000" w:themeColor="text1"/>
                <w:sz w:val="28"/>
                <w:szCs w:val="28"/>
                <w:lang w:val="zh-CN"/>
              </w:rPr>
              <w:lastRenderedPageBreak/>
              <w:t>Дене тәрбиесі</w:t>
            </w:r>
          </w:p>
          <w:p w14:paraId="39AE75BA"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Жалпы дамытушы жаттығулар</w:t>
            </w:r>
            <w:r>
              <w:rPr>
                <w:color w:val="000000"/>
                <w:sz w:val="28"/>
                <w:szCs w:val="28"/>
              </w:rPr>
              <w:br/>
              <w:t>Балалардың таңдауы бойынша барлық таныс жаттығуларды орындау.</w:t>
            </w:r>
          </w:p>
          <w:p w14:paraId="74E736A9"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Негізгі қимылдар</w:t>
            </w:r>
            <w:r>
              <w:rPr>
                <w:color w:val="000000"/>
                <w:sz w:val="28"/>
                <w:szCs w:val="28"/>
              </w:rPr>
              <w:br/>
              <w:t>Доппен меңгерілген әрекеттерді біріктіріп орындау.</w:t>
            </w:r>
          </w:p>
          <w:p w14:paraId="6528E648"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Ырғақтық жаттығулар</w:t>
            </w:r>
            <w:r>
              <w:rPr>
                <w:color w:val="000000"/>
                <w:sz w:val="28"/>
                <w:szCs w:val="28"/>
              </w:rPr>
              <w:br/>
              <w:t>Музыкамен еркін қозғалу, тыныс алуды реттеу.</w:t>
            </w:r>
          </w:p>
          <w:p w14:paraId="6D173FC8"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Қимылды ойын</w:t>
            </w:r>
            <w:r>
              <w:rPr>
                <w:color w:val="000000"/>
                <w:sz w:val="28"/>
                <w:szCs w:val="28"/>
              </w:rPr>
              <w:br/>
              <w:t>«Спортшылар сайысы»</w:t>
            </w:r>
            <w:r>
              <w:rPr>
                <w:color w:val="000000"/>
                <w:sz w:val="28"/>
                <w:szCs w:val="28"/>
              </w:rPr>
              <w:br/>
              <w:t>Топтық жарыс, көшбасшылық пен ұйымшылдықты дамыту.</w:t>
            </w:r>
          </w:p>
          <w:p w14:paraId="2FF6BD84"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 xml:space="preserve">Өзіне-өзі қызмет </w:t>
            </w:r>
            <w:r>
              <w:rPr>
                <w:rStyle w:val="a4"/>
                <w:rFonts w:eastAsiaTheme="majorEastAsia"/>
                <w:color w:val="000000"/>
                <w:sz w:val="28"/>
                <w:szCs w:val="28"/>
              </w:rPr>
              <w:lastRenderedPageBreak/>
              <w:t>көрсету</w:t>
            </w:r>
            <w:r>
              <w:rPr>
                <w:color w:val="000000"/>
                <w:sz w:val="28"/>
                <w:szCs w:val="28"/>
              </w:rPr>
              <w:br/>
              <w:t>Құралдарды жинау, жуу, тәртіпке келтіру.</w:t>
            </w:r>
          </w:p>
          <w:p w14:paraId="27D12D1F"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Сауықтыру-шынықтыру</w:t>
            </w:r>
            <w:r>
              <w:rPr>
                <w:color w:val="000000"/>
                <w:sz w:val="28"/>
                <w:szCs w:val="28"/>
              </w:rPr>
              <w:br/>
              <w:t>Тыныс алу жаттығулары, бұлшықетті босаңсыту.</w:t>
            </w:r>
          </w:p>
          <w:p w14:paraId="1EBCD2A2" w14:textId="77777777" w:rsidR="003F1C10" w:rsidRDefault="003F1C10" w:rsidP="00801E5E">
            <w:pPr>
              <w:pStyle w:val="TableParagraph"/>
              <w:rPr>
                <w:b/>
                <w:bCs/>
                <w:color w:val="000000" w:themeColor="text1"/>
                <w:sz w:val="28"/>
                <w:szCs w:val="28"/>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4CE9588F" w14:textId="77777777" w:rsidR="003F1C10" w:rsidRDefault="003F1C10" w:rsidP="00801E5E">
            <w:pPr>
              <w:pStyle w:val="af1"/>
              <w:rPr>
                <w:rFonts w:ascii="Times New Roman" w:hAnsi="Times New Roman"/>
                <w:b/>
                <w:sz w:val="28"/>
                <w:szCs w:val="28"/>
                <w:lang w:val="zh-CN"/>
              </w:rPr>
            </w:pPr>
            <w:r>
              <w:rPr>
                <w:rFonts w:ascii="Times New Roman" w:hAnsi="Times New Roman"/>
                <w:b/>
                <w:sz w:val="28"/>
                <w:szCs w:val="28"/>
                <w:lang w:val="zh-CN"/>
              </w:rPr>
              <w:lastRenderedPageBreak/>
              <w:t>Музыка</w:t>
            </w:r>
          </w:p>
          <w:p w14:paraId="2EF73945" w14:textId="77777777" w:rsidR="003F1C10" w:rsidRDefault="003F1C10" w:rsidP="00801E5E">
            <w:pPr>
              <w:pStyle w:val="TableParagraph"/>
              <w:rPr>
                <w:b/>
                <w:color w:val="000000" w:themeColor="text1"/>
                <w:sz w:val="28"/>
                <w:szCs w:val="28"/>
                <w:lang w:val="zh-CN"/>
              </w:rPr>
            </w:pPr>
            <w:r>
              <w:rPr>
                <w:bCs/>
                <w:sz w:val="28"/>
                <w:szCs w:val="28"/>
              </w:rPr>
              <w:t>Музыка жетекшісінің жоспары бойынша</w:t>
            </w:r>
          </w:p>
          <w:p w14:paraId="5D5CE54E" w14:textId="77777777" w:rsidR="003F1C10" w:rsidRDefault="003F1C10" w:rsidP="00801E5E">
            <w:pPr>
              <w:pStyle w:val="TableParagraph"/>
              <w:rPr>
                <w:b/>
                <w:color w:val="000000" w:themeColor="text1"/>
                <w:sz w:val="28"/>
                <w:szCs w:val="28"/>
                <w:lang w:val="zh-CN"/>
              </w:rPr>
            </w:pPr>
          </w:p>
        </w:tc>
      </w:tr>
      <w:tr w:rsidR="003F1C10" w14:paraId="30E40830" w14:textId="77777777" w:rsidTr="00801E5E">
        <w:trPr>
          <w:gridAfter w:val="2"/>
          <w:wAfter w:w="30" w:type="dxa"/>
          <w:trHeight w:val="759"/>
        </w:trPr>
        <w:tc>
          <w:tcPr>
            <w:tcW w:w="2736" w:type="dxa"/>
            <w:vMerge/>
            <w:tcBorders>
              <w:top w:val="single" w:sz="4" w:space="0" w:color="000000"/>
              <w:left w:val="single" w:sz="4" w:space="0" w:color="000000"/>
              <w:bottom w:val="single" w:sz="4" w:space="0" w:color="000000"/>
              <w:right w:val="single" w:sz="4" w:space="0" w:color="000000"/>
            </w:tcBorders>
            <w:vAlign w:val="center"/>
          </w:tcPr>
          <w:p w14:paraId="576608E7" w14:textId="77777777" w:rsidR="003F1C10" w:rsidRDefault="003F1C10" w:rsidP="00801E5E">
            <w:pPr>
              <w:spacing w:after="0" w:line="240" w:lineRule="auto"/>
              <w:rPr>
                <w:rFonts w:ascii="Times New Roman" w:eastAsia="Times New Roman" w:hAnsi="Times New Roman" w:cs="Times New Roman"/>
                <w:b/>
                <w:color w:val="000000" w:themeColor="text1"/>
                <w:sz w:val="28"/>
                <w:szCs w:val="28"/>
                <w:lang w:val="kk-KZ"/>
              </w:rPr>
            </w:pPr>
          </w:p>
        </w:tc>
        <w:tc>
          <w:tcPr>
            <w:tcW w:w="2676" w:type="dxa"/>
            <w:tcBorders>
              <w:top w:val="single" w:sz="4" w:space="0" w:color="auto"/>
              <w:left w:val="single" w:sz="4" w:space="0" w:color="000000"/>
              <w:bottom w:val="single" w:sz="4" w:space="0" w:color="000000"/>
              <w:right w:val="single" w:sz="4" w:space="0" w:color="000000"/>
            </w:tcBorders>
          </w:tcPr>
          <w:p w14:paraId="00707783" w14:textId="77777777" w:rsidR="003F1C10" w:rsidRDefault="003F1C10" w:rsidP="00801E5E">
            <w:pPr>
              <w:pStyle w:val="2"/>
              <w:spacing w:before="0" w:after="0"/>
              <w:rPr>
                <w:rStyle w:val="a3"/>
                <w:rFonts w:ascii="Times New Roman" w:hAnsi="Times New Roman" w:cs="Times New Roman"/>
                <w:b/>
                <w:bCs/>
                <w:i w:val="0"/>
                <w:iCs w:val="0"/>
                <w:color w:val="000000" w:themeColor="text1"/>
                <w:sz w:val="28"/>
                <w:szCs w:val="28"/>
                <w:lang w:val="kk-KZ"/>
              </w:rPr>
            </w:pPr>
            <w:r>
              <w:rPr>
                <w:rStyle w:val="a3"/>
                <w:rFonts w:ascii="Times New Roman" w:hAnsi="Times New Roman" w:cs="Times New Roman"/>
                <w:b/>
                <w:bCs/>
                <w:color w:val="000000" w:themeColor="text1"/>
                <w:sz w:val="28"/>
                <w:szCs w:val="28"/>
                <w:lang w:val="kk-KZ"/>
              </w:rPr>
              <w:t>Апта дәйек сөзі</w:t>
            </w:r>
          </w:p>
          <w:p w14:paraId="75A59E26" w14:textId="77777777" w:rsidR="003F1C10" w:rsidRDefault="003F1C10" w:rsidP="00801E5E">
            <w:pPr>
              <w:pStyle w:val="2"/>
              <w:spacing w:before="0" w:after="0"/>
              <w:rPr>
                <w:rFonts w:ascii="Times New Roman" w:hAnsi="Times New Roman" w:cs="Times New Roman"/>
                <w:color w:val="000000" w:themeColor="text1"/>
                <w:sz w:val="28"/>
                <w:szCs w:val="28"/>
                <w:shd w:val="clear" w:color="auto" w:fill="FFFFFF"/>
                <w:lang w:val="kk-KZ"/>
              </w:rPr>
            </w:pPr>
            <w:r>
              <w:rPr>
                <w:rStyle w:val="a3"/>
                <w:rFonts w:ascii="Times New Roman" w:hAnsi="Times New Roman" w:cs="Times New Roman"/>
                <w:color w:val="000000" w:themeColor="text1"/>
                <w:sz w:val="28"/>
                <w:szCs w:val="28"/>
              </w:rPr>
              <w:t>Алуан-алуан кәсіп бар, таңдай біл де,талап қы</w:t>
            </w:r>
            <w:r>
              <w:rPr>
                <w:rFonts w:ascii="Times New Roman" w:hAnsi="Times New Roman" w:cs="Times New Roman"/>
                <w:color w:val="000000" w:themeColor="text1"/>
                <w:sz w:val="28"/>
                <w:szCs w:val="28"/>
                <w:shd w:val="clear" w:color="auto" w:fill="FFFFFF"/>
              </w:rPr>
              <w:t>л!</w:t>
            </w:r>
          </w:p>
          <w:p w14:paraId="6DB11588" w14:textId="77777777" w:rsidR="003F1C10" w:rsidRDefault="003F1C10" w:rsidP="00801E5E">
            <w:pPr>
              <w:pStyle w:val="2"/>
              <w:spacing w:before="0" w:after="0"/>
              <w:rPr>
                <w:rFonts w:ascii="Times New Roman" w:hAnsi="Times New Roman" w:cs="Times New Roman"/>
                <w:color w:val="000000"/>
                <w:sz w:val="28"/>
                <w:szCs w:val="28"/>
              </w:rPr>
            </w:pPr>
            <w:r>
              <w:rPr>
                <w:rStyle w:val="a4"/>
                <w:rFonts w:ascii="Times New Roman" w:hAnsi="Times New Roman" w:cs="Times New Roman"/>
                <w:color w:val="000000"/>
                <w:sz w:val="28"/>
                <w:szCs w:val="28"/>
              </w:rPr>
              <w:t>Мамандық деген не?</w:t>
            </w:r>
          </w:p>
          <w:p w14:paraId="3D940635" w14:textId="77777777" w:rsidR="003F1C10" w:rsidRDefault="003F1C10" w:rsidP="00801E5E">
            <w:pPr>
              <w:pStyle w:val="3"/>
              <w:spacing w:before="0" w:after="0"/>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72BEE635"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r>
              <w:rPr>
                <w:rStyle w:val="apple-converted-space"/>
                <w:rFonts w:eastAsiaTheme="majorEastAsia"/>
                <w:color w:val="000000"/>
                <w:sz w:val="28"/>
                <w:szCs w:val="28"/>
              </w:rPr>
              <w:t> </w:t>
            </w:r>
            <w:r>
              <w:rPr>
                <w:rStyle w:val="a4"/>
                <w:rFonts w:eastAsiaTheme="majorEastAsia"/>
                <w:color w:val="000000"/>
                <w:sz w:val="28"/>
                <w:szCs w:val="28"/>
              </w:rPr>
              <w:t xml:space="preserve">«Мамандық деген не? Адамдар </w:t>
            </w:r>
            <w:r>
              <w:rPr>
                <w:rStyle w:val="a4"/>
                <w:rFonts w:eastAsiaTheme="majorEastAsia"/>
                <w:color w:val="000000"/>
                <w:sz w:val="28"/>
                <w:szCs w:val="28"/>
              </w:rPr>
              <w:lastRenderedPageBreak/>
              <w:t>не үшін жұмыс істейді?»</w:t>
            </w:r>
            <w:r>
              <w:rPr>
                <w:color w:val="000000"/>
                <w:sz w:val="28"/>
                <w:szCs w:val="28"/>
              </w:rPr>
              <w:br/>
              <w:t>Балаларға мамандық адамның күнделікті атқаратын еңбегі екенін түсіндіру.</w:t>
            </w:r>
            <w:r>
              <w:rPr>
                <w:color w:val="000000"/>
                <w:sz w:val="28"/>
                <w:szCs w:val="28"/>
              </w:rPr>
              <w:br/>
              <w:t>Сөздермен жұмыс: мамандық, еңбек, жұмыс, көмектеседі, пайдалы.</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«Адамдар жұмыс істейді.»</w:t>
            </w:r>
            <w:r>
              <w:rPr>
                <w:color w:val="000000"/>
                <w:sz w:val="28"/>
                <w:szCs w:val="28"/>
              </w:rPr>
              <w:br/>
            </w:r>
            <w:r>
              <w:rPr>
                <w:rStyle w:val="a3"/>
                <w:rFonts w:eastAsiaTheme="majorEastAsia"/>
                <w:color w:val="000000"/>
                <w:sz w:val="28"/>
                <w:szCs w:val="28"/>
              </w:rPr>
              <w:t>«Мамандық пайдалы.»</w:t>
            </w:r>
            <w:r>
              <w:rPr>
                <w:color w:val="000000"/>
                <w:sz w:val="28"/>
                <w:szCs w:val="28"/>
              </w:rPr>
              <w:br/>
              <w:t>Дыбыстармен жаттығу:</w:t>
            </w:r>
            <w:r>
              <w:rPr>
                <w:rStyle w:val="apple-converted-space"/>
                <w:rFonts w:eastAsiaTheme="majorEastAsia"/>
                <w:color w:val="000000"/>
                <w:sz w:val="28"/>
                <w:szCs w:val="28"/>
              </w:rPr>
              <w:t> </w:t>
            </w:r>
            <w:r>
              <w:rPr>
                <w:rStyle w:val="a4"/>
                <w:rFonts w:eastAsiaTheme="majorEastAsia"/>
                <w:color w:val="000000"/>
                <w:sz w:val="28"/>
                <w:szCs w:val="28"/>
              </w:rPr>
              <w:t>«м», «н», «л»</w:t>
            </w:r>
            <w:r>
              <w:rPr>
                <w:rStyle w:val="apple-converted-space"/>
                <w:rFonts w:eastAsiaTheme="majorEastAsia"/>
                <w:color w:val="000000"/>
                <w:sz w:val="28"/>
                <w:szCs w:val="28"/>
              </w:rPr>
              <w:t> </w:t>
            </w:r>
            <w:r>
              <w:rPr>
                <w:color w:val="000000"/>
                <w:sz w:val="28"/>
                <w:szCs w:val="28"/>
              </w:rPr>
              <w:t>дыбыстарын анық айту</w:t>
            </w:r>
            <w:r>
              <w:rPr>
                <w:color w:val="000000"/>
                <w:sz w:val="28"/>
                <w:szCs w:val="28"/>
              </w:rPr>
              <w:br/>
              <w:t>(мамандық, еңбек, адамдар).</w:t>
            </w:r>
          </w:p>
          <w:p w14:paraId="20927FFC"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2F449C6C" w14:textId="77777777" w:rsidR="003F1C10" w:rsidRDefault="003F1C10" w:rsidP="00801E5E">
            <w:pPr>
              <w:spacing w:after="0" w:line="240" w:lineRule="auto"/>
              <w:rPr>
                <w:rFonts w:ascii="Times New Roman" w:hAnsi="Times New Roman" w:cs="Times New Roman"/>
                <w:sz w:val="28"/>
                <w:szCs w:val="28"/>
                <w:lang w:val="zh-CN" w:eastAsia="zh-CN"/>
              </w:rPr>
            </w:pPr>
          </w:p>
          <w:p w14:paraId="7631A5B6"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Өлең оқу:</w:t>
            </w:r>
            <w:r>
              <w:rPr>
                <w:color w:val="000000"/>
                <w:sz w:val="28"/>
                <w:szCs w:val="28"/>
                <w:lang w:eastAsia="zh-CN"/>
              </w:rPr>
              <w:br/>
            </w:r>
            <w:r>
              <w:rPr>
                <w:rStyle w:val="a3"/>
                <w:rFonts w:eastAsiaTheme="majorEastAsia"/>
                <w:color w:val="000000"/>
                <w:sz w:val="28"/>
                <w:szCs w:val="28"/>
                <w:lang w:eastAsia="zh-CN"/>
              </w:rPr>
              <w:t>Еңбек етсең ерінбей,</w:t>
            </w:r>
            <w:r>
              <w:rPr>
                <w:color w:val="000000"/>
                <w:sz w:val="28"/>
                <w:szCs w:val="28"/>
                <w:lang w:eastAsia="zh-CN"/>
              </w:rPr>
              <w:br/>
            </w:r>
            <w:r>
              <w:rPr>
                <w:rStyle w:val="a3"/>
                <w:rFonts w:eastAsiaTheme="majorEastAsia"/>
                <w:color w:val="000000"/>
                <w:sz w:val="28"/>
                <w:szCs w:val="28"/>
                <w:lang w:eastAsia="zh-CN"/>
              </w:rPr>
              <w:t>Тояды қарның тіленбей.</w:t>
            </w:r>
            <w:r>
              <w:rPr>
                <w:color w:val="000000"/>
                <w:sz w:val="28"/>
                <w:szCs w:val="28"/>
                <w:lang w:eastAsia="zh-CN"/>
              </w:rPr>
              <w:br/>
            </w:r>
            <w:r>
              <w:rPr>
                <w:color w:val="000000"/>
                <w:sz w:val="28"/>
                <w:szCs w:val="28"/>
              </w:rPr>
              <w:t>Өлең мазмұнын түсіндіру, қимылмен көрсету</w:t>
            </w:r>
            <w:r>
              <w:rPr>
                <w:color w:val="000000"/>
                <w:sz w:val="28"/>
                <w:szCs w:val="28"/>
              </w:rPr>
              <w:br/>
              <w:t>(еңбек ету қимылдары).</w:t>
            </w:r>
          </w:p>
          <w:p w14:paraId="69AF2615"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lastRenderedPageBreak/>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7F54F447" w14:textId="77777777" w:rsidR="003F1C10" w:rsidRDefault="003F1C10" w:rsidP="00801E5E">
            <w:pPr>
              <w:spacing w:after="0" w:line="240" w:lineRule="auto"/>
              <w:rPr>
                <w:rFonts w:ascii="Times New Roman" w:hAnsi="Times New Roman" w:cs="Times New Roman"/>
                <w:sz w:val="28"/>
                <w:szCs w:val="28"/>
                <w:lang w:val="zh-CN" w:eastAsia="zh-CN"/>
              </w:rPr>
            </w:pPr>
          </w:p>
          <w:p w14:paraId="792C4346"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«Бұл кім? Ол не істейді?» сұрақтарына жауап беру.</w:t>
            </w:r>
            <w:r>
              <w:rPr>
                <w:color w:val="000000"/>
                <w:sz w:val="28"/>
                <w:szCs w:val="28"/>
                <w:lang w:eastAsia="zh-CN"/>
              </w:rPr>
              <w:br/>
            </w:r>
            <w:r>
              <w:rPr>
                <w:color w:val="000000"/>
                <w:sz w:val="28"/>
                <w:szCs w:val="28"/>
              </w:rPr>
              <w:t>Қазақ тіліне тән дыбыстарды (</w:t>
            </w:r>
            <w:r>
              <w:rPr>
                <w:rStyle w:val="a4"/>
                <w:rFonts w:eastAsiaTheme="majorEastAsia"/>
                <w:color w:val="000000"/>
                <w:sz w:val="28"/>
                <w:szCs w:val="28"/>
              </w:rPr>
              <w:t>ұ, ү, ө</w:t>
            </w:r>
            <w:r>
              <w:rPr>
                <w:color w:val="000000"/>
                <w:sz w:val="28"/>
                <w:szCs w:val="28"/>
              </w:rPr>
              <w:t>) дұрыс айту.</w:t>
            </w:r>
            <w:r>
              <w:rPr>
                <w:color w:val="000000"/>
                <w:sz w:val="28"/>
                <w:szCs w:val="28"/>
              </w:rPr>
              <w:br/>
            </w:r>
            <w:r>
              <w:rPr>
                <w:color w:val="000000"/>
                <w:sz w:val="28"/>
                <w:szCs w:val="28"/>
                <w:lang w:eastAsia="zh-CN"/>
              </w:rPr>
              <w:t>Үлгі сөйлемдер:</w:t>
            </w:r>
            <w:r>
              <w:rPr>
                <w:color w:val="000000"/>
                <w:sz w:val="28"/>
                <w:szCs w:val="28"/>
                <w:lang w:eastAsia="zh-CN"/>
              </w:rPr>
              <w:br/>
            </w:r>
            <w:r>
              <w:rPr>
                <w:rStyle w:val="a3"/>
                <w:rFonts w:eastAsiaTheme="majorEastAsia"/>
                <w:color w:val="000000"/>
                <w:sz w:val="28"/>
                <w:szCs w:val="28"/>
                <w:lang w:eastAsia="zh-CN"/>
              </w:rPr>
              <w:t>«Бұл дәрігер.»</w:t>
            </w:r>
            <w:r>
              <w:rPr>
                <w:color w:val="000000"/>
                <w:sz w:val="28"/>
                <w:szCs w:val="28"/>
                <w:lang w:eastAsia="zh-CN"/>
              </w:rPr>
              <w:br/>
            </w:r>
            <w:r>
              <w:rPr>
                <w:rStyle w:val="a3"/>
                <w:rFonts w:eastAsiaTheme="majorEastAsia"/>
                <w:color w:val="000000"/>
                <w:sz w:val="28"/>
                <w:szCs w:val="28"/>
                <w:lang w:eastAsia="zh-CN"/>
              </w:rPr>
              <w:t>«Ол адамдарға көмектеседі.»</w:t>
            </w:r>
          </w:p>
          <w:p w14:paraId="321DBB75"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39AD480D" w14:textId="77777777" w:rsidR="003F1C10" w:rsidRDefault="003F1C10" w:rsidP="00801E5E">
            <w:pPr>
              <w:rPr>
                <w:lang w:val="en-US" w:eastAsia="zh-CN"/>
              </w:rPr>
            </w:pPr>
          </w:p>
          <w:p w14:paraId="47B1FEAD" w14:textId="77777777" w:rsidR="003F1C10" w:rsidRDefault="003F1C10" w:rsidP="00801E5E">
            <w:pPr>
              <w:pStyle w:val="ab"/>
              <w:spacing w:before="0" w:beforeAutospacing="0" w:after="0" w:afterAutospacing="0"/>
              <w:rPr>
                <w:sz w:val="28"/>
                <w:szCs w:val="28"/>
                <w:lang w:eastAsia="zh-CN"/>
              </w:rPr>
            </w:pPr>
            <w:r>
              <w:rPr>
                <w:b/>
                <w:bCs/>
                <w:color w:val="000000"/>
                <w:sz w:val="28"/>
                <w:szCs w:val="28"/>
                <w:lang w:val="kk-KZ" w:eastAsia="zh-CN"/>
              </w:rPr>
              <w:t>Танымдық дағды</w:t>
            </w:r>
          </w:p>
          <w:p w14:paraId="12841887" w14:textId="77777777" w:rsidR="003F1C10" w:rsidRDefault="003F1C10" w:rsidP="00801E5E">
            <w:pPr>
              <w:pStyle w:val="ab"/>
              <w:spacing w:before="0" w:beforeAutospacing="0" w:after="0" w:afterAutospacing="0"/>
              <w:rPr>
                <w:color w:val="000000"/>
                <w:sz w:val="28"/>
                <w:szCs w:val="28"/>
              </w:rPr>
            </w:pPr>
            <w:r>
              <w:rPr>
                <w:color w:val="000000"/>
                <w:sz w:val="28"/>
                <w:szCs w:val="28"/>
              </w:rPr>
              <w:t>«Жиын» түсінігі: әртүрлі мамандық суреттерін бір жиынға топтастыру.</w:t>
            </w:r>
            <w:r>
              <w:rPr>
                <w:color w:val="000000"/>
                <w:sz w:val="28"/>
                <w:szCs w:val="28"/>
              </w:rPr>
              <w:br/>
              <w:t>Түстері бойынша топтастыру.</w:t>
            </w:r>
            <w:r>
              <w:rPr>
                <w:color w:val="000000"/>
                <w:sz w:val="28"/>
                <w:szCs w:val="28"/>
              </w:rPr>
              <w:br/>
              <w:t>Салыстыру:</w:t>
            </w:r>
            <w:r>
              <w:rPr>
                <w:color w:val="000000"/>
                <w:sz w:val="28"/>
                <w:szCs w:val="28"/>
              </w:rPr>
              <w:br/>
            </w:r>
            <w:r>
              <w:rPr>
                <w:rStyle w:val="a3"/>
                <w:rFonts w:eastAsiaTheme="majorEastAsia"/>
                <w:color w:val="000000"/>
                <w:sz w:val="28"/>
                <w:szCs w:val="28"/>
              </w:rPr>
              <w:t>«Қай мамандық көп?»</w:t>
            </w:r>
          </w:p>
          <w:p w14:paraId="70ADB92C" w14:textId="77777777" w:rsidR="003F1C10" w:rsidRDefault="003F1C10" w:rsidP="00801E5E">
            <w:pPr>
              <w:pStyle w:val="3"/>
              <w:spacing w:before="0" w:after="0"/>
              <w:rPr>
                <w:rStyle w:val="a4"/>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53A5CDC9" w14:textId="77777777" w:rsidR="003F1C10" w:rsidRDefault="003F1C10" w:rsidP="00801E5E">
            <w:pPr>
              <w:rPr>
                <w:lang w:val="zh-CN"/>
              </w:rPr>
            </w:pPr>
          </w:p>
        </w:tc>
        <w:tc>
          <w:tcPr>
            <w:tcW w:w="2592" w:type="dxa"/>
            <w:tcBorders>
              <w:top w:val="single" w:sz="4" w:space="0" w:color="auto"/>
              <w:left w:val="single" w:sz="4" w:space="0" w:color="000000"/>
              <w:bottom w:val="single" w:sz="4" w:space="0" w:color="000000"/>
              <w:right w:val="single" w:sz="4" w:space="0" w:color="000000"/>
            </w:tcBorders>
          </w:tcPr>
          <w:p w14:paraId="1AD47B27" w14:textId="77777777" w:rsidR="003F1C10" w:rsidRDefault="003F1C10" w:rsidP="00801E5E">
            <w:pPr>
              <w:pStyle w:val="2"/>
              <w:spacing w:before="0" w:after="0"/>
              <w:rPr>
                <w:rFonts w:ascii="Times New Roman" w:hAnsi="Times New Roman" w:cs="Times New Roman"/>
                <w:color w:val="000000"/>
                <w:sz w:val="28"/>
                <w:szCs w:val="28"/>
                <w:lang w:eastAsia="zh-CN"/>
              </w:rPr>
            </w:pPr>
            <w:r>
              <w:rPr>
                <w:rStyle w:val="a4"/>
                <w:rFonts w:ascii="Times New Roman" w:hAnsi="Times New Roman" w:cs="Times New Roman"/>
                <w:color w:val="000000"/>
                <w:sz w:val="28"/>
                <w:szCs w:val="28"/>
                <w:lang w:eastAsia="zh-CN"/>
              </w:rPr>
              <w:lastRenderedPageBreak/>
              <w:t>Дәрігер және аспаз</w:t>
            </w:r>
          </w:p>
          <w:p w14:paraId="6485468E"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67F0A90C" w14:textId="77777777" w:rsidR="003F1C10" w:rsidRDefault="003F1C10" w:rsidP="00801E5E">
            <w:pPr>
              <w:pStyle w:val="ab"/>
              <w:spacing w:before="0" w:beforeAutospacing="0" w:after="0" w:afterAutospacing="0"/>
              <w:rPr>
                <w:color w:val="000000"/>
                <w:sz w:val="28"/>
                <w:szCs w:val="28"/>
              </w:rPr>
            </w:pPr>
            <w:r>
              <w:rPr>
                <w:color w:val="000000"/>
                <w:sz w:val="28"/>
                <w:szCs w:val="28"/>
              </w:rPr>
              <w:t>Әңгіме:</w:t>
            </w:r>
            <w:r>
              <w:rPr>
                <w:rStyle w:val="apple-converted-space"/>
                <w:rFonts w:eastAsiaTheme="majorEastAsia"/>
                <w:color w:val="000000"/>
                <w:sz w:val="28"/>
                <w:szCs w:val="28"/>
              </w:rPr>
              <w:t> </w:t>
            </w:r>
            <w:r>
              <w:rPr>
                <w:rStyle w:val="a4"/>
                <w:rFonts w:eastAsiaTheme="majorEastAsia"/>
                <w:color w:val="000000"/>
                <w:sz w:val="28"/>
                <w:szCs w:val="28"/>
              </w:rPr>
              <w:t>«Дәрігер мен аспаз не істейді?»</w:t>
            </w:r>
            <w:r>
              <w:rPr>
                <w:color w:val="000000"/>
                <w:sz w:val="28"/>
                <w:szCs w:val="28"/>
              </w:rPr>
              <w:br/>
              <w:t>Сөздер: дәрігер, аспаз, емдейді, пісіреді, таза.</w:t>
            </w:r>
            <w:r>
              <w:rPr>
                <w:color w:val="000000"/>
                <w:sz w:val="28"/>
                <w:szCs w:val="28"/>
              </w:rPr>
              <w:br/>
            </w:r>
            <w:r>
              <w:rPr>
                <w:color w:val="000000"/>
                <w:sz w:val="28"/>
                <w:szCs w:val="28"/>
              </w:rPr>
              <w:lastRenderedPageBreak/>
              <w:t>Балалар сөйлем құрайды:</w:t>
            </w:r>
            <w:r>
              <w:rPr>
                <w:color w:val="000000"/>
                <w:sz w:val="28"/>
                <w:szCs w:val="28"/>
              </w:rPr>
              <w:br/>
            </w:r>
            <w:r>
              <w:rPr>
                <w:rStyle w:val="a3"/>
                <w:rFonts w:eastAsiaTheme="majorEastAsia"/>
                <w:color w:val="000000"/>
                <w:sz w:val="28"/>
                <w:szCs w:val="28"/>
              </w:rPr>
              <w:t>«Дәрігер адамдарды емдейді.»</w:t>
            </w:r>
            <w:r>
              <w:rPr>
                <w:color w:val="000000"/>
                <w:sz w:val="28"/>
                <w:szCs w:val="28"/>
              </w:rPr>
              <w:br/>
            </w:r>
            <w:r>
              <w:rPr>
                <w:rStyle w:val="a3"/>
                <w:rFonts w:eastAsiaTheme="majorEastAsia"/>
                <w:color w:val="000000"/>
                <w:sz w:val="28"/>
                <w:szCs w:val="28"/>
              </w:rPr>
              <w:t>«Аспаз тамақ пісіреді.»</w:t>
            </w:r>
            <w:r>
              <w:rPr>
                <w:color w:val="000000"/>
                <w:sz w:val="28"/>
                <w:szCs w:val="28"/>
              </w:rPr>
              <w:br/>
              <w:t>Дыбыстармен жұмыс:</w:t>
            </w:r>
            <w:r>
              <w:rPr>
                <w:rStyle w:val="apple-converted-space"/>
                <w:rFonts w:eastAsiaTheme="majorEastAsia"/>
                <w:color w:val="000000"/>
                <w:sz w:val="28"/>
                <w:szCs w:val="28"/>
              </w:rPr>
              <w:t> </w:t>
            </w:r>
            <w:r>
              <w:rPr>
                <w:rStyle w:val="a4"/>
                <w:rFonts w:eastAsiaTheme="majorEastAsia"/>
                <w:color w:val="000000"/>
                <w:sz w:val="28"/>
                <w:szCs w:val="28"/>
              </w:rPr>
              <w:t>«д», «ж», «с»</w:t>
            </w:r>
            <w:r>
              <w:rPr>
                <w:color w:val="000000"/>
                <w:sz w:val="28"/>
                <w:szCs w:val="28"/>
              </w:rPr>
              <w:t>.</w:t>
            </w:r>
          </w:p>
          <w:p w14:paraId="16922E0B"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00FD1911" w14:textId="77777777" w:rsidR="003F1C10" w:rsidRDefault="003F1C10" w:rsidP="00801E5E">
            <w:pPr>
              <w:pStyle w:val="3"/>
              <w:spacing w:before="0" w:after="0"/>
              <w:rPr>
                <w:rFonts w:ascii="Times New Roman" w:hAnsi="Times New Roman" w:cs="Times New Roman"/>
                <w:color w:val="000000"/>
                <w:lang w:eastAsia="zh-CN"/>
              </w:rPr>
            </w:pPr>
          </w:p>
          <w:p w14:paraId="08B75614"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Өлең оқу, мазмұнын талдау.</w:t>
            </w:r>
            <w:r>
              <w:rPr>
                <w:color w:val="000000"/>
                <w:sz w:val="28"/>
                <w:szCs w:val="28"/>
                <w:lang w:eastAsia="zh-CN"/>
              </w:rPr>
              <w:br/>
            </w:r>
            <w:r>
              <w:rPr>
                <w:color w:val="000000"/>
                <w:sz w:val="28"/>
                <w:szCs w:val="28"/>
              </w:rPr>
              <w:t>Кейіпкерлердің іс-әрекетін қимылмен көрсету.</w:t>
            </w:r>
          </w:p>
          <w:p w14:paraId="7C6DF9E1"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2218366C" w14:textId="77777777" w:rsidR="003F1C10" w:rsidRDefault="003F1C10" w:rsidP="00801E5E">
            <w:pPr>
              <w:spacing w:after="0" w:line="240" w:lineRule="auto"/>
              <w:rPr>
                <w:rFonts w:ascii="Times New Roman" w:hAnsi="Times New Roman" w:cs="Times New Roman"/>
                <w:sz w:val="28"/>
                <w:szCs w:val="28"/>
                <w:lang w:val="zh-CN" w:eastAsia="zh-CN"/>
              </w:rPr>
            </w:pPr>
          </w:p>
          <w:p w14:paraId="15EC8AE7"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«Кім не істейді?» ойыны.</w:t>
            </w:r>
            <w:r>
              <w:rPr>
                <w:color w:val="000000"/>
                <w:sz w:val="28"/>
                <w:szCs w:val="28"/>
                <w:lang w:eastAsia="zh-CN"/>
              </w:rPr>
              <w:br/>
            </w:r>
            <w:r>
              <w:rPr>
                <w:color w:val="000000"/>
                <w:sz w:val="28"/>
                <w:szCs w:val="28"/>
              </w:rPr>
              <w:t>Үлгі сөйлемдер:</w:t>
            </w:r>
            <w:r>
              <w:rPr>
                <w:color w:val="000000"/>
                <w:sz w:val="28"/>
                <w:szCs w:val="28"/>
              </w:rPr>
              <w:br/>
            </w:r>
            <w:r>
              <w:rPr>
                <w:rStyle w:val="a3"/>
                <w:rFonts w:eastAsiaTheme="majorEastAsia"/>
                <w:color w:val="000000"/>
                <w:sz w:val="28"/>
                <w:szCs w:val="28"/>
              </w:rPr>
              <w:t>«Аспаз ас әзірлейді.»</w:t>
            </w:r>
          </w:p>
          <w:p w14:paraId="2E998634"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52BE3AE7" w14:textId="77777777" w:rsidR="003F1C10" w:rsidRDefault="003F1C10" w:rsidP="00801E5E">
            <w:pPr>
              <w:pStyle w:val="ab"/>
              <w:spacing w:before="0" w:beforeAutospacing="0" w:after="0" w:afterAutospacing="0"/>
              <w:rPr>
                <w:color w:val="000000"/>
                <w:sz w:val="28"/>
                <w:szCs w:val="28"/>
                <w:lang w:eastAsia="zh-CN"/>
              </w:rPr>
            </w:pPr>
          </w:p>
          <w:p w14:paraId="66E68ABB"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Танымдық дағды</w:t>
            </w:r>
          </w:p>
          <w:p w14:paraId="35650778"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Үлкен–кіші құралдарды салыстыру</w:t>
            </w:r>
            <w:r>
              <w:rPr>
                <w:color w:val="000000"/>
                <w:sz w:val="28"/>
                <w:szCs w:val="28"/>
                <w:lang w:eastAsia="zh-CN"/>
              </w:rPr>
              <w:br/>
              <w:t>(үлкен қазан кіші қасық).</w:t>
            </w:r>
            <w:r>
              <w:rPr>
                <w:color w:val="000000"/>
                <w:sz w:val="28"/>
                <w:szCs w:val="28"/>
                <w:lang w:eastAsia="zh-CN"/>
              </w:rPr>
              <w:br/>
            </w:r>
            <w:r>
              <w:rPr>
                <w:color w:val="000000"/>
                <w:sz w:val="28"/>
                <w:szCs w:val="28"/>
              </w:rPr>
              <w:t>Санамақ: 1–5.</w:t>
            </w:r>
          </w:p>
          <w:p w14:paraId="7FDC50C5"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42138F06" w14:textId="77777777" w:rsidR="003F1C10" w:rsidRDefault="003F1C10" w:rsidP="00801E5E">
            <w:pPr>
              <w:pStyle w:val="af1"/>
              <w:rPr>
                <w:rFonts w:ascii="Times New Roman" w:hAnsi="Times New Roman"/>
                <w:b/>
                <w:bCs/>
                <w:color w:val="000000" w:themeColor="text1"/>
                <w:sz w:val="28"/>
                <w:szCs w:val="28"/>
                <w:lang w:val="zh-CN"/>
              </w:rPr>
            </w:pPr>
          </w:p>
        </w:tc>
        <w:tc>
          <w:tcPr>
            <w:tcW w:w="2700" w:type="dxa"/>
            <w:tcBorders>
              <w:top w:val="single" w:sz="4" w:space="0" w:color="auto"/>
              <w:left w:val="single" w:sz="4" w:space="0" w:color="000000"/>
              <w:bottom w:val="single" w:sz="4" w:space="0" w:color="000000"/>
              <w:right w:val="single" w:sz="4" w:space="0" w:color="000000"/>
            </w:tcBorders>
          </w:tcPr>
          <w:p w14:paraId="0362C3F5" w14:textId="77777777" w:rsidR="003F1C10" w:rsidRDefault="003F1C10" w:rsidP="00801E5E">
            <w:pPr>
              <w:pStyle w:val="2"/>
              <w:spacing w:before="0" w:after="0"/>
              <w:rPr>
                <w:rFonts w:ascii="Times New Roman" w:hAnsi="Times New Roman" w:cs="Times New Roman"/>
                <w:b/>
                <w:bCs/>
                <w:color w:val="000000"/>
                <w:sz w:val="28"/>
                <w:szCs w:val="28"/>
                <w:lang w:eastAsia="zh-CN"/>
              </w:rPr>
            </w:pPr>
            <w:r>
              <w:rPr>
                <w:rStyle w:val="a4"/>
                <w:rFonts w:ascii="Times New Roman" w:hAnsi="Times New Roman" w:cs="Times New Roman"/>
                <w:color w:val="000000"/>
                <w:sz w:val="28"/>
                <w:szCs w:val="28"/>
                <w:lang w:eastAsia="zh-CN"/>
              </w:rPr>
              <w:lastRenderedPageBreak/>
              <w:t>Мұғалім және тәрбиеші</w:t>
            </w:r>
          </w:p>
          <w:p w14:paraId="7F043B42" w14:textId="77777777" w:rsidR="003F1C10" w:rsidRDefault="003F1C10" w:rsidP="00801E5E">
            <w:pPr>
              <w:pStyle w:val="3"/>
              <w:spacing w:before="0" w:after="0"/>
              <w:rPr>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60624816"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Тақырыптық әңгіме:</w:t>
            </w:r>
            <w:r>
              <w:rPr>
                <w:rStyle w:val="apple-converted-space"/>
                <w:rFonts w:eastAsiaTheme="majorEastAsia"/>
                <w:color w:val="000000"/>
                <w:sz w:val="28"/>
                <w:szCs w:val="28"/>
              </w:rPr>
              <w:t> </w:t>
            </w:r>
            <w:r>
              <w:rPr>
                <w:rStyle w:val="a3"/>
                <w:rFonts w:eastAsiaTheme="majorEastAsia"/>
                <w:color w:val="000000"/>
                <w:sz w:val="28"/>
                <w:szCs w:val="28"/>
              </w:rPr>
              <w:t>«Мұғалім мен тәрбиеші кім? Олар не істейді?»</w:t>
            </w:r>
            <w:r>
              <w:rPr>
                <w:color w:val="000000"/>
                <w:sz w:val="28"/>
                <w:szCs w:val="28"/>
              </w:rPr>
              <w:br/>
              <w:t xml:space="preserve">Сөздер: мұғалім, тәрбиеші, оқытады, </w:t>
            </w:r>
            <w:r>
              <w:rPr>
                <w:color w:val="000000"/>
                <w:sz w:val="28"/>
                <w:szCs w:val="28"/>
              </w:rPr>
              <w:lastRenderedPageBreak/>
              <w:t>үйретеді, қамқор.</w:t>
            </w:r>
            <w:r>
              <w:rPr>
                <w:color w:val="000000"/>
                <w:sz w:val="28"/>
                <w:szCs w:val="28"/>
              </w:rPr>
              <w:br/>
              <w:t>Сөз тіркестері: жақсы мұғалім, қамқор тәрбиеші.</w:t>
            </w:r>
            <w:r>
              <w:rPr>
                <w:color w:val="000000"/>
                <w:sz w:val="28"/>
                <w:szCs w:val="28"/>
              </w:rPr>
              <w:br/>
              <w:t>Балалар сөйлем құрайды:</w:t>
            </w:r>
            <w:r>
              <w:rPr>
                <w:color w:val="000000"/>
                <w:sz w:val="28"/>
                <w:szCs w:val="28"/>
              </w:rPr>
              <w:br/>
            </w:r>
            <w:r>
              <w:rPr>
                <w:rStyle w:val="a3"/>
                <w:rFonts w:eastAsiaTheme="majorEastAsia"/>
                <w:color w:val="000000"/>
                <w:sz w:val="28"/>
                <w:szCs w:val="28"/>
              </w:rPr>
              <w:t>«Мұғалім балаларды оқытады.»</w:t>
            </w:r>
            <w:r>
              <w:rPr>
                <w:color w:val="000000"/>
                <w:sz w:val="28"/>
                <w:szCs w:val="28"/>
              </w:rPr>
              <w:br/>
            </w:r>
            <w:r>
              <w:rPr>
                <w:rStyle w:val="a3"/>
                <w:rFonts w:eastAsiaTheme="majorEastAsia"/>
                <w:color w:val="000000"/>
                <w:sz w:val="28"/>
                <w:szCs w:val="28"/>
              </w:rPr>
              <w:t>«Тәрбиеші бізге көмектеседі.»</w:t>
            </w:r>
            <w:r>
              <w:rPr>
                <w:color w:val="000000"/>
                <w:sz w:val="28"/>
                <w:szCs w:val="28"/>
              </w:rPr>
              <w:br/>
              <w:t>Байланыстырып сөйлеу:</w:t>
            </w:r>
            <w:r>
              <w:rPr>
                <w:color w:val="000000"/>
                <w:sz w:val="28"/>
                <w:szCs w:val="28"/>
              </w:rPr>
              <w:br/>
            </w:r>
            <w:r>
              <w:rPr>
                <w:rStyle w:val="a3"/>
                <w:rFonts w:eastAsiaTheme="majorEastAsia"/>
                <w:color w:val="000000"/>
                <w:sz w:val="28"/>
                <w:szCs w:val="28"/>
              </w:rPr>
              <w:t>«Мен балабақшада … үйренемін.»</w:t>
            </w:r>
            <w:r>
              <w:rPr>
                <w:color w:val="000000"/>
                <w:sz w:val="28"/>
                <w:szCs w:val="28"/>
              </w:rPr>
              <w:br/>
              <w:t>Дыбыстық жұмыс:</w:t>
            </w:r>
            <w:r>
              <w:rPr>
                <w:rStyle w:val="apple-converted-space"/>
                <w:rFonts w:eastAsiaTheme="majorEastAsia"/>
                <w:color w:val="000000"/>
                <w:sz w:val="28"/>
                <w:szCs w:val="28"/>
              </w:rPr>
              <w:t> </w:t>
            </w:r>
            <w:r>
              <w:rPr>
                <w:rStyle w:val="a4"/>
                <w:rFonts w:eastAsiaTheme="majorEastAsia"/>
                <w:color w:val="000000"/>
                <w:sz w:val="28"/>
                <w:szCs w:val="28"/>
              </w:rPr>
              <w:t>л, р, т</w:t>
            </w:r>
            <w:r>
              <w:rPr>
                <w:rStyle w:val="apple-converted-space"/>
                <w:rFonts w:eastAsiaTheme="majorEastAsia"/>
                <w:color w:val="000000"/>
                <w:sz w:val="28"/>
                <w:szCs w:val="28"/>
              </w:rPr>
              <w:t> </w:t>
            </w:r>
            <w:r>
              <w:rPr>
                <w:color w:val="000000"/>
                <w:sz w:val="28"/>
                <w:szCs w:val="28"/>
              </w:rPr>
              <w:t>дыбыстарын анық айту.</w:t>
            </w:r>
          </w:p>
          <w:p w14:paraId="35747099"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4F107A0B" w14:textId="77777777" w:rsidR="003F1C10" w:rsidRDefault="003F1C10" w:rsidP="00801E5E">
            <w:pPr>
              <w:spacing w:after="0" w:line="240" w:lineRule="auto"/>
              <w:rPr>
                <w:rFonts w:ascii="Times New Roman" w:hAnsi="Times New Roman" w:cs="Times New Roman"/>
                <w:sz w:val="28"/>
                <w:szCs w:val="28"/>
                <w:lang w:val="zh-CN" w:eastAsia="zh-CN"/>
              </w:rPr>
            </w:pPr>
          </w:p>
          <w:p w14:paraId="4626D761"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Өлең оқу, тыңдау:</w:t>
            </w:r>
            <w:r>
              <w:rPr>
                <w:color w:val="000000"/>
                <w:sz w:val="28"/>
                <w:szCs w:val="28"/>
                <w:lang w:eastAsia="zh-CN"/>
              </w:rPr>
              <w:br/>
            </w:r>
            <w:r>
              <w:rPr>
                <w:rStyle w:val="a3"/>
                <w:rFonts w:eastAsiaTheme="majorEastAsia"/>
                <w:color w:val="000000"/>
                <w:sz w:val="28"/>
                <w:szCs w:val="28"/>
                <w:lang w:eastAsia="zh-CN"/>
              </w:rPr>
              <w:t>Мұғалім білім береді,</w:t>
            </w:r>
            <w:r>
              <w:rPr>
                <w:color w:val="000000"/>
                <w:sz w:val="28"/>
                <w:szCs w:val="28"/>
                <w:lang w:eastAsia="zh-CN"/>
              </w:rPr>
              <w:br/>
            </w:r>
            <w:r>
              <w:rPr>
                <w:rStyle w:val="a3"/>
                <w:rFonts w:eastAsiaTheme="majorEastAsia"/>
                <w:color w:val="000000"/>
                <w:sz w:val="28"/>
                <w:szCs w:val="28"/>
                <w:lang w:eastAsia="zh-CN"/>
              </w:rPr>
              <w:t>Тәрбиеші бізді сүйеді.</w:t>
            </w:r>
            <w:r>
              <w:rPr>
                <w:color w:val="000000"/>
                <w:sz w:val="28"/>
                <w:szCs w:val="28"/>
                <w:lang w:eastAsia="zh-CN"/>
              </w:rPr>
              <w:br/>
            </w:r>
            <w:r>
              <w:rPr>
                <w:color w:val="000000"/>
                <w:sz w:val="28"/>
                <w:szCs w:val="28"/>
              </w:rPr>
              <w:t>Өлең мазмұнын түсіндіру.</w:t>
            </w:r>
            <w:r>
              <w:rPr>
                <w:color w:val="000000"/>
                <w:sz w:val="28"/>
                <w:szCs w:val="28"/>
              </w:rPr>
              <w:br/>
              <w:t>Кейіпкерлердің іс-әрекетін қимылмен көрсету.</w:t>
            </w:r>
          </w:p>
          <w:p w14:paraId="5B2186D8"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303EE7CF" w14:textId="77777777" w:rsidR="003F1C10" w:rsidRDefault="003F1C10" w:rsidP="00801E5E">
            <w:pPr>
              <w:spacing w:after="0" w:line="240" w:lineRule="auto"/>
              <w:rPr>
                <w:rFonts w:ascii="Times New Roman" w:hAnsi="Times New Roman" w:cs="Times New Roman"/>
                <w:sz w:val="28"/>
                <w:szCs w:val="28"/>
                <w:lang w:val="zh-CN" w:eastAsia="zh-CN"/>
              </w:rPr>
            </w:pPr>
          </w:p>
          <w:p w14:paraId="784FB3C8"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«Бұл кім?» «Ол не істейді?» сұрақтарына толық жауап беру.</w:t>
            </w:r>
            <w:r>
              <w:rPr>
                <w:color w:val="000000"/>
                <w:sz w:val="28"/>
                <w:szCs w:val="28"/>
                <w:lang w:eastAsia="zh-CN"/>
              </w:rPr>
              <w:br/>
            </w:r>
            <w:r>
              <w:rPr>
                <w:color w:val="000000"/>
                <w:sz w:val="28"/>
                <w:szCs w:val="28"/>
              </w:rPr>
              <w:t>Жай және жайылма сөйлемдер құрау.</w:t>
            </w:r>
            <w:r>
              <w:rPr>
                <w:color w:val="000000"/>
                <w:sz w:val="28"/>
                <w:szCs w:val="28"/>
              </w:rPr>
              <w:br/>
            </w:r>
            <w:r>
              <w:rPr>
                <w:color w:val="000000"/>
                <w:sz w:val="28"/>
                <w:szCs w:val="28"/>
                <w:lang w:eastAsia="zh-CN"/>
              </w:rPr>
              <w:lastRenderedPageBreak/>
              <w:t>Үлгі сөйлемдер:</w:t>
            </w:r>
            <w:r>
              <w:rPr>
                <w:color w:val="000000"/>
                <w:sz w:val="28"/>
                <w:szCs w:val="28"/>
                <w:lang w:eastAsia="zh-CN"/>
              </w:rPr>
              <w:br/>
            </w:r>
            <w:r>
              <w:rPr>
                <w:rStyle w:val="a3"/>
                <w:rFonts w:eastAsiaTheme="majorEastAsia"/>
                <w:color w:val="000000"/>
                <w:sz w:val="28"/>
                <w:szCs w:val="28"/>
                <w:lang w:eastAsia="zh-CN"/>
              </w:rPr>
              <w:t>«Бұл мұғалім.»</w:t>
            </w:r>
            <w:r>
              <w:rPr>
                <w:color w:val="000000"/>
                <w:sz w:val="28"/>
                <w:szCs w:val="28"/>
                <w:lang w:eastAsia="zh-CN"/>
              </w:rPr>
              <w:br/>
            </w:r>
            <w:r>
              <w:rPr>
                <w:rStyle w:val="a3"/>
                <w:rFonts w:eastAsiaTheme="majorEastAsia"/>
                <w:color w:val="000000"/>
                <w:sz w:val="28"/>
                <w:szCs w:val="28"/>
                <w:lang w:eastAsia="zh-CN"/>
              </w:rPr>
              <w:t>«Ол бізге әріп үйретеді.»</w:t>
            </w:r>
          </w:p>
          <w:p w14:paraId="24B0F9B7"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3468B746" w14:textId="77777777" w:rsidR="003F1C10" w:rsidRDefault="003F1C10" w:rsidP="00801E5E">
            <w:pPr>
              <w:spacing w:after="0" w:line="240" w:lineRule="auto"/>
              <w:rPr>
                <w:rFonts w:ascii="Times New Roman" w:hAnsi="Times New Roman" w:cs="Times New Roman"/>
                <w:sz w:val="28"/>
                <w:szCs w:val="28"/>
                <w:lang w:val="zh-CN" w:eastAsia="zh-CN"/>
              </w:rPr>
            </w:pPr>
          </w:p>
          <w:p w14:paraId="304BD172" w14:textId="77777777" w:rsidR="003F1C10" w:rsidRDefault="003F1C10" w:rsidP="00801E5E">
            <w:pPr>
              <w:spacing w:after="0" w:line="240" w:lineRule="auto"/>
              <w:rPr>
                <w:rFonts w:ascii="Times New Roman" w:hAnsi="Times New Roman" w:cs="Times New Roman"/>
                <w:sz w:val="28"/>
                <w:szCs w:val="28"/>
                <w:lang w:val="zh-CN" w:eastAsia="zh-CN"/>
              </w:rPr>
            </w:pPr>
          </w:p>
          <w:p w14:paraId="67AED429" w14:textId="77777777" w:rsidR="003F1C10" w:rsidRDefault="003F1C10" w:rsidP="00801E5E">
            <w:pPr>
              <w:pStyle w:val="ab"/>
              <w:spacing w:before="0" w:beforeAutospacing="0" w:after="0" w:afterAutospacing="0"/>
              <w:rPr>
                <w:color w:val="000000"/>
                <w:sz w:val="28"/>
                <w:szCs w:val="28"/>
                <w:lang w:eastAsia="zh-CN"/>
              </w:rPr>
            </w:pPr>
            <w:r>
              <w:rPr>
                <w:b/>
                <w:bCs/>
                <w:color w:val="000000"/>
                <w:sz w:val="28"/>
                <w:szCs w:val="28"/>
                <w:lang w:val="kk-KZ" w:eastAsia="zh-CN"/>
              </w:rPr>
              <w:t>Танымдық дағды</w:t>
            </w:r>
          </w:p>
          <w:p w14:paraId="390E0941"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 xml:space="preserve"> Жиын: мұғалімге қажет заттарды (кітап, қалам, дәптер) бір жиынға біріктіру.</w:t>
            </w:r>
            <w:r>
              <w:rPr>
                <w:color w:val="000000"/>
                <w:sz w:val="28"/>
                <w:szCs w:val="28"/>
                <w:lang w:eastAsia="zh-CN"/>
              </w:rPr>
              <w:br/>
            </w:r>
            <w:r>
              <w:rPr>
                <w:color w:val="000000"/>
                <w:sz w:val="28"/>
                <w:szCs w:val="28"/>
              </w:rPr>
              <w:t>1–5 дейін санау.</w:t>
            </w:r>
            <w:r>
              <w:rPr>
                <w:color w:val="000000"/>
                <w:sz w:val="28"/>
                <w:szCs w:val="28"/>
              </w:rPr>
              <w:br/>
              <w:t>Көп–аз салыстыру.</w:t>
            </w:r>
            <w:r>
              <w:rPr>
                <w:color w:val="000000"/>
                <w:sz w:val="28"/>
                <w:szCs w:val="28"/>
              </w:rPr>
              <w:br/>
              <w:t>Кеңістікте бағдарлау:</w:t>
            </w:r>
            <w:r>
              <w:rPr>
                <w:color w:val="000000"/>
                <w:sz w:val="28"/>
                <w:szCs w:val="28"/>
              </w:rPr>
              <w:br/>
            </w:r>
            <w:r>
              <w:rPr>
                <w:rStyle w:val="a3"/>
                <w:rFonts w:eastAsiaTheme="majorEastAsia"/>
                <w:color w:val="000000"/>
                <w:sz w:val="28"/>
                <w:szCs w:val="28"/>
              </w:rPr>
              <w:t>«Кітап партаның үстінде.»</w:t>
            </w:r>
          </w:p>
          <w:p w14:paraId="6A85CCB7"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2A0B7AF9" w14:textId="77777777" w:rsidR="003F1C10" w:rsidRDefault="003F1C10" w:rsidP="00801E5E">
            <w:pPr>
              <w:spacing w:after="0" w:line="240" w:lineRule="auto"/>
              <w:rPr>
                <w:rFonts w:ascii="Times New Roman" w:hAnsi="Times New Roman" w:cs="Times New Roman"/>
                <w:sz w:val="28"/>
                <w:szCs w:val="28"/>
                <w:lang w:val="zh-CN"/>
              </w:rPr>
            </w:pPr>
          </w:p>
          <w:p w14:paraId="15796AEA" w14:textId="77777777" w:rsidR="003F1C10" w:rsidRDefault="003F1C10" w:rsidP="00801E5E">
            <w:pPr>
              <w:spacing w:after="0" w:line="240" w:lineRule="auto"/>
              <w:rPr>
                <w:rFonts w:ascii="Times New Roman" w:hAnsi="Times New Roman" w:cs="Times New Roman"/>
                <w:b/>
                <w:bCs/>
                <w:color w:val="000000" w:themeColor="text1"/>
                <w:sz w:val="28"/>
                <w:szCs w:val="28"/>
                <w:lang w:val="zh-CN"/>
              </w:rPr>
            </w:pPr>
          </w:p>
        </w:tc>
        <w:tc>
          <w:tcPr>
            <w:tcW w:w="2622" w:type="dxa"/>
            <w:tcBorders>
              <w:top w:val="single" w:sz="4" w:space="0" w:color="auto"/>
              <w:left w:val="single" w:sz="4" w:space="0" w:color="000000"/>
              <w:bottom w:val="single" w:sz="4" w:space="0" w:color="000000"/>
              <w:right w:val="single" w:sz="4" w:space="0" w:color="000000"/>
            </w:tcBorders>
          </w:tcPr>
          <w:p w14:paraId="6E075F48" w14:textId="77777777" w:rsidR="003F1C10" w:rsidRDefault="003F1C10" w:rsidP="00801E5E">
            <w:pPr>
              <w:pStyle w:val="2"/>
              <w:spacing w:before="0" w:after="0"/>
              <w:rPr>
                <w:rFonts w:ascii="Times New Roman" w:hAnsi="Times New Roman" w:cs="Times New Roman"/>
                <w:b/>
                <w:bCs/>
                <w:color w:val="000000"/>
                <w:sz w:val="28"/>
                <w:szCs w:val="28"/>
                <w:lang w:eastAsia="zh-CN"/>
              </w:rPr>
            </w:pPr>
            <w:r>
              <w:rPr>
                <w:rStyle w:val="a4"/>
                <w:rFonts w:ascii="Times New Roman" w:hAnsi="Times New Roman" w:cs="Times New Roman"/>
                <w:color w:val="000000"/>
                <w:sz w:val="28"/>
                <w:szCs w:val="28"/>
                <w:lang w:eastAsia="zh-CN"/>
              </w:rPr>
              <w:lastRenderedPageBreak/>
              <w:t>Құрылысшы және жүргізуші</w:t>
            </w:r>
          </w:p>
          <w:p w14:paraId="2BDF49EA"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Коммуникативтік дағды</w:t>
            </w:r>
            <w:r>
              <w:rPr>
                <w:rStyle w:val="a4"/>
                <w:rFonts w:ascii="Times New Roman" w:hAnsi="Times New Roman" w:cs="Times New Roman"/>
                <w:color w:val="000000"/>
                <w:lang w:val="kk-KZ" w:eastAsia="zh-CN"/>
              </w:rPr>
              <w:t>ларды дамыту</w:t>
            </w:r>
          </w:p>
          <w:p w14:paraId="30235A1E" w14:textId="77777777" w:rsidR="003F1C10" w:rsidRDefault="003F1C10" w:rsidP="00801E5E">
            <w:pPr>
              <w:pStyle w:val="ab"/>
              <w:spacing w:before="0" w:beforeAutospacing="0" w:after="0" w:afterAutospacing="0"/>
              <w:rPr>
                <w:color w:val="000000"/>
                <w:sz w:val="28"/>
                <w:szCs w:val="28"/>
              </w:rPr>
            </w:pPr>
            <w:r>
              <w:rPr>
                <w:color w:val="000000"/>
                <w:sz w:val="28"/>
                <w:szCs w:val="28"/>
              </w:rPr>
              <w:t>Әңгіме:</w:t>
            </w:r>
            <w:r>
              <w:rPr>
                <w:rStyle w:val="apple-converted-space"/>
                <w:rFonts w:eastAsiaTheme="majorEastAsia"/>
                <w:color w:val="000000"/>
                <w:sz w:val="28"/>
                <w:szCs w:val="28"/>
              </w:rPr>
              <w:t> </w:t>
            </w:r>
            <w:r>
              <w:rPr>
                <w:rStyle w:val="a3"/>
                <w:rFonts w:eastAsiaTheme="majorEastAsia"/>
                <w:color w:val="000000"/>
                <w:sz w:val="28"/>
                <w:szCs w:val="28"/>
              </w:rPr>
              <w:t>«Құрылысшы мен жүргізуші не істейді?»</w:t>
            </w:r>
            <w:r>
              <w:rPr>
                <w:color w:val="000000"/>
                <w:sz w:val="28"/>
                <w:szCs w:val="28"/>
              </w:rPr>
              <w:br/>
              <w:t xml:space="preserve">Сөздер: құрылысшы, жүргізуші, салады, </w:t>
            </w:r>
            <w:r>
              <w:rPr>
                <w:color w:val="000000"/>
                <w:sz w:val="28"/>
                <w:szCs w:val="28"/>
              </w:rPr>
              <w:lastRenderedPageBreak/>
              <w:t>жүргізеді, тасымалдайды.</w:t>
            </w:r>
            <w:r>
              <w:rPr>
                <w:color w:val="000000"/>
                <w:sz w:val="28"/>
                <w:szCs w:val="28"/>
              </w:rPr>
              <w:br/>
              <w:t>Сөйлемдер:</w:t>
            </w:r>
            <w:r>
              <w:rPr>
                <w:color w:val="000000"/>
                <w:sz w:val="28"/>
                <w:szCs w:val="28"/>
              </w:rPr>
              <w:br/>
            </w:r>
            <w:r>
              <w:rPr>
                <w:rStyle w:val="a3"/>
                <w:rFonts w:eastAsiaTheme="majorEastAsia"/>
                <w:color w:val="000000"/>
                <w:sz w:val="28"/>
                <w:szCs w:val="28"/>
              </w:rPr>
              <w:t>«Құрылысшы үй салады.»</w:t>
            </w:r>
            <w:r>
              <w:rPr>
                <w:color w:val="000000"/>
                <w:sz w:val="28"/>
                <w:szCs w:val="28"/>
              </w:rPr>
              <w:br/>
            </w:r>
            <w:r>
              <w:rPr>
                <w:rStyle w:val="a3"/>
                <w:rFonts w:eastAsiaTheme="majorEastAsia"/>
                <w:color w:val="000000"/>
                <w:sz w:val="28"/>
                <w:szCs w:val="28"/>
              </w:rPr>
              <w:t>«Жүргізуші көлік жүргізеді.»</w:t>
            </w:r>
            <w:r>
              <w:rPr>
                <w:color w:val="000000"/>
                <w:sz w:val="28"/>
                <w:szCs w:val="28"/>
              </w:rPr>
              <w:br/>
              <w:t>Себепті сөйлем:</w:t>
            </w:r>
            <w:r>
              <w:rPr>
                <w:color w:val="000000"/>
                <w:sz w:val="28"/>
                <w:szCs w:val="28"/>
              </w:rPr>
              <w:br/>
            </w:r>
            <w:r>
              <w:rPr>
                <w:rStyle w:val="a3"/>
                <w:rFonts w:eastAsiaTheme="majorEastAsia"/>
                <w:color w:val="000000"/>
                <w:sz w:val="28"/>
                <w:szCs w:val="28"/>
              </w:rPr>
              <w:t>«Үй салу үшін құрылысшы керек.»</w:t>
            </w:r>
          </w:p>
          <w:p w14:paraId="57450F0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0F5D9EF7" w14:textId="77777777" w:rsidR="003F1C10" w:rsidRDefault="003F1C10" w:rsidP="00801E5E">
            <w:pPr>
              <w:pStyle w:val="3"/>
              <w:spacing w:before="0" w:after="0"/>
              <w:rPr>
                <w:rFonts w:ascii="Times New Roman" w:hAnsi="Times New Roman" w:cs="Times New Roman"/>
                <w:color w:val="000000"/>
                <w:lang w:eastAsia="zh-CN"/>
              </w:rPr>
            </w:pPr>
          </w:p>
          <w:p w14:paraId="15A8180A"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Өлең тыңдау, мазмұнын айту.</w:t>
            </w:r>
            <w:r>
              <w:rPr>
                <w:color w:val="000000"/>
                <w:sz w:val="28"/>
                <w:szCs w:val="28"/>
                <w:lang w:eastAsia="zh-CN"/>
              </w:rPr>
              <w:br/>
              <w:t>Кейіпкерлер әрекетін қимылмен көрсету.</w:t>
            </w:r>
          </w:p>
          <w:p w14:paraId="6CAEF4D9"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0EF41209" w14:textId="77777777" w:rsidR="003F1C10" w:rsidRDefault="003F1C10" w:rsidP="00801E5E">
            <w:pPr>
              <w:spacing w:after="0" w:line="240" w:lineRule="auto"/>
              <w:rPr>
                <w:rFonts w:ascii="Times New Roman" w:hAnsi="Times New Roman" w:cs="Times New Roman"/>
                <w:sz w:val="28"/>
                <w:szCs w:val="28"/>
                <w:lang w:val="zh-CN" w:eastAsia="zh-CN"/>
              </w:rPr>
            </w:pPr>
          </w:p>
          <w:p w14:paraId="446497A5" w14:textId="77777777" w:rsidR="003F1C10" w:rsidRDefault="003F1C10" w:rsidP="00801E5E">
            <w:pPr>
              <w:pStyle w:val="ab"/>
              <w:spacing w:before="0" w:beforeAutospacing="0" w:after="0" w:afterAutospacing="0"/>
              <w:rPr>
                <w:color w:val="000000"/>
                <w:sz w:val="28"/>
                <w:szCs w:val="28"/>
              </w:rPr>
            </w:pPr>
            <w:r>
              <w:rPr>
                <w:color w:val="000000"/>
                <w:sz w:val="28"/>
                <w:szCs w:val="28"/>
              </w:rPr>
              <w:t>Жекеше–көпше: жүргізуші жүргізушілер.</w:t>
            </w:r>
            <w:r>
              <w:rPr>
                <w:color w:val="000000"/>
                <w:sz w:val="28"/>
                <w:szCs w:val="28"/>
              </w:rPr>
              <w:br/>
              <w:t>Толық жауап беру.</w:t>
            </w:r>
          </w:p>
          <w:p w14:paraId="621A6D81"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2AE7E287" w14:textId="77777777" w:rsidR="003F1C10" w:rsidRDefault="003F1C10" w:rsidP="00801E5E">
            <w:pPr>
              <w:spacing w:after="0" w:line="240" w:lineRule="auto"/>
              <w:rPr>
                <w:rFonts w:ascii="Times New Roman" w:hAnsi="Times New Roman" w:cs="Times New Roman"/>
                <w:sz w:val="28"/>
                <w:szCs w:val="28"/>
                <w:lang w:val="zh-CN" w:eastAsia="zh-CN"/>
              </w:rPr>
            </w:pPr>
          </w:p>
          <w:p w14:paraId="1CEA27C4"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Танымдық дағды</w:t>
            </w:r>
          </w:p>
          <w:p w14:paraId="5E04520F"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Ұзын–қысқа (жол).</w:t>
            </w:r>
            <w:r>
              <w:rPr>
                <w:color w:val="000000"/>
                <w:sz w:val="28"/>
                <w:szCs w:val="28"/>
                <w:lang w:eastAsia="zh-CN"/>
              </w:rPr>
              <w:br/>
            </w:r>
            <w:r>
              <w:rPr>
                <w:color w:val="000000"/>
                <w:sz w:val="28"/>
                <w:szCs w:val="28"/>
              </w:rPr>
              <w:t>Биік–аласа (үй).</w:t>
            </w:r>
            <w:r>
              <w:rPr>
                <w:color w:val="000000"/>
                <w:sz w:val="28"/>
                <w:szCs w:val="28"/>
              </w:rPr>
              <w:br/>
              <w:t>Кеңістікте бағдарлау:</w:t>
            </w:r>
            <w:r>
              <w:rPr>
                <w:color w:val="000000"/>
                <w:sz w:val="28"/>
                <w:szCs w:val="28"/>
              </w:rPr>
              <w:br/>
            </w:r>
            <w:r>
              <w:rPr>
                <w:rStyle w:val="a3"/>
                <w:rFonts w:eastAsiaTheme="majorEastAsia"/>
                <w:color w:val="000000"/>
                <w:sz w:val="28"/>
                <w:szCs w:val="28"/>
              </w:rPr>
              <w:t>алдында, артында, жанында.</w:t>
            </w:r>
          </w:p>
          <w:p w14:paraId="66CCEAB4"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5E54F2C0" w14:textId="77777777" w:rsidR="003F1C10" w:rsidRDefault="003F1C10" w:rsidP="00801E5E">
            <w:pPr>
              <w:spacing w:after="0" w:line="240" w:lineRule="auto"/>
              <w:rPr>
                <w:rFonts w:ascii="Times New Roman" w:hAnsi="Times New Roman" w:cs="Times New Roman"/>
                <w:color w:val="000000" w:themeColor="text1"/>
                <w:sz w:val="28"/>
                <w:szCs w:val="28"/>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7BF19726" w14:textId="77777777" w:rsidR="003F1C10" w:rsidRDefault="003F1C10" w:rsidP="00801E5E">
            <w:pPr>
              <w:pStyle w:val="2"/>
              <w:spacing w:before="0" w:after="0"/>
              <w:rPr>
                <w:rFonts w:ascii="Times New Roman" w:hAnsi="Times New Roman" w:cs="Times New Roman"/>
                <w:b/>
                <w:bCs/>
                <w:color w:val="000000"/>
                <w:sz w:val="28"/>
                <w:szCs w:val="28"/>
              </w:rPr>
            </w:pPr>
            <w:r>
              <w:rPr>
                <w:rStyle w:val="a4"/>
                <w:rFonts w:ascii="Times New Roman" w:hAnsi="Times New Roman" w:cs="Times New Roman"/>
                <w:color w:val="000000"/>
                <w:sz w:val="28"/>
                <w:szCs w:val="28"/>
              </w:rPr>
              <w:lastRenderedPageBreak/>
              <w:t>Мен болашақта кім боламын?</w:t>
            </w:r>
          </w:p>
          <w:p w14:paraId="7E40801E" w14:textId="77777777" w:rsidR="003F1C10" w:rsidRDefault="003F1C10" w:rsidP="00801E5E">
            <w:pPr>
              <w:pStyle w:val="3"/>
              <w:spacing w:before="0" w:after="0"/>
              <w:rPr>
                <w:color w:val="000000"/>
                <w:lang w:val="kk-KZ"/>
              </w:rPr>
            </w:pPr>
            <w:r>
              <w:rPr>
                <w:rStyle w:val="a4"/>
                <w:rFonts w:ascii="Times New Roman" w:hAnsi="Times New Roman" w:cs="Times New Roman"/>
                <w:color w:val="000000"/>
              </w:rPr>
              <w:t>Коммуникативтік дағды</w:t>
            </w:r>
            <w:r>
              <w:rPr>
                <w:rStyle w:val="a4"/>
                <w:rFonts w:ascii="Times New Roman" w:hAnsi="Times New Roman" w:cs="Times New Roman"/>
                <w:color w:val="000000"/>
                <w:lang w:val="kk-KZ"/>
              </w:rPr>
              <w:t>ларды дамыту</w:t>
            </w:r>
          </w:p>
          <w:p w14:paraId="0B7FEDB9"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Байланыстырып сөйлеу:</w:t>
            </w:r>
            <w:r>
              <w:rPr>
                <w:color w:val="000000"/>
                <w:sz w:val="28"/>
                <w:szCs w:val="28"/>
              </w:rPr>
              <w:br/>
            </w:r>
            <w:r>
              <w:rPr>
                <w:rStyle w:val="a3"/>
                <w:rFonts w:eastAsiaTheme="majorEastAsia"/>
                <w:color w:val="000000"/>
                <w:sz w:val="28"/>
                <w:szCs w:val="28"/>
              </w:rPr>
              <w:t>«Мен болашақта … болғым келеді, себебі…»</w:t>
            </w:r>
            <w:r>
              <w:rPr>
                <w:color w:val="000000"/>
                <w:sz w:val="28"/>
                <w:szCs w:val="28"/>
              </w:rPr>
              <w:br/>
            </w:r>
            <w:r>
              <w:rPr>
                <w:color w:val="000000"/>
                <w:sz w:val="28"/>
                <w:szCs w:val="28"/>
              </w:rPr>
              <w:lastRenderedPageBreak/>
              <w:t>Балалардың өз ойларын еркін айтуы.</w:t>
            </w:r>
            <w:r>
              <w:rPr>
                <w:color w:val="000000"/>
                <w:sz w:val="28"/>
                <w:szCs w:val="28"/>
              </w:rPr>
              <w:br/>
            </w:r>
            <w:r>
              <w:rPr>
                <w:color w:val="000000"/>
                <w:sz w:val="28"/>
                <w:szCs w:val="28"/>
                <w:lang w:eastAsia="zh-CN"/>
              </w:rPr>
              <w:t>Сөздік қорды бекіту.</w:t>
            </w:r>
          </w:p>
          <w:p w14:paraId="45CF783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val="kk-KZ" w:eastAsia="zh-CN"/>
              </w:rPr>
              <w:t>Сөйлеуді</w:t>
            </w:r>
            <w:r>
              <w:rPr>
                <w:rStyle w:val="a4"/>
                <w:rFonts w:ascii="Times New Roman" w:hAnsi="Times New Roman" w:cs="Times New Roman"/>
                <w:color w:val="000000"/>
                <w:lang w:eastAsia="zh-CN"/>
              </w:rPr>
              <w:t xml:space="preserve"> дамыту</w:t>
            </w:r>
            <w:r>
              <w:rPr>
                <w:rStyle w:val="a4"/>
                <w:rFonts w:ascii="Times New Roman" w:hAnsi="Times New Roman" w:cs="Times New Roman"/>
                <w:color w:val="000000"/>
                <w:lang w:val="en-US" w:eastAsia="zh-CN"/>
              </w:rPr>
              <w:t>)</w:t>
            </w:r>
          </w:p>
          <w:p w14:paraId="4342F386" w14:textId="77777777" w:rsidR="003F1C10" w:rsidRDefault="003F1C10" w:rsidP="00801E5E">
            <w:pPr>
              <w:spacing w:after="0" w:line="240" w:lineRule="auto"/>
              <w:rPr>
                <w:rFonts w:ascii="Times New Roman" w:hAnsi="Times New Roman" w:cs="Times New Roman"/>
                <w:sz w:val="28"/>
                <w:szCs w:val="28"/>
                <w:lang w:val="zh-CN" w:eastAsia="zh-CN"/>
              </w:rPr>
            </w:pPr>
          </w:p>
          <w:p w14:paraId="7A8541F4"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Балалардың өз бетінше әңгіме құрастыруы.</w:t>
            </w:r>
            <w:r>
              <w:rPr>
                <w:color w:val="000000"/>
                <w:sz w:val="28"/>
                <w:szCs w:val="28"/>
                <w:lang w:eastAsia="zh-CN"/>
              </w:rPr>
              <w:br/>
              <w:t>Бір-бірін тыңдау, толықтыру.</w:t>
            </w:r>
          </w:p>
          <w:p w14:paraId="65402B85"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Көркем әдебиет</w:t>
            </w:r>
            <w:r>
              <w:rPr>
                <w:rStyle w:val="a4"/>
                <w:rFonts w:ascii="Times New Roman" w:hAnsi="Times New Roman" w:cs="Times New Roman"/>
                <w:color w:val="000000"/>
                <w:lang w:val="en-US" w:eastAsia="zh-CN"/>
              </w:rPr>
              <w:t>)</w:t>
            </w:r>
          </w:p>
          <w:p w14:paraId="69D26D26" w14:textId="77777777" w:rsidR="003F1C10" w:rsidRDefault="003F1C10" w:rsidP="00801E5E">
            <w:pPr>
              <w:spacing w:after="0" w:line="240" w:lineRule="auto"/>
              <w:rPr>
                <w:rFonts w:ascii="Times New Roman" w:hAnsi="Times New Roman" w:cs="Times New Roman"/>
                <w:sz w:val="28"/>
                <w:szCs w:val="28"/>
                <w:lang w:val="zh-CN" w:eastAsia="zh-CN"/>
              </w:rPr>
            </w:pPr>
          </w:p>
          <w:p w14:paraId="48B230DB" w14:textId="77777777" w:rsidR="003F1C10" w:rsidRDefault="003F1C10" w:rsidP="00801E5E">
            <w:pPr>
              <w:pStyle w:val="ab"/>
              <w:spacing w:before="0" w:beforeAutospacing="0" w:after="0" w:afterAutospacing="0"/>
              <w:rPr>
                <w:color w:val="000000"/>
                <w:sz w:val="28"/>
                <w:szCs w:val="28"/>
              </w:rPr>
            </w:pPr>
            <w:r>
              <w:rPr>
                <w:color w:val="000000"/>
                <w:sz w:val="28"/>
                <w:szCs w:val="28"/>
              </w:rPr>
              <w:t>«Болғым келеді» тіркесін қолдану.</w:t>
            </w:r>
            <w:r>
              <w:rPr>
                <w:color w:val="000000"/>
                <w:sz w:val="28"/>
                <w:szCs w:val="28"/>
              </w:rPr>
              <w:br/>
              <w:t>Толық сөйлем құрау.</w:t>
            </w:r>
          </w:p>
          <w:p w14:paraId="77092A88"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Қазақ тілі</w:t>
            </w:r>
            <w:r>
              <w:rPr>
                <w:rStyle w:val="a4"/>
                <w:rFonts w:ascii="Times New Roman" w:hAnsi="Times New Roman" w:cs="Times New Roman"/>
                <w:color w:val="000000"/>
                <w:lang w:val="en-US" w:eastAsia="zh-CN"/>
              </w:rPr>
              <w:t>)</w:t>
            </w:r>
          </w:p>
          <w:p w14:paraId="35B18F9B" w14:textId="77777777" w:rsidR="003F1C10" w:rsidRDefault="003F1C10" w:rsidP="00801E5E">
            <w:pPr>
              <w:spacing w:after="0" w:line="240" w:lineRule="auto"/>
              <w:rPr>
                <w:rFonts w:ascii="Times New Roman" w:hAnsi="Times New Roman" w:cs="Times New Roman"/>
                <w:sz w:val="28"/>
                <w:szCs w:val="28"/>
                <w:lang w:val="zh-CN" w:eastAsia="zh-CN"/>
              </w:rPr>
            </w:pPr>
          </w:p>
          <w:p w14:paraId="77DEEBDF" w14:textId="77777777" w:rsidR="003F1C10" w:rsidRDefault="003F1C10" w:rsidP="00801E5E">
            <w:pPr>
              <w:pStyle w:val="ab"/>
              <w:spacing w:before="0" w:beforeAutospacing="0" w:after="0" w:afterAutospacing="0"/>
              <w:rPr>
                <w:b/>
                <w:bCs/>
                <w:color w:val="000000"/>
                <w:sz w:val="28"/>
                <w:szCs w:val="28"/>
                <w:lang w:val="kk-KZ" w:eastAsia="zh-CN"/>
              </w:rPr>
            </w:pPr>
            <w:r>
              <w:rPr>
                <w:b/>
                <w:bCs/>
                <w:color w:val="000000"/>
                <w:sz w:val="28"/>
                <w:szCs w:val="28"/>
                <w:lang w:val="kk-KZ" w:eastAsia="zh-CN"/>
              </w:rPr>
              <w:t>Танымдық дағды</w:t>
            </w:r>
          </w:p>
          <w:p w14:paraId="3E0BBD8D"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Қорытынды санау (1–5).</w:t>
            </w:r>
            <w:r>
              <w:rPr>
                <w:color w:val="000000"/>
                <w:sz w:val="28"/>
                <w:szCs w:val="28"/>
                <w:lang w:eastAsia="zh-CN"/>
              </w:rPr>
              <w:br/>
            </w:r>
            <w:r>
              <w:rPr>
                <w:color w:val="000000"/>
                <w:sz w:val="28"/>
                <w:szCs w:val="28"/>
              </w:rPr>
              <w:t>Салыстыру: көп–аз.</w:t>
            </w:r>
            <w:r>
              <w:rPr>
                <w:color w:val="000000"/>
                <w:sz w:val="28"/>
                <w:szCs w:val="28"/>
              </w:rPr>
              <w:br/>
              <w:t>Кеңістікті сөзбен белгілеу.</w:t>
            </w:r>
          </w:p>
          <w:p w14:paraId="6373A7A8" w14:textId="77777777" w:rsidR="003F1C10" w:rsidRDefault="003F1C10" w:rsidP="00801E5E">
            <w:pPr>
              <w:pStyle w:val="3"/>
              <w:spacing w:before="0" w:after="0"/>
              <w:rPr>
                <w:rFonts w:ascii="Times New Roman" w:hAnsi="Times New Roman" w:cs="Times New Roman"/>
                <w:color w:val="000000"/>
                <w:lang w:val="en-US"/>
              </w:rPr>
            </w:pPr>
            <w:r>
              <w:rPr>
                <w:rStyle w:val="a4"/>
                <w:rFonts w:ascii="Times New Roman" w:hAnsi="Times New Roman" w:cs="Times New Roman"/>
                <w:color w:val="000000"/>
                <w:lang w:val="en-US"/>
              </w:rPr>
              <w:t>(</w:t>
            </w:r>
            <w:r>
              <w:rPr>
                <w:rStyle w:val="a4"/>
                <w:rFonts w:ascii="Times New Roman" w:hAnsi="Times New Roman" w:cs="Times New Roman"/>
                <w:color w:val="000000"/>
              </w:rPr>
              <w:t>Математика негіздері</w:t>
            </w:r>
            <w:r>
              <w:rPr>
                <w:rStyle w:val="a4"/>
                <w:rFonts w:ascii="Times New Roman" w:hAnsi="Times New Roman" w:cs="Times New Roman"/>
                <w:color w:val="000000"/>
                <w:lang w:val="en-US"/>
              </w:rPr>
              <w:t>)</w:t>
            </w:r>
          </w:p>
          <w:p w14:paraId="66F3C546" w14:textId="77777777" w:rsidR="003F1C10" w:rsidRDefault="003F1C10" w:rsidP="00801E5E">
            <w:pPr>
              <w:pStyle w:val="af1"/>
              <w:rPr>
                <w:rFonts w:ascii="Times New Roman" w:hAnsi="Times New Roman"/>
                <w:b/>
                <w:bCs/>
                <w:color w:val="000000" w:themeColor="text1"/>
                <w:sz w:val="28"/>
                <w:szCs w:val="28"/>
                <w:lang w:val="zh-CN"/>
              </w:rPr>
            </w:pPr>
          </w:p>
        </w:tc>
      </w:tr>
      <w:tr w:rsidR="003F1C10" w:rsidRPr="003F3D24" w14:paraId="172D9FCA" w14:textId="77777777" w:rsidTr="00801E5E">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371AF9A5"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Серуенге</w:t>
            </w:r>
            <w:r>
              <w:rPr>
                <w:b/>
                <w:color w:val="000000" w:themeColor="text1"/>
                <w:spacing w:val="-4"/>
                <w:sz w:val="28"/>
                <w:szCs w:val="28"/>
              </w:rPr>
              <w:t xml:space="preserve"> </w:t>
            </w:r>
            <w:r>
              <w:rPr>
                <w:b/>
                <w:color w:val="000000" w:themeColor="text1"/>
                <w:sz w:val="28"/>
                <w:szCs w:val="28"/>
              </w:rPr>
              <w:t>дайындық</w:t>
            </w:r>
          </w:p>
        </w:tc>
        <w:tc>
          <w:tcPr>
            <w:tcW w:w="13018" w:type="dxa"/>
            <w:gridSpan w:val="7"/>
            <w:tcBorders>
              <w:top w:val="single" w:sz="4" w:space="0" w:color="000000"/>
              <w:left w:val="single" w:sz="4" w:space="0" w:color="000000"/>
              <w:bottom w:val="single" w:sz="4" w:space="0" w:color="000000"/>
              <w:right w:val="single" w:sz="4" w:space="0" w:color="000000"/>
            </w:tcBorders>
          </w:tcPr>
          <w:p w14:paraId="20E81179" w14:textId="77777777" w:rsidR="003F1C10" w:rsidRDefault="003F1C10" w:rsidP="00801E5E">
            <w:pPr>
              <w:pStyle w:val="TableParagraph"/>
              <w:rPr>
                <w:b/>
                <w:bCs/>
                <w:color w:val="000000" w:themeColor="text1"/>
                <w:sz w:val="28"/>
                <w:szCs w:val="28"/>
              </w:rPr>
            </w:pPr>
            <w:r>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8"/>
                <w:szCs w:val="28"/>
              </w:rPr>
              <w:t>өзіне-өзі қызмет ету дағдылары,  ұсақ моториканы дамыту</w:t>
            </w:r>
          </w:p>
          <w:p w14:paraId="01F32355" w14:textId="77777777" w:rsidR="003F1C10" w:rsidRDefault="003F1C10" w:rsidP="00801E5E">
            <w:pPr>
              <w:pStyle w:val="TableParagraph"/>
              <w:rPr>
                <w:color w:val="000000" w:themeColor="text1"/>
                <w:sz w:val="28"/>
                <w:szCs w:val="28"/>
              </w:rPr>
            </w:pPr>
            <w:r>
              <w:rPr>
                <w:color w:val="000000" w:themeColor="text1"/>
                <w:sz w:val="28"/>
                <w:szCs w:val="28"/>
              </w:rPr>
              <w:t xml:space="preserve">Серуен алдында және барысында қауіпсіздік ережелерін сақтау: топтан бөлінбеу, ойын алаңын дұрыс </w:t>
            </w:r>
            <w:r>
              <w:rPr>
                <w:color w:val="000000" w:themeColor="text1"/>
                <w:sz w:val="28"/>
                <w:szCs w:val="28"/>
              </w:rPr>
              <w:lastRenderedPageBreak/>
              <w:t>пайдалану, қауіпті заттарды ұстамау, ауызға салмау ережелеріне үйрету</w:t>
            </w:r>
          </w:p>
          <w:p w14:paraId="679F1538"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жайлы,дамытушы білім беру ортасын құру</w:t>
            </w:r>
          </w:p>
          <w:p w14:paraId="5CFDFF07" w14:textId="77777777" w:rsidR="003F1C10" w:rsidRDefault="003F1C10" w:rsidP="00801E5E">
            <w:pPr>
              <w:pStyle w:val="TableParagraph"/>
              <w:rPr>
                <w:color w:val="000000" w:themeColor="text1"/>
                <w:sz w:val="28"/>
                <w:szCs w:val="28"/>
              </w:rPr>
            </w:pPr>
          </w:p>
        </w:tc>
      </w:tr>
      <w:tr w:rsidR="003F1C10" w:rsidRPr="003F3D24" w14:paraId="0B4D2725" w14:textId="77777777" w:rsidTr="00801E5E">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4C57BF9B"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w:t>
            </w:r>
          </w:p>
        </w:tc>
        <w:tc>
          <w:tcPr>
            <w:tcW w:w="13010" w:type="dxa"/>
            <w:gridSpan w:val="6"/>
            <w:tcBorders>
              <w:top w:val="single" w:sz="4" w:space="0" w:color="000000"/>
              <w:left w:val="single" w:sz="4" w:space="0" w:color="000000"/>
              <w:bottom w:val="single" w:sz="4" w:space="0" w:color="000000"/>
              <w:right w:val="single" w:sz="4" w:space="0" w:color="000000"/>
            </w:tcBorders>
          </w:tcPr>
          <w:p w14:paraId="5D5E7220" w14:textId="77777777" w:rsidR="003F1C10" w:rsidRDefault="003F1C10" w:rsidP="00801E5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3F1C10" w14:paraId="280B8100" w14:textId="77777777" w:rsidTr="00801E5E">
        <w:trPr>
          <w:gridAfter w:val="1"/>
          <w:wAfter w:w="22" w:type="dxa"/>
          <w:trHeight w:val="723"/>
        </w:trPr>
        <w:tc>
          <w:tcPr>
            <w:tcW w:w="2736" w:type="dxa"/>
            <w:tcBorders>
              <w:top w:val="single" w:sz="4" w:space="0" w:color="000000"/>
              <w:left w:val="single" w:sz="4" w:space="0" w:color="000000"/>
              <w:bottom w:val="single" w:sz="4" w:space="0" w:color="000000"/>
              <w:right w:val="single" w:sz="4" w:space="0" w:color="000000"/>
            </w:tcBorders>
          </w:tcPr>
          <w:p w14:paraId="29E37109"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Серуеннен</w:t>
            </w:r>
            <w:r>
              <w:rPr>
                <w:b/>
                <w:color w:val="000000" w:themeColor="text1"/>
                <w:spacing w:val="-2"/>
                <w:sz w:val="28"/>
                <w:szCs w:val="28"/>
              </w:rPr>
              <w:t xml:space="preserve"> </w:t>
            </w:r>
            <w:r>
              <w:rPr>
                <w:b/>
                <w:color w:val="000000" w:themeColor="text1"/>
                <w:sz w:val="28"/>
                <w:szCs w:val="28"/>
              </w:rPr>
              <w:t>оралу</w:t>
            </w:r>
          </w:p>
        </w:tc>
        <w:tc>
          <w:tcPr>
            <w:tcW w:w="13018" w:type="dxa"/>
            <w:gridSpan w:val="7"/>
            <w:tcBorders>
              <w:top w:val="single" w:sz="4" w:space="0" w:color="000000"/>
              <w:left w:val="single" w:sz="4" w:space="0" w:color="000000"/>
              <w:bottom w:val="single" w:sz="4" w:space="0" w:color="000000"/>
              <w:right w:val="single" w:sz="4" w:space="0" w:color="000000"/>
            </w:tcBorders>
          </w:tcPr>
          <w:p w14:paraId="157441C3" w14:textId="77777777" w:rsidR="003F1C10" w:rsidRDefault="003F1C10" w:rsidP="00801E5E">
            <w:pPr>
              <w:pStyle w:val="TableParagraph"/>
              <w:rPr>
                <w:color w:val="000000" w:themeColor="text1"/>
                <w:sz w:val="28"/>
                <w:szCs w:val="28"/>
              </w:rPr>
            </w:pPr>
            <w:r>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8"/>
                <w:szCs w:val="28"/>
              </w:rPr>
              <w:t>дербес қимыл  әрекеті).</w:t>
            </w:r>
          </w:p>
        </w:tc>
      </w:tr>
      <w:tr w:rsidR="003F1C10" w:rsidRPr="003F3D24" w14:paraId="660F7D91" w14:textId="77777777" w:rsidTr="00801E5E">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5C60A874" w14:textId="77777777" w:rsidR="003F1C10" w:rsidRDefault="003F1C10" w:rsidP="00801E5E">
            <w:pPr>
              <w:pStyle w:val="TableParagraph"/>
              <w:ind w:left="110"/>
              <w:rPr>
                <w:b/>
                <w:color w:val="000000" w:themeColor="text1"/>
                <w:sz w:val="28"/>
                <w:szCs w:val="28"/>
              </w:rPr>
            </w:pPr>
            <w:r>
              <w:rPr>
                <w:b/>
                <w:color w:val="000000" w:themeColor="text1"/>
                <w:sz w:val="28"/>
                <w:szCs w:val="28"/>
              </w:rPr>
              <w:t>Түскі</w:t>
            </w:r>
            <w:r>
              <w:rPr>
                <w:b/>
                <w:color w:val="000000" w:themeColor="text1"/>
                <w:spacing w:val="-1"/>
                <w:sz w:val="28"/>
                <w:szCs w:val="28"/>
              </w:rPr>
              <w:t xml:space="preserve"> </w:t>
            </w:r>
            <w:r>
              <w:rPr>
                <w:b/>
                <w:color w:val="000000" w:themeColor="text1"/>
                <w:sz w:val="28"/>
                <w:szCs w:val="28"/>
              </w:rPr>
              <w:t>ас</w:t>
            </w:r>
          </w:p>
        </w:tc>
        <w:tc>
          <w:tcPr>
            <w:tcW w:w="13018" w:type="dxa"/>
            <w:gridSpan w:val="7"/>
            <w:tcBorders>
              <w:top w:val="single" w:sz="4" w:space="0" w:color="000000"/>
              <w:left w:val="single" w:sz="4" w:space="0" w:color="000000"/>
              <w:bottom w:val="single" w:sz="4" w:space="0" w:color="000000"/>
              <w:right w:val="single" w:sz="4" w:space="0" w:color="000000"/>
            </w:tcBorders>
          </w:tcPr>
          <w:p w14:paraId="032B409D" w14:textId="77777777" w:rsidR="003F1C10" w:rsidRDefault="003F1C10" w:rsidP="00801E5E">
            <w:pPr>
              <w:pStyle w:val="TableParagraph"/>
              <w:rPr>
                <w:color w:val="000000" w:themeColor="text1"/>
                <w:sz w:val="28"/>
                <w:szCs w:val="28"/>
              </w:rPr>
            </w:pPr>
            <w:r>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D5A6BAD" w14:textId="77777777" w:rsidR="003F1C10" w:rsidRDefault="003F1C10" w:rsidP="00801E5E">
            <w:pPr>
              <w:pStyle w:val="TableParagraph"/>
              <w:rPr>
                <w:b/>
                <w:bCs/>
                <w:color w:val="000000" w:themeColor="text1"/>
                <w:sz w:val="28"/>
                <w:szCs w:val="28"/>
              </w:rPr>
            </w:pPr>
            <w:r>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00E19EE0" w14:textId="77777777" w:rsidR="003F1C10" w:rsidRDefault="003F1C10" w:rsidP="00801E5E">
            <w:pPr>
              <w:pStyle w:val="TableParagraph"/>
              <w:rPr>
                <w:color w:val="000000" w:themeColor="text1"/>
                <w:sz w:val="28"/>
                <w:szCs w:val="28"/>
              </w:rPr>
            </w:pPr>
            <w:r>
              <w:rPr>
                <w:color w:val="000000" w:themeColor="text1"/>
                <w:sz w:val="28"/>
                <w:szCs w:val="28"/>
              </w:rPr>
              <w:t>Ыстық тағамды үрлеп, абайлап жеу.</w:t>
            </w:r>
          </w:p>
          <w:p w14:paraId="6A98A561" w14:textId="77777777" w:rsidR="003F1C10" w:rsidRDefault="003F1C10" w:rsidP="00801E5E">
            <w:pPr>
              <w:pStyle w:val="TableParagraph"/>
              <w:rPr>
                <w:color w:val="000000" w:themeColor="text1"/>
                <w:sz w:val="28"/>
                <w:szCs w:val="28"/>
              </w:rPr>
            </w:pPr>
            <w:r>
              <w:rPr>
                <w:color w:val="000000" w:themeColor="text1"/>
                <w:sz w:val="28"/>
                <w:szCs w:val="28"/>
              </w:rPr>
              <w:t>Қасықты, шанышқыны дұрыс ұстау, ас құралдарын ауызға салмай ойнамау.</w:t>
            </w:r>
          </w:p>
          <w:p w14:paraId="7D0D684E" w14:textId="77777777" w:rsidR="003F1C10" w:rsidRDefault="003F1C10" w:rsidP="00801E5E">
            <w:pPr>
              <w:pStyle w:val="TableParagraph"/>
              <w:rPr>
                <w:color w:val="000000" w:themeColor="text1"/>
                <w:sz w:val="28"/>
                <w:szCs w:val="28"/>
              </w:rPr>
            </w:pPr>
            <w:r>
              <w:rPr>
                <w:color w:val="000000" w:themeColor="text1"/>
                <w:sz w:val="28"/>
                <w:szCs w:val="28"/>
              </w:rPr>
              <w:t>Тамақты отырып, асықпай жеу.Тамақтану кезінде сөйлеспеу, тамақты шашпау.</w:t>
            </w:r>
          </w:p>
          <w:p w14:paraId="06677D7D" w14:textId="77777777" w:rsidR="003F1C10" w:rsidRDefault="003F1C10" w:rsidP="00801E5E">
            <w:pPr>
              <w:pStyle w:val="TableParagraph"/>
              <w:rPr>
                <w:color w:val="000000" w:themeColor="text1"/>
                <w:sz w:val="28"/>
                <w:szCs w:val="28"/>
              </w:rPr>
            </w:pPr>
            <w:r>
              <w:rPr>
                <w:color w:val="000000" w:themeColor="text1"/>
                <w:sz w:val="28"/>
                <w:szCs w:val="28"/>
              </w:rPr>
              <w:t>Ас ішіп болған соң ас құралдарын үстелдің шетіне қою, ауызды майлықпен сүрту.</w:t>
            </w:r>
          </w:p>
          <w:p w14:paraId="4B45CF58" w14:textId="77777777" w:rsidR="003F1C10" w:rsidRDefault="003F1C10" w:rsidP="00801E5E">
            <w:pPr>
              <w:pStyle w:val="TableParagraph"/>
              <w:rPr>
                <w:b/>
                <w:bCs/>
                <w:color w:val="000000" w:themeColor="text1"/>
                <w:sz w:val="28"/>
                <w:szCs w:val="28"/>
              </w:rPr>
            </w:pPr>
            <w:r>
              <w:rPr>
                <w:b/>
                <w:bCs/>
                <w:color w:val="000000" w:themeColor="text1"/>
                <w:sz w:val="28"/>
                <w:szCs w:val="28"/>
              </w:rPr>
              <w:t>Тәрбиеленушілер үшін қауіпсіз, жайлы,дамытушы білім беру ортасын құру</w:t>
            </w:r>
          </w:p>
          <w:p w14:paraId="50303FE1" w14:textId="77777777" w:rsidR="003F1C10" w:rsidRDefault="003F1C10" w:rsidP="00801E5E">
            <w:pPr>
              <w:pStyle w:val="TableParagraph"/>
              <w:rPr>
                <w:color w:val="000000" w:themeColor="text1"/>
                <w:sz w:val="28"/>
                <w:szCs w:val="28"/>
              </w:rPr>
            </w:pPr>
          </w:p>
        </w:tc>
      </w:tr>
      <w:tr w:rsidR="003F1C10" w14:paraId="621838A1" w14:textId="77777777" w:rsidTr="00801E5E">
        <w:trPr>
          <w:gridAfter w:val="1"/>
          <w:wAfter w:w="22" w:type="dxa"/>
          <w:trHeight w:val="281"/>
        </w:trPr>
        <w:tc>
          <w:tcPr>
            <w:tcW w:w="2736" w:type="dxa"/>
            <w:tcBorders>
              <w:top w:val="single" w:sz="4" w:space="0" w:color="000000"/>
              <w:left w:val="single" w:sz="4" w:space="0" w:color="000000"/>
              <w:bottom w:val="single" w:sz="4" w:space="0" w:color="000000"/>
              <w:right w:val="single" w:sz="4" w:space="0" w:color="000000"/>
            </w:tcBorders>
          </w:tcPr>
          <w:p w14:paraId="7B5113EA" w14:textId="77777777" w:rsidR="003F1C10" w:rsidRDefault="003F1C10" w:rsidP="00801E5E">
            <w:pPr>
              <w:pStyle w:val="TableParagraph"/>
              <w:ind w:left="110"/>
              <w:rPr>
                <w:b/>
                <w:color w:val="000000" w:themeColor="text1"/>
                <w:sz w:val="28"/>
                <w:szCs w:val="28"/>
              </w:rPr>
            </w:pPr>
            <w:r>
              <w:rPr>
                <w:b/>
                <w:color w:val="000000" w:themeColor="text1"/>
                <w:sz w:val="28"/>
                <w:szCs w:val="28"/>
              </w:rPr>
              <w:t>Күндізгі</w:t>
            </w:r>
            <w:r>
              <w:rPr>
                <w:b/>
                <w:color w:val="000000" w:themeColor="text1"/>
                <w:spacing w:val="-3"/>
                <w:sz w:val="28"/>
                <w:szCs w:val="28"/>
              </w:rPr>
              <w:t xml:space="preserve"> </w:t>
            </w:r>
            <w:r>
              <w:rPr>
                <w:b/>
                <w:color w:val="000000" w:themeColor="text1"/>
                <w:sz w:val="28"/>
                <w:szCs w:val="28"/>
              </w:rPr>
              <w:t>ұйқы</w:t>
            </w:r>
          </w:p>
        </w:tc>
        <w:tc>
          <w:tcPr>
            <w:tcW w:w="13018" w:type="dxa"/>
            <w:gridSpan w:val="7"/>
            <w:tcBorders>
              <w:top w:val="single" w:sz="4" w:space="0" w:color="000000"/>
              <w:left w:val="single" w:sz="4" w:space="0" w:color="000000"/>
              <w:bottom w:val="single" w:sz="4" w:space="0" w:color="000000"/>
              <w:right w:val="single" w:sz="4" w:space="0" w:color="000000"/>
            </w:tcBorders>
          </w:tcPr>
          <w:p w14:paraId="7075FBF4"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94FBAE5"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02C1DBC1" w14:textId="77777777" w:rsidR="003F1C10" w:rsidRDefault="003F1C10" w:rsidP="00801E5E">
            <w:pPr>
              <w:pStyle w:val="TableParagraph"/>
              <w:rPr>
                <w:color w:val="000000" w:themeColor="text1"/>
                <w:sz w:val="28"/>
                <w:szCs w:val="28"/>
              </w:rPr>
            </w:pPr>
            <w:r>
              <w:rPr>
                <w:color w:val="000000" w:themeColor="text1"/>
                <w:sz w:val="28"/>
                <w:szCs w:val="28"/>
                <w:lang w:eastAsia="ru-RU"/>
              </w:rPr>
              <w:t xml:space="preserve">Балалардың  тыныш ұйықтауы үшін жайы баяу музыка тыңдау. </w:t>
            </w:r>
            <w:r>
              <w:rPr>
                <w:b/>
                <w:color w:val="000000" w:themeColor="text1"/>
                <w:sz w:val="28"/>
                <w:szCs w:val="28"/>
                <w:lang w:eastAsia="ru-RU"/>
              </w:rPr>
              <w:t>(Музыка)</w:t>
            </w:r>
          </w:p>
        </w:tc>
      </w:tr>
      <w:tr w:rsidR="003F1C10" w:rsidRPr="00FF5B1C" w14:paraId="4BA32E82" w14:textId="77777777" w:rsidTr="00801E5E">
        <w:trPr>
          <w:gridAfter w:val="1"/>
          <w:wAfter w:w="22" w:type="dxa"/>
          <w:trHeight w:val="829"/>
        </w:trPr>
        <w:tc>
          <w:tcPr>
            <w:tcW w:w="2736" w:type="dxa"/>
            <w:tcBorders>
              <w:top w:val="single" w:sz="4" w:space="0" w:color="000000"/>
              <w:left w:val="single" w:sz="4" w:space="0" w:color="000000"/>
              <w:bottom w:val="single" w:sz="4" w:space="0" w:color="000000"/>
              <w:right w:val="single" w:sz="4" w:space="0" w:color="000000"/>
            </w:tcBorders>
          </w:tcPr>
          <w:p w14:paraId="56415733" w14:textId="77777777" w:rsidR="003F1C10" w:rsidRDefault="003F1C10" w:rsidP="00801E5E">
            <w:pPr>
              <w:pStyle w:val="TableParagraph"/>
              <w:ind w:left="110" w:right="1334"/>
              <w:rPr>
                <w:b/>
                <w:color w:val="000000" w:themeColor="text1"/>
                <w:sz w:val="28"/>
                <w:szCs w:val="28"/>
              </w:rPr>
            </w:pPr>
            <w:r>
              <w:rPr>
                <w:b/>
                <w:color w:val="000000" w:themeColor="text1"/>
                <w:sz w:val="28"/>
                <w:szCs w:val="28"/>
              </w:rPr>
              <w:t>Біртіндеп ұйқыдан</w:t>
            </w:r>
            <w:r>
              <w:rPr>
                <w:b/>
                <w:color w:val="000000" w:themeColor="text1"/>
                <w:spacing w:val="-57"/>
                <w:sz w:val="28"/>
                <w:szCs w:val="28"/>
              </w:rPr>
              <w:t xml:space="preserve"> </w:t>
            </w:r>
            <w:r>
              <w:rPr>
                <w:b/>
                <w:color w:val="000000" w:themeColor="text1"/>
                <w:sz w:val="28"/>
                <w:szCs w:val="28"/>
              </w:rPr>
              <w:t>ояту,</w:t>
            </w:r>
          </w:p>
          <w:p w14:paraId="23BB20C9" w14:textId="77777777" w:rsidR="003F1C10" w:rsidRDefault="003F1C10" w:rsidP="00801E5E">
            <w:pPr>
              <w:pStyle w:val="TableParagraph"/>
              <w:ind w:left="110"/>
              <w:rPr>
                <w:b/>
                <w:color w:val="000000" w:themeColor="text1"/>
                <w:sz w:val="28"/>
                <w:szCs w:val="28"/>
              </w:rPr>
            </w:pPr>
            <w:r>
              <w:rPr>
                <w:b/>
                <w:color w:val="000000" w:themeColor="text1"/>
                <w:sz w:val="28"/>
                <w:szCs w:val="28"/>
              </w:rPr>
              <w:t>сауықтыру</w:t>
            </w:r>
            <w:r>
              <w:rPr>
                <w:b/>
                <w:color w:val="000000" w:themeColor="text1"/>
                <w:spacing w:val="-5"/>
                <w:sz w:val="28"/>
                <w:szCs w:val="28"/>
              </w:rPr>
              <w:t xml:space="preserve"> </w:t>
            </w:r>
            <w:r>
              <w:rPr>
                <w:b/>
                <w:color w:val="000000" w:themeColor="text1"/>
                <w:sz w:val="28"/>
                <w:szCs w:val="28"/>
              </w:rPr>
              <w:t>шаралары</w:t>
            </w:r>
          </w:p>
        </w:tc>
        <w:tc>
          <w:tcPr>
            <w:tcW w:w="13018" w:type="dxa"/>
            <w:gridSpan w:val="7"/>
            <w:tcBorders>
              <w:top w:val="single" w:sz="4" w:space="0" w:color="000000"/>
              <w:left w:val="single" w:sz="4" w:space="0" w:color="000000"/>
              <w:bottom w:val="single" w:sz="4" w:space="0" w:color="auto"/>
              <w:right w:val="single" w:sz="4" w:space="0" w:color="000000"/>
            </w:tcBorders>
          </w:tcPr>
          <w:p w14:paraId="5CE59004" w14:textId="77777777" w:rsidR="003F1C10" w:rsidRDefault="003F1C10" w:rsidP="00801E5E">
            <w:pPr>
              <w:pStyle w:val="ab"/>
              <w:spacing w:before="0" w:beforeAutospacing="0" w:after="0" w:afterAutospacing="0"/>
              <w:rPr>
                <w:color w:val="000000" w:themeColor="text1"/>
                <w:sz w:val="28"/>
                <w:szCs w:val="28"/>
                <w:lang w:val="kk-KZ" w:eastAsia="zh-CN"/>
              </w:rPr>
            </w:pPr>
            <w:r>
              <w:rPr>
                <w:rStyle w:val="a4"/>
                <w:rFonts w:eastAsiaTheme="majorEastAsia"/>
                <w:color w:val="000000" w:themeColor="text1"/>
                <w:sz w:val="28"/>
                <w:szCs w:val="28"/>
              </w:rPr>
              <w:t>Біртіндеп ояту:</w:t>
            </w:r>
            <w:r>
              <w:rPr>
                <w:rStyle w:val="apple-converted-space"/>
                <w:rFonts w:eastAsiaTheme="majorEastAsia"/>
                <w:color w:val="000000" w:themeColor="text1"/>
                <w:sz w:val="28"/>
                <w:szCs w:val="28"/>
              </w:rPr>
              <w:t> </w:t>
            </w:r>
            <w:r>
              <w:rPr>
                <w:color w:val="000000" w:themeColor="text1"/>
                <w:sz w:val="28"/>
                <w:szCs w:val="28"/>
              </w:rPr>
              <w:t>Балаларды жұмсақ дауыспен, жағымды музыкамен ояту.</w:t>
            </w:r>
            <w:r>
              <w:rPr>
                <w:color w:val="000000" w:themeColor="text1"/>
                <w:sz w:val="28"/>
                <w:szCs w:val="28"/>
                <w:lang w:val="kk-KZ"/>
              </w:rPr>
              <w:t xml:space="preserve"> </w:t>
            </w:r>
            <w:r>
              <w:rPr>
                <w:rStyle w:val="a4"/>
                <w:rFonts w:eastAsiaTheme="majorEastAsia"/>
                <w:color w:val="000000" w:themeColor="text1"/>
                <w:sz w:val="28"/>
                <w:szCs w:val="28"/>
              </w:rPr>
              <w:t>Сауықтыру жаттығулары:</w:t>
            </w:r>
            <w:r>
              <w:rPr>
                <w:rStyle w:val="apple-converted-space"/>
                <w:rFonts w:eastAsiaTheme="majorEastAsia"/>
                <w:color w:val="000000" w:themeColor="text1"/>
                <w:sz w:val="28"/>
                <w:szCs w:val="28"/>
              </w:rPr>
              <w:t> </w:t>
            </w:r>
            <w:r>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Pr>
                <w:color w:val="000000" w:themeColor="text1"/>
                <w:sz w:val="28"/>
                <w:szCs w:val="28"/>
                <w:lang w:val="kk-KZ"/>
              </w:rPr>
              <w:t xml:space="preserve"> </w:t>
            </w:r>
            <w:r>
              <w:rPr>
                <w:rStyle w:val="a4"/>
                <w:rFonts w:eastAsiaTheme="majorEastAsia"/>
                <w:color w:val="000000" w:themeColor="text1"/>
                <w:sz w:val="28"/>
                <w:szCs w:val="28"/>
              </w:rPr>
              <w:t>Өзіне-өзі қызмет ету:</w:t>
            </w:r>
            <w:r>
              <w:rPr>
                <w:rStyle w:val="apple-converted-space"/>
                <w:rFonts w:eastAsiaTheme="majorEastAsia"/>
                <w:color w:val="000000" w:themeColor="text1"/>
                <w:sz w:val="28"/>
                <w:szCs w:val="28"/>
              </w:rPr>
              <w:t> </w:t>
            </w:r>
            <w:r>
              <w:rPr>
                <w:color w:val="000000" w:themeColor="text1"/>
                <w:sz w:val="28"/>
                <w:szCs w:val="28"/>
              </w:rPr>
              <w:t xml:space="preserve">Киімін ретімен кию, түймелерін қадау, сырмаларын сыру, аяқ киімін дұрыс кию </w:t>
            </w:r>
            <w:r>
              <w:rPr>
                <w:color w:val="000000" w:themeColor="text1"/>
                <w:sz w:val="28"/>
                <w:szCs w:val="28"/>
                <w:lang w:eastAsia="zh-CN"/>
              </w:rPr>
              <w:t>(ірі және ұсақ моториканы дамыту).</w:t>
            </w:r>
            <w:r>
              <w:rPr>
                <w:color w:val="000000" w:themeColor="text1"/>
                <w:sz w:val="28"/>
                <w:szCs w:val="28"/>
                <w:lang w:val="kk-KZ" w:eastAsia="zh-CN"/>
              </w:rPr>
              <w:t xml:space="preserve"> </w:t>
            </w:r>
            <w:r>
              <w:rPr>
                <w:rStyle w:val="a4"/>
                <w:rFonts w:eastAsiaTheme="majorEastAsia"/>
                <w:color w:val="000000" w:themeColor="text1"/>
                <w:sz w:val="28"/>
                <w:szCs w:val="28"/>
                <w:lang w:eastAsia="zh-CN"/>
              </w:rPr>
              <w:t>Мәдени-гигиеналық дағдылар:</w:t>
            </w:r>
            <w:r>
              <w:rPr>
                <w:rStyle w:val="apple-converted-space"/>
                <w:rFonts w:eastAsiaTheme="majorEastAsia"/>
                <w:color w:val="000000" w:themeColor="text1"/>
                <w:sz w:val="28"/>
                <w:szCs w:val="28"/>
                <w:lang w:eastAsia="zh-CN"/>
              </w:rPr>
              <w:t> </w:t>
            </w:r>
            <w:r>
              <w:rPr>
                <w:color w:val="000000" w:themeColor="text1"/>
                <w:sz w:val="28"/>
                <w:szCs w:val="28"/>
                <w:lang w:eastAsia="zh-CN"/>
              </w:rPr>
              <w:t>Қолын сабындап жуу, құрғатып сүрту, сүлгіні орнына ілу (тазалыққа баулу).</w:t>
            </w:r>
          </w:p>
          <w:p w14:paraId="6DD2D0DA" w14:textId="77777777" w:rsidR="003F1C10" w:rsidRDefault="003F1C10" w:rsidP="00801E5E">
            <w:pPr>
              <w:spacing w:after="0" w:line="240" w:lineRule="auto"/>
              <w:rPr>
                <w:rFonts w:ascii="Times New Roman" w:eastAsia="Times New Roman" w:hAnsi="Times New Roman" w:cs="Times New Roman"/>
                <w:color w:val="000000" w:themeColor="text1"/>
                <w:sz w:val="28"/>
                <w:szCs w:val="28"/>
                <w:lang w:val="zh-CN" w:eastAsia="zh-CN"/>
              </w:rPr>
            </w:pPr>
          </w:p>
        </w:tc>
      </w:tr>
      <w:tr w:rsidR="003F1C10" w:rsidRPr="003F3D24" w14:paraId="4C7973C8" w14:textId="77777777" w:rsidTr="00801E5E">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4E3C200C" w14:textId="77777777" w:rsidR="003F1C10" w:rsidRDefault="003F1C10" w:rsidP="00801E5E">
            <w:pPr>
              <w:pStyle w:val="TableParagraph"/>
              <w:ind w:left="110"/>
              <w:rPr>
                <w:b/>
                <w:color w:val="000000" w:themeColor="text1"/>
                <w:sz w:val="28"/>
                <w:szCs w:val="28"/>
              </w:rPr>
            </w:pPr>
            <w:r>
              <w:rPr>
                <w:b/>
                <w:color w:val="000000" w:themeColor="text1"/>
                <w:sz w:val="28"/>
                <w:szCs w:val="28"/>
              </w:rPr>
              <w:t>Бесін</w:t>
            </w:r>
            <w:r>
              <w:rPr>
                <w:b/>
                <w:color w:val="000000" w:themeColor="text1"/>
                <w:spacing w:val="-2"/>
                <w:sz w:val="28"/>
                <w:szCs w:val="28"/>
              </w:rPr>
              <w:t xml:space="preserve"> </w:t>
            </w:r>
            <w:r>
              <w:rPr>
                <w:b/>
                <w:color w:val="000000" w:themeColor="text1"/>
                <w:sz w:val="28"/>
                <w:szCs w:val="28"/>
              </w:rPr>
              <w:t>ас</w:t>
            </w:r>
          </w:p>
        </w:tc>
        <w:tc>
          <w:tcPr>
            <w:tcW w:w="13018" w:type="dxa"/>
            <w:gridSpan w:val="7"/>
            <w:tcBorders>
              <w:top w:val="single" w:sz="4" w:space="0" w:color="auto"/>
              <w:left w:val="single" w:sz="4" w:space="0" w:color="000000"/>
              <w:bottom w:val="single" w:sz="4" w:space="0" w:color="000000"/>
              <w:right w:val="single" w:sz="4" w:space="0" w:color="000000"/>
            </w:tcBorders>
          </w:tcPr>
          <w:p w14:paraId="73A638A2" w14:textId="77777777" w:rsidR="003F1C10" w:rsidRDefault="003F1C10" w:rsidP="00801E5E">
            <w:pPr>
              <w:spacing w:after="0" w:line="240" w:lineRule="auto"/>
              <w:rPr>
                <w:rFonts w:ascii="Times New Roman" w:hAnsi="Times New Roman" w:cs="Times New Roman"/>
                <w:b/>
                <w:bCs/>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w:t>
            </w:r>
            <w:r>
              <w:rPr>
                <w:rFonts w:ascii="Times New Roman" w:eastAsia="Times New Roman" w:hAnsi="Times New Roman" w:cs="Times New Roman"/>
                <w:color w:val="000000" w:themeColor="text1"/>
                <w:sz w:val="28"/>
                <w:szCs w:val="28"/>
                <w:lang w:val="kk-KZ" w:eastAsia="ru-RU"/>
              </w:rPr>
              <w:lastRenderedPageBreak/>
              <w:t>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AD79B9B" w14:textId="77777777" w:rsidR="003F1C10" w:rsidRDefault="003F1C10" w:rsidP="00801E5E">
            <w:pPr>
              <w:spacing w:after="0" w:line="240" w:lineRule="auto"/>
              <w:rPr>
                <w:rFonts w:ascii="Times New Roman" w:hAnsi="Times New Roman" w:cs="Times New Roman"/>
                <w:b/>
                <w:bCs/>
                <w:color w:val="000000" w:themeColor="text1"/>
                <w:sz w:val="28"/>
                <w:szCs w:val="28"/>
                <w:lang w:val="kk-KZ" w:eastAsia="ru-RU"/>
              </w:rPr>
            </w:pPr>
          </w:p>
        </w:tc>
      </w:tr>
      <w:tr w:rsidR="003F1C10" w14:paraId="26E5D704" w14:textId="77777777" w:rsidTr="00801E5E">
        <w:trPr>
          <w:gridAfter w:val="2"/>
          <w:wAfter w:w="30" w:type="dxa"/>
          <w:trHeight w:val="1655"/>
        </w:trPr>
        <w:tc>
          <w:tcPr>
            <w:tcW w:w="2736" w:type="dxa"/>
            <w:tcBorders>
              <w:top w:val="single" w:sz="4" w:space="0" w:color="000000"/>
              <w:left w:val="single" w:sz="4" w:space="0" w:color="000000"/>
              <w:bottom w:val="single" w:sz="4" w:space="0" w:color="000000"/>
              <w:right w:val="single" w:sz="4" w:space="0" w:color="000000"/>
            </w:tcBorders>
          </w:tcPr>
          <w:p w14:paraId="6A5B9DC4" w14:textId="77777777" w:rsidR="003F1C10" w:rsidRDefault="003F1C10" w:rsidP="00801E5E">
            <w:pPr>
              <w:pStyle w:val="TableParagraph"/>
              <w:ind w:left="110" w:right="576"/>
              <w:rPr>
                <w:b/>
                <w:color w:val="000000" w:themeColor="text1"/>
                <w:sz w:val="28"/>
                <w:szCs w:val="28"/>
              </w:rPr>
            </w:pPr>
            <w:r>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57C04770" w14:textId="77777777" w:rsidR="003F1C10" w:rsidRDefault="003F1C10" w:rsidP="00801E5E">
            <w:pPr>
              <w:pStyle w:val="3"/>
              <w:spacing w:before="0" w:after="0"/>
              <w:rPr>
                <w:rStyle w:val="a4"/>
                <w:rFonts w:ascii="Times New Roman" w:hAnsi="Times New Roman" w:cs="Times New Roman"/>
                <w:color w:val="000000"/>
                <w:lang w:val="kk-KZ"/>
              </w:rPr>
            </w:pPr>
            <w:r>
              <w:rPr>
                <w:rStyle w:val="a4"/>
                <w:rFonts w:ascii="Times New Roman" w:hAnsi="Times New Roman" w:cs="Times New Roman"/>
                <w:color w:val="000000"/>
                <w:lang w:val="kk-KZ"/>
              </w:rPr>
              <w:t>Әлеуметтік дағды</w:t>
            </w:r>
          </w:p>
          <w:p w14:paraId="0681685C"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Әр мамандықтың қоғамға пайдасы бар екенін түсіндіру.</w:t>
            </w:r>
            <w:r>
              <w:rPr>
                <w:color w:val="000000"/>
                <w:sz w:val="28"/>
                <w:szCs w:val="28"/>
              </w:rPr>
              <w:br/>
              <w:t>Адам еңбегі арқылы қала, ауыл дамитыны туралы әңгіме.</w:t>
            </w:r>
            <w:r>
              <w:rPr>
                <w:color w:val="000000"/>
                <w:sz w:val="28"/>
                <w:szCs w:val="28"/>
              </w:rPr>
              <w:br/>
            </w:r>
            <w:r>
              <w:rPr>
                <w:color w:val="000000"/>
                <w:sz w:val="28"/>
                <w:szCs w:val="28"/>
                <w:lang w:eastAsia="zh-CN"/>
              </w:rPr>
              <w:t>Себеп–салдар:</w:t>
            </w:r>
            <w:r>
              <w:rPr>
                <w:color w:val="000000"/>
                <w:sz w:val="28"/>
                <w:szCs w:val="28"/>
                <w:lang w:eastAsia="zh-CN"/>
              </w:rPr>
              <w:br/>
            </w:r>
            <w:r>
              <w:rPr>
                <w:rStyle w:val="a3"/>
                <w:rFonts w:eastAsiaTheme="majorEastAsia"/>
                <w:color w:val="000000"/>
                <w:sz w:val="28"/>
                <w:szCs w:val="28"/>
                <w:lang w:eastAsia="zh-CN"/>
              </w:rPr>
              <w:t>«Адамдар жұмыс істесе өмір жақсы болады.»</w:t>
            </w:r>
          </w:p>
          <w:p w14:paraId="2D8D4EA4" w14:textId="77777777" w:rsidR="003F1C10" w:rsidRDefault="003F1C10" w:rsidP="00801E5E">
            <w:pPr>
              <w:pStyle w:val="3"/>
              <w:spacing w:before="0" w:after="0"/>
              <w:rPr>
                <w:rStyle w:val="a4"/>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210EAC6B" w14:textId="77777777" w:rsidR="003F1C10" w:rsidRDefault="003F1C10" w:rsidP="00801E5E">
            <w:pPr>
              <w:rPr>
                <w:lang w:val="en-US" w:eastAsia="zh-CN"/>
              </w:rPr>
            </w:pPr>
          </w:p>
          <w:p w14:paraId="4AF9393F" w14:textId="77777777" w:rsidR="003F1C10" w:rsidRDefault="003F1C10" w:rsidP="00801E5E">
            <w:pPr>
              <w:pStyle w:val="3"/>
              <w:spacing w:before="0" w:after="0"/>
              <w:rPr>
                <w:rFonts w:ascii="Times New Roman" w:hAnsi="Times New Roman" w:cs="Times New Roman"/>
                <w:lang w:val="en-US"/>
              </w:rPr>
            </w:pPr>
            <w:r>
              <w:rPr>
                <w:rStyle w:val="a4"/>
                <w:rFonts w:ascii="Times New Roman" w:hAnsi="Times New Roman" w:cs="Times New Roman"/>
                <w:color w:val="000000"/>
              </w:rPr>
              <w:t>ШЫҒАРМАШЫЛЫҚ</w:t>
            </w:r>
            <w:r>
              <w:rPr>
                <w:rStyle w:val="a4"/>
                <w:rFonts w:ascii="Times New Roman" w:hAnsi="Times New Roman" w:cs="Times New Roman"/>
                <w:color w:val="000000"/>
                <w:lang w:val="kk-KZ"/>
              </w:rPr>
              <w:t>ДАҒДЫЛАР</w:t>
            </w:r>
          </w:p>
          <w:p w14:paraId="5615FE73"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Сурет салу</w:t>
            </w:r>
            <w:r>
              <w:rPr>
                <w:rStyle w:val="a4"/>
                <w:rFonts w:ascii="Times New Roman" w:hAnsi="Times New Roman" w:cs="Times New Roman"/>
                <w:color w:val="000000"/>
                <w:lang w:val="en-US"/>
              </w:rPr>
              <w:t xml:space="preserve"> </w:t>
            </w:r>
            <w:r>
              <w:rPr>
                <w:rStyle w:val="a4"/>
                <w:rFonts w:ascii="Times New Roman" w:hAnsi="Times New Roman" w:cs="Times New Roman"/>
                <w:color w:val="000000"/>
              </w:rPr>
              <w:t>әрекеті:</w:t>
            </w:r>
          </w:p>
          <w:p w14:paraId="24CF7671"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«Мен білетін мамандық»</w:t>
            </w:r>
            <w:r>
              <w:rPr>
                <w:color w:val="000000"/>
                <w:sz w:val="28"/>
                <w:szCs w:val="28"/>
              </w:rPr>
              <w:br/>
              <w:t>Адам бейнесін салу, жұмыс құралын қосу.</w:t>
            </w:r>
          </w:p>
          <w:p w14:paraId="45FF9FC6"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 әрекеті:</w:t>
            </w:r>
          </w:p>
          <w:p w14:paraId="7AA136C8"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«Еңбек құралы»</w:t>
            </w:r>
            <w:r>
              <w:rPr>
                <w:color w:val="000000"/>
                <w:sz w:val="28"/>
                <w:szCs w:val="28"/>
              </w:rPr>
              <w:br/>
              <w:t>Ермексаздан балға немесе қасық жасау.</w:t>
            </w:r>
          </w:p>
          <w:p w14:paraId="15BF9E4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lastRenderedPageBreak/>
              <w:t>Жапсыру әрекеті:</w:t>
            </w:r>
          </w:p>
          <w:p w14:paraId="7327DAF0"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p>
          <w:p w14:paraId="5B071E86"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«Мамандық иесі»</w:t>
            </w:r>
            <w:r>
              <w:rPr>
                <w:color w:val="000000"/>
                <w:sz w:val="28"/>
                <w:szCs w:val="28"/>
              </w:rPr>
              <w:br/>
              <w:t>Дайын пішіндерді ретімен жапсыру.</w:t>
            </w:r>
          </w:p>
          <w:p w14:paraId="3B2AE5E7"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77C2A5FB"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4"/>
                <w:rFonts w:eastAsiaTheme="majorEastAsia"/>
                <w:color w:val="000000"/>
                <w:sz w:val="28"/>
                <w:szCs w:val="28"/>
              </w:rPr>
              <w:t>«Жұмыс орны»</w:t>
            </w:r>
            <w:r>
              <w:rPr>
                <w:color w:val="000000"/>
                <w:sz w:val="28"/>
                <w:szCs w:val="28"/>
              </w:rPr>
              <w:br/>
              <w:t>Текшелерден дүкен, аурухана құрастыру.</w:t>
            </w:r>
          </w:p>
          <w:p w14:paraId="016690F0" w14:textId="77777777" w:rsidR="003F1C10" w:rsidRDefault="003F1C10" w:rsidP="00801E5E">
            <w:pPr>
              <w:pStyle w:val="TableParagraph"/>
              <w:rPr>
                <w:b/>
                <w:bCs/>
                <w:color w:val="000000" w:themeColor="text1"/>
                <w:sz w:val="28"/>
                <w:szCs w:val="28"/>
                <w:lang w:val="zh-CN"/>
              </w:rPr>
            </w:pPr>
          </w:p>
        </w:tc>
        <w:tc>
          <w:tcPr>
            <w:tcW w:w="2592" w:type="dxa"/>
            <w:tcBorders>
              <w:top w:val="single" w:sz="4" w:space="0" w:color="000000"/>
              <w:left w:val="single" w:sz="4" w:space="0" w:color="000000"/>
              <w:bottom w:val="single" w:sz="4" w:space="0" w:color="000000"/>
              <w:right w:val="single" w:sz="4" w:space="0" w:color="000000"/>
            </w:tcBorders>
          </w:tcPr>
          <w:p w14:paraId="56D2F950"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76B35FC1"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Дәрігер мен аспаздың еңбегімен таныстыру.</w:t>
            </w:r>
            <w:r>
              <w:rPr>
                <w:color w:val="000000"/>
                <w:sz w:val="28"/>
                <w:szCs w:val="28"/>
                <w:lang w:eastAsia="zh-CN"/>
              </w:rPr>
              <w:br/>
              <w:t>Дәрігердің адамдардың</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денсау</w:t>
            </w:r>
            <w:r>
              <w:rPr>
                <w:rStyle w:val="a4"/>
                <w:rFonts w:eastAsiaTheme="majorEastAsia"/>
                <w:color w:val="000000"/>
                <w:sz w:val="28"/>
                <w:szCs w:val="28"/>
                <w:lang w:val="en-US" w:eastAsia="zh-CN"/>
              </w:rPr>
              <w:t>-</w:t>
            </w:r>
            <w:r>
              <w:rPr>
                <w:rStyle w:val="a4"/>
                <w:rFonts w:eastAsiaTheme="majorEastAsia"/>
                <w:color w:val="000000"/>
                <w:sz w:val="28"/>
                <w:szCs w:val="28"/>
                <w:lang w:eastAsia="zh-CN"/>
              </w:rPr>
              <w:t>лығын сақтайтынын</w:t>
            </w:r>
            <w:r>
              <w:rPr>
                <w:color w:val="000000"/>
                <w:sz w:val="28"/>
                <w:szCs w:val="28"/>
                <w:lang w:eastAsia="zh-CN"/>
              </w:rPr>
              <w:t>,</w:t>
            </w:r>
            <w:r>
              <w:rPr>
                <w:color w:val="000000"/>
                <w:sz w:val="28"/>
                <w:szCs w:val="28"/>
                <w:lang w:eastAsia="zh-CN"/>
              </w:rPr>
              <w:br/>
              <w:t>аспаздың</w:t>
            </w:r>
            <w:r>
              <w:rPr>
                <w:rStyle w:val="apple-converted-space"/>
                <w:rFonts w:eastAsiaTheme="majorEastAsia"/>
                <w:color w:val="000000"/>
                <w:sz w:val="28"/>
                <w:szCs w:val="28"/>
                <w:lang w:eastAsia="zh-CN"/>
              </w:rPr>
              <w:t> </w:t>
            </w:r>
            <w:r>
              <w:rPr>
                <w:rStyle w:val="a4"/>
                <w:rFonts w:eastAsiaTheme="majorEastAsia"/>
                <w:color w:val="000000"/>
                <w:sz w:val="28"/>
                <w:szCs w:val="28"/>
                <w:lang w:eastAsia="zh-CN"/>
              </w:rPr>
              <w:t>тағам әзірлейтінін</w:t>
            </w:r>
            <w:r>
              <w:rPr>
                <w:rStyle w:val="apple-converted-space"/>
                <w:rFonts w:eastAsiaTheme="majorEastAsia"/>
                <w:color w:val="000000"/>
                <w:sz w:val="28"/>
                <w:szCs w:val="28"/>
                <w:lang w:eastAsia="zh-CN"/>
              </w:rPr>
              <w:t> </w:t>
            </w:r>
            <w:r>
              <w:rPr>
                <w:color w:val="000000"/>
                <w:sz w:val="28"/>
                <w:szCs w:val="28"/>
                <w:lang w:eastAsia="zh-CN"/>
              </w:rPr>
              <w:t>түсіндіру.</w:t>
            </w:r>
            <w:r>
              <w:rPr>
                <w:color w:val="000000"/>
                <w:sz w:val="28"/>
                <w:szCs w:val="28"/>
                <w:lang w:eastAsia="zh-CN"/>
              </w:rPr>
              <w:br/>
            </w:r>
            <w:r>
              <w:rPr>
                <w:rStyle w:val="a4"/>
                <w:rFonts w:eastAsiaTheme="majorEastAsia"/>
                <w:color w:val="000000"/>
                <w:sz w:val="28"/>
                <w:szCs w:val="28"/>
              </w:rPr>
              <w:t>Себеп–салдар:</w:t>
            </w:r>
            <w:r>
              <w:rPr>
                <w:color w:val="000000"/>
                <w:sz w:val="28"/>
                <w:szCs w:val="28"/>
              </w:rPr>
              <w:br/>
            </w:r>
            <w:r>
              <w:rPr>
                <w:rStyle w:val="a3"/>
                <w:rFonts w:eastAsiaTheme="majorEastAsia"/>
                <w:color w:val="000000"/>
                <w:sz w:val="28"/>
                <w:szCs w:val="28"/>
              </w:rPr>
              <w:t>«Дәрігер емдесе адамдар ауырмайды.»</w:t>
            </w:r>
            <w:r>
              <w:rPr>
                <w:color w:val="000000"/>
                <w:sz w:val="28"/>
                <w:szCs w:val="28"/>
              </w:rPr>
              <w:br/>
            </w:r>
            <w:r>
              <w:rPr>
                <w:rStyle w:val="a3"/>
                <w:rFonts w:eastAsiaTheme="majorEastAsia"/>
                <w:color w:val="000000"/>
                <w:sz w:val="28"/>
                <w:szCs w:val="28"/>
              </w:rPr>
              <w:t>«Аспаз таза ас пісірсе адам сау болады.»</w:t>
            </w:r>
            <w:r>
              <w:rPr>
                <w:color w:val="000000"/>
                <w:sz w:val="28"/>
                <w:szCs w:val="28"/>
              </w:rPr>
              <w:br/>
            </w:r>
            <w:r>
              <w:rPr>
                <w:color w:val="000000"/>
                <w:sz w:val="28"/>
                <w:szCs w:val="28"/>
                <w:lang w:eastAsia="zh-CN"/>
              </w:rPr>
              <w:t>Тазалықтың маңызын түсіндіру (қол жуу, таза киім).</w:t>
            </w:r>
          </w:p>
          <w:p w14:paraId="5A6D77C8"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3499197C" w14:textId="77777777" w:rsidR="003F1C10" w:rsidRDefault="003F1C10" w:rsidP="00801E5E">
            <w:pPr>
              <w:spacing w:after="0" w:line="240" w:lineRule="auto"/>
              <w:rPr>
                <w:rFonts w:ascii="Times New Roman" w:hAnsi="Times New Roman" w:cs="Times New Roman"/>
                <w:sz w:val="28"/>
                <w:szCs w:val="28"/>
                <w:lang w:val="zh-CN" w:eastAsia="zh-CN"/>
              </w:rPr>
            </w:pPr>
          </w:p>
          <w:p w14:paraId="70737E1D" w14:textId="77777777" w:rsidR="003F1C10" w:rsidRDefault="003F1C10" w:rsidP="00801E5E">
            <w:pPr>
              <w:pStyle w:val="3"/>
              <w:spacing w:before="0" w:after="0"/>
              <w:rPr>
                <w:rFonts w:ascii="Times New Roman" w:hAnsi="Times New Roman" w:cs="Times New Roman"/>
                <w:lang w:val="en-US"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kk-KZ" w:eastAsia="zh-CN"/>
              </w:rPr>
              <w:t>-</w:t>
            </w:r>
            <w:r>
              <w:rPr>
                <w:rStyle w:val="a4"/>
                <w:rFonts w:ascii="Times New Roman" w:hAnsi="Times New Roman" w:cs="Times New Roman"/>
                <w:color w:val="000000"/>
                <w:lang w:eastAsia="zh-CN"/>
              </w:rPr>
              <w:t>ЛЫҚ</w:t>
            </w:r>
            <w:r>
              <w:rPr>
                <w:rStyle w:val="a4"/>
                <w:rFonts w:ascii="Times New Roman" w:hAnsi="Times New Roman" w:cs="Times New Roman"/>
                <w:color w:val="000000"/>
                <w:lang w:val="kk-KZ" w:eastAsia="zh-CN"/>
              </w:rPr>
              <w:t xml:space="preserve"> ДАҒДЫЛАР</w:t>
            </w:r>
          </w:p>
          <w:p w14:paraId="19BA1719" w14:textId="77777777" w:rsidR="003F1C10" w:rsidRDefault="003F1C10" w:rsidP="00801E5E">
            <w:pPr>
              <w:pStyle w:val="ab"/>
              <w:spacing w:before="0" w:beforeAutospacing="0" w:after="0" w:afterAutospacing="0"/>
              <w:rPr>
                <w:color w:val="000000"/>
                <w:sz w:val="28"/>
                <w:szCs w:val="28"/>
                <w:lang w:eastAsia="zh-CN"/>
              </w:rPr>
            </w:pPr>
            <w:r>
              <w:rPr>
                <w:rStyle w:val="a4"/>
                <w:rFonts w:eastAsiaTheme="majorEastAsia"/>
                <w:color w:val="000000"/>
                <w:sz w:val="28"/>
                <w:szCs w:val="28"/>
                <w:lang w:eastAsia="zh-CN"/>
              </w:rPr>
              <w:t>Сурет салу:</w:t>
            </w:r>
            <w:r>
              <w:rPr>
                <w:color w:val="000000"/>
                <w:sz w:val="28"/>
                <w:szCs w:val="28"/>
                <w:lang w:eastAsia="zh-CN"/>
              </w:rPr>
              <w:br/>
            </w:r>
            <w:r>
              <w:rPr>
                <w:rStyle w:val="a3"/>
                <w:rFonts w:eastAsiaTheme="majorEastAsia"/>
                <w:color w:val="000000"/>
                <w:sz w:val="28"/>
                <w:szCs w:val="28"/>
                <w:lang w:eastAsia="zh-CN"/>
              </w:rPr>
              <w:t>«Аспаз ас үйде»</w:t>
            </w:r>
            <w:r>
              <w:rPr>
                <w:color w:val="000000"/>
                <w:sz w:val="28"/>
                <w:szCs w:val="28"/>
                <w:lang w:eastAsia="zh-CN"/>
              </w:rPr>
              <w:br/>
            </w:r>
            <w:r>
              <w:rPr>
                <w:color w:val="000000"/>
                <w:sz w:val="28"/>
                <w:szCs w:val="28"/>
                <w:lang w:eastAsia="zh-CN"/>
              </w:rPr>
              <w:lastRenderedPageBreak/>
              <w:t>Аспаздың алжапқышын, қазанын бейнелеу.</w:t>
            </w:r>
          </w:p>
          <w:p w14:paraId="1314D79A"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Мүсіндеу:</w:t>
            </w:r>
            <w:r>
              <w:rPr>
                <w:color w:val="000000"/>
                <w:sz w:val="28"/>
                <w:szCs w:val="28"/>
              </w:rPr>
              <w:br/>
            </w:r>
            <w:r>
              <w:rPr>
                <w:rStyle w:val="a3"/>
                <w:rFonts w:eastAsiaTheme="majorEastAsia"/>
                <w:color w:val="000000"/>
                <w:sz w:val="28"/>
                <w:szCs w:val="28"/>
              </w:rPr>
              <w:t>«Қасық»</w:t>
            </w:r>
            <w:r>
              <w:rPr>
                <w:color w:val="000000"/>
                <w:sz w:val="28"/>
                <w:szCs w:val="28"/>
              </w:rPr>
              <w:br/>
              <w:t>Ермексаздан ұзын және домалақ пішін жасау.</w:t>
            </w:r>
          </w:p>
          <w:p w14:paraId="219FE74B" w14:textId="77777777" w:rsidR="003F1C10" w:rsidRDefault="003F1C10" w:rsidP="00801E5E">
            <w:pPr>
              <w:pStyle w:val="ab"/>
              <w:spacing w:before="0" w:beforeAutospacing="0" w:after="0" w:afterAutospacing="0"/>
              <w:rPr>
                <w:color w:val="000000"/>
                <w:sz w:val="28"/>
                <w:szCs w:val="28"/>
              </w:rPr>
            </w:pPr>
            <w:r>
              <w:rPr>
                <w:rStyle w:val="a4"/>
                <w:rFonts w:eastAsiaTheme="majorEastAsia"/>
                <w:color w:val="000000"/>
                <w:sz w:val="28"/>
                <w:szCs w:val="28"/>
              </w:rPr>
              <w:t>Жапсыру:</w:t>
            </w:r>
            <w:r>
              <w:rPr>
                <w:color w:val="000000"/>
                <w:sz w:val="28"/>
                <w:szCs w:val="28"/>
              </w:rPr>
              <w:br/>
            </w:r>
            <w:r>
              <w:rPr>
                <w:rStyle w:val="a3"/>
                <w:rFonts w:eastAsiaTheme="majorEastAsia"/>
                <w:color w:val="000000"/>
                <w:sz w:val="28"/>
                <w:szCs w:val="28"/>
              </w:rPr>
              <w:t>«Дәрігер сөмкесі»</w:t>
            </w:r>
            <w:r>
              <w:rPr>
                <w:color w:val="000000"/>
                <w:sz w:val="28"/>
                <w:szCs w:val="28"/>
              </w:rPr>
              <w:br/>
              <w:t>Ішіне дәрі, градусник суреттерін орналастыру.</w:t>
            </w:r>
          </w:p>
          <w:p w14:paraId="0E78F281" w14:textId="77777777" w:rsidR="003F1C10" w:rsidRDefault="003F1C10" w:rsidP="00801E5E">
            <w:pPr>
              <w:pStyle w:val="ab"/>
              <w:spacing w:before="0" w:beforeAutospacing="0" w:after="0" w:afterAutospacing="0"/>
              <w:rPr>
                <w:color w:val="000000" w:themeColor="text1"/>
                <w:sz w:val="28"/>
                <w:szCs w:val="28"/>
              </w:rPr>
            </w:pPr>
            <w:r>
              <w:rPr>
                <w:rStyle w:val="a4"/>
                <w:rFonts w:eastAsiaTheme="majorEastAsia"/>
                <w:color w:val="000000"/>
                <w:sz w:val="28"/>
                <w:szCs w:val="28"/>
              </w:rPr>
              <w:t>Құрастыру:</w:t>
            </w:r>
            <w:r>
              <w:rPr>
                <w:color w:val="000000"/>
                <w:sz w:val="28"/>
                <w:szCs w:val="28"/>
              </w:rPr>
              <w:br/>
            </w:r>
            <w:r>
              <w:rPr>
                <w:rStyle w:val="a3"/>
                <w:rFonts w:eastAsiaTheme="majorEastAsia"/>
                <w:color w:val="000000"/>
                <w:sz w:val="28"/>
                <w:szCs w:val="28"/>
              </w:rPr>
              <w:t>«Аурухана»</w:t>
            </w:r>
            <w:r>
              <w:rPr>
                <w:color w:val="000000"/>
                <w:sz w:val="28"/>
                <w:szCs w:val="28"/>
              </w:rPr>
              <w:br/>
              <w:t>Текшелерден ғимарат, бөлме жасау.</w:t>
            </w:r>
          </w:p>
        </w:tc>
        <w:tc>
          <w:tcPr>
            <w:tcW w:w="2700" w:type="dxa"/>
            <w:tcBorders>
              <w:top w:val="single" w:sz="4" w:space="0" w:color="000000"/>
              <w:left w:val="single" w:sz="4" w:space="0" w:color="000000"/>
              <w:bottom w:val="single" w:sz="4" w:space="0" w:color="000000"/>
              <w:right w:val="single" w:sz="4" w:space="0" w:color="000000"/>
            </w:tcBorders>
          </w:tcPr>
          <w:p w14:paraId="50FBF290"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6C9564E3" w14:textId="77777777" w:rsidR="003F1C10" w:rsidRDefault="003F1C10" w:rsidP="00801E5E">
            <w:pPr>
              <w:pStyle w:val="ab"/>
              <w:spacing w:before="0" w:beforeAutospacing="0" w:after="0" w:afterAutospacing="0"/>
              <w:rPr>
                <w:color w:val="000000"/>
                <w:sz w:val="28"/>
                <w:szCs w:val="28"/>
              </w:rPr>
            </w:pPr>
            <w:r>
              <w:rPr>
                <w:color w:val="000000"/>
                <w:sz w:val="28"/>
                <w:szCs w:val="28"/>
                <w:lang w:eastAsia="zh-CN"/>
              </w:rPr>
              <w:t>Мұғалім мен тәрбиешінің балалар өміріндегі рөлі.</w:t>
            </w:r>
            <w:r>
              <w:rPr>
                <w:color w:val="000000"/>
                <w:sz w:val="28"/>
                <w:szCs w:val="28"/>
                <w:lang w:eastAsia="zh-CN"/>
              </w:rPr>
              <w:br/>
            </w:r>
            <w:r>
              <w:rPr>
                <w:rStyle w:val="a4"/>
                <w:rFonts w:eastAsiaTheme="majorEastAsia"/>
                <w:color w:val="000000"/>
                <w:sz w:val="28"/>
                <w:szCs w:val="28"/>
              </w:rPr>
              <w:t>Себеп–салдар:</w:t>
            </w:r>
            <w:r>
              <w:rPr>
                <w:color w:val="000000"/>
                <w:sz w:val="28"/>
                <w:szCs w:val="28"/>
              </w:rPr>
              <w:br/>
            </w:r>
            <w:r>
              <w:rPr>
                <w:rStyle w:val="a3"/>
                <w:rFonts w:eastAsiaTheme="majorEastAsia"/>
                <w:color w:val="000000"/>
                <w:sz w:val="28"/>
                <w:szCs w:val="28"/>
              </w:rPr>
              <w:t>«Мұғалім оқытса балалар білімді болады.»</w:t>
            </w:r>
            <w:r>
              <w:rPr>
                <w:color w:val="000000"/>
                <w:sz w:val="28"/>
                <w:szCs w:val="28"/>
              </w:rPr>
              <w:br/>
            </w:r>
            <w:r>
              <w:rPr>
                <w:rStyle w:val="a3"/>
                <w:rFonts w:eastAsiaTheme="majorEastAsia"/>
                <w:color w:val="000000"/>
                <w:sz w:val="28"/>
                <w:szCs w:val="28"/>
              </w:rPr>
              <w:t>«Тәрбиеші үйретсе балалар әдепті болады.»</w:t>
            </w:r>
            <w:r>
              <w:rPr>
                <w:color w:val="000000"/>
                <w:sz w:val="28"/>
                <w:szCs w:val="28"/>
              </w:rPr>
              <w:br/>
              <w:t>Білім мен тәрбиенің адам өміріндегі маңызы.</w:t>
            </w:r>
          </w:p>
          <w:p w14:paraId="3A4C4BDB"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1C06DFE9" w14:textId="77777777" w:rsidR="003F1C10" w:rsidRDefault="003F1C10" w:rsidP="00801E5E">
            <w:pPr>
              <w:spacing w:after="0" w:line="240" w:lineRule="auto"/>
              <w:rPr>
                <w:rFonts w:ascii="Times New Roman" w:hAnsi="Times New Roman" w:cs="Times New Roman"/>
                <w:sz w:val="28"/>
                <w:szCs w:val="28"/>
                <w:lang w:val="zh-CN" w:eastAsia="zh-CN"/>
              </w:rPr>
            </w:pPr>
          </w:p>
          <w:p w14:paraId="4EC8AED5" w14:textId="77777777" w:rsidR="003F1C10" w:rsidRDefault="003F1C10" w:rsidP="00801E5E">
            <w:pPr>
              <w:pStyle w:val="3"/>
              <w:spacing w:before="0" w:after="0"/>
              <w:rPr>
                <w:rFonts w:ascii="Times New Roman" w:hAnsi="Times New Roman" w:cs="Times New Roman"/>
                <w:lang w:val="en-US" w:eastAsia="zh-CN"/>
              </w:rPr>
            </w:pPr>
            <w:r>
              <w:rPr>
                <w:rStyle w:val="a4"/>
                <w:rFonts w:ascii="Times New Roman" w:hAnsi="Times New Roman" w:cs="Times New Roman"/>
                <w:color w:val="000000"/>
                <w:lang w:eastAsia="zh-CN"/>
              </w:rPr>
              <w:t>ШЫҒАРМАШЫЛЫҚ</w:t>
            </w:r>
            <w:r>
              <w:rPr>
                <w:rStyle w:val="a4"/>
                <w:rFonts w:ascii="Times New Roman" w:hAnsi="Times New Roman" w:cs="Times New Roman"/>
                <w:color w:val="000000"/>
                <w:lang w:val="kk-KZ" w:eastAsia="zh-CN"/>
              </w:rPr>
              <w:t>ДАҒДЫЛАР</w:t>
            </w:r>
          </w:p>
          <w:p w14:paraId="03E7FC45" w14:textId="77777777" w:rsidR="003F1C10" w:rsidRDefault="003F1C10" w:rsidP="00801E5E">
            <w:pPr>
              <w:pStyle w:val="ab"/>
              <w:spacing w:before="0" w:beforeAutospacing="0" w:after="0" w:afterAutospacing="0"/>
              <w:rPr>
                <w:sz w:val="28"/>
                <w:szCs w:val="28"/>
              </w:rPr>
            </w:pPr>
            <w:r>
              <w:rPr>
                <w:color w:val="000000"/>
                <w:sz w:val="28"/>
                <w:szCs w:val="28"/>
                <w:lang w:val="kk-KZ" w:eastAsia="zh-CN"/>
              </w:rPr>
              <w:t xml:space="preserve">Сурет салу </w:t>
            </w:r>
            <w:r>
              <w:rPr>
                <w:color w:val="000000"/>
                <w:sz w:val="28"/>
                <w:szCs w:val="28"/>
                <w:lang w:eastAsia="zh-CN"/>
              </w:rPr>
              <w:t>Тақырып:</w:t>
            </w:r>
            <w:r>
              <w:rPr>
                <w:rStyle w:val="apple-converted-space"/>
                <w:rFonts w:eastAsiaTheme="majorEastAsia"/>
                <w:color w:val="000000"/>
                <w:sz w:val="28"/>
                <w:szCs w:val="28"/>
                <w:lang w:eastAsia="zh-CN"/>
              </w:rPr>
              <w:t> </w:t>
            </w:r>
            <w:r>
              <w:rPr>
                <w:rStyle w:val="a3"/>
                <w:rFonts w:eastAsiaTheme="majorEastAsia"/>
                <w:color w:val="000000"/>
                <w:sz w:val="28"/>
                <w:szCs w:val="28"/>
                <w:lang w:eastAsia="zh-CN"/>
              </w:rPr>
              <w:t>«Сабақ үстінде»</w:t>
            </w:r>
            <w:r>
              <w:rPr>
                <w:color w:val="000000"/>
                <w:sz w:val="28"/>
                <w:szCs w:val="28"/>
                <w:lang w:eastAsia="zh-CN"/>
              </w:rPr>
              <w:br/>
              <w:t>Тақта, парта, мұғалім бейнесін салу.</w:t>
            </w:r>
            <w:r>
              <w:rPr>
                <w:color w:val="000000"/>
                <w:sz w:val="28"/>
                <w:szCs w:val="28"/>
                <w:lang w:eastAsia="zh-CN"/>
              </w:rPr>
              <w:br/>
            </w:r>
            <w:r>
              <w:rPr>
                <w:color w:val="000000"/>
                <w:sz w:val="28"/>
                <w:szCs w:val="28"/>
              </w:rPr>
              <w:t>Түрлі түстерді қолдану.</w:t>
            </w:r>
          </w:p>
          <w:p w14:paraId="75C5A334"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lastRenderedPageBreak/>
              <w:t>МҮСІНДЕУ ӘРЕКЕТІ</w:t>
            </w:r>
          </w:p>
          <w:p w14:paraId="3A12EE50"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3"/>
                <w:rFonts w:eastAsiaTheme="majorEastAsia"/>
                <w:color w:val="000000"/>
                <w:sz w:val="28"/>
                <w:szCs w:val="28"/>
              </w:rPr>
              <w:t>«Кітап»</w:t>
            </w:r>
            <w:r>
              <w:rPr>
                <w:color w:val="000000"/>
                <w:sz w:val="28"/>
                <w:szCs w:val="28"/>
              </w:rPr>
              <w:br/>
              <w:t>Ермексаздан тік төртбұрыш пішін жасау.</w:t>
            </w:r>
          </w:p>
          <w:p w14:paraId="034D469D"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 ӘРЕКЕТІ</w:t>
            </w:r>
          </w:p>
          <w:p w14:paraId="469A9674" w14:textId="77777777" w:rsidR="003F1C10" w:rsidRDefault="003F1C10" w:rsidP="00801E5E">
            <w:pPr>
              <w:pStyle w:val="ab"/>
              <w:spacing w:before="0" w:beforeAutospacing="0" w:after="0" w:afterAutospacing="0"/>
              <w:rPr>
                <w:sz w:val="28"/>
                <w:szCs w:val="28"/>
              </w:rPr>
            </w:pPr>
            <w:r>
              <w:rPr>
                <w:color w:val="000000"/>
                <w:sz w:val="28"/>
                <w:szCs w:val="28"/>
              </w:rPr>
              <w:t>Тақырып:</w:t>
            </w:r>
            <w:r>
              <w:rPr>
                <w:rStyle w:val="apple-converted-space"/>
                <w:rFonts w:eastAsiaTheme="majorEastAsia"/>
                <w:color w:val="000000"/>
                <w:sz w:val="28"/>
                <w:szCs w:val="28"/>
              </w:rPr>
              <w:t> </w:t>
            </w:r>
            <w:r>
              <w:rPr>
                <w:rStyle w:val="a3"/>
                <w:rFonts w:eastAsiaTheme="majorEastAsia"/>
                <w:color w:val="000000"/>
                <w:sz w:val="28"/>
                <w:szCs w:val="28"/>
              </w:rPr>
              <w:t>«Қалам мен дәптер»</w:t>
            </w:r>
            <w:r>
              <w:rPr>
                <w:color w:val="000000"/>
                <w:sz w:val="28"/>
                <w:szCs w:val="28"/>
              </w:rPr>
              <w:br/>
              <w:t>Дайын бөліктерді ретімен жапсыру.</w:t>
            </w:r>
          </w:p>
          <w:p w14:paraId="338ABA6F"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 ӘРЕКЕТІ</w:t>
            </w:r>
          </w:p>
          <w:p w14:paraId="6C1EFA15" w14:textId="77777777" w:rsidR="003F1C10" w:rsidRDefault="003F1C10" w:rsidP="00801E5E">
            <w:pPr>
              <w:pStyle w:val="ab"/>
              <w:spacing w:before="0" w:beforeAutospacing="0" w:after="0" w:afterAutospacing="0"/>
              <w:rPr>
                <w:color w:val="000000"/>
                <w:sz w:val="28"/>
                <w:szCs w:val="28"/>
              </w:rPr>
            </w:pPr>
            <w:r>
              <w:rPr>
                <w:color w:val="000000"/>
                <w:sz w:val="28"/>
                <w:szCs w:val="28"/>
              </w:rPr>
              <w:t>Тақырып:</w:t>
            </w:r>
            <w:r>
              <w:rPr>
                <w:rStyle w:val="apple-converted-space"/>
                <w:rFonts w:eastAsiaTheme="majorEastAsia"/>
                <w:color w:val="000000"/>
                <w:sz w:val="28"/>
                <w:szCs w:val="28"/>
              </w:rPr>
              <w:t> </w:t>
            </w:r>
            <w:r>
              <w:rPr>
                <w:rStyle w:val="a3"/>
                <w:rFonts w:eastAsiaTheme="majorEastAsia"/>
                <w:color w:val="000000"/>
                <w:sz w:val="28"/>
                <w:szCs w:val="28"/>
              </w:rPr>
              <w:t>«Сынып бөлмесі»</w:t>
            </w:r>
            <w:r>
              <w:rPr>
                <w:color w:val="000000"/>
                <w:sz w:val="28"/>
                <w:szCs w:val="28"/>
              </w:rPr>
              <w:br/>
              <w:t>Парта, орындықтарды орналастыру.</w:t>
            </w:r>
            <w:r>
              <w:rPr>
                <w:color w:val="000000"/>
                <w:sz w:val="28"/>
                <w:szCs w:val="28"/>
              </w:rPr>
              <w:br/>
              <w:t>Ұжымдық жұмыс.</w:t>
            </w:r>
          </w:p>
          <w:p w14:paraId="7B6CD596" w14:textId="77777777" w:rsidR="003F1C10" w:rsidRDefault="00000000" w:rsidP="00801E5E">
            <w:pPr>
              <w:spacing w:after="0" w:line="240" w:lineRule="auto"/>
              <w:rPr>
                <w:rFonts w:ascii="Times New Roman" w:hAnsi="Times New Roman" w:cs="Times New Roman"/>
                <w:sz w:val="28"/>
                <w:szCs w:val="28"/>
              </w:rPr>
            </w:pPr>
            <w:r>
              <w:rPr>
                <w:rFonts w:ascii="Times New Roman" w:hAnsi="Times New Roman" w:cs="Times New Roman"/>
                <w:sz w:val="28"/>
                <w:szCs w:val="28"/>
                <w14:ligatures w14:val="standardContextual"/>
              </w:rPr>
              <w:pict w14:anchorId="5B0802D2">
                <v:rect id="_x0000_i1026" style="width:451.3pt;height:.05pt" o:hralign="center" o:hrstd="t" o:hr="t" fillcolor="#a0a0a0" stroked="f"/>
              </w:pict>
            </w:r>
          </w:p>
          <w:p w14:paraId="194AD34E" w14:textId="77777777" w:rsidR="003F1C10" w:rsidRDefault="003F1C10" w:rsidP="00801E5E">
            <w:pPr>
              <w:pStyle w:val="TableParagraph"/>
              <w:rPr>
                <w:b/>
                <w:bCs/>
                <w:color w:val="000000" w:themeColor="text1"/>
                <w:sz w:val="28"/>
                <w:szCs w:val="28"/>
                <w:lang w:val="zh-CN"/>
              </w:rPr>
            </w:pPr>
          </w:p>
        </w:tc>
        <w:tc>
          <w:tcPr>
            <w:tcW w:w="2622" w:type="dxa"/>
            <w:tcBorders>
              <w:top w:val="single" w:sz="4" w:space="0" w:color="000000"/>
              <w:left w:val="single" w:sz="4" w:space="0" w:color="000000"/>
              <w:bottom w:val="single" w:sz="4" w:space="0" w:color="000000"/>
              <w:right w:val="single" w:sz="4" w:space="0" w:color="000000"/>
            </w:tcBorders>
          </w:tcPr>
          <w:p w14:paraId="66991BE5"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1AD001C0"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Құрылысшылар үйлер мен ғимараттар салатынын түсіндіру.</w:t>
            </w:r>
            <w:r>
              <w:rPr>
                <w:color w:val="000000"/>
                <w:sz w:val="28"/>
                <w:szCs w:val="28"/>
                <w:lang w:eastAsia="zh-CN"/>
              </w:rPr>
              <w:br/>
            </w:r>
            <w:r>
              <w:rPr>
                <w:color w:val="000000"/>
                <w:sz w:val="28"/>
                <w:szCs w:val="28"/>
              </w:rPr>
              <w:t>Жүргізушілер адамдар мен жүкті таситыны.</w:t>
            </w:r>
            <w:r>
              <w:rPr>
                <w:color w:val="000000"/>
                <w:sz w:val="28"/>
                <w:szCs w:val="28"/>
              </w:rPr>
              <w:br/>
            </w:r>
            <w:r>
              <w:rPr>
                <w:rStyle w:val="a4"/>
                <w:rFonts w:eastAsiaTheme="majorEastAsia"/>
                <w:color w:val="000000"/>
                <w:sz w:val="28"/>
                <w:szCs w:val="28"/>
                <w:lang w:eastAsia="zh-CN"/>
              </w:rPr>
              <w:t>Себеп–салдар:</w:t>
            </w:r>
            <w:r>
              <w:rPr>
                <w:color w:val="000000"/>
                <w:sz w:val="28"/>
                <w:szCs w:val="28"/>
                <w:lang w:eastAsia="zh-CN"/>
              </w:rPr>
              <w:br/>
            </w:r>
            <w:r>
              <w:rPr>
                <w:rStyle w:val="a3"/>
                <w:rFonts w:eastAsiaTheme="majorEastAsia"/>
                <w:color w:val="000000"/>
                <w:sz w:val="28"/>
                <w:szCs w:val="28"/>
                <w:lang w:eastAsia="zh-CN"/>
              </w:rPr>
              <w:t>«Жол болмаса көлік жүрмейді.»</w:t>
            </w:r>
            <w:r>
              <w:rPr>
                <w:color w:val="000000"/>
                <w:sz w:val="28"/>
                <w:szCs w:val="28"/>
                <w:lang w:eastAsia="zh-CN"/>
              </w:rPr>
              <w:br/>
              <w:t>Қауіпсіздік ережелерімен таныстыру.</w:t>
            </w:r>
          </w:p>
          <w:p w14:paraId="38DFE942"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01045FE6" w14:textId="77777777" w:rsidR="003F1C10" w:rsidRDefault="003F1C10" w:rsidP="00801E5E">
            <w:pPr>
              <w:spacing w:after="0" w:line="240" w:lineRule="auto"/>
              <w:rPr>
                <w:rFonts w:ascii="Times New Roman" w:hAnsi="Times New Roman" w:cs="Times New Roman"/>
                <w:sz w:val="28"/>
                <w:szCs w:val="28"/>
                <w:lang w:val="zh-CN" w:eastAsia="zh-CN"/>
              </w:rPr>
            </w:pPr>
          </w:p>
          <w:p w14:paraId="1FDFA2A5" w14:textId="77777777" w:rsidR="003F1C10" w:rsidRDefault="003F1C10" w:rsidP="00801E5E">
            <w:pPr>
              <w:pStyle w:val="3"/>
              <w:spacing w:before="0" w:after="0"/>
              <w:rPr>
                <w:rFonts w:ascii="Times New Roman" w:hAnsi="Times New Roman" w:cs="Times New Roman"/>
                <w:lang w:val="en-US"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kk-KZ" w:eastAsia="zh-CN"/>
              </w:rPr>
              <w:t>-</w:t>
            </w:r>
            <w:r>
              <w:rPr>
                <w:rStyle w:val="a4"/>
                <w:rFonts w:ascii="Times New Roman" w:hAnsi="Times New Roman" w:cs="Times New Roman"/>
                <w:color w:val="000000"/>
                <w:lang w:eastAsia="zh-CN"/>
              </w:rPr>
              <w:t>ЛЫҚ</w:t>
            </w:r>
            <w:r>
              <w:rPr>
                <w:rStyle w:val="a4"/>
                <w:rFonts w:ascii="Times New Roman" w:hAnsi="Times New Roman" w:cs="Times New Roman"/>
                <w:color w:val="000000"/>
                <w:lang w:val="kk-KZ" w:eastAsia="zh-CN"/>
              </w:rPr>
              <w:t xml:space="preserve"> ДАҒДЫЛАР</w:t>
            </w:r>
          </w:p>
          <w:p w14:paraId="616F4E3C"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val="kk-KZ" w:eastAsia="zh-CN"/>
              </w:rPr>
              <w:t xml:space="preserve">Сурет салу </w:t>
            </w:r>
            <w:r>
              <w:rPr>
                <w:rStyle w:val="a3"/>
                <w:rFonts w:eastAsiaTheme="majorEastAsia"/>
                <w:color w:val="000000"/>
                <w:sz w:val="28"/>
                <w:szCs w:val="28"/>
                <w:lang w:eastAsia="zh-CN"/>
              </w:rPr>
              <w:t>«Құрылыс алаңы»</w:t>
            </w:r>
            <w:r>
              <w:rPr>
                <w:rStyle w:val="apple-converted-space"/>
                <w:rFonts w:eastAsiaTheme="majorEastAsia"/>
                <w:color w:val="000000"/>
                <w:sz w:val="28"/>
                <w:szCs w:val="28"/>
                <w:lang w:eastAsia="zh-CN"/>
              </w:rPr>
              <w:t> </w:t>
            </w:r>
            <w:r>
              <w:rPr>
                <w:color w:val="000000"/>
                <w:sz w:val="28"/>
                <w:szCs w:val="28"/>
                <w:lang w:eastAsia="zh-CN"/>
              </w:rPr>
              <w:t>үй, кран, жүк көлігі.</w:t>
            </w:r>
          </w:p>
          <w:p w14:paraId="06194548"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w:t>
            </w:r>
          </w:p>
          <w:p w14:paraId="12837F20" w14:textId="77777777" w:rsidR="003F1C10" w:rsidRDefault="003F1C10" w:rsidP="00801E5E">
            <w:pPr>
              <w:pStyle w:val="ab"/>
              <w:spacing w:before="0" w:beforeAutospacing="0" w:after="0" w:afterAutospacing="0"/>
              <w:rPr>
                <w:color w:val="000000"/>
                <w:sz w:val="28"/>
                <w:szCs w:val="28"/>
              </w:rPr>
            </w:pPr>
            <w:r>
              <w:rPr>
                <w:rStyle w:val="a3"/>
                <w:rFonts w:eastAsiaTheme="majorEastAsia"/>
                <w:color w:val="000000"/>
                <w:sz w:val="28"/>
                <w:szCs w:val="28"/>
              </w:rPr>
              <w:t>«Кірпіш»</w:t>
            </w:r>
            <w:r>
              <w:rPr>
                <w:rStyle w:val="apple-converted-space"/>
                <w:rFonts w:eastAsiaTheme="majorEastAsia"/>
                <w:color w:val="000000"/>
                <w:sz w:val="28"/>
                <w:szCs w:val="28"/>
              </w:rPr>
              <w:t> </w:t>
            </w:r>
            <w:r>
              <w:rPr>
                <w:color w:val="000000"/>
                <w:sz w:val="28"/>
                <w:szCs w:val="28"/>
              </w:rPr>
              <w:t>тік төртбұрыш пішін.</w:t>
            </w:r>
          </w:p>
          <w:p w14:paraId="59B0A94B"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ЖАПСЫРУ</w:t>
            </w:r>
          </w:p>
          <w:p w14:paraId="695B84B3" w14:textId="77777777" w:rsidR="003F1C10" w:rsidRDefault="003F1C10" w:rsidP="00801E5E">
            <w:pPr>
              <w:pStyle w:val="ab"/>
              <w:spacing w:before="0" w:beforeAutospacing="0" w:after="0" w:afterAutospacing="0"/>
              <w:rPr>
                <w:color w:val="000000"/>
                <w:sz w:val="28"/>
                <w:szCs w:val="28"/>
              </w:rPr>
            </w:pPr>
            <w:r>
              <w:rPr>
                <w:rStyle w:val="a3"/>
                <w:rFonts w:eastAsiaTheme="majorEastAsia"/>
                <w:color w:val="000000"/>
                <w:sz w:val="28"/>
                <w:szCs w:val="28"/>
              </w:rPr>
              <w:t>«Жүк көлігі»</w:t>
            </w:r>
            <w:r>
              <w:rPr>
                <w:rStyle w:val="apple-converted-space"/>
                <w:rFonts w:eastAsiaTheme="majorEastAsia"/>
                <w:color w:val="000000"/>
                <w:sz w:val="28"/>
                <w:szCs w:val="28"/>
              </w:rPr>
              <w:t> </w:t>
            </w:r>
            <w:r>
              <w:rPr>
                <w:color w:val="000000"/>
                <w:sz w:val="28"/>
                <w:szCs w:val="28"/>
              </w:rPr>
              <w:t xml:space="preserve">дөңгелектерді </w:t>
            </w:r>
            <w:r>
              <w:rPr>
                <w:color w:val="000000"/>
                <w:sz w:val="28"/>
                <w:szCs w:val="28"/>
              </w:rPr>
              <w:lastRenderedPageBreak/>
              <w:t>дұрыс орналастыру.</w:t>
            </w:r>
          </w:p>
          <w:p w14:paraId="76FEBACA"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w:t>
            </w:r>
          </w:p>
          <w:p w14:paraId="2550C993" w14:textId="77777777" w:rsidR="003F1C10" w:rsidRDefault="003F1C10" w:rsidP="00801E5E">
            <w:pPr>
              <w:pStyle w:val="ab"/>
              <w:spacing w:before="0" w:beforeAutospacing="0" w:after="0" w:afterAutospacing="0"/>
              <w:rPr>
                <w:color w:val="000000"/>
                <w:sz w:val="28"/>
                <w:szCs w:val="28"/>
              </w:rPr>
            </w:pPr>
            <w:r>
              <w:rPr>
                <w:rStyle w:val="a3"/>
                <w:rFonts w:eastAsiaTheme="majorEastAsia"/>
                <w:color w:val="000000"/>
                <w:sz w:val="28"/>
                <w:szCs w:val="28"/>
              </w:rPr>
              <w:t>«Үй»</w:t>
            </w:r>
            <w:r>
              <w:rPr>
                <w:rStyle w:val="apple-converted-space"/>
                <w:rFonts w:eastAsiaTheme="majorEastAsia"/>
                <w:color w:val="000000"/>
                <w:sz w:val="28"/>
                <w:szCs w:val="28"/>
              </w:rPr>
              <w:t> </w:t>
            </w:r>
            <w:r>
              <w:rPr>
                <w:color w:val="000000"/>
                <w:sz w:val="28"/>
                <w:szCs w:val="28"/>
              </w:rPr>
              <w:t>қабырға, шатыр құрастыру.</w:t>
            </w:r>
          </w:p>
          <w:p w14:paraId="2751DF5A" w14:textId="77777777" w:rsidR="003F1C10" w:rsidRDefault="003F1C10" w:rsidP="00801E5E">
            <w:pPr>
              <w:pStyle w:val="TableParagraph"/>
              <w:rPr>
                <w:b/>
                <w:bCs/>
                <w:color w:val="000000" w:themeColor="text1"/>
                <w:sz w:val="28"/>
                <w:szCs w:val="28"/>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AF23619" w14:textId="77777777" w:rsidR="003F1C10" w:rsidRDefault="003F1C10" w:rsidP="00801E5E">
            <w:pPr>
              <w:pStyle w:val="3"/>
              <w:spacing w:before="0" w:after="0"/>
              <w:rPr>
                <w:rStyle w:val="a4"/>
                <w:rFonts w:ascii="Times New Roman" w:hAnsi="Times New Roman" w:cs="Times New Roman"/>
                <w:color w:val="000000"/>
                <w:lang w:val="kk-KZ" w:eastAsia="zh-CN"/>
              </w:rPr>
            </w:pPr>
            <w:r>
              <w:rPr>
                <w:rStyle w:val="a4"/>
                <w:rFonts w:ascii="Times New Roman" w:hAnsi="Times New Roman" w:cs="Times New Roman"/>
                <w:color w:val="000000"/>
                <w:lang w:val="kk-KZ" w:eastAsia="zh-CN"/>
              </w:rPr>
              <w:lastRenderedPageBreak/>
              <w:t>Әлеуметтік дағды</w:t>
            </w:r>
          </w:p>
          <w:p w14:paraId="09120B9E"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Барлық мамандықтың қоғам үшін маңызды екенін қорытындылау.</w:t>
            </w:r>
            <w:r>
              <w:rPr>
                <w:color w:val="000000"/>
                <w:sz w:val="28"/>
                <w:szCs w:val="28"/>
                <w:lang w:eastAsia="zh-CN"/>
              </w:rPr>
              <w:br/>
            </w:r>
            <w:r>
              <w:rPr>
                <w:rStyle w:val="a4"/>
                <w:rFonts w:eastAsiaTheme="majorEastAsia"/>
                <w:color w:val="000000"/>
                <w:sz w:val="28"/>
                <w:szCs w:val="28"/>
              </w:rPr>
              <w:t>Себеп–салдар:</w:t>
            </w:r>
            <w:r>
              <w:rPr>
                <w:color w:val="000000"/>
                <w:sz w:val="28"/>
                <w:szCs w:val="28"/>
              </w:rPr>
              <w:br/>
            </w:r>
            <w:r>
              <w:rPr>
                <w:rStyle w:val="a3"/>
                <w:rFonts w:eastAsiaTheme="majorEastAsia"/>
                <w:color w:val="000000"/>
                <w:sz w:val="28"/>
                <w:szCs w:val="28"/>
              </w:rPr>
              <w:t>«Әр адам еңбек етсе өмір жақсы болады.»</w:t>
            </w:r>
            <w:r>
              <w:rPr>
                <w:color w:val="000000"/>
                <w:sz w:val="28"/>
                <w:szCs w:val="28"/>
              </w:rPr>
              <w:br/>
            </w:r>
            <w:r>
              <w:rPr>
                <w:color w:val="000000"/>
                <w:sz w:val="28"/>
                <w:szCs w:val="28"/>
                <w:lang w:eastAsia="zh-CN"/>
              </w:rPr>
              <w:t>Еңбекке құрмет сезімін қалыптастыру.</w:t>
            </w:r>
          </w:p>
          <w:p w14:paraId="14545829" w14:textId="77777777" w:rsidR="003F1C10" w:rsidRDefault="003F1C10" w:rsidP="00801E5E">
            <w:pPr>
              <w:pStyle w:val="3"/>
              <w:spacing w:before="0" w:after="0"/>
              <w:rPr>
                <w:rFonts w:ascii="Times New Roman" w:hAnsi="Times New Roman" w:cs="Times New Roman"/>
                <w:color w:val="000000"/>
                <w:lang w:val="en-US" w:eastAsia="zh-CN"/>
              </w:rPr>
            </w:pPr>
            <w:r>
              <w:rPr>
                <w:rStyle w:val="a4"/>
                <w:rFonts w:ascii="Times New Roman" w:hAnsi="Times New Roman" w:cs="Times New Roman"/>
                <w:color w:val="000000"/>
                <w:lang w:val="en-US" w:eastAsia="zh-CN"/>
              </w:rPr>
              <w:t>(</w:t>
            </w:r>
            <w:r>
              <w:rPr>
                <w:rStyle w:val="a4"/>
                <w:rFonts w:ascii="Times New Roman" w:hAnsi="Times New Roman" w:cs="Times New Roman"/>
                <w:color w:val="000000"/>
                <w:lang w:eastAsia="zh-CN"/>
              </w:rPr>
              <w:t>Қоршаған әлеммен таныстыру</w:t>
            </w:r>
            <w:r>
              <w:rPr>
                <w:rStyle w:val="a4"/>
                <w:rFonts w:ascii="Times New Roman" w:hAnsi="Times New Roman" w:cs="Times New Roman"/>
                <w:color w:val="000000"/>
                <w:lang w:val="en-US" w:eastAsia="zh-CN"/>
              </w:rPr>
              <w:t>)</w:t>
            </w:r>
          </w:p>
          <w:p w14:paraId="02C6D35F" w14:textId="77777777" w:rsidR="003F1C10" w:rsidRDefault="003F1C10" w:rsidP="00801E5E">
            <w:pPr>
              <w:spacing w:after="0" w:line="240" w:lineRule="auto"/>
              <w:rPr>
                <w:rFonts w:ascii="Times New Roman" w:hAnsi="Times New Roman" w:cs="Times New Roman"/>
                <w:sz w:val="28"/>
                <w:szCs w:val="28"/>
                <w:lang w:val="zh-CN" w:eastAsia="zh-CN"/>
              </w:rPr>
            </w:pPr>
          </w:p>
          <w:p w14:paraId="20A79903" w14:textId="77777777" w:rsidR="003F1C10" w:rsidRDefault="003F1C10" w:rsidP="00801E5E">
            <w:pPr>
              <w:pStyle w:val="3"/>
              <w:spacing w:before="0" w:after="0"/>
              <w:rPr>
                <w:rFonts w:ascii="Times New Roman" w:hAnsi="Times New Roman" w:cs="Times New Roman"/>
                <w:lang w:val="en-US" w:eastAsia="zh-CN"/>
              </w:rPr>
            </w:pPr>
            <w:r>
              <w:rPr>
                <w:rStyle w:val="a4"/>
                <w:rFonts w:ascii="Times New Roman" w:hAnsi="Times New Roman" w:cs="Times New Roman"/>
                <w:color w:val="000000"/>
                <w:lang w:eastAsia="zh-CN"/>
              </w:rPr>
              <w:t>ШЫҒАРМАШЫ</w:t>
            </w:r>
            <w:r>
              <w:rPr>
                <w:rStyle w:val="a4"/>
                <w:rFonts w:ascii="Times New Roman" w:hAnsi="Times New Roman" w:cs="Times New Roman"/>
                <w:color w:val="000000"/>
                <w:lang w:val="kk-KZ" w:eastAsia="zh-CN"/>
              </w:rPr>
              <w:t>-</w:t>
            </w:r>
            <w:r>
              <w:rPr>
                <w:rStyle w:val="a4"/>
                <w:rFonts w:ascii="Times New Roman" w:hAnsi="Times New Roman" w:cs="Times New Roman"/>
                <w:color w:val="000000"/>
                <w:lang w:eastAsia="zh-CN"/>
              </w:rPr>
              <w:t>ЛЫҚ</w:t>
            </w:r>
            <w:r>
              <w:rPr>
                <w:rStyle w:val="a4"/>
                <w:rFonts w:ascii="Times New Roman" w:hAnsi="Times New Roman" w:cs="Times New Roman"/>
                <w:color w:val="000000"/>
                <w:lang w:val="kk-KZ" w:eastAsia="zh-CN"/>
              </w:rPr>
              <w:t>ДАҒДЫЛАР</w:t>
            </w:r>
          </w:p>
          <w:p w14:paraId="58A5D617"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val="kk-KZ" w:eastAsia="zh-CN"/>
              </w:rPr>
              <w:t xml:space="preserve">Сурет салу </w:t>
            </w:r>
            <w:r>
              <w:rPr>
                <w:rStyle w:val="a3"/>
                <w:rFonts w:eastAsiaTheme="majorEastAsia"/>
                <w:color w:val="000000"/>
                <w:sz w:val="28"/>
                <w:szCs w:val="28"/>
                <w:lang w:eastAsia="zh-CN"/>
              </w:rPr>
              <w:t>«Менің болашақ мамандығым»</w:t>
            </w:r>
          </w:p>
          <w:p w14:paraId="6D132491"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МҮСІНДЕУ</w:t>
            </w:r>
          </w:p>
          <w:p w14:paraId="126EC451" w14:textId="77777777" w:rsidR="003F1C10" w:rsidRDefault="003F1C10" w:rsidP="00801E5E">
            <w:pPr>
              <w:pStyle w:val="ab"/>
              <w:spacing w:before="0" w:beforeAutospacing="0" w:after="0" w:afterAutospacing="0"/>
              <w:rPr>
                <w:color w:val="000000"/>
                <w:sz w:val="28"/>
                <w:szCs w:val="28"/>
              </w:rPr>
            </w:pPr>
            <w:r>
              <w:rPr>
                <w:rStyle w:val="a3"/>
                <w:rFonts w:eastAsiaTheme="majorEastAsia"/>
                <w:color w:val="000000"/>
                <w:sz w:val="28"/>
                <w:szCs w:val="28"/>
              </w:rPr>
              <w:t>«Жұмыс құралы»</w:t>
            </w:r>
            <w:r>
              <w:rPr>
                <w:rStyle w:val="apple-converted-space"/>
                <w:rFonts w:eastAsiaTheme="majorEastAsia"/>
                <w:color w:val="000000"/>
                <w:sz w:val="28"/>
                <w:szCs w:val="28"/>
              </w:rPr>
              <w:t> </w:t>
            </w:r>
            <w:r>
              <w:rPr>
                <w:color w:val="000000"/>
                <w:sz w:val="28"/>
                <w:szCs w:val="28"/>
              </w:rPr>
              <w:t>(таңдауы бойынша)</w:t>
            </w:r>
          </w:p>
          <w:p w14:paraId="3E6E11CC" w14:textId="77777777" w:rsidR="003F1C10" w:rsidRDefault="003F1C10" w:rsidP="00801E5E">
            <w:pPr>
              <w:pStyle w:val="3"/>
              <w:spacing w:before="0" w:after="0"/>
              <w:rPr>
                <w:rFonts w:ascii="Times New Roman" w:hAnsi="Times New Roman" w:cs="Times New Roman"/>
                <w:color w:val="000000"/>
                <w:lang w:eastAsia="zh-CN"/>
              </w:rPr>
            </w:pPr>
            <w:r>
              <w:rPr>
                <w:rStyle w:val="a4"/>
                <w:rFonts w:ascii="Times New Roman" w:hAnsi="Times New Roman" w:cs="Times New Roman"/>
                <w:color w:val="000000"/>
                <w:lang w:eastAsia="zh-CN"/>
              </w:rPr>
              <w:t>ЖАПСЫРУ</w:t>
            </w:r>
          </w:p>
          <w:p w14:paraId="1FAD85B2" w14:textId="77777777" w:rsidR="003F1C10" w:rsidRDefault="003F1C10" w:rsidP="00801E5E">
            <w:pPr>
              <w:pStyle w:val="ab"/>
              <w:spacing w:before="0" w:beforeAutospacing="0" w:after="0" w:afterAutospacing="0"/>
              <w:rPr>
                <w:rStyle w:val="apple-converted-space"/>
                <w:rFonts w:eastAsiaTheme="majorEastAsia"/>
                <w:color w:val="000000"/>
                <w:sz w:val="28"/>
                <w:szCs w:val="28"/>
                <w:lang w:val="kk-KZ" w:eastAsia="zh-CN"/>
              </w:rPr>
            </w:pPr>
            <w:r>
              <w:rPr>
                <w:rStyle w:val="a3"/>
                <w:rFonts w:eastAsiaTheme="majorEastAsia"/>
                <w:color w:val="000000"/>
                <w:sz w:val="28"/>
                <w:szCs w:val="28"/>
                <w:lang w:eastAsia="zh-CN"/>
              </w:rPr>
              <w:t xml:space="preserve">«Менің </w:t>
            </w:r>
            <w:r>
              <w:rPr>
                <w:rStyle w:val="a3"/>
                <w:rFonts w:eastAsiaTheme="majorEastAsia"/>
                <w:color w:val="000000"/>
                <w:sz w:val="28"/>
                <w:szCs w:val="28"/>
                <w:lang w:eastAsia="zh-CN"/>
              </w:rPr>
              <w:lastRenderedPageBreak/>
              <w:t>мамандығым»</w:t>
            </w:r>
            <w:r>
              <w:rPr>
                <w:rStyle w:val="apple-converted-space"/>
                <w:rFonts w:eastAsiaTheme="majorEastAsia"/>
                <w:color w:val="000000"/>
                <w:sz w:val="28"/>
                <w:szCs w:val="28"/>
                <w:lang w:eastAsia="zh-CN"/>
              </w:rPr>
              <w:t> </w:t>
            </w:r>
            <w:r>
              <w:rPr>
                <w:rStyle w:val="apple-converted-space"/>
                <w:rFonts w:eastAsiaTheme="majorEastAsia"/>
                <w:color w:val="000000"/>
                <w:sz w:val="28"/>
                <w:szCs w:val="28"/>
                <w:lang w:val="kk-KZ" w:eastAsia="zh-CN"/>
              </w:rPr>
              <w:t xml:space="preserve"> </w:t>
            </w:r>
          </w:p>
          <w:p w14:paraId="5EEEB52F"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lang w:eastAsia="zh-CN"/>
              </w:rPr>
              <w:t>(ұжымдық панно)</w:t>
            </w:r>
          </w:p>
          <w:p w14:paraId="06A9BCC5" w14:textId="77777777" w:rsidR="003F1C10" w:rsidRDefault="003F1C10" w:rsidP="00801E5E">
            <w:pPr>
              <w:pStyle w:val="3"/>
              <w:spacing w:before="0" w:after="0"/>
              <w:rPr>
                <w:rFonts w:ascii="Times New Roman" w:hAnsi="Times New Roman" w:cs="Times New Roman"/>
                <w:color w:val="000000"/>
              </w:rPr>
            </w:pPr>
            <w:r>
              <w:rPr>
                <w:rStyle w:val="a4"/>
                <w:rFonts w:ascii="Times New Roman" w:hAnsi="Times New Roman" w:cs="Times New Roman"/>
                <w:color w:val="000000"/>
              </w:rPr>
              <w:t>ҚҰРАСТЫРУ</w:t>
            </w:r>
          </w:p>
          <w:p w14:paraId="38BB8C3C" w14:textId="77777777" w:rsidR="003F1C10" w:rsidRDefault="003F1C10" w:rsidP="00801E5E">
            <w:pPr>
              <w:pStyle w:val="ab"/>
              <w:spacing w:before="0" w:beforeAutospacing="0" w:after="0" w:afterAutospacing="0"/>
              <w:rPr>
                <w:color w:val="000000"/>
                <w:sz w:val="28"/>
                <w:szCs w:val="28"/>
              </w:rPr>
            </w:pPr>
            <w:r>
              <w:rPr>
                <w:rStyle w:val="a3"/>
                <w:rFonts w:eastAsiaTheme="majorEastAsia"/>
                <w:color w:val="000000"/>
                <w:sz w:val="28"/>
                <w:szCs w:val="28"/>
              </w:rPr>
              <w:t>«Арманымдағы жұмыс орны»</w:t>
            </w:r>
          </w:p>
          <w:p w14:paraId="0DFFBC42" w14:textId="77777777" w:rsidR="003F1C10" w:rsidRDefault="003F1C10" w:rsidP="00801E5E">
            <w:pPr>
              <w:spacing w:after="0" w:line="240" w:lineRule="auto"/>
              <w:rPr>
                <w:rFonts w:ascii="Times New Roman" w:hAnsi="Times New Roman" w:cs="Times New Roman"/>
                <w:color w:val="000000" w:themeColor="text1"/>
                <w:sz w:val="28"/>
                <w:szCs w:val="28"/>
                <w:lang w:val="zh-CN"/>
              </w:rPr>
            </w:pPr>
          </w:p>
        </w:tc>
      </w:tr>
      <w:tr w:rsidR="001C34A5" w:rsidRPr="002C5D07" w14:paraId="777D4B34" w14:textId="77777777" w:rsidTr="001C34A5">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5A768047" w14:textId="77777777" w:rsidR="001C34A5" w:rsidRDefault="001C34A5" w:rsidP="00801E5E">
            <w:pPr>
              <w:pStyle w:val="TableParagraph"/>
              <w:ind w:left="110"/>
              <w:rPr>
                <w:b/>
                <w:color w:val="000000" w:themeColor="text1"/>
                <w:sz w:val="28"/>
                <w:szCs w:val="28"/>
              </w:rPr>
            </w:pPr>
            <w:r>
              <w:rPr>
                <w:b/>
                <w:color w:val="000000" w:themeColor="text1"/>
                <w:sz w:val="28"/>
                <w:szCs w:val="28"/>
              </w:rPr>
              <w:lastRenderedPageBreak/>
              <w:t xml:space="preserve">Ұлттық ойын. Біртұтас бағдарлама. Адал азамат. </w:t>
            </w:r>
          </w:p>
        </w:tc>
        <w:tc>
          <w:tcPr>
            <w:tcW w:w="13010" w:type="dxa"/>
            <w:gridSpan w:val="6"/>
            <w:tcBorders>
              <w:top w:val="single" w:sz="4" w:space="0" w:color="000000"/>
              <w:left w:val="single" w:sz="4" w:space="0" w:color="000000"/>
              <w:bottom w:val="single" w:sz="4" w:space="0" w:color="000000"/>
              <w:right w:val="single" w:sz="4" w:space="0" w:color="000000"/>
            </w:tcBorders>
          </w:tcPr>
          <w:p w14:paraId="0F241D1B" w14:textId="77777777" w:rsidR="001C34A5" w:rsidRDefault="001C34A5" w:rsidP="00801E5E">
            <w:pPr>
              <w:spacing w:after="0" w:line="240" w:lineRule="auto"/>
              <w:rPr>
                <w:rFonts w:ascii="Times New Roman" w:hAnsi="Times New Roman" w:cs="Times New Roman"/>
                <w:color w:val="000000"/>
                <w:sz w:val="28"/>
                <w:szCs w:val="28"/>
                <w:lang w:val="kk-KZ"/>
              </w:rPr>
            </w:pPr>
          </w:p>
        </w:tc>
      </w:tr>
      <w:tr w:rsidR="003F1C10" w:rsidRPr="002C5D07" w14:paraId="3DA4CBC9" w14:textId="77777777" w:rsidTr="00801E5E">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1CBB0526" w14:textId="77777777" w:rsidR="003F1C10" w:rsidRDefault="003F1C10" w:rsidP="00801E5E">
            <w:pPr>
              <w:pStyle w:val="TableParagraph"/>
              <w:ind w:left="110"/>
              <w:rPr>
                <w:b/>
                <w:color w:val="000000" w:themeColor="text1"/>
                <w:sz w:val="28"/>
                <w:szCs w:val="28"/>
              </w:rPr>
            </w:pPr>
            <w:r>
              <w:rPr>
                <w:b/>
                <w:color w:val="000000" w:themeColor="text1"/>
                <w:sz w:val="28"/>
                <w:szCs w:val="28"/>
              </w:rPr>
              <w:t>Вариативті компонент</w:t>
            </w:r>
          </w:p>
        </w:tc>
        <w:tc>
          <w:tcPr>
            <w:tcW w:w="2676" w:type="dxa"/>
            <w:tcBorders>
              <w:top w:val="single" w:sz="4" w:space="0" w:color="000000"/>
              <w:left w:val="single" w:sz="4" w:space="0" w:color="000000"/>
              <w:bottom w:val="single" w:sz="4" w:space="0" w:color="000000"/>
              <w:right w:val="single" w:sz="4" w:space="0" w:color="000000"/>
            </w:tcBorders>
          </w:tcPr>
          <w:p w14:paraId="4DC15500" w14:textId="77777777" w:rsidR="003F1C10" w:rsidRDefault="003F1C10" w:rsidP="00801E5E">
            <w:pPr>
              <w:pStyle w:val="TableParagraph"/>
              <w:rPr>
                <w:color w:val="000000"/>
                <w:sz w:val="28"/>
                <w:szCs w:val="28"/>
              </w:rPr>
            </w:pPr>
          </w:p>
        </w:tc>
        <w:tc>
          <w:tcPr>
            <w:tcW w:w="2592" w:type="dxa"/>
            <w:tcBorders>
              <w:top w:val="single" w:sz="4" w:space="0" w:color="000000"/>
              <w:left w:val="single" w:sz="4" w:space="0" w:color="000000"/>
              <w:bottom w:val="single" w:sz="4" w:space="0" w:color="000000"/>
              <w:right w:val="single" w:sz="4" w:space="0" w:color="000000"/>
            </w:tcBorders>
          </w:tcPr>
          <w:p w14:paraId="0CE6C4CF"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14:paraId="0C18EA95" w14:textId="77777777" w:rsidR="003F1C10" w:rsidRPr="00EA5504" w:rsidRDefault="003F1C10" w:rsidP="00801E5E">
            <w:pPr>
              <w:rPr>
                <w:rFonts w:ascii="Times New Roman" w:eastAsia="Times New Roman" w:hAnsi="Times New Roman" w:cs="Times New Roman"/>
                <w:color w:val="000000"/>
                <w:sz w:val="24"/>
                <w:szCs w:val="24"/>
                <w:lang w:val="kk-KZ" w:eastAsia="ru-RU"/>
              </w:rPr>
            </w:pPr>
          </w:p>
        </w:tc>
        <w:tc>
          <w:tcPr>
            <w:tcW w:w="2700" w:type="dxa"/>
            <w:tcBorders>
              <w:top w:val="single" w:sz="4" w:space="0" w:color="000000"/>
              <w:left w:val="single" w:sz="4" w:space="0" w:color="000000"/>
              <w:bottom w:val="single" w:sz="4" w:space="0" w:color="000000"/>
              <w:right w:val="single" w:sz="4" w:space="0" w:color="000000"/>
            </w:tcBorders>
          </w:tcPr>
          <w:p w14:paraId="32EBFE24" w14:textId="77777777" w:rsidR="003F1C10" w:rsidRDefault="003F1C10" w:rsidP="00801E5E">
            <w:pPr>
              <w:pStyle w:val="TableParagraph"/>
              <w:rPr>
                <w:color w:val="000000"/>
                <w:sz w:val="28"/>
                <w:szCs w:val="28"/>
              </w:rPr>
            </w:pPr>
          </w:p>
        </w:tc>
        <w:tc>
          <w:tcPr>
            <w:tcW w:w="2622" w:type="dxa"/>
            <w:tcBorders>
              <w:top w:val="single" w:sz="4" w:space="0" w:color="000000"/>
              <w:left w:val="single" w:sz="4" w:space="0" w:color="000000"/>
              <w:bottom w:val="single" w:sz="4" w:space="0" w:color="000000"/>
              <w:right w:val="single" w:sz="4" w:space="0" w:color="000000"/>
            </w:tcBorders>
          </w:tcPr>
          <w:p w14:paraId="228184C5" w14:textId="77777777" w:rsidR="003F1C10" w:rsidRPr="00EA5504" w:rsidRDefault="003F1C10" w:rsidP="00801E5E">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14:paraId="5DCF3D4D" w14:textId="77777777" w:rsidR="003F1C10" w:rsidRPr="00EA5504" w:rsidRDefault="003F1C10" w:rsidP="00801E5E">
            <w:pPr>
              <w:rPr>
                <w:rFonts w:ascii="Times New Roman" w:eastAsia="Times New Roman" w:hAnsi="Times New Roman" w:cs="Times New Roman"/>
                <w:color w:val="000000"/>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26F949A" w14:textId="77777777" w:rsidR="003F1C10" w:rsidRDefault="003F1C10" w:rsidP="00801E5E">
            <w:pPr>
              <w:spacing w:after="0" w:line="240" w:lineRule="auto"/>
              <w:rPr>
                <w:rFonts w:ascii="Times New Roman" w:hAnsi="Times New Roman" w:cs="Times New Roman"/>
                <w:color w:val="000000"/>
                <w:sz w:val="28"/>
                <w:szCs w:val="28"/>
                <w:lang w:val="kk-KZ"/>
              </w:rPr>
            </w:pPr>
          </w:p>
        </w:tc>
      </w:tr>
      <w:tr w:rsidR="003F1C10" w:rsidRPr="003F3D24" w14:paraId="1B917F61" w14:textId="77777777" w:rsidTr="00801E5E">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762AB0F6"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Балалармен</w:t>
            </w:r>
            <w:r>
              <w:rPr>
                <w:b/>
                <w:color w:val="000000" w:themeColor="text1"/>
                <w:spacing w:val="-2"/>
                <w:sz w:val="28"/>
                <w:szCs w:val="28"/>
              </w:rPr>
              <w:t xml:space="preserve"> </w:t>
            </w:r>
            <w:r>
              <w:rPr>
                <w:b/>
                <w:color w:val="000000" w:themeColor="text1"/>
                <w:sz w:val="28"/>
                <w:szCs w:val="28"/>
              </w:rPr>
              <w:t>жеке</w:t>
            </w:r>
            <w:r>
              <w:rPr>
                <w:b/>
                <w:color w:val="000000" w:themeColor="text1"/>
                <w:spacing w:val="-2"/>
                <w:sz w:val="28"/>
                <w:szCs w:val="28"/>
              </w:rPr>
              <w:t xml:space="preserve"> </w:t>
            </w:r>
            <w:r>
              <w:rPr>
                <w:b/>
                <w:color w:val="000000" w:themeColor="text1"/>
                <w:sz w:val="28"/>
                <w:szCs w:val="28"/>
              </w:rPr>
              <w:t>жұмыс</w:t>
            </w:r>
          </w:p>
        </w:tc>
        <w:tc>
          <w:tcPr>
            <w:tcW w:w="2676" w:type="dxa"/>
            <w:tcBorders>
              <w:top w:val="single" w:sz="4" w:space="0" w:color="000000"/>
              <w:left w:val="single" w:sz="4" w:space="0" w:color="000000"/>
              <w:bottom w:val="single" w:sz="4" w:space="0" w:color="000000"/>
              <w:right w:val="single" w:sz="4" w:space="0" w:color="000000"/>
            </w:tcBorders>
          </w:tcPr>
          <w:p w14:paraId="5ED3D07D" w14:textId="77777777" w:rsidR="003F1C10" w:rsidRDefault="003F1C10" w:rsidP="00801E5E">
            <w:pPr>
              <w:pStyle w:val="TableParagraph"/>
              <w:rPr>
                <w:sz w:val="28"/>
                <w:szCs w:val="28"/>
              </w:rPr>
            </w:pPr>
            <w:r>
              <w:rPr>
                <w:color w:val="000000"/>
                <w:sz w:val="28"/>
                <w:szCs w:val="28"/>
              </w:rPr>
              <w:t xml:space="preserve">Ибрагим, Айзере, Мухаммедке </w:t>
            </w:r>
            <w:r>
              <w:rPr>
                <w:color w:val="000000"/>
                <w:sz w:val="28"/>
                <w:szCs w:val="28"/>
              </w:rPr>
              <w:lastRenderedPageBreak/>
              <w:t>ересектердің және отбасы мүшелерінің мамандықтары, еңбегі туралы білуге, оларға қызығушылық танытуға ынталандыру.</w:t>
            </w:r>
          </w:p>
          <w:p w14:paraId="7EF246D0" w14:textId="77777777" w:rsidR="003F1C10" w:rsidRDefault="003F1C10" w:rsidP="00801E5E">
            <w:pPr>
              <w:spacing w:after="0" w:line="240" w:lineRule="auto"/>
              <w:rPr>
                <w:rFonts w:ascii="Times New Roman" w:hAnsi="Times New Roman" w:cs="Times New Roman"/>
                <w:color w:val="000000"/>
                <w:sz w:val="28"/>
                <w:szCs w:val="28"/>
                <w:lang w:val="kk-KZ"/>
              </w:rPr>
            </w:pPr>
          </w:p>
        </w:tc>
        <w:tc>
          <w:tcPr>
            <w:tcW w:w="2592" w:type="dxa"/>
            <w:tcBorders>
              <w:top w:val="single" w:sz="4" w:space="0" w:color="000000"/>
              <w:left w:val="single" w:sz="4" w:space="0" w:color="000000"/>
              <w:bottom w:val="single" w:sz="4" w:space="0" w:color="000000"/>
              <w:right w:val="single" w:sz="4" w:space="0" w:color="000000"/>
            </w:tcBorders>
          </w:tcPr>
          <w:p w14:paraId="2F939FFC" w14:textId="77777777" w:rsidR="003F1C10" w:rsidRDefault="003F1C10" w:rsidP="00801E5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Хақназар, Алихан, Аянатқа  өзара көмек </w:t>
            </w:r>
            <w:r>
              <w:rPr>
                <w:rFonts w:ascii="Times New Roman" w:hAnsi="Times New Roman" w:cs="Times New Roman"/>
                <w:color w:val="000000"/>
                <w:sz w:val="28"/>
                <w:szCs w:val="28"/>
                <w:lang w:val="kk-KZ"/>
              </w:rPr>
              <w:lastRenderedPageBreak/>
              <w:t xml:space="preserve">беруге дайын болуға, ренжіген балаға жанашырлық танытуға баулу. </w:t>
            </w:r>
          </w:p>
          <w:p w14:paraId="4D6D5B4A" w14:textId="77777777" w:rsidR="003F1C10" w:rsidRDefault="003F1C10" w:rsidP="00801E5E">
            <w:pPr>
              <w:spacing w:after="0" w:line="240" w:lineRule="auto"/>
              <w:rPr>
                <w:rFonts w:ascii="Times New Roman" w:hAnsi="Times New Roman" w:cs="Times New Roman"/>
                <w:sz w:val="28"/>
                <w:szCs w:val="28"/>
                <w:lang w:val="kk-KZ"/>
              </w:rPr>
            </w:pPr>
          </w:p>
        </w:tc>
        <w:tc>
          <w:tcPr>
            <w:tcW w:w="2700" w:type="dxa"/>
            <w:tcBorders>
              <w:top w:val="single" w:sz="4" w:space="0" w:color="000000"/>
              <w:left w:val="single" w:sz="4" w:space="0" w:color="000000"/>
              <w:bottom w:val="single" w:sz="4" w:space="0" w:color="000000"/>
              <w:right w:val="single" w:sz="4" w:space="0" w:color="000000"/>
            </w:tcBorders>
          </w:tcPr>
          <w:p w14:paraId="7754106E" w14:textId="77777777" w:rsidR="003F1C10" w:rsidRDefault="003F1C10" w:rsidP="00801E5E">
            <w:pPr>
              <w:pStyle w:val="TableParagraph"/>
              <w:rPr>
                <w:sz w:val="28"/>
                <w:szCs w:val="28"/>
              </w:rPr>
            </w:pPr>
            <w:r>
              <w:rPr>
                <w:color w:val="000000"/>
                <w:sz w:val="28"/>
                <w:szCs w:val="28"/>
              </w:rPr>
              <w:lastRenderedPageBreak/>
              <w:t xml:space="preserve">Аниса, Айлинге жануарлар әлеміндегі </w:t>
            </w:r>
            <w:r>
              <w:rPr>
                <w:color w:val="000000"/>
                <w:sz w:val="28"/>
                <w:szCs w:val="28"/>
              </w:rPr>
              <w:lastRenderedPageBreak/>
              <w:t xml:space="preserve">маусымға тән көріністерді салыстыруды үйрету. </w:t>
            </w:r>
          </w:p>
        </w:tc>
        <w:tc>
          <w:tcPr>
            <w:tcW w:w="2622" w:type="dxa"/>
            <w:tcBorders>
              <w:top w:val="single" w:sz="4" w:space="0" w:color="000000"/>
              <w:left w:val="single" w:sz="4" w:space="0" w:color="000000"/>
              <w:bottom w:val="single" w:sz="4" w:space="0" w:color="000000"/>
              <w:right w:val="single" w:sz="4" w:space="0" w:color="000000"/>
            </w:tcBorders>
          </w:tcPr>
          <w:p w14:paraId="6F073109" w14:textId="77777777" w:rsidR="003F1C10" w:rsidRDefault="003F1C10" w:rsidP="00801E5E">
            <w:pPr>
              <w:pStyle w:val="TableParagraph"/>
              <w:rPr>
                <w:sz w:val="28"/>
                <w:szCs w:val="28"/>
              </w:rPr>
            </w:pPr>
            <w:r>
              <w:rPr>
                <w:color w:val="000000"/>
                <w:sz w:val="28"/>
                <w:szCs w:val="28"/>
              </w:rPr>
              <w:lastRenderedPageBreak/>
              <w:t xml:space="preserve">Баязид, Регинаға жануарлар әлеміндегі </w:t>
            </w:r>
            <w:r>
              <w:rPr>
                <w:color w:val="000000"/>
                <w:sz w:val="28"/>
                <w:szCs w:val="28"/>
              </w:rPr>
              <w:lastRenderedPageBreak/>
              <w:t>маусымға тән көріністерді салыстыруға, олардың тіршілік етуіне қажетті жағдайларды білуге баулу.</w:t>
            </w:r>
          </w:p>
        </w:tc>
        <w:tc>
          <w:tcPr>
            <w:tcW w:w="2420" w:type="dxa"/>
            <w:gridSpan w:val="2"/>
            <w:tcBorders>
              <w:top w:val="single" w:sz="4" w:space="0" w:color="000000"/>
              <w:left w:val="single" w:sz="4" w:space="0" w:color="000000"/>
              <w:bottom w:val="single" w:sz="4" w:space="0" w:color="000000"/>
              <w:right w:val="single" w:sz="4" w:space="0" w:color="000000"/>
            </w:tcBorders>
          </w:tcPr>
          <w:p w14:paraId="01F127D3" w14:textId="77777777" w:rsidR="003F1C10" w:rsidRPr="002C5D07" w:rsidRDefault="003F1C10" w:rsidP="00801E5E">
            <w:pPr>
              <w:spacing w:after="0" w:line="240" w:lineRule="auto"/>
              <w:rPr>
                <w:sz w:val="28"/>
                <w:szCs w:val="28"/>
                <w:lang w:val="kk-KZ"/>
              </w:rPr>
            </w:pPr>
            <w:r>
              <w:rPr>
                <w:rFonts w:ascii="Times New Roman" w:hAnsi="Times New Roman" w:cs="Times New Roman"/>
                <w:color w:val="000000"/>
                <w:sz w:val="28"/>
                <w:szCs w:val="28"/>
                <w:lang w:val="kk-KZ"/>
              </w:rPr>
              <w:lastRenderedPageBreak/>
              <w:t xml:space="preserve">Салих, Айзере, Айлинге </w:t>
            </w:r>
            <w:r>
              <w:rPr>
                <w:rFonts w:ascii="Times New Roman" w:hAnsi="Times New Roman" w:cs="Times New Roman"/>
                <w:color w:val="000000"/>
                <w:sz w:val="28"/>
                <w:szCs w:val="28"/>
                <w:lang w:val="kk-KZ"/>
              </w:rPr>
              <w:lastRenderedPageBreak/>
              <w:t>қылқаламды үстінен баса отырып, жуан сызықтарды ал қылқаламның ұшымен жіңішке сызықтарды жүргізуді жетілдіру .</w:t>
            </w:r>
          </w:p>
        </w:tc>
      </w:tr>
      <w:tr w:rsidR="003F1C10" w:rsidRPr="003F3D24" w14:paraId="4028DB75" w14:textId="77777777" w:rsidTr="00801E5E">
        <w:trPr>
          <w:gridAfter w:val="1"/>
          <w:wAfter w:w="22" w:type="dxa"/>
          <w:trHeight w:val="450"/>
        </w:trPr>
        <w:tc>
          <w:tcPr>
            <w:tcW w:w="2736" w:type="dxa"/>
            <w:tcBorders>
              <w:top w:val="single" w:sz="4" w:space="0" w:color="000000"/>
              <w:left w:val="single" w:sz="4" w:space="0" w:color="000000"/>
              <w:bottom w:val="single" w:sz="4" w:space="0" w:color="000000"/>
              <w:right w:val="single" w:sz="4" w:space="0" w:color="000000"/>
            </w:tcBorders>
          </w:tcPr>
          <w:p w14:paraId="37D068C9" w14:textId="77777777" w:rsidR="003F1C10" w:rsidRDefault="003F1C10" w:rsidP="00801E5E">
            <w:pPr>
              <w:pStyle w:val="TableParagraph"/>
              <w:ind w:left="110"/>
              <w:rPr>
                <w:b/>
                <w:color w:val="000000" w:themeColor="text1"/>
                <w:sz w:val="28"/>
                <w:szCs w:val="28"/>
              </w:rPr>
            </w:pPr>
            <w:r>
              <w:rPr>
                <w:b/>
                <w:color w:val="000000" w:themeColor="text1"/>
                <w:sz w:val="28"/>
                <w:szCs w:val="28"/>
              </w:rPr>
              <w:lastRenderedPageBreak/>
              <w:t>Серуенге</w:t>
            </w:r>
            <w:r>
              <w:rPr>
                <w:b/>
                <w:color w:val="000000" w:themeColor="text1"/>
                <w:spacing w:val="-4"/>
                <w:sz w:val="28"/>
                <w:szCs w:val="28"/>
              </w:rPr>
              <w:t xml:space="preserve"> </w:t>
            </w:r>
            <w:r>
              <w:rPr>
                <w:b/>
                <w:color w:val="000000" w:themeColor="text1"/>
                <w:sz w:val="28"/>
                <w:szCs w:val="28"/>
              </w:rPr>
              <w:t>дайындық</w:t>
            </w:r>
          </w:p>
        </w:tc>
        <w:tc>
          <w:tcPr>
            <w:tcW w:w="13018" w:type="dxa"/>
            <w:gridSpan w:val="7"/>
            <w:tcBorders>
              <w:top w:val="single" w:sz="4" w:space="0" w:color="000000"/>
              <w:left w:val="single" w:sz="4" w:space="0" w:color="000000"/>
              <w:bottom w:val="single" w:sz="4" w:space="0" w:color="000000"/>
              <w:right w:val="single" w:sz="4" w:space="0" w:color="000000"/>
            </w:tcBorders>
          </w:tcPr>
          <w:p w14:paraId="5150A882" w14:textId="77777777" w:rsidR="003F1C10" w:rsidRDefault="003F1C10" w:rsidP="00801E5E">
            <w:pPr>
              <w:pStyle w:val="TableParagraph"/>
              <w:rPr>
                <w:color w:val="000000" w:themeColor="text1"/>
                <w:sz w:val="28"/>
                <w:szCs w:val="28"/>
              </w:rPr>
            </w:pPr>
            <w:r>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E5D53A1" w14:textId="77777777" w:rsidR="003F1C10" w:rsidRDefault="003F1C10" w:rsidP="00801E5E">
            <w:pPr>
              <w:pStyle w:val="TableParagraph"/>
              <w:rPr>
                <w:color w:val="000000" w:themeColor="text1"/>
                <w:sz w:val="28"/>
                <w:szCs w:val="28"/>
              </w:rPr>
            </w:pPr>
            <w:r>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2C5D07">
              <w:rPr>
                <w:b/>
                <w:bCs/>
                <w:color w:val="000000" w:themeColor="text1"/>
                <w:sz w:val="28"/>
                <w:szCs w:val="28"/>
              </w:rPr>
              <w:t>c</w:t>
            </w:r>
            <w:r>
              <w:rPr>
                <w:rStyle w:val="a4"/>
                <w:rFonts w:eastAsiaTheme="majorEastAsia"/>
                <w:color w:val="000000"/>
                <w:sz w:val="28"/>
                <w:szCs w:val="28"/>
              </w:rPr>
              <w:t>өйлеуді дамыту</w:t>
            </w:r>
            <w:r w:rsidRPr="002C5D07">
              <w:rPr>
                <w:rStyle w:val="a4"/>
                <w:rFonts w:eastAsiaTheme="majorEastAsia"/>
                <w:color w:val="000000"/>
                <w:sz w:val="28"/>
                <w:szCs w:val="28"/>
              </w:rPr>
              <w:t>)</w:t>
            </w:r>
            <w:r>
              <w:rPr>
                <w:b/>
                <w:bCs/>
                <w:color w:val="000000" w:themeColor="text1"/>
                <w:sz w:val="28"/>
                <w:szCs w:val="28"/>
              </w:rPr>
              <w:t>, өзіне-өзі қызмет ету дағдылары, ірі және ұсақ моториканы дамыту)</w:t>
            </w:r>
            <w:r>
              <w:rPr>
                <w:color w:val="000000" w:themeColor="text1"/>
                <w:sz w:val="28"/>
                <w:szCs w:val="28"/>
              </w:rPr>
              <w:t>.</w:t>
            </w:r>
          </w:p>
          <w:p w14:paraId="7D5DF724" w14:textId="77777777" w:rsidR="003F1C10" w:rsidRDefault="003F1C10" w:rsidP="00801E5E">
            <w:pPr>
              <w:pStyle w:val="TableParagraph"/>
              <w:rPr>
                <w:color w:val="000000" w:themeColor="text1"/>
                <w:sz w:val="28"/>
                <w:szCs w:val="28"/>
              </w:rPr>
            </w:pPr>
            <w:r>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8DF0E00" w14:textId="77777777" w:rsidR="003F1C10" w:rsidRDefault="003F1C10" w:rsidP="00801E5E">
            <w:pPr>
              <w:pStyle w:val="TableParagraph"/>
              <w:rPr>
                <w:color w:val="000000" w:themeColor="text1"/>
                <w:sz w:val="28"/>
                <w:szCs w:val="28"/>
              </w:rPr>
            </w:pPr>
            <w:r>
              <w:rPr>
                <w:b/>
                <w:bCs/>
                <w:color w:val="000000" w:themeColor="text1"/>
                <w:sz w:val="28"/>
                <w:szCs w:val="28"/>
              </w:rPr>
              <w:t>Тәрбиеленушілер үшін қауіпсіз, жайлы, дамытушы білім беру ортасын құру</w:t>
            </w:r>
          </w:p>
        </w:tc>
      </w:tr>
      <w:tr w:rsidR="003F1C10" w14:paraId="1DF13D7A" w14:textId="77777777" w:rsidTr="00801E5E">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7A77FFF3" w14:textId="77777777" w:rsidR="003F1C10" w:rsidRDefault="003F1C10" w:rsidP="00801E5E">
            <w:pPr>
              <w:pStyle w:val="TableParagraph"/>
              <w:ind w:left="110"/>
              <w:rPr>
                <w:b/>
                <w:color w:val="000000" w:themeColor="text1"/>
                <w:sz w:val="28"/>
                <w:szCs w:val="28"/>
              </w:rPr>
            </w:pPr>
            <w:r>
              <w:rPr>
                <w:b/>
                <w:color w:val="000000" w:themeColor="text1"/>
                <w:sz w:val="28"/>
                <w:szCs w:val="28"/>
              </w:rPr>
              <w:t>Серуен</w:t>
            </w:r>
          </w:p>
        </w:tc>
        <w:tc>
          <w:tcPr>
            <w:tcW w:w="2676" w:type="dxa"/>
            <w:tcBorders>
              <w:top w:val="single" w:sz="4" w:space="0" w:color="000000"/>
              <w:left w:val="single" w:sz="4" w:space="0" w:color="000000"/>
              <w:bottom w:val="single" w:sz="4" w:space="0" w:color="000000"/>
              <w:right w:val="single" w:sz="4" w:space="0" w:color="000000"/>
            </w:tcBorders>
          </w:tcPr>
          <w:p w14:paraId="68A3156B" w14:textId="77777777" w:rsidR="003F1C10" w:rsidRDefault="003F1C10" w:rsidP="00801E5E">
            <w:pPr>
              <w:pStyle w:val="ab"/>
              <w:spacing w:before="0" w:beforeAutospacing="0" w:after="0" w:afterAutospacing="0"/>
              <w:rPr>
                <w:color w:val="000000"/>
                <w:sz w:val="28"/>
                <w:szCs w:val="28"/>
              </w:rPr>
            </w:pPr>
            <w:r>
              <w:rPr>
                <w:color w:val="000000"/>
                <w:sz w:val="28"/>
                <w:szCs w:val="28"/>
              </w:rPr>
              <w:t>«Қарлы жел»</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Бағытты тез ауыстыра білу.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Белгі бойынша балалар қозғалыс бағытын өзгертеді.</w:t>
            </w:r>
          </w:p>
          <w:p w14:paraId="5379ABB9" w14:textId="77777777" w:rsidR="003F1C10" w:rsidRDefault="003F1C10" w:rsidP="00801E5E">
            <w:pPr>
              <w:pStyle w:val="af1"/>
              <w:rPr>
                <w:rFonts w:ascii="Times New Roman" w:hAnsi="Times New Roman"/>
                <w:color w:val="000000" w:themeColor="text1"/>
                <w:sz w:val="28"/>
                <w:szCs w:val="28"/>
                <w:lang w:val="zh-CN"/>
              </w:rPr>
            </w:pPr>
          </w:p>
        </w:tc>
        <w:tc>
          <w:tcPr>
            <w:tcW w:w="2592" w:type="dxa"/>
            <w:tcBorders>
              <w:top w:val="single" w:sz="4" w:space="0" w:color="000000"/>
              <w:left w:val="single" w:sz="4" w:space="0" w:color="000000"/>
              <w:bottom w:val="single" w:sz="4" w:space="0" w:color="000000"/>
              <w:right w:val="single" w:sz="4" w:space="0" w:color="000000"/>
            </w:tcBorders>
          </w:tcPr>
          <w:p w14:paraId="7DBDA9BA" w14:textId="77777777" w:rsidR="003F1C10" w:rsidRDefault="003F1C10" w:rsidP="00801E5E">
            <w:pPr>
              <w:pStyle w:val="ab"/>
              <w:spacing w:before="0" w:beforeAutospacing="0" w:after="0" w:afterAutospacing="0"/>
              <w:rPr>
                <w:color w:val="000000"/>
                <w:sz w:val="28"/>
                <w:szCs w:val="28"/>
              </w:rPr>
            </w:pPr>
            <w:r>
              <w:rPr>
                <w:color w:val="000000"/>
                <w:sz w:val="28"/>
                <w:szCs w:val="28"/>
              </w:rPr>
              <w:t>«Түлкі інінде»</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Жасырыну және қозғалысты жоспарлау.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Балалар белгі бойынша інге жасырынады.</w:t>
            </w:r>
          </w:p>
          <w:p w14:paraId="70253662" w14:textId="77777777" w:rsidR="003F1C10" w:rsidRDefault="003F1C10" w:rsidP="00801E5E">
            <w:pPr>
              <w:pStyle w:val="af1"/>
              <w:rPr>
                <w:rFonts w:ascii="Times New Roman" w:hAnsi="Times New Roman"/>
                <w:color w:val="000000" w:themeColor="text1"/>
                <w:sz w:val="28"/>
                <w:szCs w:val="28"/>
                <w:lang w:val="zh-CN"/>
              </w:rPr>
            </w:pPr>
          </w:p>
        </w:tc>
        <w:tc>
          <w:tcPr>
            <w:tcW w:w="2700" w:type="dxa"/>
            <w:tcBorders>
              <w:top w:val="single" w:sz="4" w:space="0" w:color="000000"/>
              <w:left w:val="single" w:sz="4" w:space="0" w:color="000000"/>
              <w:bottom w:val="single" w:sz="4" w:space="0" w:color="000000"/>
              <w:right w:val="single" w:sz="4" w:space="0" w:color="000000"/>
            </w:tcBorders>
          </w:tcPr>
          <w:p w14:paraId="5EA44A81" w14:textId="77777777" w:rsidR="003F1C10" w:rsidRDefault="003F1C10" w:rsidP="00801E5E">
            <w:pPr>
              <w:pStyle w:val="ab"/>
              <w:spacing w:before="0" w:beforeAutospacing="0" w:after="0" w:afterAutospacing="0"/>
              <w:rPr>
                <w:color w:val="000000"/>
                <w:sz w:val="28"/>
                <w:szCs w:val="28"/>
              </w:rPr>
            </w:pPr>
            <w:r>
              <w:rPr>
                <w:color w:val="000000"/>
                <w:sz w:val="28"/>
                <w:szCs w:val="28"/>
              </w:rPr>
              <w:t>«Қысқы серуен маршруты»</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Ұзақ қозғалысты сақтау.</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Жүру–жүгіру–секіру кезектесіп орындалады.</w:t>
            </w:r>
          </w:p>
          <w:p w14:paraId="5FCB2F45" w14:textId="77777777" w:rsidR="003F1C10" w:rsidRDefault="003F1C10" w:rsidP="00801E5E">
            <w:pPr>
              <w:pStyle w:val="af1"/>
              <w:rPr>
                <w:rFonts w:ascii="Times New Roman" w:hAnsi="Times New Roman"/>
                <w:color w:val="000000" w:themeColor="text1"/>
                <w:sz w:val="28"/>
                <w:szCs w:val="28"/>
                <w:lang w:val="zh-CN"/>
              </w:rPr>
            </w:pPr>
          </w:p>
        </w:tc>
        <w:tc>
          <w:tcPr>
            <w:tcW w:w="2622" w:type="dxa"/>
            <w:tcBorders>
              <w:top w:val="single" w:sz="4" w:space="0" w:color="000000"/>
              <w:left w:val="single" w:sz="4" w:space="0" w:color="000000"/>
              <w:bottom w:val="single" w:sz="4" w:space="0" w:color="000000"/>
              <w:right w:val="single" w:sz="4" w:space="0" w:color="000000"/>
            </w:tcBorders>
          </w:tcPr>
          <w:p w14:paraId="10E1664D" w14:textId="77777777" w:rsidR="003F1C10" w:rsidRDefault="003F1C10" w:rsidP="00801E5E">
            <w:pPr>
              <w:pStyle w:val="ab"/>
              <w:spacing w:before="0" w:beforeAutospacing="0" w:after="0" w:afterAutospacing="0"/>
              <w:rPr>
                <w:color w:val="000000"/>
                <w:sz w:val="28"/>
                <w:szCs w:val="28"/>
              </w:rPr>
            </w:pPr>
            <w:r>
              <w:rPr>
                <w:color w:val="000000"/>
                <w:sz w:val="28"/>
                <w:szCs w:val="28"/>
              </w:rPr>
              <w:t>«Қарды кім тез жинайды?»</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Жылдамдық пен ұйымшылдық.</w:t>
            </w:r>
            <w:r>
              <w:rPr>
                <w:color w:val="000000"/>
                <w:sz w:val="28"/>
                <w:szCs w:val="28"/>
              </w:rPr>
              <w:br/>
            </w:r>
            <w:r>
              <w:rPr>
                <w:rStyle w:val="a4"/>
                <w:rFonts w:eastAsiaTheme="majorEastAsia"/>
                <w:color w:val="000000"/>
                <w:sz w:val="28"/>
                <w:szCs w:val="28"/>
              </w:rPr>
              <w:t>Шарты:</w:t>
            </w:r>
            <w:r>
              <w:rPr>
                <w:rStyle w:val="apple-converted-space"/>
                <w:rFonts w:eastAsiaTheme="majorEastAsia"/>
                <w:color w:val="000000"/>
                <w:sz w:val="28"/>
                <w:szCs w:val="28"/>
              </w:rPr>
              <w:t> </w:t>
            </w:r>
            <w:r>
              <w:rPr>
                <w:color w:val="000000"/>
                <w:sz w:val="28"/>
                <w:szCs w:val="28"/>
              </w:rPr>
              <w:t>Балалар белгі бойынша «қарды» жинайды.</w:t>
            </w:r>
          </w:p>
          <w:p w14:paraId="321E5198" w14:textId="77777777" w:rsidR="003F1C10" w:rsidRDefault="003F1C10" w:rsidP="00801E5E">
            <w:pPr>
              <w:pStyle w:val="af1"/>
              <w:rPr>
                <w:rFonts w:ascii="Times New Roman" w:hAnsi="Times New Roman"/>
                <w:color w:val="000000" w:themeColor="text1"/>
                <w:sz w:val="28"/>
                <w:szCs w:val="28"/>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02D01D8" w14:textId="77777777" w:rsidR="003F1C10" w:rsidRDefault="003F1C10" w:rsidP="00801E5E">
            <w:pPr>
              <w:pStyle w:val="ab"/>
              <w:spacing w:before="0" w:beforeAutospacing="0" w:after="0" w:afterAutospacing="0"/>
              <w:rPr>
                <w:color w:val="000000"/>
                <w:sz w:val="28"/>
                <w:szCs w:val="28"/>
                <w:lang w:eastAsia="zh-CN"/>
              </w:rPr>
            </w:pPr>
            <w:r>
              <w:rPr>
                <w:color w:val="000000"/>
                <w:sz w:val="28"/>
                <w:szCs w:val="28"/>
              </w:rPr>
              <w:t>«Ептілер сайысы»</w:t>
            </w:r>
            <w:r>
              <w:rPr>
                <w:color w:val="000000"/>
                <w:sz w:val="28"/>
                <w:szCs w:val="28"/>
              </w:rPr>
              <w:br/>
            </w:r>
            <w:r>
              <w:rPr>
                <w:rStyle w:val="a4"/>
                <w:rFonts w:eastAsiaTheme="majorEastAsia"/>
                <w:color w:val="000000"/>
                <w:sz w:val="28"/>
                <w:szCs w:val="28"/>
              </w:rPr>
              <w:t>Міндеті:</w:t>
            </w:r>
            <w:r>
              <w:rPr>
                <w:rStyle w:val="apple-converted-space"/>
                <w:rFonts w:eastAsiaTheme="majorEastAsia"/>
                <w:color w:val="000000"/>
                <w:sz w:val="28"/>
                <w:szCs w:val="28"/>
              </w:rPr>
              <w:t> </w:t>
            </w:r>
            <w:r>
              <w:rPr>
                <w:color w:val="000000"/>
                <w:sz w:val="28"/>
                <w:szCs w:val="28"/>
              </w:rPr>
              <w:t>Ай бойы меңгерген қимылдарды бекіту.</w:t>
            </w:r>
            <w:r>
              <w:rPr>
                <w:color w:val="000000"/>
                <w:sz w:val="28"/>
                <w:szCs w:val="28"/>
              </w:rPr>
              <w:br/>
            </w:r>
            <w:r>
              <w:rPr>
                <w:rStyle w:val="a4"/>
                <w:rFonts w:eastAsiaTheme="majorEastAsia"/>
                <w:color w:val="000000"/>
                <w:sz w:val="28"/>
                <w:szCs w:val="28"/>
                <w:lang w:eastAsia="zh-CN"/>
              </w:rPr>
              <w:t>Шарты:</w:t>
            </w:r>
            <w:r>
              <w:rPr>
                <w:rStyle w:val="apple-converted-space"/>
                <w:rFonts w:eastAsiaTheme="majorEastAsia"/>
                <w:color w:val="000000"/>
                <w:sz w:val="28"/>
                <w:szCs w:val="28"/>
                <w:lang w:eastAsia="zh-CN"/>
              </w:rPr>
              <w:t> </w:t>
            </w:r>
            <w:r>
              <w:rPr>
                <w:color w:val="000000"/>
                <w:sz w:val="28"/>
                <w:szCs w:val="28"/>
                <w:lang w:eastAsia="zh-CN"/>
              </w:rPr>
              <w:t>Балалар әртүрлі қимыл тапсырмаларын орындайды.</w:t>
            </w:r>
          </w:p>
          <w:p w14:paraId="69AC9C33" w14:textId="77777777" w:rsidR="003F1C10" w:rsidRDefault="003F1C10" w:rsidP="00801E5E">
            <w:pPr>
              <w:pStyle w:val="af1"/>
              <w:rPr>
                <w:rFonts w:ascii="Times New Roman" w:hAnsi="Times New Roman"/>
                <w:color w:val="000000" w:themeColor="text1"/>
                <w:sz w:val="28"/>
                <w:szCs w:val="28"/>
                <w:lang w:val="zh-CN" w:eastAsia="zh-CN"/>
              </w:rPr>
            </w:pPr>
          </w:p>
        </w:tc>
      </w:tr>
      <w:tr w:rsidR="003F1C10" w:rsidRPr="003F3D24" w14:paraId="7F3A3E88" w14:textId="77777777" w:rsidTr="00801E5E">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4AD028D8" w14:textId="77777777" w:rsidR="003F1C10" w:rsidRDefault="003F1C10" w:rsidP="00801E5E">
            <w:pPr>
              <w:pStyle w:val="TableParagraph"/>
              <w:ind w:left="110"/>
              <w:rPr>
                <w:b/>
                <w:color w:val="000000" w:themeColor="text1"/>
                <w:sz w:val="28"/>
                <w:szCs w:val="28"/>
                <w:lang w:val="ru-RU"/>
              </w:rPr>
            </w:pPr>
            <w:proofErr w:type="spellStart"/>
            <w:r>
              <w:rPr>
                <w:b/>
                <w:color w:val="000000" w:themeColor="text1"/>
                <w:sz w:val="28"/>
                <w:szCs w:val="28"/>
                <w:lang w:val="ru-RU"/>
              </w:rPr>
              <w:t>Серуеннен</w:t>
            </w:r>
            <w:proofErr w:type="spellEnd"/>
            <w:r>
              <w:rPr>
                <w:b/>
                <w:color w:val="000000" w:themeColor="text1"/>
                <w:sz w:val="28"/>
                <w:szCs w:val="28"/>
                <w:lang w:val="ru-RU"/>
              </w:rPr>
              <w:t xml:space="preserve"> оралу</w:t>
            </w:r>
          </w:p>
        </w:tc>
        <w:tc>
          <w:tcPr>
            <w:tcW w:w="13018" w:type="dxa"/>
            <w:gridSpan w:val="7"/>
            <w:tcBorders>
              <w:top w:val="single" w:sz="4" w:space="0" w:color="000000"/>
              <w:left w:val="single" w:sz="4" w:space="0" w:color="000000"/>
              <w:bottom w:val="single" w:sz="4" w:space="0" w:color="000000"/>
              <w:right w:val="single" w:sz="4" w:space="0" w:color="000000"/>
            </w:tcBorders>
          </w:tcPr>
          <w:p w14:paraId="2EBBB0CD" w14:textId="77777777" w:rsidR="003F1C10" w:rsidRDefault="003F1C10" w:rsidP="00801E5E">
            <w:pPr>
              <w:pStyle w:val="TableParagraph"/>
              <w:rPr>
                <w:color w:val="000000" w:themeColor="text1"/>
                <w:sz w:val="28"/>
                <w:szCs w:val="28"/>
              </w:rPr>
            </w:pPr>
            <w:r>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8"/>
                <w:szCs w:val="28"/>
              </w:rPr>
              <w:t>(көркем әрекет, дербес ойын әрекеті).</w:t>
            </w:r>
          </w:p>
          <w:p w14:paraId="717A6324" w14:textId="77777777" w:rsidR="003F1C10" w:rsidRDefault="003F1C10" w:rsidP="00801E5E">
            <w:pPr>
              <w:pStyle w:val="TableParagraph"/>
              <w:rPr>
                <w:color w:val="000000" w:themeColor="text1"/>
                <w:sz w:val="28"/>
                <w:szCs w:val="28"/>
              </w:rPr>
            </w:pPr>
          </w:p>
        </w:tc>
      </w:tr>
      <w:tr w:rsidR="003F1C10" w14:paraId="18F89C3D" w14:textId="77777777" w:rsidTr="00801E5E">
        <w:trPr>
          <w:trHeight w:val="280"/>
        </w:trPr>
        <w:tc>
          <w:tcPr>
            <w:tcW w:w="2736" w:type="dxa"/>
            <w:tcBorders>
              <w:top w:val="single" w:sz="4" w:space="0" w:color="000000"/>
              <w:left w:val="single" w:sz="4" w:space="0" w:color="000000"/>
              <w:bottom w:val="single" w:sz="4" w:space="0" w:color="000000"/>
              <w:right w:val="single" w:sz="4" w:space="0" w:color="000000"/>
            </w:tcBorders>
          </w:tcPr>
          <w:p w14:paraId="787DDB51" w14:textId="77777777" w:rsidR="003F1C10" w:rsidRDefault="003F1C10" w:rsidP="00801E5E">
            <w:pPr>
              <w:pStyle w:val="TableParagraph"/>
              <w:ind w:left="110"/>
              <w:rPr>
                <w:b/>
                <w:color w:val="000000" w:themeColor="text1"/>
                <w:sz w:val="28"/>
                <w:szCs w:val="28"/>
              </w:rPr>
            </w:pPr>
            <w:r>
              <w:rPr>
                <w:b/>
                <w:color w:val="000000" w:themeColor="text1"/>
                <w:sz w:val="28"/>
                <w:szCs w:val="28"/>
              </w:rPr>
              <w:t>Балалардың</w:t>
            </w:r>
            <w:r>
              <w:rPr>
                <w:b/>
                <w:color w:val="000000" w:themeColor="text1"/>
                <w:spacing w:val="-3"/>
                <w:sz w:val="28"/>
                <w:szCs w:val="28"/>
              </w:rPr>
              <w:t xml:space="preserve"> </w:t>
            </w:r>
            <w:r>
              <w:rPr>
                <w:b/>
                <w:color w:val="000000" w:themeColor="text1"/>
                <w:sz w:val="28"/>
                <w:szCs w:val="28"/>
              </w:rPr>
              <w:t>үйге</w:t>
            </w:r>
            <w:r>
              <w:rPr>
                <w:b/>
                <w:color w:val="000000" w:themeColor="text1"/>
                <w:spacing w:val="-3"/>
                <w:sz w:val="28"/>
                <w:szCs w:val="28"/>
              </w:rPr>
              <w:t xml:space="preserve"> </w:t>
            </w:r>
            <w:r>
              <w:rPr>
                <w:b/>
                <w:color w:val="000000" w:themeColor="text1"/>
                <w:sz w:val="28"/>
                <w:szCs w:val="28"/>
              </w:rPr>
              <w:lastRenderedPageBreak/>
              <w:t>қайтуы</w:t>
            </w:r>
          </w:p>
        </w:tc>
        <w:tc>
          <w:tcPr>
            <w:tcW w:w="13040" w:type="dxa"/>
            <w:gridSpan w:val="8"/>
            <w:tcBorders>
              <w:top w:val="single" w:sz="8" w:space="0" w:color="000000"/>
              <w:left w:val="single" w:sz="8" w:space="0" w:color="000000"/>
              <w:bottom w:val="single" w:sz="8" w:space="0" w:color="000000"/>
              <w:right w:val="single" w:sz="8" w:space="0" w:color="000000"/>
            </w:tcBorders>
          </w:tcPr>
          <w:p w14:paraId="0F53B2A2" w14:textId="77777777" w:rsidR="003F1C10" w:rsidRDefault="003F1C10" w:rsidP="00801E5E">
            <w:pPr>
              <w:pStyle w:val="ab"/>
              <w:spacing w:before="0" w:beforeAutospacing="0" w:after="0" w:afterAutospacing="0"/>
              <w:rPr>
                <w:b/>
                <w:bCs/>
                <w:sz w:val="28"/>
                <w:szCs w:val="28"/>
                <w:lang w:val="kk-KZ" w:eastAsia="zh-CN"/>
              </w:rPr>
            </w:pPr>
            <w:r>
              <w:rPr>
                <w:sz w:val="28"/>
                <w:szCs w:val="28"/>
              </w:rPr>
              <w:lastRenderedPageBreak/>
              <w:t xml:space="preserve">Балаларды ата-анасына жылы қарсы алып, тапсыру.Ата-аналарға баланың күн ішіндегі көңіл-күйі, жетістігі, </w:t>
            </w:r>
            <w:r>
              <w:rPr>
                <w:sz w:val="28"/>
                <w:szCs w:val="28"/>
              </w:rPr>
              <w:lastRenderedPageBreak/>
              <w:t>іс-әрекеті туралы қысқаша ақпарат беру.Балалардың жеке заттарын (киім, аяқ киім, қолөнер жұмыстары) дайындап беру</w:t>
            </w:r>
            <w:r>
              <w:rPr>
                <w:sz w:val="28"/>
                <w:szCs w:val="28"/>
                <w:lang w:val="kk-KZ"/>
              </w:rPr>
              <w:t>.</w:t>
            </w:r>
            <w:r>
              <w:rPr>
                <w:sz w:val="28"/>
                <w:szCs w:val="28"/>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sz w:val="28"/>
                <w:szCs w:val="28"/>
                <w:lang w:eastAsia="zh-CN"/>
              </w:rPr>
              <w:t>Қоштасу дәстүрін қалыптастыру (амандасу, «сау болыңыз» деп айту)</w:t>
            </w:r>
            <w:r>
              <w:rPr>
                <w:sz w:val="28"/>
                <w:szCs w:val="28"/>
                <w:lang w:val="kk-KZ" w:eastAsia="zh-CN"/>
              </w:rPr>
              <w:t xml:space="preserve"> </w:t>
            </w:r>
            <w:r>
              <w:rPr>
                <w:b/>
                <w:bCs/>
                <w:sz w:val="28"/>
                <w:szCs w:val="28"/>
                <w:lang w:val="kk-KZ" w:eastAsia="zh-CN"/>
              </w:rPr>
              <w:t>Өнегелі</w:t>
            </w:r>
            <w:r>
              <w:rPr>
                <w:b/>
                <w:bCs/>
                <w:sz w:val="28"/>
                <w:szCs w:val="28"/>
                <w:lang w:eastAsia="zh-CN"/>
              </w:rPr>
              <w:t xml:space="preserve"> 15</w:t>
            </w:r>
            <w:r>
              <w:rPr>
                <w:b/>
                <w:bCs/>
                <w:sz w:val="28"/>
                <w:szCs w:val="28"/>
                <w:lang w:val="kk-KZ" w:eastAsia="zh-CN"/>
              </w:rPr>
              <w:t xml:space="preserve"> минут</w:t>
            </w:r>
          </w:p>
        </w:tc>
      </w:tr>
    </w:tbl>
    <w:p w14:paraId="148E8A28" w14:textId="77777777" w:rsidR="003F1C10" w:rsidRDefault="003F1C10">
      <w:pPr>
        <w:spacing w:after="0" w:line="240" w:lineRule="auto"/>
        <w:rPr>
          <w:rFonts w:ascii="Times New Roman" w:hAnsi="Times New Roman" w:cs="Times New Roman"/>
          <w:color w:val="000000" w:themeColor="text1"/>
          <w:sz w:val="28"/>
          <w:szCs w:val="28"/>
          <w:lang w:eastAsia="zh-CN"/>
        </w:rPr>
      </w:pPr>
    </w:p>
    <w:p w14:paraId="3B56EAA3"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10743B58"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5615676C"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0E2D8CE1"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048243C5"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146EA09B"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73140B16"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62FA2E58"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32D0E0C7"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124C00F9"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08CDF94C"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60E18BDC"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47BF5A0D" w14:textId="77777777" w:rsidR="00EF03A5" w:rsidRDefault="00EF03A5">
      <w:pPr>
        <w:spacing w:after="0" w:line="240" w:lineRule="auto"/>
        <w:rPr>
          <w:rFonts w:ascii="Times New Roman" w:hAnsi="Times New Roman" w:cs="Times New Roman"/>
          <w:color w:val="000000" w:themeColor="text1"/>
          <w:sz w:val="28"/>
          <w:szCs w:val="28"/>
          <w:lang w:eastAsia="zh-CN"/>
        </w:rPr>
      </w:pPr>
    </w:p>
    <w:p w14:paraId="12EE8A7A"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6443376B"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01B2008E"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24CC04A8"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41DB55EF"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167C8572"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4218352A"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35BC626D" w14:textId="77777777" w:rsidR="001C34A5" w:rsidRDefault="001C34A5">
      <w:pPr>
        <w:spacing w:after="0" w:line="240" w:lineRule="auto"/>
        <w:rPr>
          <w:rFonts w:ascii="Times New Roman" w:hAnsi="Times New Roman" w:cs="Times New Roman"/>
          <w:color w:val="000000" w:themeColor="text1"/>
          <w:sz w:val="28"/>
          <w:szCs w:val="28"/>
          <w:lang w:eastAsia="zh-CN"/>
        </w:rPr>
      </w:pPr>
    </w:p>
    <w:p w14:paraId="1718C518" w14:textId="77777777" w:rsidR="001B6820" w:rsidRDefault="001B6820" w:rsidP="001B6820">
      <w:pPr>
        <w:spacing w:line="240" w:lineRule="auto"/>
        <w:jc w:val="right"/>
        <w:rPr>
          <w:rFonts w:ascii="Times New Roman" w:hAnsi="Times New Roman" w:cs="Times New Roman"/>
          <w:color w:val="000000" w:themeColor="text1"/>
          <w:sz w:val="28"/>
          <w:szCs w:val="28"/>
          <w:lang w:eastAsia="zh-CN"/>
        </w:rPr>
      </w:pPr>
    </w:p>
    <w:p w14:paraId="2C4DE6DD" w14:textId="77777777" w:rsidR="001B6820" w:rsidRPr="00211131" w:rsidRDefault="001B6820" w:rsidP="001B6820">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Pr>
          <w:rFonts w:ascii="Times New Roman" w:eastAsia="Times New Roman" w:hAnsi="Times New Roman" w:cs="Times New Roman"/>
          <w:b/>
          <w:bCs/>
          <w:noProof/>
          <w:sz w:val="24"/>
          <w:szCs w:val="24"/>
          <w:lang w:val="en-US"/>
        </w:rPr>
        <w:drawing>
          <wp:inline distT="0" distB="0" distL="0" distR="0" wp14:anchorId="3DE549D9" wp14:editId="70EB9DC9">
            <wp:extent cx="808355" cy="42783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3713" cy="446544"/>
                    </a:xfrm>
                    <a:prstGeom prst="rect">
                      <a:avLst/>
                    </a:prstGeom>
                  </pic:spPr>
                </pic:pic>
              </a:graphicData>
            </a:graphic>
          </wp:inline>
        </w:drawing>
      </w:r>
    </w:p>
    <w:p w14:paraId="439E6827" w14:textId="77777777" w:rsidR="001B6820" w:rsidRDefault="001B6820" w:rsidP="001B6820">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14:paraId="2F0E7F07" w14:textId="77777777" w:rsidR="001B6820" w:rsidRDefault="001B6820" w:rsidP="001B6820">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 xml:space="preserve">Дуйсебаева К.С.                                                                                                           </w:t>
      </w:r>
    </w:p>
    <w:p w14:paraId="5A2C07BB" w14:textId="77777777" w:rsidR="001B6820" w:rsidRDefault="001B6820" w:rsidP="001B6820">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6631891E" w14:textId="77777777" w:rsidR="001C34A5" w:rsidRPr="00CB663C" w:rsidRDefault="001C34A5" w:rsidP="001C34A5">
      <w:pPr>
        <w:jc w:val="center"/>
        <w:rPr>
          <w:b/>
          <w:color w:val="000000"/>
          <w:lang w:val="kk-KZ"/>
        </w:rPr>
      </w:pPr>
    </w:p>
    <w:p w14:paraId="15662B3A" w14:textId="77777777" w:rsidR="001C34A5" w:rsidRPr="0004679E" w:rsidRDefault="001C34A5" w:rsidP="001C34A5">
      <w:pPr>
        <w:rPr>
          <w:rFonts w:ascii="Times New Roman" w:hAnsi="Times New Roman" w:cs="Times New Roman"/>
          <w:b/>
          <w:color w:val="000000"/>
          <w:sz w:val="24"/>
          <w:szCs w:val="24"/>
          <w:lang w:val="kk-KZ"/>
        </w:rPr>
      </w:pPr>
      <w:r w:rsidRPr="0004679E">
        <w:rPr>
          <w:rFonts w:ascii="Times New Roman" w:hAnsi="Times New Roman" w:cs="Times New Roman"/>
          <w:b/>
          <w:color w:val="000000"/>
          <w:sz w:val="24"/>
          <w:szCs w:val="24"/>
          <w:lang w:val="kk-KZ"/>
        </w:rPr>
        <w:lastRenderedPageBreak/>
        <w:t xml:space="preserve">                                                     </w:t>
      </w:r>
      <w:r w:rsidR="001B6820">
        <w:rPr>
          <w:rFonts w:ascii="Times New Roman" w:hAnsi="Times New Roman" w:cs="Times New Roman"/>
          <w:b/>
          <w:color w:val="000000"/>
          <w:sz w:val="24"/>
          <w:szCs w:val="24"/>
          <w:lang w:val="kk-KZ"/>
        </w:rPr>
        <w:t xml:space="preserve">                      </w:t>
      </w:r>
      <w:r w:rsidRPr="0004679E">
        <w:rPr>
          <w:rFonts w:ascii="Times New Roman" w:hAnsi="Times New Roman" w:cs="Times New Roman"/>
          <w:b/>
          <w:color w:val="000000"/>
          <w:sz w:val="24"/>
          <w:szCs w:val="24"/>
          <w:lang w:val="kk-KZ"/>
        </w:rPr>
        <w:t xml:space="preserve">   Тәрбиелеу-білім беру процесінің циклограммасы.</w:t>
      </w:r>
    </w:p>
    <w:p w14:paraId="0B95160F" w14:textId="77777777" w:rsidR="001C34A5" w:rsidRPr="0004679E" w:rsidRDefault="001C34A5" w:rsidP="001C34A5">
      <w:pPr>
        <w:jc w:val="center"/>
        <w:rPr>
          <w:rFonts w:ascii="Times New Roman" w:hAnsi="Times New Roman" w:cs="Times New Roman"/>
          <w:sz w:val="24"/>
          <w:szCs w:val="24"/>
          <w:lang w:val="kk-KZ"/>
        </w:rPr>
      </w:pPr>
      <w:r w:rsidRPr="0004679E">
        <w:rPr>
          <w:rFonts w:ascii="Times New Roman" w:hAnsi="Times New Roman" w:cs="Times New Roman"/>
          <w:sz w:val="24"/>
          <w:szCs w:val="24"/>
          <w:lang w:val="kk-KZ"/>
        </w:rPr>
        <w:t xml:space="preserve">Сәуір айы 2026 жыл   </w:t>
      </w:r>
    </w:p>
    <w:p w14:paraId="717BE396" w14:textId="77777777" w:rsidR="001C34A5" w:rsidRPr="0004679E" w:rsidRDefault="001C34A5" w:rsidP="001C34A5">
      <w:pPr>
        <w:jc w:val="center"/>
        <w:rPr>
          <w:rFonts w:ascii="Times New Roman" w:hAnsi="Times New Roman" w:cs="Times New Roman"/>
          <w:sz w:val="24"/>
          <w:szCs w:val="24"/>
          <w:lang w:val="kk-KZ"/>
        </w:rPr>
      </w:pPr>
      <w:r w:rsidRPr="0004679E">
        <w:rPr>
          <w:rFonts w:ascii="Times New Roman" w:hAnsi="Times New Roman" w:cs="Times New Roman"/>
          <w:sz w:val="24"/>
          <w:szCs w:val="24"/>
          <w:lang w:val="kk-KZ"/>
        </w:rPr>
        <w:t>Апта дәйексөз- «Еңбек қуаныштың кілті!»</w:t>
      </w:r>
    </w:p>
    <w:p w14:paraId="38D6DCCA" w14:textId="77777777" w:rsidR="001C34A5" w:rsidRPr="0004679E" w:rsidRDefault="001C34A5" w:rsidP="001C34A5">
      <w:pPr>
        <w:jc w:val="both"/>
        <w:rPr>
          <w:rFonts w:ascii="Times New Roman" w:hAnsi="Times New Roman" w:cs="Times New Roman"/>
          <w:color w:val="000000"/>
          <w:sz w:val="24"/>
          <w:szCs w:val="24"/>
          <w:lang w:val="kk-KZ"/>
        </w:rPr>
      </w:pPr>
      <w:r w:rsidRPr="0004679E">
        <w:rPr>
          <w:rFonts w:ascii="Times New Roman" w:hAnsi="Times New Roman" w:cs="Times New Roman"/>
          <w:color w:val="000000"/>
          <w:sz w:val="24"/>
          <w:szCs w:val="24"/>
          <w:lang w:val="kk-KZ"/>
        </w:rPr>
        <w:t>Құндылық- Еңбекқорлық және кәсіби біліктілік    </w:t>
      </w:r>
    </w:p>
    <w:p w14:paraId="25E10F6B" w14:textId="77777777" w:rsidR="001C34A5" w:rsidRPr="0004679E" w:rsidRDefault="001C34A5" w:rsidP="001C34A5">
      <w:pPr>
        <w:jc w:val="both"/>
        <w:rPr>
          <w:rFonts w:ascii="Times New Roman" w:hAnsi="Times New Roman" w:cs="Times New Roman"/>
          <w:sz w:val="24"/>
          <w:szCs w:val="24"/>
          <w:lang w:val="kk-KZ"/>
        </w:rPr>
      </w:pPr>
      <w:r w:rsidRPr="0004679E">
        <w:rPr>
          <w:rFonts w:ascii="Times New Roman" w:hAnsi="Times New Roman" w:cs="Times New Roman"/>
          <w:b/>
          <w:bCs/>
          <w:color w:val="000000"/>
          <w:sz w:val="24"/>
          <w:szCs w:val="24"/>
          <w:lang w:val="kk-KZ"/>
        </w:rPr>
        <w:t xml:space="preserve">Мектепке дейінгі ұйымы: </w:t>
      </w:r>
      <w:r w:rsidR="0004679E" w:rsidRPr="0004679E">
        <w:rPr>
          <w:rFonts w:ascii="Times New Roman" w:hAnsi="Times New Roman" w:cs="Times New Roman"/>
          <w:color w:val="000000"/>
          <w:sz w:val="24"/>
          <w:szCs w:val="24"/>
          <w:lang w:val="kk-KZ"/>
        </w:rPr>
        <w:t xml:space="preserve"> «Зере</w:t>
      </w:r>
      <w:r w:rsidRPr="0004679E">
        <w:rPr>
          <w:rFonts w:ascii="Times New Roman" w:hAnsi="Times New Roman" w:cs="Times New Roman"/>
          <w:color w:val="000000"/>
          <w:sz w:val="24"/>
          <w:szCs w:val="24"/>
          <w:lang w:val="kk-KZ"/>
        </w:rPr>
        <w:t xml:space="preserve">» МДҰ МКҚК </w:t>
      </w:r>
    </w:p>
    <w:p w14:paraId="46195423" w14:textId="77777777" w:rsidR="001C34A5" w:rsidRPr="0004679E" w:rsidRDefault="001C34A5" w:rsidP="001C34A5">
      <w:pPr>
        <w:jc w:val="both"/>
        <w:rPr>
          <w:rFonts w:ascii="Times New Roman" w:hAnsi="Times New Roman" w:cs="Times New Roman"/>
          <w:sz w:val="24"/>
          <w:szCs w:val="24"/>
        </w:rPr>
      </w:pPr>
      <w:r w:rsidRPr="0004679E">
        <w:rPr>
          <w:rFonts w:ascii="Times New Roman" w:hAnsi="Times New Roman" w:cs="Times New Roman"/>
          <w:color w:val="000000"/>
          <w:sz w:val="24"/>
          <w:szCs w:val="24"/>
          <w:lang w:val="kk-KZ"/>
        </w:rPr>
        <w:t>     </w:t>
      </w:r>
      <w:r w:rsidRPr="0004679E">
        <w:rPr>
          <w:rFonts w:ascii="Times New Roman" w:hAnsi="Times New Roman" w:cs="Times New Roman"/>
          <w:b/>
          <w:bCs/>
          <w:color w:val="000000"/>
          <w:sz w:val="24"/>
          <w:szCs w:val="24"/>
        </w:rPr>
        <w:t>Топ:</w:t>
      </w:r>
      <w:r w:rsidR="0004679E" w:rsidRPr="0004679E">
        <w:rPr>
          <w:rFonts w:ascii="Times New Roman" w:hAnsi="Times New Roman" w:cs="Times New Roman"/>
          <w:color w:val="000000"/>
          <w:sz w:val="24"/>
          <w:szCs w:val="24"/>
        </w:rPr>
        <w:t xml:space="preserve"> «</w:t>
      </w:r>
      <w:r w:rsidR="0004679E" w:rsidRPr="0004679E">
        <w:rPr>
          <w:rFonts w:ascii="Times New Roman" w:hAnsi="Times New Roman" w:cs="Times New Roman"/>
          <w:color w:val="000000"/>
          <w:sz w:val="24"/>
          <w:szCs w:val="24"/>
          <w:lang w:val="kk-KZ"/>
        </w:rPr>
        <w:t>Еркемай</w:t>
      </w:r>
      <w:r w:rsidRPr="0004679E">
        <w:rPr>
          <w:rFonts w:ascii="Times New Roman" w:hAnsi="Times New Roman" w:cs="Times New Roman"/>
          <w:color w:val="000000"/>
          <w:sz w:val="24"/>
          <w:szCs w:val="24"/>
        </w:rPr>
        <w:t>»</w:t>
      </w:r>
      <w:r w:rsidRPr="0004679E">
        <w:rPr>
          <w:rFonts w:ascii="Times New Roman" w:hAnsi="Times New Roman" w:cs="Times New Roman"/>
          <w:color w:val="000000"/>
          <w:sz w:val="24"/>
          <w:szCs w:val="24"/>
          <w:lang w:val="kk-KZ"/>
        </w:rPr>
        <w:t xml:space="preserve"> ересек тобы</w:t>
      </w:r>
      <w:r w:rsidRPr="0004679E">
        <w:rPr>
          <w:rFonts w:ascii="Times New Roman" w:hAnsi="Times New Roman" w:cs="Times New Roman"/>
          <w:color w:val="000000"/>
          <w:sz w:val="24"/>
          <w:szCs w:val="24"/>
        </w:rPr>
        <w:t xml:space="preserve"> </w:t>
      </w:r>
    </w:p>
    <w:p w14:paraId="54BD9B81" w14:textId="77777777" w:rsidR="001C34A5" w:rsidRPr="0004679E" w:rsidRDefault="001C34A5" w:rsidP="001C34A5">
      <w:pPr>
        <w:jc w:val="both"/>
        <w:rPr>
          <w:rFonts w:ascii="Times New Roman" w:hAnsi="Times New Roman" w:cs="Times New Roman"/>
          <w:sz w:val="24"/>
          <w:szCs w:val="24"/>
          <w:lang w:val="kk-KZ"/>
        </w:rPr>
      </w:pPr>
      <w:r w:rsidRPr="0004679E">
        <w:rPr>
          <w:rFonts w:ascii="Times New Roman" w:hAnsi="Times New Roman" w:cs="Times New Roman"/>
          <w:color w:val="000000"/>
          <w:sz w:val="24"/>
          <w:szCs w:val="24"/>
        </w:rPr>
        <w:t>     </w:t>
      </w:r>
      <w:proofErr w:type="spellStart"/>
      <w:r w:rsidRPr="0004679E">
        <w:rPr>
          <w:rFonts w:ascii="Times New Roman" w:hAnsi="Times New Roman" w:cs="Times New Roman"/>
          <w:b/>
          <w:bCs/>
          <w:color w:val="000000"/>
          <w:sz w:val="24"/>
          <w:szCs w:val="24"/>
        </w:rPr>
        <w:t>Балалардың</w:t>
      </w:r>
      <w:proofErr w:type="spellEnd"/>
      <w:r w:rsidRPr="0004679E">
        <w:rPr>
          <w:rFonts w:ascii="Times New Roman" w:hAnsi="Times New Roman" w:cs="Times New Roman"/>
          <w:b/>
          <w:bCs/>
          <w:color w:val="000000"/>
          <w:sz w:val="24"/>
          <w:szCs w:val="24"/>
        </w:rPr>
        <w:t xml:space="preserve"> </w:t>
      </w:r>
      <w:proofErr w:type="spellStart"/>
      <w:r w:rsidRPr="0004679E">
        <w:rPr>
          <w:rFonts w:ascii="Times New Roman" w:hAnsi="Times New Roman" w:cs="Times New Roman"/>
          <w:b/>
          <w:bCs/>
          <w:color w:val="000000"/>
          <w:sz w:val="24"/>
          <w:szCs w:val="24"/>
        </w:rPr>
        <w:t>жасы</w:t>
      </w:r>
      <w:proofErr w:type="spellEnd"/>
      <w:r w:rsidRPr="0004679E">
        <w:rPr>
          <w:rFonts w:ascii="Times New Roman" w:hAnsi="Times New Roman" w:cs="Times New Roman"/>
          <w:color w:val="000000"/>
          <w:sz w:val="24"/>
          <w:szCs w:val="24"/>
        </w:rPr>
        <w:t>:</w:t>
      </w:r>
      <w:r w:rsidRPr="0004679E">
        <w:rPr>
          <w:rFonts w:ascii="Times New Roman" w:hAnsi="Times New Roman" w:cs="Times New Roman"/>
          <w:color w:val="000000"/>
          <w:sz w:val="24"/>
          <w:szCs w:val="24"/>
          <w:lang w:val="kk-KZ"/>
        </w:rPr>
        <w:t xml:space="preserve"> 4 жас</w:t>
      </w:r>
    </w:p>
    <w:p w14:paraId="09038712" w14:textId="77777777" w:rsidR="001C34A5" w:rsidRPr="0004679E" w:rsidRDefault="001C34A5" w:rsidP="001C34A5">
      <w:pPr>
        <w:jc w:val="both"/>
        <w:rPr>
          <w:rFonts w:ascii="Times New Roman" w:hAnsi="Times New Roman" w:cs="Times New Roman"/>
          <w:b/>
          <w:color w:val="000000"/>
          <w:sz w:val="20"/>
          <w:szCs w:val="20"/>
        </w:rPr>
      </w:pPr>
    </w:p>
    <w:p w14:paraId="676183E5" w14:textId="77777777" w:rsidR="001C34A5" w:rsidRPr="0004679E" w:rsidRDefault="001C34A5" w:rsidP="001C34A5">
      <w:pPr>
        <w:jc w:val="both"/>
        <w:rPr>
          <w:rFonts w:ascii="Times New Roman" w:hAnsi="Times New Roman" w:cs="Times New Roman"/>
          <w:bCs/>
          <w:sz w:val="20"/>
          <w:szCs w:val="20"/>
          <w:lang w:val="kk-KZ"/>
        </w:rPr>
      </w:pPr>
      <w:r w:rsidRPr="0004679E">
        <w:rPr>
          <w:rFonts w:ascii="Times New Roman" w:hAnsi="Times New Roman" w:cs="Times New Roman"/>
          <w:b/>
          <w:color w:val="000000"/>
          <w:sz w:val="20"/>
          <w:szCs w:val="20"/>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1C34A5" w:rsidRPr="0004679E" w14:paraId="61469AA8" w14:textId="77777777" w:rsidTr="001C34A5">
        <w:trPr>
          <w:trHeight w:val="30"/>
        </w:trPr>
        <w:tc>
          <w:tcPr>
            <w:tcW w:w="2714" w:type="dxa"/>
            <w:tcMar>
              <w:top w:w="15" w:type="dxa"/>
              <w:left w:w="15" w:type="dxa"/>
              <w:bottom w:w="15" w:type="dxa"/>
              <w:right w:w="15" w:type="dxa"/>
            </w:tcMar>
            <w:vAlign w:val="center"/>
          </w:tcPr>
          <w:p w14:paraId="230DD78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тәртібі</w:t>
            </w:r>
            <w:proofErr w:type="spellEnd"/>
          </w:p>
        </w:tc>
        <w:tc>
          <w:tcPr>
            <w:tcW w:w="2552" w:type="dxa"/>
            <w:tcMar>
              <w:top w:w="15" w:type="dxa"/>
              <w:left w:w="15" w:type="dxa"/>
              <w:bottom w:w="15" w:type="dxa"/>
              <w:right w:w="15" w:type="dxa"/>
            </w:tcMar>
          </w:tcPr>
          <w:p w14:paraId="65127976"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Дүйсенбі</w:t>
            </w:r>
            <w:proofErr w:type="spellEnd"/>
            <w:r w:rsidRPr="0004679E">
              <w:rPr>
                <w:rFonts w:ascii="Times New Roman" w:hAnsi="Times New Roman" w:cs="Times New Roman"/>
                <w:b/>
                <w:color w:val="000000"/>
                <w:sz w:val="20"/>
                <w:szCs w:val="20"/>
              </w:rPr>
              <w:t xml:space="preserve"> </w:t>
            </w:r>
          </w:p>
          <w:p w14:paraId="10CA83C7"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06</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442E2FF3"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Сейсенбі</w:t>
            </w:r>
            <w:proofErr w:type="spellEnd"/>
            <w:r w:rsidRPr="0004679E">
              <w:rPr>
                <w:rFonts w:ascii="Times New Roman" w:hAnsi="Times New Roman" w:cs="Times New Roman"/>
                <w:b/>
                <w:color w:val="000000"/>
                <w:sz w:val="20"/>
                <w:szCs w:val="20"/>
              </w:rPr>
              <w:t xml:space="preserve"> </w:t>
            </w:r>
          </w:p>
          <w:p w14:paraId="3AF26222"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07.04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1" w:type="dxa"/>
            <w:tcMar>
              <w:top w:w="15" w:type="dxa"/>
              <w:left w:w="15" w:type="dxa"/>
              <w:bottom w:w="15" w:type="dxa"/>
              <w:right w:w="15" w:type="dxa"/>
            </w:tcMar>
          </w:tcPr>
          <w:p w14:paraId="7FAB788E"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Сәрсенбі</w:t>
            </w:r>
            <w:proofErr w:type="spellEnd"/>
            <w:r w:rsidRPr="0004679E">
              <w:rPr>
                <w:rFonts w:ascii="Times New Roman" w:hAnsi="Times New Roman" w:cs="Times New Roman"/>
                <w:b/>
                <w:color w:val="000000"/>
                <w:sz w:val="20"/>
                <w:szCs w:val="20"/>
              </w:rPr>
              <w:t xml:space="preserve"> </w:t>
            </w:r>
          </w:p>
          <w:p w14:paraId="703CE75A"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08</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6B846CFE"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Бейсенбі</w:t>
            </w:r>
            <w:proofErr w:type="spellEnd"/>
            <w:r w:rsidRPr="0004679E">
              <w:rPr>
                <w:rFonts w:ascii="Times New Roman" w:hAnsi="Times New Roman" w:cs="Times New Roman"/>
                <w:b/>
                <w:color w:val="000000"/>
                <w:sz w:val="20"/>
                <w:szCs w:val="20"/>
                <w:lang w:val="kk-KZ"/>
              </w:rPr>
              <w:t xml:space="preserve"> </w:t>
            </w:r>
          </w:p>
          <w:p w14:paraId="52562B82"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09.04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2" w:type="dxa"/>
            <w:tcMar>
              <w:top w:w="15" w:type="dxa"/>
              <w:left w:w="15" w:type="dxa"/>
              <w:bottom w:w="15" w:type="dxa"/>
              <w:right w:w="15" w:type="dxa"/>
            </w:tcMar>
          </w:tcPr>
          <w:p w14:paraId="4ECFEEF8"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Жұма</w:t>
            </w:r>
            <w:proofErr w:type="spellEnd"/>
            <w:r w:rsidRPr="0004679E">
              <w:rPr>
                <w:rFonts w:ascii="Times New Roman" w:hAnsi="Times New Roman" w:cs="Times New Roman"/>
                <w:b/>
                <w:color w:val="000000"/>
                <w:sz w:val="20"/>
                <w:szCs w:val="20"/>
              </w:rPr>
              <w:t xml:space="preserve"> </w:t>
            </w:r>
            <w:r w:rsidRPr="0004679E">
              <w:rPr>
                <w:rFonts w:ascii="Times New Roman" w:hAnsi="Times New Roman" w:cs="Times New Roman"/>
                <w:b/>
                <w:color w:val="000000"/>
                <w:sz w:val="20"/>
                <w:szCs w:val="20"/>
                <w:lang w:val="kk-KZ"/>
              </w:rPr>
              <w:t xml:space="preserve">  </w:t>
            </w:r>
          </w:p>
          <w:p w14:paraId="1A0F8AA5"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10.04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r>
      <w:tr w:rsidR="001C34A5" w:rsidRPr="003F3D24" w14:paraId="373BF5C6" w14:textId="77777777" w:rsidTr="001C34A5">
        <w:trPr>
          <w:trHeight w:val="30"/>
        </w:trPr>
        <w:tc>
          <w:tcPr>
            <w:tcW w:w="2714" w:type="dxa"/>
            <w:tcMar>
              <w:top w:w="15" w:type="dxa"/>
              <w:left w:w="15" w:type="dxa"/>
              <w:bottom w:w="15" w:type="dxa"/>
              <w:right w:w="15" w:type="dxa"/>
            </w:tcMar>
            <w:vAlign w:val="center"/>
          </w:tcPr>
          <w:p w14:paraId="6CA7FA24"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қабылдау</w:t>
            </w:r>
            <w:proofErr w:type="spellEnd"/>
          </w:p>
        </w:tc>
        <w:tc>
          <w:tcPr>
            <w:tcW w:w="2552" w:type="dxa"/>
            <w:tcMar>
              <w:top w:w="15" w:type="dxa"/>
              <w:left w:w="15" w:type="dxa"/>
              <w:bottom w:w="15" w:type="dxa"/>
              <w:right w:w="15" w:type="dxa"/>
            </w:tcMar>
          </w:tcPr>
          <w:p w14:paraId="0334327D"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Балаларды көтеріңкі көңілді муызкамен қарсы алу.</w:t>
            </w:r>
            <w:proofErr w:type="spellStart"/>
            <w:r w:rsidRPr="0004679E">
              <w:rPr>
                <w:rFonts w:ascii="Times New Roman" w:hAnsi="Times New Roman" w:cs="Times New Roman"/>
                <w:sz w:val="20"/>
                <w:szCs w:val="20"/>
              </w:rPr>
              <w:t>Күй</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қосу,</w:t>
            </w:r>
            <w:r w:rsidRPr="0004679E">
              <w:rPr>
                <w:rFonts w:ascii="Times New Roman" w:hAnsi="Times New Roman" w:cs="Times New Roman"/>
                <w:b/>
                <w:bCs/>
                <w:sz w:val="20"/>
                <w:szCs w:val="20"/>
              </w:rPr>
              <w:t>күй</w:t>
            </w:r>
            <w:proofErr w:type="spellEnd"/>
            <w:r w:rsidRPr="0004679E">
              <w:rPr>
                <w:rFonts w:ascii="Times New Roman" w:hAnsi="Times New Roman" w:cs="Times New Roman"/>
                <w:b/>
                <w:bCs/>
                <w:sz w:val="20"/>
                <w:szCs w:val="20"/>
              </w:rPr>
              <w:t xml:space="preserve"> </w:t>
            </w:r>
            <w:proofErr w:type="spellStart"/>
            <w:r w:rsidRPr="0004679E">
              <w:rPr>
                <w:rFonts w:ascii="Times New Roman" w:hAnsi="Times New Roman" w:cs="Times New Roman"/>
                <w:b/>
                <w:bCs/>
                <w:sz w:val="20"/>
                <w:szCs w:val="20"/>
              </w:rPr>
              <w:t>күмбірі</w:t>
            </w:r>
            <w:proofErr w:type="spellEnd"/>
            <w:r w:rsidRPr="0004679E">
              <w:rPr>
                <w:rFonts w:ascii="Times New Roman" w:hAnsi="Times New Roman" w:cs="Times New Roman"/>
                <w:b/>
                <w:bCs/>
                <w:sz w:val="20"/>
                <w:szCs w:val="20"/>
                <w:lang w:val="kk-KZ"/>
              </w:rPr>
              <w:t xml:space="preserve"> «Қыл қобыз»</w:t>
            </w:r>
          </w:p>
          <w:p w14:paraId="04819F2F" w14:textId="77777777" w:rsidR="001C34A5" w:rsidRPr="0004679E" w:rsidRDefault="001C34A5" w:rsidP="001C34A5">
            <w:pPr>
              <w:ind w:left="20"/>
              <w:rPr>
                <w:rFonts w:ascii="Times New Roman" w:hAnsi="Times New Roman" w:cs="Times New Roman"/>
                <w:b/>
                <w:bCs/>
                <w:sz w:val="20"/>
                <w:szCs w:val="20"/>
                <w:lang w:val="kk-KZ"/>
              </w:rPr>
            </w:pPr>
            <w:hyperlink r:id="rId34" w:history="1">
              <w:r w:rsidRPr="0004679E">
                <w:rPr>
                  <w:rFonts w:ascii="Times New Roman" w:hAnsi="Times New Roman" w:cs="Times New Roman"/>
                  <w:color w:val="0000FF"/>
                  <w:kern w:val="2"/>
                  <w:sz w:val="20"/>
                  <w:szCs w:val="20"/>
                  <w:u w:val="single"/>
                  <w:lang w:val="kk-KZ"/>
                  <w14:ligatures w14:val="standardContextual"/>
                </w:rPr>
                <w:t>https://zvyki.com/song/167838905/aza_k_j_-_yl_obyz/</w:t>
              </w:r>
            </w:hyperlink>
          </w:p>
          <w:p w14:paraId="7BC48346"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b/>
                <w:sz w:val="20"/>
                <w:szCs w:val="20"/>
                <w:lang w:val="kk-KZ"/>
              </w:rPr>
              <w:t xml:space="preserve"> </w:t>
            </w:r>
          </w:p>
          <w:p w14:paraId="3CED03EA"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b/>
                <w:bCs/>
                <w:sz w:val="20"/>
                <w:szCs w:val="20"/>
                <w:lang w:val="kk-KZ"/>
              </w:rPr>
              <w:t>Қ</w:t>
            </w:r>
            <w:r w:rsidR="001B6820">
              <w:rPr>
                <w:rFonts w:ascii="Times New Roman" w:hAnsi="Times New Roman" w:cs="Times New Roman"/>
                <w:b/>
                <w:bCs/>
                <w:sz w:val="20"/>
                <w:szCs w:val="20"/>
                <w:lang w:val="kk-KZ"/>
              </w:rPr>
              <w:t>.Р Гимн</w:t>
            </w:r>
            <w:r w:rsidRPr="0004679E">
              <w:rPr>
                <w:rFonts w:ascii="Times New Roman" w:hAnsi="Times New Roman" w:cs="Times New Roman"/>
                <w:b/>
                <w:bCs/>
                <w:sz w:val="20"/>
                <w:szCs w:val="20"/>
                <w:lang w:val="kk-KZ"/>
              </w:rPr>
              <w:t xml:space="preserve"> айту.</w:t>
            </w:r>
          </w:p>
        </w:tc>
        <w:tc>
          <w:tcPr>
            <w:tcW w:w="2268" w:type="dxa"/>
            <w:tcMar>
              <w:top w:w="15" w:type="dxa"/>
              <w:left w:w="15" w:type="dxa"/>
              <w:bottom w:w="15" w:type="dxa"/>
              <w:right w:w="15" w:type="dxa"/>
            </w:tcMar>
          </w:tcPr>
          <w:p w14:paraId="6BBBFD8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жақсы көңіл күймен қарсы алу және оларға қолайлы жағдай жасау. Күй қосу,</w:t>
            </w:r>
            <w:r w:rsidRPr="0004679E">
              <w:rPr>
                <w:rFonts w:ascii="Times New Roman" w:hAnsi="Times New Roman" w:cs="Times New Roman"/>
                <w:b/>
                <w:bCs/>
                <w:sz w:val="20"/>
                <w:szCs w:val="20"/>
                <w:lang w:val="kk-KZ"/>
              </w:rPr>
              <w:t>күй күмбірі«Қыл қобыз»</w:t>
            </w:r>
          </w:p>
          <w:p w14:paraId="25F8FB02"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b/>
                <w:sz w:val="20"/>
                <w:szCs w:val="20"/>
                <w:lang w:val="kk-KZ"/>
              </w:rPr>
              <w:t xml:space="preserve"> </w:t>
            </w:r>
            <w:hyperlink r:id="rId35" w:history="1">
              <w:r w:rsidRPr="0004679E">
                <w:rPr>
                  <w:rFonts w:ascii="Times New Roman" w:hAnsi="Times New Roman" w:cs="Times New Roman"/>
                  <w:color w:val="0000FF"/>
                  <w:kern w:val="2"/>
                  <w:sz w:val="20"/>
                  <w:szCs w:val="20"/>
                  <w:u w:val="single"/>
                  <w:lang w:val="kk-KZ"/>
                  <w14:ligatures w14:val="standardContextual"/>
                </w:rPr>
                <w:t>https://zvyki.com/song/167838905/aza_k_j_-_yl_obyz/</w:t>
              </w:r>
            </w:hyperlink>
          </w:p>
        </w:tc>
        <w:tc>
          <w:tcPr>
            <w:tcW w:w="2551" w:type="dxa"/>
            <w:tcMar>
              <w:top w:w="15" w:type="dxa"/>
              <w:left w:w="15" w:type="dxa"/>
              <w:bottom w:w="15" w:type="dxa"/>
              <w:right w:w="15" w:type="dxa"/>
            </w:tcMar>
          </w:tcPr>
          <w:p w14:paraId="5BC2379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Баладан қандай көңіл күймен келгенін сұрау. Күй қосу,</w:t>
            </w:r>
            <w:r w:rsidRPr="0004679E">
              <w:rPr>
                <w:rFonts w:ascii="Times New Roman" w:hAnsi="Times New Roman" w:cs="Times New Roman"/>
                <w:b/>
                <w:bCs/>
                <w:sz w:val="20"/>
                <w:szCs w:val="20"/>
                <w:lang w:val="kk-KZ"/>
              </w:rPr>
              <w:t>күй күмбірі«Қыл қобыз»</w:t>
            </w:r>
          </w:p>
          <w:p w14:paraId="44DBA114" w14:textId="77777777" w:rsidR="001C34A5" w:rsidRPr="0004679E" w:rsidRDefault="001C34A5" w:rsidP="001C34A5">
            <w:pPr>
              <w:ind w:left="20"/>
              <w:rPr>
                <w:rFonts w:ascii="Times New Roman" w:hAnsi="Times New Roman" w:cs="Times New Roman"/>
                <w:sz w:val="20"/>
                <w:szCs w:val="20"/>
                <w:lang w:val="kk-KZ"/>
              </w:rPr>
            </w:pPr>
            <w:hyperlink r:id="rId36" w:history="1">
              <w:r w:rsidRPr="0004679E">
                <w:rPr>
                  <w:rFonts w:ascii="Times New Roman" w:hAnsi="Times New Roman" w:cs="Times New Roman"/>
                  <w:color w:val="0000FF"/>
                  <w:kern w:val="2"/>
                  <w:sz w:val="20"/>
                  <w:szCs w:val="20"/>
                  <w:u w:val="single"/>
                  <w:lang w:val="kk-KZ"/>
                  <w14:ligatures w14:val="standardContextual"/>
                </w:rPr>
                <w:t>https://zvyki.com/song/167838905/aza_k_j_-_yl_obyz/</w:t>
              </w:r>
            </w:hyperlink>
          </w:p>
        </w:tc>
        <w:tc>
          <w:tcPr>
            <w:tcW w:w="2268" w:type="dxa"/>
            <w:tcMar>
              <w:top w:w="15" w:type="dxa"/>
              <w:left w:w="15" w:type="dxa"/>
              <w:bottom w:w="15" w:type="dxa"/>
              <w:right w:w="15" w:type="dxa"/>
            </w:tcMar>
          </w:tcPr>
          <w:p w14:paraId="38BF547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Балалардың терісін, дене қызуын, сыртқы келбетін тексеру. Күй қосу,</w:t>
            </w:r>
            <w:r w:rsidRPr="0004679E">
              <w:rPr>
                <w:rFonts w:ascii="Times New Roman" w:hAnsi="Times New Roman" w:cs="Times New Roman"/>
                <w:b/>
                <w:bCs/>
                <w:sz w:val="20"/>
                <w:szCs w:val="20"/>
                <w:lang w:val="kk-KZ"/>
              </w:rPr>
              <w:t>күй күмбірі«Қыл қобыз»</w:t>
            </w:r>
          </w:p>
          <w:p w14:paraId="1F17DE54" w14:textId="77777777" w:rsidR="001C34A5" w:rsidRPr="0004679E" w:rsidRDefault="001C34A5" w:rsidP="001C34A5">
            <w:pPr>
              <w:ind w:left="20"/>
              <w:rPr>
                <w:rFonts w:ascii="Times New Roman" w:hAnsi="Times New Roman" w:cs="Times New Roman"/>
                <w:sz w:val="20"/>
                <w:szCs w:val="20"/>
                <w:lang w:val="kk-KZ"/>
              </w:rPr>
            </w:pPr>
            <w:hyperlink r:id="rId37" w:history="1">
              <w:r w:rsidRPr="0004679E">
                <w:rPr>
                  <w:rFonts w:ascii="Times New Roman" w:hAnsi="Times New Roman" w:cs="Times New Roman"/>
                  <w:color w:val="0000FF"/>
                  <w:kern w:val="2"/>
                  <w:sz w:val="20"/>
                  <w:szCs w:val="20"/>
                  <w:u w:val="single"/>
                  <w:lang w:val="kk-KZ"/>
                  <w14:ligatures w14:val="standardContextual"/>
                </w:rPr>
                <w:t>https://zvyki.com/song/167838905/aza_k_j_-_yl_obyz/</w:t>
              </w:r>
            </w:hyperlink>
          </w:p>
        </w:tc>
        <w:tc>
          <w:tcPr>
            <w:tcW w:w="2552" w:type="dxa"/>
            <w:tcMar>
              <w:top w:w="15" w:type="dxa"/>
              <w:left w:w="15" w:type="dxa"/>
              <w:bottom w:w="15" w:type="dxa"/>
              <w:right w:w="15" w:type="dxa"/>
            </w:tcMar>
          </w:tcPr>
          <w:p w14:paraId="71B8FD7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көңіл – күйлерін қарап анықтау. Күй қосу,</w:t>
            </w:r>
            <w:r w:rsidRPr="0004679E">
              <w:rPr>
                <w:rFonts w:ascii="Times New Roman" w:hAnsi="Times New Roman" w:cs="Times New Roman"/>
                <w:b/>
                <w:bCs/>
                <w:sz w:val="20"/>
                <w:szCs w:val="20"/>
                <w:lang w:val="kk-KZ"/>
              </w:rPr>
              <w:t>күй күмбірі«Қыл қобыз»</w:t>
            </w:r>
          </w:p>
          <w:p w14:paraId="60E11DAA" w14:textId="77777777" w:rsidR="001C34A5" w:rsidRPr="0004679E" w:rsidRDefault="001C34A5" w:rsidP="001C34A5">
            <w:pPr>
              <w:ind w:left="20"/>
              <w:rPr>
                <w:rFonts w:ascii="Times New Roman" w:hAnsi="Times New Roman" w:cs="Times New Roman"/>
                <w:sz w:val="20"/>
                <w:szCs w:val="20"/>
                <w:lang w:val="kk-KZ"/>
              </w:rPr>
            </w:pPr>
            <w:hyperlink r:id="rId38" w:history="1">
              <w:r w:rsidRPr="0004679E">
                <w:rPr>
                  <w:rFonts w:ascii="Times New Roman" w:hAnsi="Times New Roman" w:cs="Times New Roman"/>
                  <w:color w:val="0000FF"/>
                  <w:kern w:val="2"/>
                  <w:sz w:val="20"/>
                  <w:szCs w:val="20"/>
                  <w:u w:val="single"/>
                  <w:lang w:val="kk-KZ"/>
                  <w14:ligatures w14:val="standardContextual"/>
                </w:rPr>
                <w:t>https://zvyki.com/song/167838905/aza_k_j_-_yl_obyz/</w:t>
              </w:r>
            </w:hyperlink>
          </w:p>
        </w:tc>
      </w:tr>
      <w:tr w:rsidR="001C34A5" w:rsidRPr="003F3D24" w14:paraId="2EB73F55" w14:textId="77777777" w:rsidTr="001C34A5">
        <w:trPr>
          <w:trHeight w:val="30"/>
        </w:trPr>
        <w:tc>
          <w:tcPr>
            <w:tcW w:w="2714" w:type="dxa"/>
            <w:tcMar>
              <w:top w:w="15" w:type="dxa"/>
              <w:left w:w="15" w:type="dxa"/>
              <w:bottom w:w="15" w:type="dxa"/>
              <w:right w:w="15" w:type="dxa"/>
            </w:tcMar>
            <w:vAlign w:val="center"/>
          </w:tcPr>
          <w:p w14:paraId="12507FCE"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543B144"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Баланың көңіл күйі жайлы әңгіме</w:t>
            </w:r>
          </w:p>
        </w:tc>
        <w:tc>
          <w:tcPr>
            <w:tcW w:w="2268" w:type="dxa"/>
            <w:tcMar>
              <w:top w:w="15" w:type="dxa"/>
              <w:left w:w="15" w:type="dxa"/>
              <w:bottom w:w="15" w:type="dxa"/>
              <w:right w:w="15" w:type="dxa"/>
            </w:tcMar>
          </w:tcPr>
          <w:p w14:paraId="00F456B9" w14:textId="77777777" w:rsidR="001C34A5" w:rsidRPr="0004679E" w:rsidRDefault="001C34A5" w:rsidP="001C34A5">
            <w:pPr>
              <w:adjustRightInd w:val="0"/>
              <w:rPr>
                <w:rFonts w:ascii="Times New Roman" w:hAnsi="Times New Roman" w:cs="Times New Roman"/>
                <w:color w:val="000000"/>
                <w:sz w:val="20"/>
                <w:szCs w:val="20"/>
                <w:lang w:val="kk-KZ"/>
              </w:rPr>
            </w:pPr>
            <w:proofErr w:type="spellStart"/>
            <w:r w:rsidRPr="0004679E">
              <w:rPr>
                <w:rFonts w:ascii="Times New Roman" w:hAnsi="Times New Roman" w:cs="Times New Roman"/>
                <w:color w:val="000000"/>
                <w:sz w:val="20"/>
                <w:szCs w:val="20"/>
              </w:rPr>
              <w:t>Баланың</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денсаулығы</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жайлы</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әңгіме</w:t>
            </w:r>
            <w:proofErr w:type="spellEnd"/>
          </w:p>
        </w:tc>
        <w:tc>
          <w:tcPr>
            <w:tcW w:w="2551" w:type="dxa"/>
            <w:tcMar>
              <w:top w:w="15" w:type="dxa"/>
              <w:left w:w="15" w:type="dxa"/>
              <w:bottom w:w="15" w:type="dxa"/>
              <w:right w:w="15" w:type="dxa"/>
            </w:tcMar>
          </w:tcPr>
          <w:p w14:paraId="38AFA297"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Баланың басқа балалармен қарым –қатынасы жайлы әңгіме</w:t>
            </w:r>
          </w:p>
        </w:tc>
        <w:tc>
          <w:tcPr>
            <w:tcW w:w="2268" w:type="dxa"/>
            <w:tcMar>
              <w:top w:w="15" w:type="dxa"/>
              <w:left w:w="15" w:type="dxa"/>
              <w:bottom w:w="15" w:type="dxa"/>
              <w:right w:w="15" w:type="dxa"/>
            </w:tcMar>
          </w:tcPr>
          <w:p w14:paraId="44FD5B37"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Топтық іс-шаралар мен меркелер жайлы әңгіме</w:t>
            </w:r>
          </w:p>
        </w:tc>
        <w:tc>
          <w:tcPr>
            <w:tcW w:w="2552" w:type="dxa"/>
            <w:tcMar>
              <w:top w:w="15" w:type="dxa"/>
              <w:left w:w="15" w:type="dxa"/>
              <w:bottom w:w="15" w:type="dxa"/>
              <w:right w:w="15" w:type="dxa"/>
            </w:tcMar>
          </w:tcPr>
          <w:p w14:paraId="46A1228C" w14:textId="77777777" w:rsidR="001C34A5" w:rsidRPr="0004679E" w:rsidRDefault="001C34A5" w:rsidP="001C34A5">
            <w:pPr>
              <w:adjustRightInd w:val="0"/>
              <w:ind w:firstLine="708"/>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Баланың көңіл күйі туралы әңгімелсу</w:t>
            </w:r>
          </w:p>
        </w:tc>
      </w:tr>
      <w:tr w:rsidR="001C34A5" w:rsidRPr="003F3D24" w14:paraId="7F6E54D8" w14:textId="77777777" w:rsidTr="001C34A5">
        <w:trPr>
          <w:trHeight w:val="30"/>
        </w:trPr>
        <w:tc>
          <w:tcPr>
            <w:tcW w:w="2714" w:type="dxa"/>
            <w:tcMar>
              <w:top w:w="15" w:type="dxa"/>
              <w:left w:w="15" w:type="dxa"/>
              <w:bottom w:w="15" w:type="dxa"/>
              <w:right w:w="15" w:type="dxa"/>
            </w:tcMar>
            <w:vAlign w:val="center"/>
          </w:tcPr>
          <w:p w14:paraId="47057DFD"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іс-әрекеті</w:t>
            </w:r>
          </w:p>
          <w:p w14:paraId="38BF3225"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 xml:space="preserve">(ойын, танымдық, коммуникативтік, </w:t>
            </w:r>
            <w:r w:rsidRPr="0004679E">
              <w:rPr>
                <w:rFonts w:ascii="Times New Roman" w:hAnsi="Times New Roman" w:cs="Times New Roman"/>
                <w:b/>
                <w:bCs/>
                <w:color w:val="000000"/>
                <w:sz w:val="20"/>
                <w:szCs w:val="20"/>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19F38A1D" w14:textId="77777777" w:rsidR="001C34A5" w:rsidRPr="0004679E" w:rsidRDefault="001C34A5" w:rsidP="001C34A5">
            <w:pPr>
              <w:rPr>
                <w:rStyle w:val="a3"/>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Үстел үсті ойыны:«Тілдік санамақтар»   </w:t>
            </w:r>
            <w:r w:rsidRPr="0004679E">
              <w:rPr>
                <w:rStyle w:val="a3"/>
                <w:rFonts w:ascii="Times New Roman" w:hAnsi="Times New Roman" w:cs="Times New Roman"/>
                <w:sz w:val="20"/>
                <w:szCs w:val="20"/>
                <w:lang w:val="kk-KZ"/>
              </w:rPr>
              <w:t>Бір үйрек, екі қаз,</w:t>
            </w:r>
            <w:r w:rsidRPr="0004679E">
              <w:rPr>
                <w:rFonts w:ascii="Times New Roman" w:hAnsi="Times New Roman" w:cs="Times New Roman"/>
                <w:i/>
                <w:iCs/>
                <w:sz w:val="20"/>
                <w:szCs w:val="20"/>
                <w:lang w:val="kk-KZ"/>
              </w:rPr>
              <w:t xml:space="preserve"> </w:t>
            </w:r>
            <w:r w:rsidRPr="0004679E">
              <w:rPr>
                <w:rStyle w:val="a3"/>
                <w:rFonts w:ascii="Times New Roman" w:hAnsi="Times New Roman" w:cs="Times New Roman"/>
                <w:sz w:val="20"/>
                <w:szCs w:val="20"/>
                <w:lang w:val="kk-KZ"/>
              </w:rPr>
              <w:t>Үшеу жүрді суда мәз.</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lastRenderedPageBreak/>
              <w:t>Төрт қонжық, бес қоян,</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t xml:space="preserve">Орманда жүр ойнаған. </w:t>
            </w:r>
          </w:p>
          <w:p w14:paraId="2F0637C1" w14:textId="77777777" w:rsidR="001C34A5" w:rsidRPr="0004679E" w:rsidRDefault="001C34A5" w:rsidP="001C34A5">
            <w:pPr>
              <w:rPr>
                <w:rStyle w:val="a3"/>
                <w:rFonts w:ascii="Times New Roman" w:hAnsi="Times New Roman" w:cs="Times New Roman"/>
                <w:sz w:val="20"/>
                <w:szCs w:val="20"/>
                <w:lang w:val="kk-KZ"/>
              </w:rPr>
            </w:pPr>
            <w:r w:rsidRPr="0004679E">
              <w:rPr>
                <w:rStyle w:val="a3"/>
                <w:rFonts w:ascii="Times New Roman" w:hAnsi="Times New Roman" w:cs="Times New Roman"/>
                <w:sz w:val="20"/>
                <w:szCs w:val="20"/>
                <w:lang w:val="kk-KZ"/>
              </w:rPr>
              <w:t>Бір, екі, үш,</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t>Шығып кетті күш.</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t>Төрт, бес, алты,</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t>Жүгірдім талтүсте.</w:t>
            </w:r>
          </w:p>
          <w:p w14:paraId="1C95A9F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b/>
                <w:sz w:val="20"/>
                <w:szCs w:val="20"/>
                <w:lang w:val="kk-KZ"/>
              </w:rPr>
              <w:t>Қазақ тілі</w:t>
            </w:r>
          </w:p>
        </w:tc>
        <w:tc>
          <w:tcPr>
            <w:tcW w:w="2268" w:type="dxa"/>
            <w:tcMar>
              <w:top w:w="15" w:type="dxa"/>
              <w:left w:w="15" w:type="dxa"/>
              <w:bottom w:w="15" w:type="dxa"/>
              <w:right w:w="15" w:type="dxa"/>
            </w:tcMar>
          </w:tcPr>
          <w:p w14:paraId="34A5AA0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Құрылыс ойындары </w:t>
            </w:r>
          </w:p>
          <w:p w14:paraId="5278340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«Фигураларды құрастыр»</w:t>
            </w:r>
          </w:p>
          <w:p w14:paraId="6870721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Төрт таяқшадан шаршы құрастыр Балаларға төрт таяқша беріледі.</w:t>
            </w:r>
          </w:p>
          <w:p w14:paraId="3CD6BB9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Оларға "Төрт таяқшадан қандай фигура құрастыруға болады?" деп сұраңыз.Балалар таяқшаларды шаршыға айналдырады.</w:t>
            </w:r>
          </w:p>
          <w:p w14:paraId="14E88A9F" w14:textId="77777777" w:rsidR="001C34A5" w:rsidRPr="0004679E" w:rsidRDefault="001C34A5" w:rsidP="001C34A5">
            <w:pPr>
              <w:rPr>
                <w:rFonts w:ascii="Times New Roman" w:hAnsi="Times New Roman" w:cs="Times New Roman"/>
                <w:b/>
                <w:i/>
                <w:sz w:val="20"/>
                <w:szCs w:val="20"/>
                <w:lang w:val="kk-KZ"/>
              </w:rPr>
            </w:pPr>
            <w:r w:rsidRPr="0004679E">
              <w:rPr>
                <w:rFonts w:ascii="Times New Roman" w:hAnsi="Times New Roman" w:cs="Times New Roman"/>
                <w:b/>
                <w:sz w:val="20"/>
                <w:szCs w:val="20"/>
                <w:lang w:val="kk-KZ"/>
              </w:rPr>
              <w:t>Құрастыру</w:t>
            </w:r>
          </w:p>
        </w:tc>
        <w:tc>
          <w:tcPr>
            <w:tcW w:w="2551" w:type="dxa"/>
            <w:tcMar>
              <w:top w:w="15" w:type="dxa"/>
              <w:left w:w="15" w:type="dxa"/>
              <w:bottom w:w="15" w:type="dxa"/>
              <w:right w:w="15" w:type="dxa"/>
            </w:tcMar>
          </w:tcPr>
          <w:p w14:paraId="381AB0A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Саусақ ойыны  «Жаттығамыз»</w:t>
            </w:r>
          </w:p>
          <w:p w14:paraId="72F7EE0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Қуыр,қуыр, қуырмаш</w:t>
            </w:r>
          </w:p>
          <w:p w14:paraId="2C7369F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Балапанға бидай шаш</w:t>
            </w:r>
          </w:p>
          <w:p w14:paraId="62B435D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Қуыр,қуыр,қуырмаш</w:t>
            </w:r>
          </w:p>
          <w:p w14:paraId="36834E0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Әжең келсе есік аш.</w:t>
            </w:r>
          </w:p>
          <w:p w14:paraId="66554E37" w14:textId="77777777" w:rsidR="001C34A5" w:rsidRPr="0004679E" w:rsidRDefault="001C34A5" w:rsidP="001C34A5">
            <w:pPr>
              <w:rPr>
                <w:rFonts w:ascii="Times New Roman" w:hAnsi="Times New Roman" w:cs="Times New Roman"/>
                <w:iCs/>
                <w:sz w:val="20"/>
                <w:szCs w:val="20"/>
                <w:lang w:val="kk-KZ"/>
              </w:rPr>
            </w:pPr>
            <w:r w:rsidRPr="0004679E">
              <w:rPr>
                <w:rFonts w:ascii="Times New Roman" w:hAnsi="Times New Roman" w:cs="Times New Roman"/>
                <w:b/>
                <w:sz w:val="20"/>
                <w:szCs w:val="20"/>
                <w:lang w:val="kk-KZ"/>
              </w:rPr>
              <w:t>Көркем әдебиет</w:t>
            </w:r>
            <w:r w:rsidRPr="0004679E">
              <w:rPr>
                <w:rFonts w:ascii="Times New Roman" w:hAnsi="Times New Roman" w:cs="Times New Roman"/>
                <w:sz w:val="20"/>
                <w:szCs w:val="20"/>
                <w:lang w:val="kk-KZ"/>
              </w:rPr>
              <w:t xml:space="preserve">  </w:t>
            </w:r>
          </w:p>
        </w:tc>
        <w:tc>
          <w:tcPr>
            <w:tcW w:w="2268" w:type="dxa"/>
            <w:tcMar>
              <w:top w:w="15" w:type="dxa"/>
              <w:left w:w="15" w:type="dxa"/>
              <w:bottom w:w="15" w:type="dxa"/>
              <w:right w:w="15" w:type="dxa"/>
            </w:tcMar>
          </w:tcPr>
          <w:p w14:paraId="71A66E7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 Кім жылдам? Міндеті</w:t>
            </w:r>
            <w:r w:rsidRPr="0004679E">
              <w:rPr>
                <w:rFonts w:ascii="Times New Roman" w:hAnsi="Times New Roman" w:cs="Times New Roman"/>
                <w:b/>
                <w:bCs/>
                <w:sz w:val="20"/>
                <w:szCs w:val="20"/>
                <w:lang w:val="kk-KZ"/>
              </w:rPr>
              <w:t>:</w:t>
            </w:r>
            <w:r w:rsidRPr="0004679E">
              <w:rPr>
                <w:rFonts w:ascii="Times New Roman" w:hAnsi="Times New Roman" w:cs="Times New Roman"/>
                <w:sz w:val="20"/>
                <w:szCs w:val="20"/>
                <w:lang w:val="kk-KZ"/>
              </w:rPr>
              <w:t xml:space="preserve"> Балалардың шапшаңдығын және </w:t>
            </w:r>
            <w:r w:rsidRPr="0004679E">
              <w:rPr>
                <w:rFonts w:ascii="Times New Roman" w:hAnsi="Times New Roman" w:cs="Times New Roman"/>
                <w:sz w:val="20"/>
                <w:szCs w:val="20"/>
                <w:lang w:val="kk-KZ"/>
              </w:rPr>
              <w:lastRenderedPageBreak/>
              <w:t>зейінділігін арттыру.</w:t>
            </w:r>
            <w:r w:rsidRPr="0004679E">
              <w:rPr>
                <w:rFonts w:ascii="Times New Roman" w:hAnsi="Times New Roman" w:cs="Times New Roman"/>
                <w:sz w:val="20"/>
                <w:szCs w:val="20"/>
                <w:lang w:val="kk-KZ"/>
              </w:rPr>
              <w:br/>
              <w:t>Ойын барысы:</w:t>
            </w:r>
          </w:p>
          <w:p w14:paraId="18E9C1CD" w14:textId="77777777" w:rsidR="001C34A5" w:rsidRPr="0004679E" w:rsidRDefault="001C34A5" w:rsidP="001C34A5">
            <w:pPr>
              <w:tabs>
                <w:tab w:val="left" w:pos="720"/>
              </w:tabs>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 бір-бірінен белгілі бір қашықтықта тұрып, белгі бойынша жылдам әрекет етеді (мысалы, мәреге жүгіріп жету) киіз үйге немесе ұлттқ аспапты тауып жету</w:t>
            </w:r>
          </w:p>
          <w:p w14:paraId="5ABC89D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Бірінші жеткен бала жеңімпаз болады</w:t>
            </w:r>
          </w:p>
        </w:tc>
        <w:tc>
          <w:tcPr>
            <w:tcW w:w="2552" w:type="dxa"/>
            <w:tcMar>
              <w:top w:w="15" w:type="dxa"/>
              <w:left w:w="15" w:type="dxa"/>
              <w:bottom w:w="15" w:type="dxa"/>
              <w:right w:w="15" w:type="dxa"/>
            </w:tcMar>
          </w:tcPr>
          <w:p w14:paraId="0E012267"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lastRenderedPageBreak/>
              <w:t>Қамшы үйрету</w:t>
            </w:r>
          </w:p>
          <w:p w14:paraId="5C91715A"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 xml:space="preserve">Міндеті: Ұлттық тұрмыстық заттарды пайдалану </w:t>
            </w:r>
            <w:r w:rsidRPr="0004679E">
              <w:rPr>
                <w:rFonts w:ascii="Times New Roman" w:hAnsi="Times New Roman" w:cs="Times New Roman"/>
                <w:bCs/>
                <w:sz w:val="20"/>
                <w:szCs w:val="20"/>
                <w:lang w:val="kk-KZ"/>
              </w:rPr>
              <w:lastRenderedPageBreak/>
              <w:t>тәсілдерін түсіндіру.</w:t>
            </w:r>
            <w:r w:rsidRPr="0004679E">
              <w:rPr>
                <w:rFonts w:ascii="Times New Roman" w:hAnsi="Times New Roman" w:cs="Times New Roman"/>
                <w:bCs/>
                <w:sz w:val="20"/>
                <w:szCs w:val="20"/>
                <w:lang w:val="kk-KZ"/>
              </w:rPr>
              <w:br/>
              <w:t>Ойын барысы: Балаларға қамшының рөлін түсіндіреді.</w:t>
            </w:r>
          </w:p>
          <w:p w14:paraId="52B682C7" w14:textId="77777777" w:rsidR="001C34A5" w:rsidRPr="0004679E" w:rsidRDefault="001C34A5" w:rsidP="001C34A5">
            <w:pPr>
              <w:tabs>
                <w:tab w:val="left" w:pos="720"/>
              </w:tabs>
              <w:rPr>
                <w:rFonts w:ascii="Times New Roman" w:hAnsi="Times New Roman" w:cs="Times New Roman"/>
                <w:bCs/>
                <w:sz w:val="20"/>
                <w:szCs w:val="20"/>
                <w:lang w:val="kk-KZ"/>
              </w:rPr>
            </w:pPr>
            <w:r w:rsidRPr="0004679E">
              <w:rPr>
                <w:rFonts w:ascii="Times New Roman" w:hAnsi="Times New Roman" w:cs="Times New Roman"/>
                <w:bCs/>
                <w:sz w:val="20"/>
                <w:szCs w:val="20"/>
                <w:lang w:val="kk-KZ"/>
              </w:rPr>
              <w:t>Олар ойын түрінде қамшыны ұстап, оның қалай қолданылатынын үйренеді.</w:t>
            </w:r>
          </w:p>
          <w:p w14:paraId="3EC3FA83" w14:textId="77777777" w:rsidR="001C34A5" w:rsidRPr="0004679E" w:rsidRDefault="001C34A5" w:rsidP="001C34A5">
            <w:pPr>
              <w:rPr>
                <w:rFonts w:ascii="Times New Roman" w:hAnsi="Times New Roman" w:cs="Times New Roman"/>
                <w:b/>
                <w:sz w:val="20"/>
                <w:szCs w:val="20"/>
                <w:lang w:val="kk-KZ"/>
              </w:rPr>
            </w:pPr>
          </w:p>
        </w:tc>
      </w:tr>
      <w:tr w:rsidR="001C34A5" w:rsidRPr="003F3D24" w14:paraId="23102C84" w14:textId="77777777" w:rsidTr="001C34A5">
        <w:trPr>
          <w:trHeight w:val="30"/>
        </w:trPr>
        <w:tc>
          <w:tcPr>
            <w:tcW w:w="2714" w:type="dxa"/>
            <w:tcMar>
              <w:top w:w="15" w:type="dxa"/>
              <w:left w:w="15" w:type="dxa"/>
              <w:bottom w:w="15" w:type="dxa"/>
              <w:right w:w="15" w:type="dxa"/>
            </w:tcMar>
            <w:vAlign w:val="center"/>
          </w:tcPr>
          <w:p w14:paraId="46B9D9D4"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Ертеңгілік</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жаттығу</w:t>
            </w:r>
            <w:proofErr w:type="spellEnd"/>
          </w:p>
        </w:tc>
        <w:tc>
          <w:tcPr>
            <w:tcW w:w="2552" w:type="dxa"/>
            <w:tcMar>
              <w:top w:w="15" w:type="dxa"/>
              <w:left w:w="15" w:type="dxa"/>
              <w:bottom w:w="15" w:type="dxa"/>
              <w:right w:w="15" w:type="dxa"/>
            </w:tcMar>
          </w:tcPr>
          <w:p w14:paraId="62E6817D"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Сәуір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айына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арналған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таңертеңгі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орындату</w:t>
            </w:r>
            <w:proofErr w:type="spellEnd"/>
            <w:r w:rsidRPr="0004679E">
              <w:rPr>
                <w:rFonts w:ascii="Times New Roman" w:hAnsi="Times New Roman" w:cs="Times New Roman"/>
                <w:sz w:val="20"/>
                <w:szCs w:val="20"/>
              </w:rPr>
              <w:t xml:space="preserve"> </w:t>
            </w:r>
          </w:p>
          <w:p w14:paraId="400292B2"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3DC27AED" w14:textId="77777777" w:rsidR="001C34A5" w:rsidRPr="0004679E" w:rsidRDefault="001C34A5" w:rsidP="001C34A5">
            <w:pPr>
              <w:ind w:left="20"/>
              <w:jc w:val="both"/>
              <w:rPr>
                <w:rFonts w:ascii="Times New Roman" w:hAnsi="Times New Roman" w:cs="Times New Roman"/>
                <w:sz w:val="20"/>
                <w:szCs w:val="20"/>
              </w:rPr>
            </w:pPr>
          </w:p>
        </w:tc>
        <w:tc>
          <w:tcPr>
            <w:tcW w:w="2268" w:type="dxa"/>
            <w:tcMar>
              <w:top w:w="15" w:type="dxa"/>
              <w:left w:w="15" w:type="dxa"/>
              <w:bottom w:w="15" w:type="dxa"/>
              <w:right w:w="15" w:type="dxa"/>
            </w:tcMar>
          </w:tcPr>
          <w:p w14:paraId="68F29BC7"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p w14:paraId="3E4F1EA6" w14:textId="77777777" w:rsidR="001C34A5" w:rsidRPr="0004679E" w:rsidRDefault="001C34A5" w:rsidP="001C34A5">
            <w:pPr>
              <w:ind w:left="20"/>
              <w:jc w:val="both"/>
              <w:rPr>
                <w:rFonts w:ascii="Times New Roman" w:hAnsi="Times New Roman" w:cs="Times New Roman"/>
                <w:sz w:val="20"/>
                <w:szCs w:val="20"/>
              </w:rPr>
            </w:pPr>
          </w:p>
        </w:tc>
        <w:tc>
          <w:tcPr>
            <w:tcW w:w="2551" w:type="dxa"/>
            <w:tcMar>
              <w:top w:w="15" w:type="dxa"/>
              <w:left w:w="15" w:type="dxa"/>
              <w:bottom w:w="15" w:type="dxa"/>
              <w:right w:w="15" w:type="dxa"/>
            </w:tcMar>
          </w:tcPr>
          <w:p w14:paraId="7C579BB8"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47FDE4BE"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r w:rsidRPr="0004679E">
              <w:rPr>
                <w:rFonts w:ascii="Times New Roman" w:hAnsi="Times New Roman" w:cs="Times New Roman"/>
                <w:sz w:val="20"/>
                <w:szCs w:val="20"/>
                <w:lang w:val="kk-KZ"/>
              </w:rPr>
              <w:t>.</w:t>
            </w:r>
          </w:p>
        </w:tc>
        <w:tc>
          <w:tcPr>
            <w:tcW w:w="2268" w:type="dxa"/>
            <w:tcMar>
              <w:top w:w="15" w:type="dxa"/>
              <w:left w:w="15" w:type="dxa"/>
              <w:bottom w:w="15" w:type="dxa"/>
              <w:right w:w="15" w:type="dxa"/>
            </w:tcMar>
          </w:tcPr>
          <w:p w14:paraId="723D337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30EBA83B" w14:textId="77777777" w:rsidR="001C34A5" w:rsidRPr="0004679E" w:rsidRDefault="001C34A5" w:rsidP="001C34A5">
            <w:pPr>
              <w:ind w:left="20"/>
              <w:rPr>
                <w:rFonts w:ascii="Times New Roman" w:hAnsi="Times New Roman" w:cs="Times New Roman"/>
                <w:sz w:val="20"/>
                <w:szCs w:val="20"/>
                <w:lang w:val="kk-KZ"/>
              </w:rPr>
            </w:pPr>
          </w:p>
          <w:p w14:paraId="5BA1B72C" w14:textId="77777777" w:rsidR="001C34A5" w:rsidRPr="0004679E" w:rsidRDefault="001C34A5" w:rsidP="001C34A5">
            <w:pPr>
              <w:ind w:left="20"/>
              <w:jc w:val="both"/>
              <w:rPr>
                <w:rFonts w:ascii="Times New Roman" w:hAnsi="Times New Roman" w:cs="Times New Roman"/>
                <w:sz w:val="20"/>
                <w:szCs w:val="20"/>
                <w:lang w:val="kk-KZ"/>
              </w:rPr>
            </w:pPr>
          </w:p>
        </w:tc>
        <w:tc>
          <w:tcPr>
            <w:tcW w:w="2552" w:type="dxa"/>
            <w:tcMar>
              <w:top w:w="15" w:type="dxa"/>
              <w:left w:w="15" w:type="dxa"/>
              <w:bottom w:w="15" w:type="dxa"/>
              <w:right w:w="15" w:type="dxa"/>
            </w:tcMar>
          </w:tcPr>
          <w:p w14:paraId="65FD07B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371E1DE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(Жалпы дамытушы жаттығулар, қимыл белсенділігі, ойын әрекеті)</w:t>
            </w:r>
          </w:p>
          <w:p w14:paraId="196DC44B"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04679E" w14:paraId="31768796" w14:textId="77777777" w:rsidTr="001C34A5">
        <w:trPr>
          <w:trHeight w:val="30"/>
        </w:trPr>
        <w:tc>
          <w:tcPr>
            <w:tcW w:w="2714" w:type="dxa"/>
            <w:tcMar>
              <w:top w:w="15" w:type="dxa"/>
              <w:left w:w="15" w:type="dxa"/>
              <w:bottom w:w="15" w:type="dxa"/>
              <w:right w:w="15" w:type="dxa"/>
            </w:tcMar>
            <w:vAlign w:val="center"/>
          </w:tcPr>
          <w:p w14:paraId="3E88916E"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Таңғы</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183FFBC2"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Таңғы</w:t>
            </w:r>
            <w:proofErr w:type="spellEnd"/>
            <w:r w:rsidRPr="0004679E">
              <w:rPr>
                <w:rFonts w:ascii="Times New Roman" w:hAnsi="Times New Roman" w:cs="Times New Roman"/>
                <w:sz w:val="20"/>
                <w:szCs w:val="20"/>
              </w:rPr>
              <w:t xml:space="preserve"> ас </w:t>
            </w:r>
            <w:proofErr w:type="spellStart"/>
            <w:r w:rsidRPr="0004679E">
              <w:rPr>
                <w:rFonts w:ascii="Times New Roman" w:hAnsi="Times New Roman" w:cs="Times New Roman"/>
                <w:sz w:val="20"/>
                <w:szCs w:val="20"/>
              </w:rPr>
              <w:t>алдында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қолдарын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сабындап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мәдениетін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69AA104D"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Жеңдерін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өз</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бетімен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түру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жуыну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кезінде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суламау</w:t>
            </w:r>
            <w:proofErr w:type="spellEnd"/>
            <w:r w:rsidRPr="0004679E">
              <w:rPr>
                <w:rFonts w:ascii="Times New Roman" w:hAnsi="Times New Roman" w:cs="Times New Roman"/>
                <w:sz w:val="20"/>
                <w:szCs w:val="20"/>
                <w:lang w:val="kk-KZ"/>
              </w:rPr>
              <w:t>.</w:t>
            </w:r>
          </w:p>
        </w:tc>
        <w:tc>
          <w:tcPr>
            <w:tcW w:w="2551" w:type="dxa"/>
            <w:tcMar>
              <w:top w:w="15" w:type="dxa"/>
              <w:left w:w="15" w:type="dxa"/>
              <w:bottom w:w="15" w:type="dxa"/>
              <w:right w:w="15" w:type="dxa"/>
            </w:tcMar>
          </w:tcPr>
          <w:p w14:paraId="3C40371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kern w:val="2"/>
                <w:sz w:val="20"/>
                <w:szCs w:val="20"/>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068EFE8C"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sz w:val="20"/>
                <w:szCs w:val="20"/>
                <w:lang w:val="kk-KZ"/>
              </w:rPr>
              <w:t xml:space="preserve">Жуыну кезінде суды шашыратпау білігін бекіту.  </w:t>
            </w:r>
            <w:proofErr w:type="spellStart"/>
            <w:r w:rsidRPr="0004679E">
              <w:rPr>
                <w:rFonts w:ascii="Times New Roman" w:hAnsi="Times New Roman" w:cs="Times New Roman"/>
                <w:sz w:val="20"/>
                <w:szCs w:val="20"/>
              </w:rPr>
              <w:t>Өз</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орнын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тауып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отыру</w:t>
            </w:r>
            <w:proofErr w:type="spellEnd"/>
            <w:r w:rsidRPr="0004679E">
              <w:rPr>
                <w:rFonts w:ascii="Times New Roman" w:hAnsi="Times New Roman" w:cs="Times New Roman"/>
                <w:sz w:val="20"/>
                <w:szCs w:val="20"/>
              </w:rPr>
              <w:t>.</w:t>
            </w:r>
          </w:p>
        </w:tc>
        <w:tc>
          <w:tcPr>
            <w:tcW w:w="2552" w:type="dxa"/>
            <w:tcMar>
              <w:top w:w="15" w:type="dxa"/>
              <w:left w:w="15" w:type="dxa"/>
              <w:bottom w:w="15" w:type="dxa"/>
              <w:right w:w="15" w:type="dxa"/>
            </w:tcMar>
          </w:tcPr>
          <w:p w14:paraId="36C7FE60"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Үстел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басында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қарапайым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мінез-құлық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дағдыларын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lang w:val="kk-KZ"/>
              </w:rPr>
              <w:t>.</w:t>
            </w:r>
          </w:p>
        </w:tc>
      </w:tr>
      <w:tr w:rsidR="001C34A5" w:rsidRPr="003F3D24" w14:paraId="6AA3C26C" w14:textId="77777777" w:rsidTr="001C34A5">
        <w:trPr>
          <w:trHeight w:val="30"/>
        </w:trPr>
        <w:tc>
          <w:tcPr>
            <w:tcW w:w="2714" w:type="dxa"/>
            <w:tcMar>
              <w:top w:w="15" w:type="dxa"/>
              <w:left w:w="15" w:type="dxa"/>
              <w:bottom w:w="15" w:type="dxa"/>
              <w:right w:w="15" w:type="dxa"/>
            </w:tcMar>
            <w:vAlign w:val="center"/>
          </w:tcPr>
          <w:p w14:paraId="2B3C4FBF"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Ұйымдастырылған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іс-әрекетті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өткізуге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бұдан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әрі</w:t>
            </w:r>
            <w:proofErr w:type="spellEnd"/>
            <w:r w:rsidRPr="0004679E">
              <w:rPr>
                <w:rFonts w:ascii="Times New Roman" w:hAnsi="Times New Roman" w:cs="Times New Roman"/>
                <w:b/>
                <w:bCs/>
                <w:color w:val="000000"/>
                <w:sz w:val="20"/>
                <w:szCs w:val="20"/>
              </w:rPr>
              <w:t xml:space="preserve"> – ҰІӘ)</w:t>
            </w:r>
          </w:p>
        </w:tc>
        <w:tc>
          <w:tcPr>
            <w:tcW w:w="2552" w:type="dxa"/>
            <w:tcMar>
              <w:top w:w="15" w:type="dxa"/>
              <w:left w:w="15" w:type="dxa"/>
              <w:bottom w:w="15" w:type="dxa"/>
              <w:right w:w="15" w:type="dxa"/>
            </w:tcMar>
          </w:tcPr>
          <w:p w14:paraId="43CC2C7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Ұлы Отан соғысы тақырыбына арналған фильмдердің көрсетілімін, театрландырылған қойылымдар, көрмелер, тақырыптық инсталлияциялар және басқа іс-шаралар ұйымдастыру.</w:t>
            </w:r>
          </w:p>
          <w:p w14:paraId="0AD21E5C"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 xml:space="preserve">Реттік сан есімдерді атау, сандарды реті бойынша атауға «нешінші?» сұрағына </w:t>
            </w:r>
            <w:r w:rsidRPr="0004679E">
              <w:rPr>
                <w:rFonts w:ascii="Times New Roman" w:hAnsi="Times New Roman" w:cs="Times New Roman"/>
                <w:bCs/>
                <w:sz w:val="20"/>
                <w:szCs w:val="20"/>
                <w:lang w:val="kk-KZ"/>
              </w:rPr>
              <w:lastRenderedPageBreak/>
              <w:t>жауап беруге және қорытынды санды атауға, «барлығы қанша?» сұрағына жауап беруге үйрету.</w:t>
            </w:r>
          </w:p>
          <w:p w14:paraId="39E35616"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5 көлемінде тура және кері санауға жаттықтыру</w:t>
            </w:r>
          </w:p>
        </w:tc>
        <w:tc>
          <w:tcPr>
            <w:tcW w:w="2268" w:type="dxa"/>
            <w:tcMar>
              <w:top w:w="15" w:type="dxa"/>
              <w:left w:w="15" w:type="dxa"/>
              <w:bottom w:w="15" w:type="dxa"/>
              <w:right w:w="15" w:type="dxa"/>
            </w:tcMar>
          </w:tcPr>
          <w:p w14:paraId="616A5957" w14:textId="77777777" w:rsidR="001C34A5" w:rsidRPr="0004679E" w:rsidRDefault="001C34A5" w:rsidP="001C34A5">
            <w:pPr>
              <w:pStyle w:val="TableParagraph"/>
              <w:rPr>
                <w:bCs/>
                <w:sz w:val="20"/>
                <w:szCs w:val="20"/>
              </w:rPr>
            </w:pPr>
            <w:r w:rsidRPr="0004679E">
              <w:rPr>
                <w:bCs/>
                <w:sz w:val="20"/>
                <w:szCs w:val="20"/>
              </w:rPr>
              <w:lastRenderedPageBreak/>
              <w:t>Заттар шамасы бойынша әртүрлі болатындығы жайлы түсінік беру.</w:t>
            </w:r>
          </w:p>
          <w:p w14:paraId="47F24628" w14:textId="77777777" w:rsidR="001C34A5" w:rsidRPr="0004679E" w:rsidRDefault="001C34A5" w:rsidP="001C34A5">
            <w:pPr>
              <w:pStyle w:val="TableParagraph"/>
              <w:rPr>
                <w:bCs/>
                <w:sz w:val="20"/>
                <w:szCs w:val="20"/>
              </w:rPr>
            </w:pPr>
            <w:r w:rsidRPr="0004679E">
              <w:rPr>
                <w:bCs/>
                <w:sz w:val="20"/>
                <w:szCs w:val="20"/>
              </w:rPr>
              <w:t>Ұзындығы, ені, және биіктігі бойынша екі затты салыстыруын жетілдіру</w:t>
            </w:r>
          </w:p>
        </w:tc>
        <w:tc>
          <w:tcPr>
            <w:tcW w:w="2551" w:type="dxa"/>
            <w:tcMar>
              <w:top w:w="15" w:type="dxa"/>
              <w:left w:w="15" w:type="dxa"/>
              <w:bottom w:w="15" w:type="dxa"/>
              <w:right w:w="15" w:type="dxa"/>
            </w:tcMar>
          </w:tcPr>
          <w:p w14:paraId="347A476C" w14:textId="77777777" w:rsidR="001C34A5" w:rsidRPr="0004679E" w:rsidRDefault="001C34A5" w:rsidP="001C34A5">
            <w:pPr>
              <w:pStyle w:val="TableParagraph"/>
              <w:rPr>
                <w:bCs/>
                <w:sz w:val="20"/>
                <w:szCs w:val="20"/>
              </w:rPr>
            </w:pPr>
            <w:r w:rsidRPr="0004679E">
              <w:rPr>
                <w:sz w:val="20"/>
                <w:szCs w:val="20"/>
              </w:rPr>
              <w:t>Ұлы Отан соғысындағы Жеңістің 80 жылдығына арналған “Ер есімі-ел есінде” тобымызда іс-шара ,сурет байқаулары, қолөнер ұйымдастыру.</w:t>
            </w:r>
          </w:p>
          <w:p w14:paraId="5212BA5F" w14:textId="77777777" w:rsidR="001C34A5" w:rsidRPr="0004679E" w:rsidRDefault="001C34A5" w:rsidP="001C34A5">
            <w:pPr>
              <w:pStyle w:val="TableParagraph"/>
              <w:rPr>
                <w:bCs/>
                <w:sz w:val="20"/>
                <w:szCs w:val="20"/>
              </w:rPr>
            </w:pPr>
            <w:r w:rsidRPr="0004679E">
              <w:rPr>
                <w:bCs/>
                <w:sz w:val="20"/>
                <w:szCs w:val="20"/>
              </w:rPr>
              <w:t xml:space="preserve">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w:t>
            </w:r>
            <w:r w:rsidRPr="0004679E">
              <w:rPr>
                <w:bCs/>
                <w:sz w:val="20"/>
                <w:szCs w:val="20"/>
              </w:rPr>
              <w:lastRenderedPageBreak/>
              <w:t>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14:paraId="3384BAEF"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lastRenderedPageBreak/>
              <w:t>Тәулік бөліктері (таңертең, күндіз, кеш, түн) олардың сипаттамалық ерекшеліктері мен реттіліктері, «бүгін», «кеше», «ертең» туралы ұғымдарын кеңейту</w:t>
            </w:r>
          </w:p>
        </w:tc>
        <w:tc>
          <w:tcPr>
            <w:tcW w:w="2552" w:type="dxa"/>
            <w:tcMar>
              <w:top w:w="15" w:type="dxa"/>
              <w:left w:w="15" w:type="dxa"/>
              <w:bottom w:w="15" w:type="dxa"/>
              <w:right w:w="15" w:type="dxa"/>
            </w:tcMar>
          </w:tcPr>
          <w:p w14:paraId="0604364C" w14:textId="77777777" w:rsidR="001C34A5" w:rsidRPr="0004679E" w:rsidRDefault="001C34A5" w:rsidP="001C34A5">
            <w:pPr>
              <w:pStyle w:val="TableParagraph"/>
              <w:rPr>
                <w:bCs/>
                <w:sz w:val="20"/>
                <w:szCs w:val="20"/>
              </w:rPr>
            </w:pPr>
            <w:r w:rsidRPr="0004679E">
              <w:rPr>
                <w:bCs/>
                <w:sz w:val="20"/>
                <w:szCs w:val="20"/>
              </w:rPr>
              <w:t>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w:t>
            </w:r>
          </w:p>
        </w:tc>
      </w:tr>
      <w:tr w:rsidR="001C34A5" w:rsidRPr="0004679E" w14:paraId="69584D1E" w14:textId="77777777" w:rsidTr="001C34A5">
        <w:trPr>
          <w:trHeight w:val="30"/>
        </w:trPr>
        <w:tc>
          <w:tcPr>
            <w:tcW w:w="2714" w:type="dxa"/>
            <w:tcMar>
              <w:top w:w="15" w:type="dxa"/>
              <w:left w:w="15" w:type="dxa"/>
              <w:bottom w:w="15" w:type="dxa"/>
              <w:right w:w="15" w:type="dxa"/>
            </w:tcMar>
            <w:vAlign w:val="center"/>
          </w:tcPr>
          <w:p w14:paraId="276687A5" w14:textId="77777777" w:rsidR="001C34A5" w:rsidRPr="0004679E" w:rsidRDefault="001C34A5" w:rsidP="001C34A5">
            <w:pPr>
              <w:ind w:left="20"/>
              <w:rPr>
                <w:rFonts w:ascii="Times New Roman" w:hAnsi="Times New Roman" w:cs="Times New Roman"/>
                <w:b/>
                <w:bCs/>
                <w:sz w:val="20"/>
                <w:szCs w:val="20"/>
              </w:rPr>
            </w:pPr>
            <w:r w:rsidRPr="0004679E">
              <w:rPr>
                <w:rFonts w:ascii="Times New Roman" w:hAnsi="Times New Roman" w:cs="Times New Roman"/>
                <w:b/>
                <w:bCs/>
                <w:color w:val="000000"/>
                <w:sz w:val="20"/>
                <w:szCs w:val="20"/>
                <w:lang w:val="kk-KZ"/>
              </w:rPr>
              <w:t xml:space="preserve"> </w:t>
            </w:r>
            <w:proofErr w:type="spellStart"/>
            <w:r w:rsidRPr="0004679E">
              <w:rPr>
                <w:rFonts w:ascii="Times New Roman" w:hAnsi="Times New Roman" w:cs="Times New Roman"/>
                <w:b/>
                <w:bCs/>
                <w:color w:val="000000"/>
                <w:sz w:val="20"/>
                <w:szCs w:val="20"/>
              </w:rPr>
              <w:t>Кестеге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сәйкес</w:t>
            </w:r>
            <w:proofErr w:type="spellEnd"/>
            <w:r w:rsidRPr="0004679E">
              <w:rPr>
                <w:rFonts w:ascii="Times New Roman" w:hAnsi="Times New Roman" w:cs="Times New Roman"/>
                <w:b/>
                <w:bCs/>
                <w:color w:val="000000"/>
                <w:sz w:val="20"/>
                <w:szCs w:val="20"/>
              </w:rPr>
              <w:t xml:space="preserve"> ҰІӘ </w:t>
            </w:r>
          </w:p>
        </w:tc>
        <w:tc>
          <w:tcPr>
            <w:tcW w:w="2552" w:type="dxa"/>
            <w:tcMar>
              <w:top w:w="15" w:type="dxa"/>
              <w:left w:w="15" w:type="dxa"/>
              <w:bottom w:w="15" w:type="dxa"/>
              <w:right w:w="15" w:type="dxa"/>
            </w:tcMar>
          </w:tcPr>
          <w:p w14:paraId="236E99B0" w14:textId="77777777" w:rsidR="001C34A5" w:rsidRPr="0004679E" w:rsidRDefault="001C34A5" w:rsidP="001C34A5">
            <w:pPr>
              <w:jc w:val="cente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Қазақ тілі</w:t>
            </w:r>
          </w:p>
          <w:p w14:paraId="650AB91F"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sz w:val="20"/>
                <w:szCs w:val="20"/>
                <w:lang w:val="kk-KZ"/>
              </w:rPr>
              <w:t>Сөйлесу</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барысында</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әңгімелесушінің</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назарын</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өзіне</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аудару</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үшін</w:t>
            </w:r>
            <w:r w:rsidRPr="0004679E">
              <w:rPr>
                <w:rFonts w:ascii="Times New Roman" w:hAnsi="Times New Roman"/>
                <w:spacing w:val="1"/>
                <w:sz w:val="20"/>
                <w:szCs w:val="20"/>
                <w:lang w:val="kk-KZ"/>
              </w:rPr>
              <w:t xml:space="preserve"> </w:t>
            </w:r>
            <w:r w:rsidRPr="0004679E">
              <w:rPr>
                <w:rFonts w:ascii="Times New Roman" w:hAnsi="Times New Roman"/>
                <w:spacing w:val="-1"/>
                <w:sz w:val="20"/>
                <w:szCs w:val="20"/>
                <w:lang w:val="kk-KZ"/>
              </w:rPr>
              <w:t>интонациямен</w:t>
            </w:r>
            <w:r w:rsidRPr="0004679E">
              <w:rPr>
                <w:rFonts w:ascii="Times New Roman" w:hAnsi="Times New Roman"/>
                <w:spacing w:val="-14"/>
                <w:sz w:val="20"/>
                <w:szCs w:val="20"/>
                <w:lang w:val="kk-KZ"/>
              </w:rPr>
              <w:t xml:space="preserve"> </w:t>
            </w:r>
            <w:r w:rsidRPr="0004679E">
              <w:rPr>
                <w:rFonts w:ascii="Times New Roman" w:hAnsi="Times New Roman"/>
                <w:sz w:val="20"/>
                <w:szCs w:val="20"/>
                <w:lang w:val="kk-KZ"/>
              </w:rPr>
              <w:t>сөйлеу</w:t>
            </w:r>
            <w:r w:rsidRPr="0004679E">
              <w:rPr>
                <w:rFonts w:ascii="Times New Roman" w:hAnsi="Times New Roman"/>
                <w:spacing w:val="-16"/>
                <w:sz w:val="20"/>
                <w:szCs w:val="20"/>
                <w:lang w:val="kk-KZ"/>
              </w:rPr>
              <w:t xml:space="preserve"> </w:t>
            </w:r>
            <w:r w:rsidRPr="0004679E">
              <w:rPr>
                <w:rFonts w:ascii="Times New Roman" w:hAnsi="Times New Roman"/>
                <w:sz w:val="20"/>
                <w:szCs w:val="20"/>
                <w:lang w:val="kk-KZ"/>
              </w:rPr>
              <w:t>мәнерін</w:t>
            </w:r>
            <w:r w:rsidRPr="0004679E">
              <w:rPr>
                <w:rFonts w:ascii="Times New Roman" w:hAnsi="Times New Roman"/>
                <w:spacing w:val="-16"/>
                <w:sz w:val="20"/>
                <w:szCs w:val="20"/>
                <w:lang w:val="kk-KZ"/>
              </w:rPr>
              <w:t xml:space="preserve"> </w:t>
            </w:r>
            <w:r w:rsidRPr="0004679E">
              <w:rPr>
                <w:rFonts w:ascii="Times New Roman" w:hAnsi="Times New Roman"/>
                <w:sz w:val="20"/>
                <w:szCs w:val="20"/>
                <w:lang w:val="kk-KZ"/>
              </w:rPr>
              <w:t>өз</w:t>
            </w:r>
            <w:r w:rsidRPr="0004679E">
              <w:rPr>
                <w:rFonts w:ascii="Times New Roman" w:hAnsi="Times New Roman"/>
                <w:spacing w:val="-11"/>
                <w:sz w:val="20"/>
                <w:szCs w:val="20"/>
                <w:lang w:val="kk-KZ"/>
              </w:rPr>
              <w:t xml:space="preserve"> </w:t>
            </w:r>
            <w:r w:rsidRPr="0004679E">
              <w:rPr>
                <w:rFonts w:ascii="Times New Roman" w:hAnsi="Times New Roman"/>
                <w:sz w:val="20"/>
                <w:szCs w:val="20"/>
                <w:lang w:val="kk-KZ"/>
              </w:rPr>
              <w:t>бетінше</w:t>
            </w:r>
            <w:r w:rsidRPr="0004679E">
              <w:rPr>
                <w:rFonts w:ascii="Times New Roman" w:hAnsi="Times New Roman"/>
                <w:spacing w:val="-14"/>
                <w:sz w:val="20"/>
                <w:szCs w:val="20"/>
                <w:lang w:val="kk-KZ"/>
              </w:rPr>
              <w:t xml:space="preserve"> </w:t>
            </w:r>
            <w:r w:rsidRPr="0004679E">
              <w:rPr>
                <w:rFonts w:ascii="Times New Roman" w:hAnsi="Times New Roman"/>
                <w:sz w:val="20"/>
                <w:szCs w:val="20"/>
                <w:lang w:val="kk-KZ"/>
              </w:rPr>
              <w:t>қолдануға баулу</w:t>
            </w:r>
          </w:p>
        </w:tc>
        <w:tc>
          <w:tcPr>
            <w:tcW w:w="2268" w:type="dxa"/>
            <w:tcMar>
              <w:top w:w="15" w:type="dxa"/>
              <w:left w:w="15" w:type="dxa"/>
              <w:bottom w:w="15" w:type="dxa"/>
              <w:right w:w="15" w:type="dxa"/>
            </w:tcMar>
          </w:tcPr>
          <w:p w14:paraId="676CBF57" w14:textId="77777777" w:rsidR="001C34A5" w:rsidRPr="0004679E" w:rsidRDefault="001C34A5" w:rsidP="001C34A5">
            <w:pPr>
              <w:jc w:val="center"/>
              <w:rPr>
                <w:rFonts w:ascii="Times New Roman" w:hAnsi="Times New Roman" w:cs="Times New Roman"/>
                <w:b/>
                <w:sz w:val="20"/>
                <w:szCs w:val="20"/>
                <w:lang w:val="kk-KZ"/>
              </w:rPr>
            </w:pPr>
            <w:r w:rsidRPr="0004679E">
              <w:rPr>
                <w:rFonts w:ascii="Times New Roman" w:hAnsi="Times New Roman" w:cs="Times New Roman"/>
                <w:b/>
                <w:sz w:val="20"/>
                <w:szCs w:val="20"/>
                <w:lang w:val="kk-KZ"/>
              </w:rPr>
              <w:t>Дене тәрбиесі</w:t>
            </w:r>
          </w:p>
          <w:p w14:paraId="51F547B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Жалпы дамытушы жаттығулар.</w:t>
            </w:r>
          </w:p>
          <w:p w14:paraId="49CD32E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Негізгі қимылдар: </w:t>
            </w:r>
          </w:p>
          <w:p w14:paraId="60260E85"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Жүру; </w:t>
            </w:r>
          </w:p>
          <w:p w14:paraId="2F07FF46"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тізені</w:t>
            </w:r>
            <w:r w:rsidRPr="0004679E">
              <w:rPr>
                <w:rFonts w:ascii="Times New Roman" w:hAnsi="Times New Roman"/>
                <w:spacing w:val="-13"/>
                <w:sz w:val="20"/>
                <w:szCs w:val="20"/>
                <w:lang w:val="kk-KZ"/>
              </w:rPr>
              <w:t xml:space="preserve"> </w:t>
            </w:r>
            <w:r w:rsidRPr="0004679E">
              <w:rPr>
                <w:rFonts w:ascii="Times New Roman" w:hAnsi="Times New Roman"/>
                <w:sz w:val="20"/>
                <w:szCs w:val="20"/>
                <w:lang w:val="kk-KZ"/>
              </w:rPr>
              <w:t>жоғары</w:t>
            </w:r>
            <w:r w:rsidRPr="0004679E">
              <w:rPr>
                <w:rFonts w:ascii="Times New Roman" w:hAnsi="Times New Roman"/>
                <w:spacing w:val="-14"/>
                <w:sz w:val="20"/>
                <w:szCs w:val="20"/>
                <w:lang w:val="kk-KZ"/>
              </w:rPr>
              <w:t xml:space="preserve"> </w:t>
            </w:r>
            <w:r w:rsidRPr="0004679E">
              <w:rPr>
                <w:rFonts w:ascii="Times New Roman" w:hAnsi="Times New Roman"/>
                <w:sz w:val="20"/>
                <w:szCs w:val="20"/>
                <w:lang w:val="kk-KZ"/>
              </w:rPr>
              <w:t>көтеріп жүргіру;</w:t>
            </w:r>
          </w:p>
          <w:p w14:paraId="60D8FD0A"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заттардың</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арасымен</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құрсауларды</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бір-біріне</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домалату;</w:t>
            </w:r>
            <w:r w:rsidRPr="0004679E">
              <w:rPr>
                <w:rFonts w:ascii="Times New Roman" w:hAnsi="Times New Roman"/>
                <w:spacing w:val="1"/>
                <w:sz w:val="20"/>
                <w:szCs w:val="20"/>
                <w:lang w:val="kk-KZ"/>
              </w:rPr>
              <w:t xml:space="preserve"> </w:t>
            </w:r>
          </w:p>
          <w:p w14:paraId="7F7055F3"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арқанның бойымен тепе-теңдікті сақтап жүру;</w:t>
            </w:r>
          </w:p>
          <w:p w14:paraId="139E4C02"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Қимылды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
          <w:p w14:paraId="3AD69E9A" w14:textId="77777777" w:rsidR="001C34A5" w:rsidRPr="0004679E" w:rsidRDefault="001C34A5" w:rsidP="001C34A5">
            <w:pPr>
              <w:pStyle w:val="af1"/>
              <w:rPr>
                <w:rFonts w:ascii="Times New Roman" w:hAnsi="Times New Roman"/>
                <w:sz w:val="20"/>
                <w:szCs w:val="20"/>
              </w:rPr>
            </w:pPr>
            <w:proofErr w:type="spellStart"/>
            <w:r w:rsidRPr="0004679E">
              <w:rPr>
                <w:rFonts w:ascii="Times New Roman" w:hAnsi="Times New Roman"/>
                <w:bCs/>
                <w:sz w:val="20"/>
                <w:szCs w:val="20"/>
              </w:rPr>
              <w:t>Тауықпен</w:t>
            </w:r>
            <w:proofErr w:type="spellEnd"/>
            <w:r w:rsidRPr="0004679E">
              <w:rPr>
                <w:rFonts w:ascii="Times New Roman" w:hAnsi="Times New Roman"/>
                <w:bCs/>
                <w:sz w:val="20"/>
                <w:szCs w:val="20"/>
              </w:rPr>
              <w:t xml:space="preserve"> мен </w:t>
            </w:r>
            <w:proofErr w:type="spellStart"/>
            <w:r w:rsidRPr="0004679E">
              <w:rPr>
                <w:rFonts w:ascii="Times New Roman" w:hAnsi="Times New Roman"/>
                <w:bCs/>
                <w:sz w:val="20"/>
                <w:szCs w:val="20"/>
              </w:rPr>
              <w:t>балапандар</w:t>
            </w:r>
            <w:proofErr w:type="spellEnd"/>
            <w:r w:rsidRPr="0004679E">
              <w:rPr>
                <w:rFonts w:ascii="Times New Roman" w:hAnsi="Times New Roman"/>
                <w:bCs/>
                <w:sz w:val="20"/>
                <w:szCs w:val="20"/>
              </w:rPr>
              <w:t>.</w:t>
            </w:r>
          </w:p>
        </w:tc>
        <w:tc>
          <w:tcPr>
            <w:tcW w:w="2551" w:type="dxa"/>
            <w:tcMar>
              <w:top w:w="15" w:type="dxa"/>
              <w:left w:w="15" w:type="dxa"/>
              <w:bottom w:w="15" w:type="dxa"/>
              <w:right w:w="15" w:type="dxa"/>
            </w:tcMar>
          </w:tcPr>
          <w:p w14:paraId="568F446C" w14:textId="77777777" w:rsidR="001C34A5" w:rsidRPr="0004679E" w:rsidRDefault="001C34A5" w:rsidP="001C34A5">
            <w:pPr>
              <w:pStyle w:val="af1"/>
              <w:jc w:val="center"/>
              <w:rPr>
                <w:rFonts w:ascii="Times New Roman" w:hAnsi="Times New Roman"/>
                <w:b/>
                <w:bCs/>
                <w:sz w:val="20"/>
                <w:szCs w:val="20"/>
              </w:rPr>
            </w:pPr>
            <w:r w:rsidRPr="0004679E">
              <w:rPr>
                <w:rFonts w:ascii="Times New Roman" w:hAnsi="Times New Roman"/>
                <w:b/>
                <w:bCs/>
                <w:sz w:val="20"/>
                <w:szCs w:val="20"/>
              </w:rPr>
              <w:t xml:space="preserve">Дене </w:t>
            </w:r>
            <w:proofErr w:type="spellStart"/>
            <w:r w:rsidRPr="0004679E">
              <w:rPr>
                <w:rFonts w:ascii="Times New Roman" w:hAnsi="Times New Roman"/>
                <w:b/>
                <w:bCs/>
                <w:sz w:val="20"/>
                <w:szCs w:val="20"/>
              </w:rPr>
              <w:t>тәрбиесі</w:t>
            </w:r>
            <w:proofErr w:type="spellEnd"/>
          </w:p>
          <w:p w14:paraId="5140D234"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w:t>
            </w:r>
          </w:p>
          <w:p w14:paraId="3ECCEF1B"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Негізгі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қимылдар</w:t>
            </w:r>
            <w:proofErr w:type="spellEnd"/>
            <w:r w:rsidRPr="0004679E">
              <w:rPr>
                <w:rFonts w:ascii="Times New Roman" w:hAnsi="Times New Roman" w:cs="Times New Roman"/>
                <w:sz w:val="20"/>
                <w:szCs w:val="20"/>
              </w:rPr>
              <w:t>:</w:t>
            </w:r>
          </w:p>
          <w:p w14:paraId="56FDACF5"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аяқтың сыртқы қырымен жүру;</w:t>
            </w:r>
          </w:p>
          <w:p w14:paraId="5CE11E2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10 метрге дейінгі қашықтықта заттардың арасымен</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тура бағыт бойынша</w:t>
            </w:r>
          </w:p>
          <w:p w14:paraId="434E8E4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еңбектеу; </w:t>
            </w:r>
          </w:p>
          <w:p w14:paraId="37B4A736"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заттардың</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арасымен</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құрсауларды</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бір-біріне</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домалату;</w:t>
            </w:r>
            <w:r w:rsidRPr="0004679E">
              <w:rPr>
                <w:rFonts w:ascii="Times New Roman" w:hAnsi="Times New Roman"/>
                <w:spacing w:val="1"/>
                <w:sz w:val="20"/>
                <w:szCs w:val="20"/>
                <w:lang w:val="kk-KZ"/>
              </w:rPr>
              <w:t xml:space="preserve"> </w:t>
            </w:r>
          </w:p>
          <w:p w14:paraId="287F9AA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Қимылды ойын: </w:t>
            </w:r>
          </w:p>
          <w:p w14:paraId="425D0948"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Қоймадағы тышқандар</w:t>
            </w:r>
          </w:p>
          <w:p w14:paraId="0639D85D" w14:textId="77777777" w:rsidR="001C34A5" w:rsidRPr="0004679E" w:rsidRDefault="001C34A5" w:rsidP="001C34A5">
            <w:pPr>
              <w:pStyle w:val="a5"/>
              <w:rPr>
                <w:b/>
                <w:bCs/>
                <w:sz w:val="20"/>
                <w:szCs w:val="20"/>
              </w:rPr>
            </w:pPr>
            <w:r w:rsidRPr="0004679E">
              <w:rPr>
                <w:b/>
                <w:bCs/>
                <w:sz w:val="20"/>
                <w:szCs w:val="20"/>
              </w:rPr>
              <w:t>Музыка</w:t>
            </w:r>
          </w:p>
          <w:p w14:paraId="742E2D04" w14:textId="77777777" w:rsidR="001C34A5" w:rsidRPr="0004679E" w:rsidRDefault="001C34A5" w:rsidP="001C34A5">
            <w:pPr>
              <w:pStyle w:val="a5"/>
              <w:rPr>
                <w:sz w:val="20"/>
                <w:szCs w:val="20"/>
              </w:rPr>
            </w:pPr>
            <w:r w:rsidRPr="0004679E">
              <w:rPr>
                <w:sz w:val="20"/>
                <w:szCs w:val="20"/>
              </w:rPr>
              <w:t>(Музыка жетекшісінің жоспары бойынша)</w:t>
            </w:r>
          </w:p>
        </w:tc>
        <w:tc>
          <w:tcPr>
            <w:tcW w:w="2268" w:type="dxa"/>
            <w:tcMar>
              <w:top w:w="15" w:type="dxa"/>
              <w:left w:w="15" w:type="dxa"/>
              <w:bottom w:w="15" w:type="dxa"/>
              <w:right w:w="15" w:type="dxa"/>
            </w:tcMar>
          </w:tcPr>
          <w:p w14:paraId="2A81EC5D" w14:textId="77777777" w:rsidR="001C34A5" w:rsidRPr="0004679E" w:rsidRDefault="001C34A5" w:rsidP="001C34A5">
            <w:pPr>
              <w:pStyle w:val="af1"/>
              <w:jc w:val="center"/>
              <w:rPr>
                <w:rFonts w:ascii="Times New Roman" w:hAnsi="Times New Roman"/>
                <w:b/>
                <w:bCs/>
                <w:sz w:val="20"/>
                <w:szCs w:val="20"/>
              </w:rPr>
            </w:pPr>
            <w:r w:rsidRPr="0004679E">
              <w:rPr>
                <w:rFonts w:ascii="Times New Roman" w:hAnsi="Times New Roman"/>
                <w:b/>
                <w:bCs/>
                <w:sz w:val="20"/>
                <w:szCs w:val="20"/>
              </w:rPr>
              <w:t xml:space="preserve">Дене </w:t>
            </w:r>
            <w:proofErr w:type="spellStart"/>
            <w:r w:rsidRPr="0004679E">
              <w:rPr>
                <w:rFonts w:ascii="Times New Roman" w:hAnsi="Times New Roman"/>
                <w:b/>
                <w:bCs/>
                <w:sz w:val="20"/>
                <w:szCs w:val="20"/>
              </w:rPr>
              <w:t>тәрбиесі</w:t>
            </w:r>
            <w:proofErr w:type="spellEnd"/>
          </w:p>
          <w:p w14:paraId="555573A4"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w:t>
            </w:r>
          </w:p>
          <w:p w14:paraId="4A423BD6"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Негізгі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қимылдар</w:t>
            </w:r>
            <w:proofErr w:type="spellEnd"/>
            <w:r w:rsidRPr="0004679E">
              <w:rPr>
                <w:rFonts w:ascii="Times New Roman" w:hAnsi="Times New Roman" w:cs="Times New Roman"/>
                <w:sz w:val="20"/>
                <w:szCs w:val="20"/>
              </w:rPr>
              <w:t xml:space="preserve">: </w:t>
            </w:r>
          </w:p>
          <w:p w14:paraId="69FE51BD"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тізені</w:t>
            </w:r>
            <w:r w:rsidRPr="0004679E">
              <w:rPr>
                <w:rFonts w:ascii="Times New Roman" w:hAnsi="Times New Roman"/>
                <w:spacing w:val="-13"/>
                <w:sz w:val="20"/>
                <w:szCs w:val="20"/>
                <w:lang w:val="kk-KZ"/>
              </w:rPr>
              <w:t xml:space="preserve"> </w:t>
            </w:r>
            <w:r w:rsidRPr="0004679E">
              <w:rPr>
                <w:rFonts w:ascii="Times New Roman" w:hAnsi="Times New Roman"/>
                <w:sz w:val="20"/>
                <w:szCs w:val="20"/>
                <w:lang w:val="kk-KZ"/>
              </w:rPr>
              <w:t>жоғары</w:t>
            </w:r>
            <w:r w:rsidRPr="0004679E">
              <w:rPr>
                <w:rFonts w:ascii="Times New Roman" w:hAnsi="Times New Roman"/>
                <w:spacing w:val="-14"/>
                <w:sz w:val="20"/>
                <w:szCs w:val="20"/>
                <w:lang w:val="kk-KZ"/>
              </w:rPr>
              <w:t xml:space="preserve"> </w:t>
            </w:r>
            <w:r w:rsidRPr="0004679E">
              <w:rPr>
                <w:rFonts w:ascii="Times New Roman" w:hAnsi="Times New Roman"/>
                <w:sz w:val="20"/>
                <w:szCs w:val="20"/>
                <w:lang w:val="kk-KZ"/>
              </w:rPr>
              <w:t>көтеріп жүргіру;</w:t>
            </w:r>
          </w:p>
          <w:p w14:paraId="5C92A70F"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заттардың</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арасымен</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құрсауларды</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бір-біріне</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домалату;</w:t>
            </w:r>
            <w:r w:rsidRPr="0004679E">
              <w:rPr>
                <w:rFonts w:ascii="Times New Roman" w:hAnsi="Times New Roman"/>
                <w:spacing w:val="1"/>
                <w:sz w:val="20"/>
                <w:szCs w:val="20"/>
                <w:lang w:val="kk-KZ"/>
              </w:rPr>
              <w:t xml:space="preserve"> </w:t>
            </w:r>
          </w:p>
          <w:p w14:paraId="011FDDC5"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аяқтың сыртқы қырымен жүру;</w:t>
            </w:r>
          </w:p>
          <w:p w14:paraId="3E8B709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10 метрге дейінгі қашықтықта заттардың арасымен</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тура бағыт бойынша</w:t>
            </w:r>
          </w:p>
          <w:p w14:paraId="066AEFC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еңбектеу; </w:t>
            </w:r>
          </w:p>
          <w:p w14:paraId="4F7E7173"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sz w:val="20"/>
                <w:szCs w:val="20"/>
                <w:lang w:val="kk-KZ"/>
              </w:rPr>
              <w:t xml:space="preserve">Қимылды ойын: </w:t>
            </w:r>
          </w:p>
          <w:p w14:paraId="40D32AC9"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Қояндар</w:t>
            </w:r>
          </w:p>
          <w:p w14:paraId="001D2AFA" w14:textId="77777777" w:rsidR="001C34A5" w:rsidRPr="0004679E" w:rsidRDefault="001C34A5" w:rsidP="001C34A5">
            <w:pPr>
              <w:pStyle w:val="af1"/>
              <w:rPr>
                <w:rFonts w:ascii="Times New Roman" w:hAnsi="Times New Roman"/>
                <w:b/>
                <w:bCs/>
                <w:sz w:val="20"/>
                <w:szCs w:val="20"/>
                <w:lang w:val="kk-KZ"/>
              </w:rPr>
            </w:pPr>
          </w:p>
        </w:tc>
        <w:tc>
          <w:tcPr>
            <w:tcW w:w="2552" w:type="dxa"/>
            <w:tcMar>
              <w:top w:w="15" w:type="dxa"/>
              <w:left w:w="15" w:type="dxa"/>
              <w:bottom w:w="15" w:type="dxa"/>
              <w:right w:w="15" w:type="dxa"/>
            </w:tcMar>
          </w:tcPr>
          <w:p w14:paraId="7A067702" w14:textId="77777777" w:rsidR="001C34A5" w:rsidRPr="0004679E" w:rsidRDefault="001C34A5" w:rsidP="001C34A5">
            <w:pPr>
              <w:pStyle w:val="a5"/>
              <w:rPr>
                <w:b/>
                <w:bCs/>
                <w:sz w:val="20"/>
                <w:szCs w:val="20"/>
              </w:rPr>
            </w:pPr>
            <w:r w:rsidRPr="0004679E">
              <w:rPr>
                <w:b/>
                <w:bCs/>
                <w:sz w:val="20"/>
                <w:szCs w:val="20"/>
              </w:rPr>
              <w:t>Музыка</w:t>
            </w:r>
          </w:p>
          <w:p w14:paraId="65107ECA" w14:textId="77777777" w:rsidR="001C34A5" w:rsidRPr="0004679E" w:rsidRDefault="001C34A5" w:rsidP="001C34A5">
            <w:pPr>
              <w:pStyle w:val="a5"/>
              <w:rPr>
                <w:sz w:val="20"/>
                <w:szCs w:val="20"/>
              </w:rPr>
            </w:pPr>
            <w:r w:rsidRPr="0004679E">
              <w:rPr>
                <w:sz w:val="20"/>
                <w:szCs w:val="20"/>
              </w:rPr>
              <w:t>(Музыка жетекшісінің жоспары бойынша)</w:t>
            </w:r>
          </w:p>
          <w:p w14:paraId="44DCE55F" w14:textId="77777777" w:rsidR="001C34A5" w:rsidRPr="0004679E" w:rsidRDefault="001C34A5" w:rsidP="001C34A5">
            <w:pPr>
              <w:pStyle w:val="af1"/>
              <w:rPr>
                <w:rFonts w:ascii="Times New Roman" w:hAnsi="Times New Roman"/>
                <w:b/>
                <w:bCs/>
                <w:sz w:val="20"/>
                <w:szCs w:val="20"/>
                <w:lang w:val="kk-KZ"/>
              </w:rPr>
            </w:pPr>
          </w:p>
        </w:tc>
      </w:tr>
      <w:tr w:rsidR="001C34A5" w:rsidRPr="003F3D24" w14:paraId="742B7F9A" w14:textId="77777777" w:rsidTr="001C34A5">
        <w:trPr>
          <w:trHeight w:val="30"/>
        </w:trPr>
        <w:tc>
          <w:tcPr>
            <w:tcW w:w="2714" w:type="dxa"/>
            <w:tcMar>
              <w:top w:w="15" w:type="dxa"/>
              <w:left w:w="15" w:type="dxa"/>
              <w:bottom w:w="15" w:type="dxa"/>
              <w:right w:w="15" w:type="dxa"/>
            </w:tcMar>
            <w:vAlign w:val="center"/>
          </w:tcPr>
          <w:p w14:paraId="7B936F68"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6225DE1E"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Көрсету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бойынша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киімдерін</w:t>
            </w:r>
            <w:proofErr w:type="spellEnd"/>
            <w:r w:rsidRPr="0004679E">
              <w:rPr>
                <w:rFonts w:ascii="Times New Roman" w:hAnsi="Times New Roman" w:cs="Times New Roman"/>
                <w:sz w:val="20"/>
                <w:szCs w:val="20"/>
                <w:lang w:val="kk-KZ"/>
              </w:rPr>
              <w:t xml:space="preserve"> киюді қадағалау.</w:t>
            </w:r>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61C7101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Қ</w:t>
            </w:r>
            <w:proofErr w:type="spellStart"/>
            <w:r w:rsidRPr="0004679E">
              <w:rPr>
                <w:rFonts w:ascii="Times New Roman" w:hAnsi="Times New Roman" w:cs="Times New Roman"/>
                <w:sz w:val="20"/>
                <w:szCs w:val="20"/>
              </w:rPr>
              <w:t>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белсенділігіне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жағымды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эмоциялық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қарым-қатынас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білдіруді</w:t>
            </w:r>
            <w:proofErr w:type="spellEnd"/>
            <w:r w:rsidRPr="0004679E">
              <w:rPr>
                <w:rFonts w:ascii="Times New Roman" w:hAnsi="Times New Roman" w:cs="Times New Roman"/>
                <w:sz w:val="20"/>
                <w:szCs w:val="20"/>
                <w:lang w:val="kk-KZ"/>
              </w:rPr>
              <w:t xml:space="preserve"> үйрету.</w:t>
            </w:r>
          </w:p>
        </w:tc>
        <w:tc>
          <w:tcPr>
            <w:tcW w:w="2551" w:type="dxa"/>
            <w:tcMar>
              <w:top w:w="15" w:type="dxa"/>
              <w:left w:w="15" w:type="dxa"/>
              <w:bottom w:w="15" w:type="dxa"/>
              <w:right w:w="15" w:type="dxa"/>
            </w:tcMar>
          </w:tcPr>
          <w:p w14:paraId="2CC24C54"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34F70EE7" w14:textId="77777777" w:rsidR="001C34A5" w:rsidRPr="0004679E" w:rsidRDefault="001C34A5" w:rsidP="001C34A5">
            <w:pPr>
              <w:rPr>
                <w:rFonts w:ascii="Times New Roman" w:hAnsi="Times New Roman" w:cs="Times New Roman"/>
                <w:sz w:val="20"/>
                <w:szCs w:val="20"/>
                <w:lang w:val="kk-KZ"/>
              </w:rPr>
            </w:pPr>
            <w:proofErr w:type="spellStart"/>
            <w:r w:rsidRPr="0004679E">
              <w:rPr>
                <w:rFonts w:ascii="Times New Roman" w:hAnsi="Times New Roman" w:cs="Times New Roman"/>
                <w:sz w:val="20"/>
                <w:szCs w:val="20"/>
              </w:rPr>
              <w:t>Киім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шкафтарын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тануды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lang w:val="kk-KZ"/>
              </w:rPr>
              <w:t>.</w:t>
            </w:r>
          </w:p>
        </w:tc>
        <w:tc>
          <w:tcPr>
            <w:tcW w:w="2552" w:type="dxa"/>
            <w:tcMar>
              <w:top w:w="15" w:type="dxa"/>
              <w:left w:w="15" w:type="dxa"/>
              <w:bottom w:w="15" w:type="dxa"/>
              <w:right w:w="15" w:type="dxa"/>
            </w:tcMar>
          </w:tcPr>
          <w:p w14:paraId="05038C56"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ұсақ моториканы дамыту.</w:t>
            </w:r>
          </w:p>
        </w:tc>
      </w:tr>
      <w:tr w:rsidR="001C34A5" w:rsidRPr="003F3D24" w14:paraId="5086D8EF" w14:textId="77777777" w:rsidTr="001C34A5">
        <w:trPr>
          <w:trHeight w:val="30"/>
        </w:trPr>
        <w:tc>
          <w:tcPr>
            <w:tcW w:w="2714" w:type="dxa"/>
            <w:tcMar>
              <w:top w:w="15" w:type="dxa"/>
              <w:left w:w="15" w:type="dxa"/>
              <w:bottom w:w="15" w:type="dxa"/>
              <w:right w:w="15" w:type="dxa"/>
            </w:tcMar>
            <w:vAlign w:val="center"/>
          </w:tcPr>
          <w:p w14:paraId="43CB3846"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663A9CAF" w14:textId="77777777" w:rsidR="001C34A5" w:rsidRPr="0004679E" w:rsidRDefault="001C34A5" w:rsidP="001C34A5">
            <w:pPr>
              <w:pStyle w:val="TableParagraph"/>
              <w:rPr>
                <w:bCs/>
                <w:sz w:val="20"/>
                <w:szCs w:val="20"/>
              </w:rPr>
            </w:pPr>
            <w:r w:rsidRPr="0004679E">
              <w:rPr>
                <w:bCs/>
                <w:sz w:val="20"/>
                <w:szCs w:val="20"/>
              </w:rPr>
              <w:t>Бұлттарды бақылау</w:t>
            </w:r>
          </w:p>
          <w:p w14:paraId="7199DBCF" w14:textId="77777777" w:rsidR="001C34A5" w:rsidRPr="0004679E" w:rsidRDefault="001C34A5" w:rsidP="001C34A5">
            <w:pPr>
              <w:pStyle w:val="TableParagraph"/>
              <w:rPr>
                <w:bCs/>
                <w:sz w:val="20"/>
                <w:szCs w:val="20"/>
              </w:rPr>
            </w:pPr>
            <w:r w:rsidRPr="0004679E">
              <w:rPr>
                <w:bCs/>
                <w:sz w:val="20"/>
                <w:szCs w:val="20"/>
              </w:rPr>
              <w:t xml:space="preserve">Мақсаты: өлі табиғат құбылыстары туралы білімдерін тиянақтау, табиғатты бақылауға деген қызығушылықтарын арттыру. </w:t>
            </w:r>
          </w:p>
          <w:p w14:paraId="3692862B" w14:textId="77777777" w:rsidR="001C34A5" w:rsidRPr="0004679E" w:rsidRDefault="001C34A5" w:rsidP="001C34A5">
            <w:pPr>
              <w:pStyle w:val="TableParagraph"/>
              <w:rPr>
                <w:bCs/>
                <w:sz w:val="20"/>
                <w:szCs w:val="20"/>
              </w:rPr>
            </w:pPr>
            <w:r w:rsidRPr="0004679E">
              <w:rPr>
                <w:bCs/>
                <w:sz w:val="20"/>
                <w:szCs w:val="20"/>
              </w:rPr>
              <w:lastRenderedPageBreak/>
              <w:t>Бақылау барысы.</w:t>
            </w:r>
          </w:p>
          <w:p w14:paraId="2E31DDBD" w14:textId="77777777" w:rsidR="001C34A5" w:rsidRPr="0004679E" w:rsidRDefault="001C34A5" w:rsidP="001C34A5">
            <w:pPr>
              <w:pStyle w:val="TableParagraph"/>
              <w:rPr>
                <w:bCs/>
                <w:sz w:val="20"/>
                <w:szCs w:val="20"/>
              </w:rPr>
            </w:pPr>
            <w:r w:rsidRPr="0004679E">
              <w:rPr>
                <w:bCs/>
                <w:sz w:val="20"/>
                <w:szCs w:val="20"/>
              </w:rPr>
              <w:t>Көркем сөз. «Бұлт» Ө. Ақыпбекұлы</w:t>
            </w:r>
          </w:p>
          <w:p w14:paraId="4A146564" w14:textId="77777777" w:rsidR="001C34A5" w:rsidRPr="0004679E" w:rsidRDefault="001C34A5" w:rsidP="001C34A5">
            <w:pPr>
              <w:pStyle w:val="TableParagraph"/>
              <w:rPr>
                <w:bCs/>
                <w:sz w:val="20"/>
                <w:szCs w:val="20"/>
              </w:rPr>
            </w:pPr>
            <w:r w:rsidRPr="0004679E">
              <w:rPr>
                <w:bCs/>
                <w:sz w:val="20"/>
                <w:szCs w:val="20"/>
              </w:rPr>
              <w:t>Бұлттың қайда тұрағы?</w:t>
            </w:r>
          </w:p>
          <w:p w14:paraId="0B827CFB" w14:textId="77777777" w:rsidR="001C34A5" w:rsidRPr="0004679E" w:rsidRDefault="001C34A5" w:rsidP="001C34A5">
            <w:pPr>
              <w:pStyle w:val="TableParagraph"/>
              <w:rPr>
                <w:bCs/>
                <w:sz w:val="20"/>
                <w:szCs w:val="20"/>
              </w:rPr>
            </w:pPr>
            <w:r w:rsidRPr="0004679E">
              <w:rPr>
                <w:bCs/>
                <w:sz w:val="20"/>
                <w:szCs w:val="20"/>
              </w:rPr>
              <w:t>Біле алмадым мұны әлі.</w:t>
            </w:r>
          </w:p>
          <w:p w14:paraId="28015FE2" w14:textId="77777777" w:rsidR="001C34A5" w:rsidRPr="0004679E" w:rsidRDefault="001C34A5" w:rsidP="001C34A5">
            <w:pPr>
              <w:pStyle w:val="TableParagraph"/>
              <w:rPr>
                <w:bCs/>
                <w:sz w:val="20"/>
                <w:szCs w:val="20"/>
              </w:rPr>
            </w:pPr>
            <w:r w:rsidRPr="0004679E">
              <w:rPr>
                <w:bCs/>
                <w:sz w:val="20"/>
                <w:szCs w:val="20"/>
              </w:rPr>
              <w:t>Білерім көк аспанның,</w:t>
            </w:r>
          </w:p>
          <w:p w14:paraId="57C82B81" w14:textId="77777777" w:rsidR="001C34A5" w:rsidRPr="0004679E" w:rsidRDefault="001C34A5" w:rsidP="001C34A5">
            <w:pPr>
              <w:pStyle w:val="TableParagraph"/>
              <w:rPr>
                <w:bCs/>
                <w:sz w:val="20"/>
                <w:szCs w:val="20"/>
              </w:rPr>
            </w:pPr>
            <w:r w:rsidRPr="0004679E">
              <w:rPr>
                <w:bCs/>
                <w:sz w:val="20"/>
                <w:szCs w:val="20"/>
              </w:rPr>
              <w:t>Бұлт-көшпелі бұлағы.</w:t>
            </w:r>
          </w:p>
          <w:p w14:paraId="3539DBDD" w14:textId="77777777" w:rsidR="001C34A5" w:rsidRPr="0004679E" w:rsidRDefault="001C34A5" w:rsidP="001C34A5">
            <w:pPr>
              <w:pStyle w:val="TableParagraph"/>
              <w:rPr>
                <w:bCs/>
                <w:sz w:val="20"/>
                <w:szCs w:val="20"/>
              </w:rPr>
            </w:pPr>
            <w:r w:rsidRPr="0004679E">
              <w:rPr>
                <w:bCs/>
                <w:sz w:val="20"/>
                <w:szCs w:val="20"/>
              </w:rPr>
              <w:t>Тәрбиеші сұрақтары.</w:t>
            </w:r>
          </w:p>
          <w:p w14:paraId="07B48BA0" w14:textId="77777777" w:rsidR="001C34A5" w:rsidRPr="0004679E" w:rsidRDefault="001C34A5" w:rsidP="001C34A5">
            <w:pPr>
              <w:pStyle w:val="TableParagraph"/>
              <w:rPr>
                <w:bCs/>
                <w:sz w:val="20"/>
                <w:szCs w:val="20"/>
              </w:rPr>
            </w:pPr>
            <w:r w:rsidRPr="0004679E">
              <w:rPr>
                <w:bCs/>
                <w:sz w:val="20"/>
                <w:szCs w:val="20"/>
              </w:rPr>
              <w:t>Бұлт дегеніміз не?</w:t>
            </w:r>
          </w:p>
          <w:p w14:paraId="345D208A" w14:textId="77777777" w:rsidR="001C34A5" w:rsidRPr="0004679E" w:rsidRDefault="001C34A5" w:rsidP="001C34A5">
            <w:pPr>
              <w:pStyle w:val="TableParagraph"/>
              <w:rPr>
                <w:bCs/>
                <w:sz w:val="20"/>
                <w:szCs w:val="20"/>
              </w:rPr>
            </w:pPr>
            <w:r w:rsidRPr="0004679E">
              <w:rPr>
                <w:bCs/>
                <w:sz w:val="20"/>
                <w:szCs w:val="20"/>
              </w:rPr>
              <w:t>Бұлттардың түсі қандай болады?</w:t>
            </w:r>
          </w:p>
          <w:p w14:paraId="73B61670" w14:textId="77777777" w:rsidR="001C34A5" w:rsidRPr="0004679E" w:rsidRDefault="001C34A5" w:rsidP="001C34A5">
            <w:pPr>
              <w:pStyle w:val="TableParagraph"/>
              <w:rPr>
                <w:bCs/>
                <w:sz w:val="20"/>
                <w:szCs w:val="20"/>
              </w:rPr>
            </w:pPr>
            <w:r w:rsidRPr="0004679E">
              <w:rPr>
                <w:bCs/>
                <w:sz w:val="20"/>
                <w:szCs w:val="20"/>
              </w:rPr>
              <w:t>Бұлттар неден тұрады? (сан жетпейтін су тамшыларынан немесе мұз түйіршіктерінен.) бұлттардың қандай түрлерін білесіңдер? (түйдек бұлттар, шарбы бұлттар, қат-қабат бұлттар, түнерген найзағайлы бұлттар)</w:t>
            </w:r>
          </w:p>
          <w:p w14:paraId="2B87AB65" w14:textId="77777777" w:rsidR="001C34A5" w:rsidRPr="0004679E" w:rsidRDefault="001C34A5" w:rsidP="001C34A5">
            <w:pPr>
              <w:pStyle w:val="TableParagraph"/>
              <w:rPr>
                <w:bCs/>
                <w:sz w:val="20"/>
                <w:szCs w:val="20"/>
              </w:rPr>
            </w:pPr>
            <w:r w:rsidRPr="0004679E">
              <w:rPr>
                <w:bCs/>
                <w:sz w:val="20"/>
                <w:szCs w:val="20"/>
              </w:rPr>
              <w:t xml:space="preserve">Неге түйдек бұлттар дейміз? (олар аспанда түйдек-түйдек болып тұрады) </w:t>
            </w:r>
          </w:p>
          <w:p w14:paraId="0EC6F9F7" w14:textId="77777777" w:rsidR="001C34A5" w:rsidRPr="0004679E" w:rsidRDefault="001C34A5" w:rsidP="001C34A5">
            <w:pPr>
              <w:pStyle w:val="TableParagraph"/>
              <w:rPr>
                <w:bCs/>
                <w:sz w:val="20"/>
                <w:szCs w:val="20"/>
              </w:rPr>
            </w:pPr>
            <w:r w:rsidRPr="0004679E">
              <w:rPr>
                <w:bCs/>
                <w:sz w:val="20"/>
                <w:szCs w:val="20"/>
              </w:rPr>
              <w:t>Шарбы бұлттар неге ұқсады? (ақ ұлпаға, мамыққа, жақсылап аңғарып қарасаң олардан таныс бейнелерді көруге болады)</w:t>
            </w:r>
          </w:p>
          <w:p w14:paraId="02703C05" w14:textId="77777777" w:rsidR="001C34A5" w:rsidRPr="0004679E" w:rsidRDefault="001C34A5" w:rsidP="001C34A5">
            <w:pPr>
              <w:pStyle w:val="TableParagraph"/>
              <w:rPr>
                <w:bCs/>
                <w:sz w:val="20"/>
                <w:szCs w:val="20"/>
              </w:rPr>
            </w:pPr>
            <w:r w:rsidRPr="0004679E">
              <w:rPr>
                <w:bCs/>
                <w:sz w:val="20"/>
                <w:szCs w:val="20"/>
              </w:rPr>
              <w:t xml:space="preserve"> Ең үлкен бұлттар қай бұлттар? (түнерген найзағайлы бұлттар) </w:t>
            </w:r>
          </w:p>
          <w:p w14:paraId="26BB43A4" w14:textId="77777777" w:rsidR="001C34A5" w:rsidRPr="0004679E" w:rsidRDefault="001C34A5" w:rsidP="001C34A5">
            <w:pPr>
              <w:pStyle w:val="TableParagraph"/>
              <w:rPr>
                <w:bCs/>
                <w:sz w:val="20"/>
                <w:szCs w:val="20"/>
              </w:rPr>
            </w:pPr>
            <w:r w:rsidRPr="0004679E">
              <w:rPr>
                <w:bCs/>
                <w:sz w:val="20"/>
                <w:szCs w:val="20"/>
              </w:rPr>
              <w:t xml:space="preserve">Қандай бұлттар жаңбыр әкеледі? (түйдек бұлттар, түнерген бұлттар) </w:t>
            </w:r>
          </w:p>
          <w:p w14:paraId="791EAA6B" w14:textId="77777777" w:rsidR="001C34A5" w:rsidRPr="0004679E" w:rsidRDefault="001C34A5" w:rsidP="001C34A5">
            <w:pPr>
              <w:pStyle w:val="TableParagraph"/>
              <w:rPr>
                <w:bCs/>
                <w:sz w:val="20"/>
                <w:szCs w:val="20"/>
              </w:rPr>
            </w:pPr>
            <w:r w:rsidRPr="0004679E">
              <w:rPr>
                <w:bCs/>
                <w:sz w:val="20"/>
                <w:szCs w:val="20"/>
              </w:rPr>
              <w:t xml:space="preserve">Бұлттар неліктен аспанда жүреді? (оларды жел қуады) </w:t>
            </w:r>
          </w:p>
          <w:p w14:paraId="287CB26C" w14:textId="77777777" w:rsidR="001C34A5" w:rsidRPr="0004679E" w:rsidRDefault="001C34A5" w:rsidP="001C34A5">
            <w:pPr>
              <w:pStyle w:val="TableParagraph"/>
              <w:rPr>
                <w:bCs/>
                <w:sz w:val="20"/>
                <w:szCs w:val="20"/>
              </w:rPr>
            </w:pPr>
            <w:r w:rsidRPr="0004679E">
              <w:rPr>
                <w:bCs/>
                <w:sz w:val="20"/>
                <w:szCs w:val="20"/>
              </w:rPr>
              <w:t>Зерттеу жұмысы</w:t>
            </w:r>
          </w:p>
          <w:p w14:paraId="52D5B445" w14:textId="77777777" w:rsidR="001C34A5" w:rsidRPr="0004679E" w:rsidRDefault="001C34A5" w:rsidP="001C34A5">
            <w:pPr>
              <w:pStyle w:val="TableParagraph"/>
              <w:rPr>
                <w:bCs/>
                <w:sz w:val="20"/>
                <w:szCs w:val="20"/>
              </w:rPr>
            </w:pPr>
            <w:r w:rsidRPr="0004679E">
              <w:rPr>
                <w:bCs/>
                <w:sz w:val="20"/>
                <w:szCs w:val="20"/>
              </w:rPr>
              <w:t>Аспандағы  қандай бұлттар  екенін анықтау.</w:t>
            </w:r>
          </w:p>
          <w:p w14:paraId="6B71AF81" w14:textId="77777777" w:rsidR="001C34A5" w:rsidRPr="0004679E" w:rsidRDefault="001C34A5" w:rsidP="001C34A5">
            <w:pPr>
              <w:pStyle w:val="TableParagraph"/>
              <w:rPr>
                <w:bCs/>
                <w:sz w:val="20"/>
                <w:szCs w:val="20"/>
              </w:rPr>
            </w:pPr>
            <w:r w:rsidRPr="0004679E">
              <w:rPr>
                <w:bCs/>
                <w:sz w:val="20"/>
                <w:szCs w:val="20"/>
              </w:rPr>
              <w:t xml:space="preserve"> Бір нәрсеге (өлі және тірі табиғатқа жататын) ұқсайтын бұлттарды табу. </w:t>
            </w:r>
          </w:p>
          <w:p w14:paraId="0366CC0C" w14:textId="77777777" w:rsidR="001C34A5" w:rsidRPr="0004679E" w:rsidRDefault="001C34A5" w:rsidP="001C34A5">
            <w:pPr>
              <w:pStyle w:val="TableParagraph"/>
              <w:rPr>
                <w:bCs/>
                <w:sz w:val="20"/>
                <w:szCs w:val="20"/>
              </w:rPr>
            </w:pPr>
            <w:r w:rsidRPr="0004679E">
              <w:rPr>
                <w:bCs/>
                <w:sz w:val="20"/>
                <w:szCs w:val="20"/>
              </w:rPr>
              <w:t xml:space="preserve">Еңбек </w:t>
            </w:r>
          </w:p>
          <w:p w14:paraId="19AE964B" w14:textId="77777777" w:rsidR="001C34A5" w:rsidRPr="0004679E" w:rsidRDefault="001C34A5" w:rsidP="001C34A5">
            <w:pPr>
              <w:pStyle w:val="TableParagraph"/>
              <w:rPr>
                <w:bCs/>
                <w:sz w:val="20"/>
                <w:szCs w:val="20"/>
              </w:rPr>
            </w:pPr>
            <w:r w:rsidRPr="0004679E">
              <w:rPr>
                <w:bCs/>
                <w:sz w:val="20"/>
                <w:szCs w:val="20"/>
              </w:rPr>
              <w:t xml:space="preserve">Алаңды егу жұмыстарына дайындау; қоқыстарды жинау, сыпыру.  </w:t>
            </w:r>
          </w:p>
          <w:p w14:paraId="59C87BFC" w14:textId="77777777" w:rsidR="001C34A5" w:rsidRPr="0004679E" w:rsidRDefault="001C34A5" w:rsidP="001C34A5">
            <w:pPr>
              <w:pStyle w:val="TableParagraph"/>
              <w:rPr>
                <w:bCs/>
                <w:sz w:val="20"/>
                <w:szCs w:val="20"/>
              </w:rPr>
            </w:pPr>
            <w:r w:rsidRPr="0004679E">
              <w:rPr>
                <w:bCs/>
                <w:sz w:val="20"/>
                <w:szCs w:val="20"/>
              </w:rPr>
              <w:t xml:space="preserve">Мақсаты: бірлесе жұмыс істеуге деген ынталарын </w:t>
            </w:r>
            <w:r w:rsidRPr="0004679E">
              <w:rPr>
                <w:bCs/>
                <w:sz w:val="20"/>
                <w:szCs w:val="20"/>
              </w:rPr>
              <w:lastRenderedPageBreak/>
              <w:t xml:space="preserve">қалыптастыру.. </w:t>
            </w:r>
          </w:p>
          <w:p w14:paraId="7B4949FC" w14:textId="77777777" w:rsidR="001C34A5" w:rsidRPr="0004679E" w:rsidRDefault="001C34A5" w:rsidP="001C34A5">
            <w:pPr>
              <w:pStyle w:val="TableParagraph"/>
              <w:rPr>
                <w:bCs/>
                <w:sz w:val="20"/>
                <w:szCs w:val="20"/>
              </w:rPr>
            </w:pPr>
            <w:r w:rsidRPr="0004679E">
              <w:rPr>
                <w:bCs/>
                <w:sz w:val="20"/>
                <w:szCs w:val="20"/>
              </w:rPr>
              <w:t>Қимылды ойын  «Қасқыр қақпан».</w:t>
            </w:r>
          </w:p>
          <w:p w14:paraId="45A847C6" w14:textId="77777777" w:rsidR="001C34A5" w:rsidRPr="0004679E" w:rsidRDefault="001C34A5" w:rsidP="001C34A5">
            <w:pPr>
              <w:pStyle w:val="TableParagraph"/>
              <w:rPr>
                <w:bCs/>
                <w:sz w:val="20"/>
                <w:szCs w:val="20"/>
              </w:rPr>
            </w:pPr>
            <w:r w:rsidRPr="0004679E">
              <w:rPr>
                <w:bCs/>
                <w:sz w:val="20"/>
                <w:szCs w:val="20"/>
              </w:rPr>
              <w:t xml:space="preserve">Мақсаты: ойын ережесін түсініп, шартын сақтап ойнауға, ептілікке, алғырлыққа баулу. </w:t>
            </w:r>
          </w:p>
          <w:p w14:paraId="63D66140" w14:textId="77777777" w:rsidR="001C34A5" w:rsidRPr="0004679E" w:rsidRDefault="001C34A5" w:rsidP="001C34A5">
            <w:pPr>
              <w:pStyle w:val="TableParagraph"/>
              <w:rPr>
                <w:bCs/>
                <w:sz w:val="20"/>
                <w:szCs w:val="20"/>
              </w:rPr>
            </w:pPr>
            <w:r w:rsidRPr="0004679E">
              <w:rPr>
                <w:bCs/>
                <w:sz w:val="20"/>
                <w:szCs w:val="20"/>
              </w:rPr>
              <w:t xml:space="preserve">Жеке жұмыс </w:t>
            </w:r>
          </w:p>
          <w:p w14:paraId="325DCACA" w14:textId="77777777" w:rsidR="001C34A5" w:rsidRPr="0004679E" w:rsidRDefault="001C34A5" w:rsidP="001C34A5">
            <w:pPr>
              <w:pStyle w:val="TableParagraph"/>
              <w:rPr>
                <w:bCs/>
                <w:sz w:val="20"/>
                <w:szCs w:val="20"/>
              </w:rPr>
            </w:pPr>
            <w:r w:rsidRPr="0004679E">
              <w:rPr>
                <w:bCs/>
                <w:sz w:val="20"/>
                <w:szCs w:val="20"/>
              </w:rPr>
              <w:t>Математикалық жаттығулар.</w:t>
            </w:r>
          </w:p>
          <w:p w14:paraId="5339687F" w14:textId="77777777" w:rsidR="001C34A5" w:rsidRPr="0004679E" w:rsidRDefault="001C34A5" w:rsidP="001C34A5">
            <w:pPr>
              <w:pStyle w:val="TableParagraph"/>
              <w:rPr>
                <w:bCs/>
                <w:sz w:val="20"/>
                <w:szCs w:val="20"/>
              </w:rPr>
            </w:pPr>
            <w:r w:rsidRPr="0004679E">
              <w:rPr>
                <w:bCs/>
                <w:sz w:val="20"/>
                <w:szCs w:val="20"/>
              </w:rPr>
              <w:t>Мақсаты: тақ және жұп сандарды санай білу дағдыларын жетілдіру.</w:t>
            </w:r>
          </w:p>
          <w:p w14:paraId="5C6AA40E" w14:textId="77777777" w:rsidR="001C34A5" w:rsidRPr="0004679E" w:rsidRDefault="001C34A5" w:rsidP="001C34A5">
            <w:pPr>
              <w:pStyle w:val="TableParagraph"/>
              <w:rPr>
                <w:bCs/>
                <w:sz w:val="20"/>
                <w:szCs w:val="20"/>
              </w:rPr>
            </w:pPr>
            <w:r w:rsidRPr="0004679E">
              <w:rPr>
                <w:bCs/>
                <w:sz w:val="20"/>
                <w:szCs w:val="20"/>
              </w:rPr>
              <w:t>Халық болжамы. Ерте көктемде найзағай ойнап, күн күркіремесе, жаз құрғақ болады.</w:t>
            </w:r>
          </w:p>
          <w:p w14:paraId="022497B7" w14:textId="77777777" w:rsidR="001C34A5" w:rsidRPr="0004679E" w:rsidRDefault="001C34A5" w:rsidP="001C34A5">
            <w:pPr>
              <w:pStyle w:val="TableParagraph"/>
              <w:rPr>
                <w:bCs/>
                <w:sz w:val="20"/>
                <w:szCs w:val="20"/>
              </w:rPr>
            </w:pPr>
          </w:p>
        </w:tc>
        <w:tc>
          <w:tcPr>
            <w:tcW w:w="2268" w:type="dxa"/>
            <w:tcMar>
              <w:top w:w="15" w:type="dxa"/>
              <w:left w:w="15" w:type="dxa"/>
              <w:bottom w:w="15" w:type="dxa"/>
              <w:right w:w="15" w:type="dxa"/>
            </w:tcMar>
          </w:tcPr>
          <w:p w14:paraId="50DCE6CD" w14:textId="77777777" w:rsidR="001C34A5" w:rsidRPr="0004679E" w:rsidRDefault="001C34A5" w:rsidP="001C34A5">
            <w:pPr>
              <w:pStyle w:val="TableParagraph"/>
              <w:rPr>
                <w:sz w:val="20"/>
                <w:szCs w:val="20"/>
              </w:rPr>
            </w:pPr>
            <w:r w:rsidRPr="0004679E">
              <w:rPr>
                <w:sz w:val="20"/>
                <w:szCs w:val="20"/>
              </w:rPr>
              <w:lastRenderedPageBreak/>
              <w:t xml:space="preserve">Желді бақылау </w:t>
            </w:r>
          </w:p>
          <w:p w14:paraId="458F1D77" w14:textId="77777777" w:rsidR="001C34A5" w:rsidRPr="0004679E" w:rsidRDefault="001C34A5" w:rsidP="001C34A5">
            <w:pPr>
              <w:pStyle w:val="TableParagraph"/>
              <w:rPr>
                <w:sz w:val="20"/>
                <w:szCs w:val="20"/>
              </w:rPr>
            </w:pPr>
            <w:r w:rsidRPr="0004679E">
              <w:rPr>
                <w:sz w:val="20"/>
                <w:szCs w:val="20"/>
              </w:rPr>
              <w:t xml:space="preserve">Мақсаты: </w:t>
            </w:r>
          </w:p>
          <w:p w14:paraId="1E6A4AA7" w14:textId="77777777" w:rsidR="001C34A5" w:rsidRPr="0004679E" w:rsidRDefault="001C34A5" w:rsidP="001C34A5">
            <w:pPr>
              <w:pStyle w:val="TableParagraph"/>
              <w:rPr>
                <w:sz w:val="20"/>
                <w:szCs w:val="20"/>
              </w:rPr>
            </w:pPr>
            <w:r w:rsidRPr="0004679E">
              <w:rPr>
                <w:sz w:val="20"/>
                <w:szCs w:val="20"/>
              </w:rPr>
              <w:t>- жел туралы түсініктерін бекіту;</w:t>
            </w:r>
          </w:p>
          <w:p w14:paraId="6EBEBC23" w14:textId="77777777" w:rsidR="001C34A5" w:rsidRPr="0004679E" w:rsidRDefault="001C34A5" w:rsidP="001C34A5">
            <w:pPr>
              <w:pStyle w:val="TableParagraph"/>
              <w:rPr>
                <w:sz w:val="20"/>
                <w:szCs w:val="20"/>
              </w:rPr>
            </w:pPr>
            <w:r w:rsidRPr="0004679E">
              <w:rPr>
                <w:sz w:val="20"/>
                <w:szCs w:val="20"/>
              </w:rPr>
              <w:t>- жел түрлерін есте сақтау.</w:t>
            </w:r>
          </w:p>
          <w:p w14:paraId="264471E5" w14:textId="77777777" w:rsidR="001C34A5" w:rsidRPr="0004679E" w:rsidRDefault="001C34A5" w:rsidP="001C34A5">
            <w:pPr>
              <w:pStyle w:val="TableParagraph"/>
              <w:rPr>
                <w:sz w:val="20"/>
                <w:szCs w:val="20"/>
              </w:rPr>
            </w:pPr>
          </w:p>
          <w:p w14:paraId="2AD21650" w14:textId="77777777" w:rsidR="001C34A5" w:rsidRPr="0004679E" w:rsidRDefault="001C34A5" w:rsidP="001C34A5">
            <w:pPr>
              <w:pStyle w:val="TableParagraph"/>
              <w:rPr>
                <w:sz w:val="20"/>
                <w:szCs w:val="20"/>
              </w:rPr>
            </w:pPr>
            <w:r w:rsidRPr="0004679E">
              <w:rPr>
                <w:sz w:val="20"/>
                <w:szCs w:val="20"/>
              </w:rPr>
              <w:lastRenderedPageBreak/>
              <w:t>Бақылау барысы</w:t>
            </w:r>
          </w:p>
          <w:p w14:paraId="58AED6C6" w14:textId="77777777" w:rsidR="001C34A5" w:rsidRPr="0004679E" w:rsidRDefault="001C34A5" w:rsidP="001C34A5">
            <w:pPr>
              <w:pStyle w:val="TableParagraph"/>
              <w:rPr>
                <w:sz w:val="20"/>
                <w:szCs w:val="20"/>
              </w:rPr>
            </w:pPr>
            <w:r w:rsidRPr="0004679E">
              <w:rPr>
                <w:sz w:val="20"/>
                <w:szCs w:val="20"/>
              </w:rPr>
              <w:t>Тәрбиеші балаларға жұмбақ жасырады:</w:t>
            </w:r>
          </w:p>
          <w:p w14:paraId="4672505B" w14:textId="77777777" w:rsidR="001C34A5" w:rsidRPr="0004679E" w:rsidRDefault="001C34A5" w:rsidP="001C34A5">
            <w:pPr>
              <w:pStyle w:val="TableParagraph"/>
              <w:rPr>
                <w:sz w:val="20"/>
                <w:szCs w:val="20"/>
              </w:rPr>
            </w:pPr>
            <w:r w:rsidRPr="0004679E">
              <w:rPr>
                <w:sz w:val="20"/>
                <w:szCs w:val="20"/>
              </w:rPr>
              <w:t xml:space="preserve">Ағаштарды шайқайды, </w:t>
            </w:r>
          </w:p>
          <w:p w14:paraId="2A819883" w14:textId="77777777" w:rsidR="001C34A5" w:rsidRPr="0004679E" w:rsidRDefault="001C34A5" w:rsidP="001C34A5">
            <w:pPr>
              <w:pStyle w:val="TableParagraph"/>
              <w:rPr>
                <w:sz w:val="20"/>
                <w:szCs w:val="20"/>
              </w:rPr>
            </w:pPr>
            <w:r w:rsidRPr="0004679E">
              <w:rPr>
                <w:sz w:val="20"/>
                <w:szCs w:val="20"/>
              </w:rPr>
              <w:t>Көзге көрінбейді.</w:t>
            </w:r>
          </w:p>
          <w:p w14:paraId="48C4B12E" w14:textId="77777777" w:rsidR="001C34A5" w:rsidRPr="0004679E" w:rsidRDefault="001C34A5" w:rsidP="001C34A5">
            <w:pPr>
              <w:pStyle w:val="TableParagraph"/>
              <w:rPr>
                <w:sz w:val="20"/>
                <w:szCs w:val="20"/>
              </w:rPr>
            </w:pPr>
            <w:r w:rsidRPr="0004679E">
              <w:rPr>
                <w:sz w:val="20"/>
                <w:szCs w:val="20"/>
              </w:rPr>
              <w:t>Шарлағанда сай-сайды,</w:t>
            </w:r>
          </w:p>
          <w:p w14:paraId="3CCE1883" w14:textId="77777777" w:rsidR="001C34A5" w:rsidRPr="0004679E" w:rsidRDefault="001C34A5" w:rsidP="001C34A5">
            <w:pPr>
              <w:pStyle w:val="TableParagraph"/>
              <w:rPr>
                <w:sz w:val="20"/>
                <w:szCs w:val="20"/>
              </w:rPr>
            </w:pPr>
            <w:r w:rsidRPr="0004679E">
              <w:rPr>
                <w:sz w:val="20"/>
                <w:szCs w:val="20"/>
              </w:rPr>
              <w:t>Бір сәт ерінбейді. (жел)</w:t>
            </w:r>
          </w:p>
          <w:p w14:paraId="498F3B85" w14:textId="77777777" w:rsidR="001C34A5" w:rsidRPr="0004679E" w:rsidRDefault="001C34A5" w:rsidP="001C34A5">
            <w:pPr>
              <w:pStyle w:val="TableParagraph"/>
              <w:rPr>
                <w:sz w:val="20"/>
                <w:szCs w:val="20"/>
              </w:rPr>
            </w:pPr>
            <w:r w:rsidRPr="0004679E">
              <w:rPr>
                <w:sz w:val="20"/>
                <w:szCs w:val="20"/>
              </w:rPr>
              <w:t>Тәрбиеші балаларға айналаны бақылауға, ағаш бұтақтары қалай шайқалып тұрғанын байқауға ұсынады. Сұрақтар қояды:</w:t>
            </w:r>
          </w:p>
          <w:p w14:paraId="16EB46AB" w14:textId="77777777" w:rsidR="001C34A5" w:rsidRPr="0004679E" w:rsidRDefault="001C34A5" w:rsidP="001C34A5">
            <w:pPr>
              <w:pStyle w:val="TableParagraph"/>
              <w:rPr>
                <w:sz w:val="20"/>
                <w:szCs w:val="20"/>
              </w:rPr>
            </w:pPr>
            <w:r w:rsidRPr="0004679E">
              <w:rPr>
                <w:sz w:val="20"/>
                <w:szCs w:val="20"/>
              </w:rPr>
              <w:t>Желдің қандай түрлері болады?</w:t>
            </w:r>
          </w:p>
          <w:p w14:paraId="5B02D06E" w14:textId="77777777" w:rsidR="001C34A5" w:rsidRPr="0004679E" w:rsidRDefault="001C34A5" w:rsidP="001C34A5">
            <w:pPr>
              <w:pStyle w:val="TableParagraph"/>
              <w:rPr>
                <w:sz w:val="20"/>
                <w:szCs w:val="20"/>
              </w:rPr>
            </w:pPr>
            <w:r w:rsidRPr="0004679E">
              <w:rPr>
                <w:sz w:val="20"/>
                <w:szCs w:val="20"/>
              </w:rPr>
              <w:t xml:space="preserve">Жел неге соғады? </w:t>
            </w:r>
          </w:p>
          <w:p w14:paraId="160302A6" w14:textId="77777777" w:rsidR="001C34A5" w:rsidRPr="0004679E" w:rsidRDefault="001C34A5" w:rsidP="001C34A5">
            <w:pPr>
              <w:pStyle w:val="TableParagraph"/>
              <w:rPr>
                <w:sz w:val="20"/>
                <w:szCs w:val="20"/>
              </w:rPr>
            </w:pPr>
            <w:r w:rsidRPr="0004679E">
              <w:rPr>
                <w:sz w:val="20"/>
                <w:szCs w:val="20"/>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0C89695C" w14:textId="77777777" w:rsidR="001C34A5" w:rsidRPr="0004679E" w:rsidRDefault="001C34A5" w:rsidP="001C34A5">
            <w:pPr>
              <w:pStyle w:val="TableParagraph"/>
              <w:rPr>
                <w:sz w:val="20"/>
                <w:szCs w:val="20"/>
              </w:rPr>
            </w:pPr>
            <w:r w:rsidRPr="0004679E">
              <w:rPr>
                <w:sz w:val="20"/>
                <w:szCs w:val="20"/>
              </w:rPr>
              <w:t xml:space="preserve">Барынша қатты желдердің атын ата? (дауыл, құйын, бұрқасын, боран.) Әлсіз желді қалай атайды?(«самал жел» деп атайды) </w:t>
            </w:r>
          </w:p>
          <w:p w14:paraId="0E9B93BD" w14:textId="77777777" w:rsidR="001C34A5" w:rsidRPr="0004679E" w:rsidRDefault="001C34A5" w:rsidP="001C34A5">
            <w:pPr>
              <w:pStyle w:val="TableParagraph"/>
              <w:rPr>
                <w:sz w:val="20"/>
                <w:szCs w:val="20"/>
              </w:rPr>
            </w:pPr>
            <w:r w:rsidRPr="0004679E">
              <w:rPr>
                <w:sz w:val="20"/>
                <w:szCs w:val="20"/>
              </w:rPr>
              <w:t xml:space="preserve">Желдің ізін көруге болады ма? </w:t>
            </w:r>
          </w:p>
          <w:p w14:paraId="017F7EAC" w14:textId="77777777" w:rsidR="001C34A5" w:rsidRPr="0004679E" w:rsidRDefault="001C34A5" w:rsidP="001C34A5">
            <w:pPr>
              <w:pStyle w:val="TableParagraph"/>
              <w:rPr>
                <w:sz w:val="20"/>
                <w:szCs w:val="20"/>
              </w:rPr>
            </w:pPr>
            <w:r w:rsidRPr="0004679E">
              <w:rPr>
                <w:sz w:val="20"/>
                <w:szCs w:val="20"/>
              </w:rPr>
              <w:t>Зерттеу жұмысы</w:t>
            </w:r>
          </w:p>
          <w:p w14:paraId="132B4B21" w14:textId="77777777" w:rsidR="001C34A5" w:rsidRPr="0004679E" w:rsidRDefault="001C34A5" w:rsidP="001C34A5">
            <w:pPr>
              <w:pStyle w:val="TableParagraph"/>
              <w:rPr>
                <w:sz w:val="20"/>
                <w:szCs w:val="20"/>
              </w:rPr>
            </w:pPr>
            <w:r w:rsidRPr="0004679E">
              <w:rPr>
                <w:sz w:val="20"/>
                <w:szCs w:val="20"/>
              </w:rPr>
              <w:t xml:space="preserve">Компас арқылы желдің </w:t>
            </w:r>
            <w:r w:rsidRPr="0004679E">
              <w:rPr>
                <w:sz w:val="20"/>
                <w:szCs w:val="20"/>
              </w:rPr>
              <w:lastRenderedPageBreak/>
              <w:t>бағытын анықтау.</w:t>
            </w:r>
          </w:p>
          <w:p w14:paraId="7EEDDEC4" w14:textId="77777777" w:rsidR="001C34A5" w:rsidRPr="0004679E" w:rsidRDefault="001C34A5" w:rsidP="001C34A5">
            <w:pPr>
              <w:pStyle w:val="TableParagraph"/>
              <w:rPr>
                <w:sz w:val="20"/>
                <w:szCs w:val="20"/>
              </w:rPr>
            </w:pPr>
            <w:r w:rsidRPr="0004679E">
              <w:rPr>
                <w:sz w:val="20"/>
                <w:szCs w:val="20"/>
              </w:rPr>
              <w:t>Флюгердің көмегімен желдің күшін анықтау. Еңбек Гүл өсіретін (клумба) алаңды дайындау</w:t>
            </w:r>
          </w:p>
          <w:p w14:paraId="0688103D" w14:textId="77777777" w:rsidR="001C34A5" w:rsidRPr="0004679E" w:rsidRDefault="001C34A5" w:rsidP="001C34A5">
            <w:pPr>
              <w:pStyle w:val="TableParagraph"/>
              <w:rPr>
                <w:sz w:val="20"/>
                <w:szCs w:val="20"/>
              </w:rPr>
            </w:pPr>
            <w:r w:rsidRPr="0004679E">
              <w:rPr>
                <w:sz w:val="20"/>
                <w:szCs w:val="20"/>
              </w:rPr>
              <w:t xml:space="preserve">Мақсаты: бірлесе жұмыс істей білу дағдыларын бекіту, жұмысты бар ынтасымен орындау. </w:t>
            </w:r>
          </w:p>
          <w:p w14:paraId="2CE395CE" w14:textId="77777777" w:rsidR="001C34A5" w:rsidRPr="0004679E" w:rsidRDefault="001C34A5" w:rsidP="001C34A5">
            <w:pPr>
              <w:pStyle w:val="TableParagraph"/>
              <w:rPr>
                <w:sz w:val="20"/>
                <w:szCs w:val="20"/>
              </w:rPr>
            </w:pPr>
            <w:r w:rsidRPr="0004679E">
              <w:rPr>
                <w:sz w:val="20"/>
                <w:szCs w:val="20"/>
              </w:rPr>
              <w:t xml:space="preserve"> Қимылды ойын «Кім жылдам?».</w:t>
            </w:r>
          </w:p>
          <w:p w14:paraId="31F6C8AB" w14:textId="77777777" w:rsidR="001C34A5" w:rsidRPr="0004679E" w:rsidRDefault="001C34A5" w:rsidP="001C34A5">
            <w:pPr>
              <w:pStyle w:val="TableParagraph"/>
              <w:rPr>
                <w:sz w:val="20"/>
                <w:szCs w:val="20"/>
              </w:rPr>
            </w:pPr>
            <w:r w:rsidRPr="0004679E">
              <w:rPr>
                <w:sz w:val="20"/>
                <w:szCs w:val="20"/>
              </w:rPr>
              <w:t xml:space="preserve">Мақсаты: жүкіруге жаттықтыру, жылдамдықтарын дамыту. </w:t>
            </w:r>
          </w:p>
          <w:p w14:paraId="637D10E0" w14:textId="77777777" w:rsidR="001C34A5" w:rsidRPr="0004679E" w:rsidRDefault="001C34A5" w:rsidP="001C34A5">
            <w:pPr>
              <w:pStyle w:val="TableParagraph"/>
              <w:rPr>
                <w:sz w:val="20"/>
                <w:szCs w:val="20"/>
              </w:rPr>
            </w:pPr>
            <w:r w:rsidRPr="0004679E">
              <w:rPr>
                <w:sz w:val="20"/>
                <w:szCs w:val="20"/>
              </w:rPr>
              <w:t xml:space="preserve">Жаттығу ойыны  Бір-біріне доп лақтыру. </w:t>
            </w:r>
          </w:p>
          <w:p w14:paraId="4FFD4986" w14:textId="77777777" w:rsidR="001C34A5" w:rsidRPr="0004679E" w:rsidRDefault="001C34A5" w:rsidP="001C34A5">
            <w:pPr>
              <w:pStyle w:val="TableParagraph"/>
              <w:rPr>
                <w:sz w:val="20"/>
                <w:szCs w:val="20"/>
              </w:rPr>
            </w:pPr>
            <w:r w:rsidRPr="0004679E">
              <w:rPr>
                <w:sz w:val="20"/>
                <w:szCs w:val="20"/>
              </w:rPr>
              <w:t xml:space="preserve">Мақсаты: қозғалыс координацияларын дамыту. </w:t>
            </w:r>
          </w:p>
        </w:tc>
        <w:tc>
          <w:tcPr>
            <w:tcW w:w="2551" w:type="dxa"/>
            <w:tcMar>
              <w:top w:w="15" w:type="dxa"/>
              <w:left w:w="15" w:type="dxa"/>
              <w:bottom w:w="15" w:type="dxa"/>
              <w:right w:w="15" w:type="dxa"/>
            </w:tcMar>
          </w:tcPr>
          <w:p w14:paraId="42FA85F4" w14:textId="77777777" w:rsidR="001C34A5" w:rsidRPr="0004679E" w:rsidRDefault="001C34A5" w:rsidP="001C34A5">
            <w:pPr>
              <w:pStyle w:val="TableParagraph"/>
              <w:rPr>
                <w:bCs/>
                <w:sz w:val="20"/>
                <w:szCs w:val="20"/>
              </w:rPr>
            </w:pPr>
            <w:r w:rsidRPr="0004679E">
              <w:rPr>
                <w:bCs/>
                <w:sz w:val="20"/>
                <w:szCs w:val="20"/>
              </w:rPr>
              <w:lastRenderedPageBreak/>
              <w:t>Сутоғанды бақылау</w:t>
            </w:r>
          </w:p>
          <w:p w14:paraId="1FF1A72D" w14:textId="77777777" w:rsidR="001C34A5" w:rsidRPr="0004679E" w:rsidRDefault="001C34A5" w:rsidP="001C34A5">
            <w:pPr>
              <w:pStyle w:val="TableParagraph"/>
              <w:rPr>
                <w:bCs/>
                <w:sz w:val="20"/>
                <w:szCs w:val="20"/>
              </w:rPr>
            </w:pPr>
            <w:r w:rsidRPr="0004679E">
              <w:rPr>
                <w:bCs/>
                <w:sz w:val="20"/>
                <w:szCs w:val="20"/>
              </w:rPr>
              <w:t xml:space="preserve">Мақсаты: мұздың қасиеттері туралы білімдерін тиянақтау. </w:t>
            </w:r>
          </w:p>
          <w:p w14:paraId="14A73268" w14:textId="77777777" w:rsidR="001C34A5" w:rsidRPr="0004679E" w:rsidRDefault="001C34A5" w:rsidP="001C34A5">
            <w:pPr>
              <w:pStyle w:val="TableParagraph"/>
              <w:rPr>
                <w:bCs/>
                <w:sz w:val="20"/>
                <w:szCs w:val="20"/>
              </w:rPr>
            </w:pPr>
            <w:r w:rsidRPr="0004679E">
              <w:rPr>
                <w:bCs/>
                <w:sz w:val="20"/>
                <w:szCs w:val="20"/>
              </w:rPr>
              <w:t>Бақылау барысы</w:t>
            </w:r>
          </w:p>
          <w:p w14:paraId="6D457713" w14:textId="77777777" w:rsidR="001C34A5" w:rsidRPr="0004679E" w:rsidRDefault="001C34A5" w:rsidP="001C34A5">
            <w:pPr>
              <w:pStyle w:val="TableParagraph"/>
              <w:rPr>
                <w:bCs/>
                <w:sz w:val="20"/>
                <w:szCs w:val="20"/>
              </w:rPr>
            </w:pPr>
            <w:r w:rsidRPr="0004679E">
              <w:rPr>
                <w:bCs/>
                <w:sz w:val="20"/>
                <w:szCs w:val="20"/>
              </w:rPr>
              <w:t xml:space="preserve">Күн өткен сайын көктем қысты ысырып, өз жылуын алып келуде. Көктемнің ең </w:t>
            </w:r>
            <w:r w:rsidRPr="0004679E">
              <w:rPr>
                <w:bCs/>
                <w:sz w:val="20"/>
                <w:szCs w:val="20"/>
              </w:rPr>
              <w:lastRenderedPageBreak/>
              <w:t>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1CF6160E" w14:textId="77777777" w:rsidR="001C34A5" w:rsidRPr="0004679E" w:rsidRDefault="001C34A5" w:rsidP="001C34A5">
            <w:pPr>
              <w:pStyle w:val="TableParagraph"/>
              <w:rPr>
                <w:bCs/>
                <w:sz w:val="20"/>
                <w:szCs w:val="20"/>
              </w:rPr>
            </w:pPr>
            <w:r w:rsidRPr="0004679E">
              <w:rPr>
                <w:bCs/>
                <w:sz w:val="20"/>
                <w:szCs w:val="20"/>
              </w:rPr>
              <w:t>Зерттеу жұмысы. Сутоғандағы мұздың қалыңдығын мұз өлшегіш құралмен өлшеу. Тоған бетіндегі мұздың еруін бақылау</w:t>
            </w:r>
          </w:p>
          <w:p w14:paraId="27B8DE32" w14:textId="77777777" w:rsidR="001C34A5" w:rsidRPr="0004679E" w:rsidRDefault="001C34A5" w:rsidP="001C34A5">
            <w:pPr>
              <w:pStyle w:val="TableParagraph"/>
              <w:rPr>
                <w:bCs/>
                <w:sz w:val="20"/>
                <w:szCs w:val="20"/>
              </w:rPr>
            </w:pPr>
            <w:r w:rsidRPr="0004679E">
              <w:rPr>
                <w:bCs/>
                <w:sz w:val="20"/>
                <w:szCs w:val="20"/>
              </w:rPr>
              <w:t xml:space="preserve">Еңбек </w:t>
            </w:r>
          </w:p>
          <w:p w14:paraId="7A30E619" w14:textId="77777777" w:rsidR="001C34A5" w:rsidRPr="0004679E" w:rsidRDefault="001C34A5" w:rsidP="001C34A5">
            <w:pPr>
              <w:pStyle w:val="TableParagraph"/>
              <w:rPr>
                <w:bCs/>
                <w:sz w:val="20"/>
                <w:szCs w:val="20"/>
              </w:rPr>
            </w:pPr>
            <w:r w:rsidRPr="0004679E">
              <w:rPr>
                <w:bCs/>
                <w:sz w:val="20"/>
                <w:szCs w:val="20"/>
              </w:rPr>
              <w:t xml:space="preserve">Ауланы қоқыстан, сынған бұталардан тазалау. </w:t>
            </w:r>
          </w:p>
          <w:p w14:paraId="40F8474A" w14:textId="77777777" w:rsidR="001C34A5" w:rsidRPr="0004679E" w:rsidRDefault="001C34A5" w:rsidP="001C34A5">
            <w:pPr>
              <w:pStyle w:val="TableParagraph"/>
              <w:rPr>
                <w:bCs/>
                <w:sz w:val="20"/>
                <w:szCs w:val="20"/>
              </w:rPr>
            </w:pPr>
            <w:r w:rsidRPr="0004679E">
              <w:rPr>
                <w:bCs/>
                <w:sz w:val="20"/>
                <w:szCs w:val="20"/>
              </w:rPr>
              <w:t xml:space="preserve">Мақсаты: үлкендерге көмектесуге деген ынталарын тәрбиелеу. </w:t>
            </w:r>
          </w:p>
          <w:p w14:paraId="0FD3C59E" w14:textId="77777777" w:rsidR="001C34A5" w:rsidRPr="0004679E" w:rsidRDefault="001C34A5" w:rsidP="001C34A5">
            <w:pPr>
              <w:pStyle w:val="TableParagraph"/>
              <w:rPr>
                <w:bCs/>
                <w:sz w:val="20"/>
                <w:szCs w:val="20"/>
              </w:rPr>
            </w:pPr>
            <w:r w:rsidRPr="0004679E">
              <w:rPr>
                <w:bCs/>
                <w:sz w:val="20"/>
                <w:szCs w:val="20"/>
              </w:rPr>
              <w:t>Қимылды ойын «Қасқыр қақпан»</w:t>
            </w:r>
          </w:p>
          <w:p w14:paraId="4A50E8CF" w14:textId="77777777" w:rsidR="001C34A5" w:rsidRPr="0004679E" w:rsidRDefault="001C34A5" w:rsidP="001C34A5">
            <w:pPr>
              <w:pStyle w:val="TableParagraph"/>
              <w:rPr>
                <w:bCs/>
                <w:sz w:val="20"/>
                <w:szCs w:val="20"/>
              </w:rPr>
            </w:pPr>
            <w:r w:rsidRPr="0004679E">
              <w:rPr>
                <w:bCs/>
                <w:sz w:val="20"/>
                <w:szCs w:val="20"/>
              </w:rPr>
              <w:t xml:space="preserve"> Мақсаты:</w:t>
            </w:r>
          </w:p>
          <w:p w14:paraId="1D001FB3" w14:textId="77777777" w:rsidR="001C34A5" w:rsidRPr="0004679E" w:rsidRDefault="001C34A5" w:rsidP="001C34A5">
            <w:pPr>
              <w:pStyle w:val="TableParagraph"/>
              <w:rPr>
                <w:bCs/>
                <w:sz w:val="20"/>
                <w:szCs w:val="20"/>
              </w:rPr>
            </w:pPr>
            <w:r w:rsidRPr="0004679E">
              <w:rPr>
                <w:bCs/>
                <w:sz w:val="20"/>
                <w:szCs w:val="20"/>
              </w:rPr>
              <w:t>белгі бойынша әрекет етуге үйрету;</w:t>
            </w:r>
          </w:p>
          <w:p w14:paraId="28CCC8FB" w14:textId="77777777" w:rsidR="001C34A5" w:rsidRPr="0004679E" w:rsidRDefault="001C34A5" w:rsidP="001C34A5">
            <w:pPr>
              <w:pStyle w:val="TableParagraph"/>
              <w:rPr>
                <w:bCs/>
                <w:sz w:val="20"/>
                <w:szCs w:val="20"/>
              </w:rPr>
            </w:pPr>
            <w:r w:rsidRPr="0004679E">
              <w:rPr>
                <w:bCs/>
                <w:sz w:val="20"/>
                <w:szCs w:val="20"/>
              </w:rPr>
              <w:t>ойын шартын сақтап ойнауға баулу;</w:t>
            </w:r>
          </w:p>
          <w:p w14:paraId="53470C71" w14:textId="77777777" w:rsidR="001C34A5" w:rsidRPr="0004679E" w:rsidRDefault="001C34A5" w:rsidP="001C34A5">
            <w:pPr>
              <w:pStyle w:val="TableParagraph"/>
              <w:rPr>
                <w:bCs/>
                <w:sz w:val="20"/>
                <w:szCs w:val="20"/>
              </w:rPr>
            </w:pPr>
          </w:p>
          <w:p w14:paraId="67B51AEC" w14:textId="77777777" w:rsidR="001C34A5" w:rsidRPr="0004679E" w:rsidRDefault="001C34A5" w:rsidP="001C34A5">
            <w:pPr>
              <w:pStyle w:val="TableParagraph"/>
              <w:rPr>
                <w:bCs/>
                <w:sz w:val="20"/>
                <w:szCs w:val="20"/>
              </w:rPr>
            </w:pPr>
            <w:r w:rsidRPr="0004679E">
              <w:rPr>
                <w:bCs/>
                <w:sz w:val="20"/>
                <w:szCs w:val="20"/>
              </w:rPr>
              <w:t>Жаттығу ойыны</w:t>
            </w:r>
          </w:p>
          <w:p w14:paraId="29D6C1B4" w14:textId="77777777" w:rsidR="001C34A5" w:rsidRPr="0004679E" w:rsidRDefault="001C34A5" w:rsidP="001C34A5">
            <w:pPr>
              <w:pStyle w:val="TableParagraph"/>
              <w:rPr>
                <w:bCs/>
                <w:sz w:val="20"/>
                <w:szCs w:val="20"/>
              </w:rPr>
            </w:pPr>
            <w:r w:rsidRPr="0004679E">
              <w:rPr>
                <w:bCs/>
                <w:sz w:val="20"/>
                <w:szCs w:val="20"/>
              </w:rPr>
              <w:t>Ұзындыққа секіру.</w:t>
            </w:r>
          </w:p>
          <w:p w14:paraId="2ED1D46F" w14:textId="77777777" w:rsidR="001C34A5" w:rsidRPr="0004679E" w:rsidRDefault="001C34A5" w:rsidP="001C34A5">
            <w:pPr>
              <w:pStyle w:val="TableParagraph"/>
              <w:rPr>
                <w:bCs/>
                <w:sz w:val="20"/>
                <w:szCs w:val="20"/>
              </w:rPr>
            </w:pPr>
            <w:r w:rsidRPr="0004679E">
              <w:rPr>
                <w:bCs/>
                <w:sz w:val="20"/>
                <w:szCs w:val="20"/>
              </w:rPr>
              <w:t>Мақсаты: ұзындыққа секіруге жаттықтыру.</w:t>
            </w:r>
          </w:p>
        </w:tc>
        <w:tc>
          <w:tcPr>
            <w:tcW w:w="2268" w:type="dxa"/>
            <w:tcMar>
              <w:top w:w="15" w:type="dxa"/>
              <w:left w:w="15" w:type="dxa"/>
              <w:bottom w:w="15" w:type="dxa"/>
              <w:right w:w="15" w:type="dxa"/>
            </w:tcMar>
          </w:tcPr>
          <w:p w14:paraId="42CF691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Топырақты бақылау</w:t>
            </w:r>
          </w:p>
          <w:p w14:paraId="29FF44C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Мақсаты: торф топырағының қыртысымен таныстыру  . </w:t>
            </w:r>
          </w:p>
          <w:p w14:paraId="40FDC98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Бақылау барысы</w:t>
            </w:r>
          </w:p>
          <w:p w14:paraId="63290DF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3909B95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Зерттеу жұмысы</w:t>
            </w:r>
          </w:p>
          <w:p w14:paraId="4517F4B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Торфтың құрғақ және ылғал  кесектерін салыстыру.</w:t>
            </w:r>
          </w:p>
          <w:p w14:paraId="43137CC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Құммен торфты салыстыру;</w:t>
            </w:r>
          </w:p>
          <w:p w14:paraId="5DA69A8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Жер қыртысы қай жерде тез кебеді.</w:t>
            </w:r>
          </w:p>
          <w:p w14:paraId="5B83551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Еңбек </w:t>
            </w:r>
          </w:p>
          <w:p w14:paraId="5864D6C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Ағаш түптері мен атызға торф тасу. </w:t>
            </w:r>
          </w:p>
          <w:p w14:paraId="2F8FA42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Мақсаты: торфтың пайдалы қасиеттері </w:t>
            </w:r>
            <w:r w:rsidRPr="0004679E">
              <w:rPr>
                <w:rFonts w:ascii="Times New Roman" w:hAnsi="Times New Roman" w:cs="Times New Roman"/>
                <w:sz w:val="20"/>
                <w:szCs w:val="20"/>
                <w:lang w:val="kk-KZ"/>
              </w:rPr>
              <w:lastRenderedPageBreak/>
              <w:t xml:space="preserve">туралы білімдерін тиянақтау. </w:t>
            </w:r>
          </w:p>
          <w:p w14:paraId="349A01B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w:t>
            </w:r>
          </w:p>
          <w:p w14:paraId="13402871"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«Аққу-қаздар».</w:t>
            </w:r>
          </w:p>
          <w:p w14:paraId="1F5C268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Мақсаты: берілген кеңістікте белгі бойынша қашқандарды қуып жету, ойын шартын сақтау. </w:t>
            </w:r>
          </w:p>
          <w:p w14:paraId="2D3FF59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Жаттығу ойыны</w:t>
            </w:r>
          </w:p>
          <w:p w14:paraId="09BCAFA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Секіргіш жіппен жаттығу ойындары.</w:t>
            </w:r>
          </w:p>
          <w:p w14:paraId="26ABED7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Мақсаты: секіргіш жіпті алға, кері айналдыра отырып секіруге үйрету. </w:t>
            </w:r>
          </w:p>
          <w:p w14:paraId="2CC2C15B" w14:textId="77777777" w:rsidR="001C34A5" w:rsidRPr="0004679E" w:rsidRDefault="001C34A5" w:rsidP="001C34A5">
            <w:pPr>
              <w:rPr>
                <w:rFonts w:ascii="Times New Roman" w:hAnsi="Times New Roman" w:cs="Times New Roman"/>
                <w:sz w:val="20"/>
                <w:szCs w:val="20"/>
                <w:lang w:val="kk-KZ"/>
              </w:rPr>
            </w:pPr>
          </w:p>
          <w:p w14:paraId="46809DF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Мақал-мәтел: Жері байдың-елі бай.</w:t>
            </w:r>
          </w:p>
          <w:p w14:paraId="4F38173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Қара жерге де, қамқорлық керек.</w:t>
            </w:r>
          </w:p>
        </w:tc>
        <w:tc>
          <w:tcPr>
            <w:tcW w:w="2552" w:type="dxa"/>
            <w:tcMar>
              <w:top w:w="15" w:type="dxa"/>
              <w:left w:w="15" w:type="dxa"/>
              <w:bottom w:w="15" w:type="dxa"/>
              <w:right w:w="15" w:type="dxa"/>
            </w:tcMar>
          </w:tcPr>
          <w:p w14:paraId="35E0868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Бақылау: Балапанды бақылау. Балаларды балапанды қорғауға, оларға аяушылық, қамқорлық сезімдерін ояту.</w:t>
            </w:r>
          </w:p>
          <w:p w14:paraId="0196D80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Үлескедегі еңбек: балабақша ауласындағы бұта қалдықтарын жинау. Балаларды еңбексүйгіштікке, тазалыққа, ұқыптылыққа тәрбиелеу.</w:t>
            </w:r>
          </w:p>
          <w:p w14:paraId="12EAEB6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«Ормандағы аю».</w:t>
            </w:r>
          </w:p>
          <w:p w14:paraId="595573E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Мақсаты: Ептілікке, шапшаңдыққа баулу.</w:t>
            </w:r>
          </w:p>
          <w:p w14:paraId="3E4B838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Жеке жұмыс: Жаңылтпаш жаттау: дыбыстарды сөз ішінде дұрыс қолдану, сөздік қорын дамыту.</w:t>
            </w:r>
          </w:p>
          <w:p w14:paraId="72027D4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3.Ақ, ақ</w:t>
            </w:r>
          </w:p>
          <w:p w14:paraId="648E054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Секеңдейді лақ</w:t>
            </w:r>
          </w:p>
          <w:p w14:paraId="376E77C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4.Аң, аң</w:t>
            </w:r>
          </w:p>
          <w:p w14:paraId="23F6AD9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Аң патшасы – арыстан.</w:t>
            </w:r>
          </w:p>
          <w:p w14:paraId="496F5E7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Балапанның жүрісін салу.</w:t>
            </w:r>
          </w:p>
        </w:tc>
      </w:tr>
      <w:tr w:rsidR="001C34A5" w:rsidRPr="0004679E" w14:paraId="461352B5" w14:textId="77777777" w:rsidTr="001C34A5">
        <w:trPr>
          <w:trHeight w:val="30"/>
        </w:trPr>
        <w:tc>
          <w:tcPr>
            <w:tcW w:w="2714" w:type="dxa"/>
            <w:tcMar>
              <w:top w:w="15" w:type="dxa"/>
              <w:left w:w="15" w:type="dxa"/>
              <w:bottom w:w="15" w:type="dxa"/>
              <w:right w:w="15" w:type="dxa"/>
            </w:tcMar>
            <w:vAlign w:val="center"/>
          </w:tcPr>
          <w:p w14:paraId="603D3864"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27A93FED" w14:textId="77777777" w:rsidR="001C34A5" w:rsidRPr="0004679E" w:rsidRDefault="001C34A5" w:rsidP="001C34A5">
            <w:pPr>
              <w:pStyle w:val="TableParagraph"/>
              <w:rPr>
                <w:sz w:val="20"/>
                <w:szCs w:val="20"/>
              </w:rPr>
            </w:pPr>
            <w:r w:rsidRPr="0004679E">
              <w:rPr>
                <w:sz w:val="20"/>
                <w:szCs w:val="20"/>
              </w:rPr>
              <w:t xml:space="preserve">Топқа оралу кезінде қатарға тұруды дағдыландыру. </w:t>
            </w:r>
          </w:p>
        </w:tc>
        <w:tc>
          <w:tcPr>
            <w:tcW w:w="2268" w:type="dxa"/>
            <w:tcMar>
              <w:top w:w="15" w:type="dxa"/>
              <w:left w:w="15" w:type="dxa"/>
              <w:bottom w:w="15" w:type="dxa"/>
              <w:right w:w="15" w:type="dxa"/>
            </w:tcMar>
          </w:tcPr>
          <w:p w14:paraId="23063AA5"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410493B9"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 шкафтарын тану дағдысын қалыптастыру.</w:t>
            </w:r>
          </w:p>
        </w:tc>
        <w:tc>
          <w:tcPr>
            <w:tcW w:w="2268" w:type="dxa"/>
            <w:tcMar>
              <w:top w:w="15" w:type="dxa"/>
              <w:left w:w="15" w:type="dxa"/>
              <w:bottom w:w="15" w:type="dxa"/>
              <w:right w:w="15" w:type="dxa"/>
            </w:tcMar>
          </w:tcPr>
          <w:p w14:paraId="67A3FA7E"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18CDAF42" w14:textId="77777777" w:rsidR="001C34A5" w:rsidRPr="0004679E" w:rsidRDefault="001C34A5" w:rsidP="001C34A5">
            <w:pPr>
              <w:pStyle w:val="TableParagraph"/>
              <w:rPr>
                <w:sz w:val="20"/>
                <w:szCs w:val="20"/>
              </w:rPr>
            </w:pPr>
            <w:r w:rsidRPr="0004679E">
              <w:rPr>
                <w:sz w:val="20"/>
                <w:szCs w:val="20"/>
              </w:rPr>
              <w:t>Дербес қимыл  әрекетін қалыптастыру.</w:t>
            </w:r>
          </w:p>
          <w:p w14:paraId="25C937A4" w14:textId="77777777" w:rsidR="001C34A5" w:rsidRPr="0004679E" w:rsidRDefault="001C34A5" w:rsidP="001C34A5">
            <w:pPr>
              <w:ind w:left="20"/>
              <w:rPr>
                <w:rFonts w:ascii="Times New Roman" w:hAnsi="Times New Roman" w:cs="Times New Roman"/>
                <w:sz w:val="20"/>
                <w:szCs w:val="20"/>
              </w:rPr>
            </w:pPr>
          </w:p>
          <w:p w14:paraId="33685F0D" w14:textId="77777777" w:rsidR="001C34A5" w:rsidRPr="0004679E" w:rsidRDefault="001C34A5" w:rsidP="001C34A5">
            <w:pPr>
              <w:ind w:left="20"/>
              <w:jc w:val="both"/>
              <w:rPr>
                <w:rFonts w:ascii="Times New Roman" w:hAnsi="Times New Roman" w:cs="Times New Roman"/>
                <w:sz w:val="20"/>
                <w:szCs w:val="20"/>
              </w:rPr>
            </w:pPr>
          </w:p>
        </w:tc>
      </w:tr>
      <w:tr w:rsidR="001C34A5" w:rsidRPr="003F3D24" w14:paraId="1A4BAE4C" w14:textId="77777777" w:rsidTr="001C34A5">
        <w:trPr>
          <w:trHeight w:val="30"/>
        </w:trPr>
        <w:tc>
          <w:tcPr>
            <w:tcW w:w="2714" w:type="dxa"/>
            <w:tcMar>
              <w:top w:w="15" w:type="dxa"/>
              <w:left w:w="15" w:type="dxa"/>
              <w:bottom w:w="15" w:type="dxa"/>
              <w:right w:w="15" w:type="dxa"/>
            </w:tcMar>
            <w:vAlign w:val="center"/>
          </w:tcPr>
          <w:p w14:paraId="6E58D38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Түскі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60B8B458" w14:textId="77777777" w:rsidR="001C34A5" w:rsidRPr="0004679E" w:rsidRDefault="001C34A5" w:rsidP="001C34A5">
            <w:pPr>
              <w:pStyle w:val="TableParagraph"/>
              <w:rPr>
                <w:sz w:val="20"/>
                <w:szCs w:val="20"/>
              </w:rPr>
            </w:pPr>
            <w:r w:rsidRPr="0004679E">
              <w:rPr>
                <w:sz w:val="20"/>
                <w:szCs w:val="20"/>
              </w:rPr>
              <w:t xml:space="preserve"> Түскі  ас алдында гигеналық шараларды  орындау. </w:t>
            </w:r>
          </w:p>
        </w:tc>
        <w:tc>
          <w:tcPr>
            <w:tcW w:w="2268" w:type="dxa"/>
            <w:tcMar>
              <w:top w:w="15" w:type="dxa"/>
              <w:left w:w="15" w:type="dxa"/>
              <w:bottom w:w="15" w:type="dxa"/>
              <w:right w:w="15" w:type="dxa"/>
            </w:tcMar>
          </w:tcPr>
          <w:p w14:paraId="28EB7201"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Қолды дұрыс жуу дағдысын қалыптастыру.</w:t>
            </w:r>
          </w:p>
        </w:tc>
        <w:tc>
          <w:tcPr>
            <w:tcW w:w="2551" w:type="dxa"/>
            <w:tcMar>
              <w:top w:w="15" w:type="dxa"/>
              <w:left w:w="15" w:type="dxa"/>
              <w:bottom w:w="15" w:type="dxa"/>
              <w:right w:w="15" w:type="dxa"/>
            </w:tcMar>
          </w:tcPr>
          <w:p w14:paraId="6B8168A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 орамалының орнын білуді үйрету.</w:t>
            </w:r>
          </w:p>
        </w:tc>
        <w:tc>
          <w:tcPr>
            <w:tcW w:w="2268" w:type="dxa"/>
            <w:tcMar>
              <w:top w:w="15" w:type="dxa"/>
              <w:left w:w="15" w:type="dxa"/>
              <w:bottom w:w="15" w:type="dxa"/>
              <w:right w:w="15" w:type="dxa"/>
            </w:tcMar>
          </w:tcPr>
          <w:p w14:paraId="5E97C147" w14:textId="77777777" w:rsidR="001C34A5" w:rsidRPr="0004679E" w:rsidRDefault="001C34A5" w:rsidP="001C34A5">
            <w:pPr>
              <w:pStyle w:val="TableParagraph"/>
              <w:rPr>
                <w:b/>
                <w:bCs/>
                <w:color w:val="0070C0"/>
                <w:sz w:val="20"/>
                <w:szCs w:val="20"/>
              </w:rPr>
            </w:pPr>
            <w:r w:rsidRPr="0004679E">
              <w:rPr>
                <w:sz w:val="20"/>
                <w:szCs w:val="20"/>
              </w:rPr>
              <w:t>Қолды дұрыс сүрту, орамалды ілуді білу.</w:t>
            </w:r>
          </w:p>
          <w:p w14:paraId="7EDEA412" w14:textId="77777777" w:rsidR="001C34A5" w:rsidRPr="0004679E" w:rsidRDefault="001C34A5" w:rsidP="001C34A5">
            <w:pPr>
              <w:pStyle w:val="TableParagraph"/>
              <w:rPr>
                <w:sz w:val="20"/>
                <w:szCs w:val="20"/>
              </w:rPr>
            </w:pPr>
          </w:p>
        </w:tc>
        <w:tc>
          <w:tcPr>
            <w:tcW w:w="2552" w:type="dxa"/>
            <w:tcMar>
              <w:top w:w="15" w:type="dxa"/>
              <w:left w:w="15" w:type="dxa"/>
              <w:bottom w:w="15" w:type="dxa"/>
              <w:right w:w="15" w:type="dxa"/>
            </w:tcMar>
          </w:tcPr>
          <w:p w14:paraId="3E493A3B"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Мәдени-гигиеналық дағдылар, өзіне-өзі қызмет ету, кезекшілердің еңбек әрекеті.</w:t>
            </w:r>
          </w:p>
        </w:tc>
      </w:tr>
      <w:tr w:rsidR="001C34A5" w:rsidRPr="0004679E" w14:paraId="234A696C" w14:textId="77777777" w:rsidTr="001C34A5">
        <w:trPr>
          <w:trHeight w:val="30"/>
        </w:trPr>
        <w:tc>
          <w:tcPr>
            <w:tcW w:w="2714" w:type="dxa"/>
            <w:tcMar>
              <w:top w:w="15" w:type="dxa"/>
              <w:left w:w="15" w:type="dxa"/>
              <w:bottom w:w="15" w:type="dxa"/>
              <w:right w:w="15" w:type="dxa"/>
            </w:tcMar>
            <w:vAlign w:val="center"/>
          </w:tcPr>
          <w:p w14:paraId="646A4A50"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Күндізгі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ұйқы</w:t>
            </w:r>
            <w:proofErr w:type="spellEnd"/>
          </w:p>
        </w:tc>
        <w:tc>
          <w:tcPr>
            <w:tcW w:w="2552" w:type="dxa"/>
            <w:tcMar>
              <w:top w:w="15" w:type="dxa"/>
              <w:left w:w="15" w:type="dxa"/>
              <w:bottom w:w="15" w:type="dxa"/>
              <w:right w:w="15" w:type="dxa"/>
            </w:tcMar>
          </w:tcPr>
          <w:p w14:paraId="5CB1BB73"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Киімдерін ұқыпты орындыққа іліп (немесе </w:t>
            </w:r>
            <w:r w:rsidRPr="0004679E">
              <w:rPr>
                <w:rFonts w:ascii="Times New Roman" w:hAnsi="Times New Roman" w:cs="Times New Roman"/>
                <w:color w:val="000000"/>
                <w:sz w:val="20"/>
                <w:szCs w:val="20"/>
                <w:lang w:val="kk-KZ"/>
              </w:rPr>
              <w:lastRenderedPageBreak/>
              <w:t>арнайы сөреге) қоюды үйрету.</w:t>
            </w:r>
          </w:p>
        </w:tc>
        <w:tc>
          <w:tcPr>
            <w:tcW w:w="2268" w:type="dxa"/>
            <w:tcMar>
              <w:top w:w="15" w:type="dxa"/>
              <w:left w:w="15" w:type="dxa"/>
              <w:bottom w:w="15" w:type="dxa"/>
              <w:right w:w="15" w:type="dxa"/>
            </w:tcMar>
          </w:tcPr>
          <w:p w14:paraId="29710332"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lastRenderedPageBreak/>
              <w:t>Өз төсек орнын тауып жатуды үйрету.</w:t>
            </w:r>
          </w:p>
        </w:tc>
        <w:tc>
          <w:tcPr>
            <w:tcW w:w="2551" w:type="dxa"/>
            <w:tcMar>
              <w:top w:w="15" w:type="dxa"/>
              <w:left w:w="15" w:type="dxa"/>
              <w:bottom w:w="15" w:type="dxa"/>
              <w:right w:w="15" w:type="dxa"/>
            </w:tcMar>
          </w:tcPr>
          <w:p w14:paraId="6F94558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Балалардың  тыныш ұйықтауы үшін жайы баяу музыка тыңдау.</w:t>
            </w:r>
          </w:p>
        </w:tc>
        <w:tc>
          <w:tcPr>
            <w:tcW w:w="2268" w:type="dxa"/>
            <w:tcMar>
              <w:top w:w="15" w:type="dxa"/>
              <w:left w:w="15" w:type="dxa"/>
              <w:bottom w:w="15" w:type="dxa"/>
              <w:right w:w="15" w:type="dxa"/>
            </w:tcMar>
          </w:tcPr>
          <w:p w14:paraId="28A1F702" w14:textId="77777777" w:rsidR="001C34A5" w:rsidRPr="0004679E" w:rsidRDefault="001C34A5" w:rsidP="001C34A5">
            <w:pPr>
              <w:ind w:left="20"/>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Бесік жырын айтып беру.</w:t>
            </w:r>
          </w:p>
        </w:tc>
        <w:tc>
          <w:tcPr>
            <w:tcW w:w="2552" w:type="dxa"/>
            <w:tcMar>
              <w:top w:w="15" w:type="dxa"/>
              <w:left w:w="15" w:type="dxa"/>
              <w:bottom w:w="15" w:type="dxa"/>
              <w:right w:w="15" w:type="dxa"/>
            </w:tcMar>
          </w:tcPr>
          <w:p w14:paraId="688DCEFB" w14:textId="77777777" w:rsidR="001C34A5" w:rsidRPr="0004679E" w:rsidRDefault="001C34A5" w:rsidP="001C34A5">
            <w:pPr>
              <w:ind w:left="20"/>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 xml:space="preserve">Балалардың  тыныш ұйықтауы үшін жайы баяу музыка тыңдау. </w:t>
            </w:r>
            <w:r w:rsidRPr="0004679E">
              <w:rPr>
                <w:rFonts w:ascii="Times New Roman" w:hAnsi="Times New Roman" w:cs="Times New Roman"/>
                <w:b/>
                <w:sz w:val="20"/>
                <w:szCs w:val="20"/>
              </w:rPr>
              <w:t>(Музыка)</w:t>
            </w:r>
          </w:p>
        </w:tc>
      </w:tr>
      <w:tr w:rsidR="001C34A5" w:rsidRPr="0004679E" w14:paraId="46025AC1" w14:textId="77777777" w:rsidTr="001C34A5">
        <w:trPr>
          <w:trHeight w:val="30"/>
        </w:trPr>
        <w:tc>
          <w:tcPr>
            <w:tcW w:w="2714" w:type="dxa"/>
            <w:tcMar>
              <w:top w:w="15" w:type="dxa"/>
              <w:left w:w="15" w:type="dxa"/>
              <w:bottom w:w="15" w:type="dxa"/>
              <w:right w:w="15" w:type="dxa"/>
            </w:tcMar>
            <w:vAlign w:val="center"/>
          </w:tcPr>
          <w:p w14:paraId="78BB1FD5"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Ұйқыдан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біртіндеп</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ояту</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сауықтыру</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шаралары</w:t>
            </w:r>
            <w:proofErr w:type="spellEnd"/>
          </w:p>
        </w:tc>
        <w:tc>
          <w:tcPr>
            <w:tcW w:w="2552" w:type="dxa"/>
            <w:tcMar>
              <w:top w:w="15" w:type="dxa"/>
              <w:left w:w="15" w:type="dxa"/>
              <w:bottom w:w="15" w:type="dxa"/>
              <w:right w:w="15" w:type="dxa"/>
            </w:tcMar>
          </w:tcPr>
          <w:p w14:paraId="3DC13926" w14:textId="77777777" w:rsidR="001C34A5" w:rsidRPr="0004679E" w:rsidRDefault="001C34A5" w:rsidP="001C34A5">
            <w:pPr>
              <w:rPr>
                <w:rFonts w:ascii="Times New Roman" w:hAnsi="Times New Roman" w:cs="Times New Roman"/>
                <w:b/>
                <w:bCs/>
                <w:color w:val="0070C0"/>
                <w:sz w:val="20"/>
                <w:szCs w:val="20"/>
                <w:lang w:val="kk-KZ"/>
              </w:rPr>
            </w:pPr>
            <w:r w:rsidRPr="0004679E">
              <w:rPr>
                <w:rStyle w:val="a3"/>
                <w:rFonts w:ascii="Times New Roman" w:hAnsi="Times New Roman" w:cs="Times New Roman"/>
                <w:sz w:val="20"/>
                <w:szCs w:val="20"/>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38BA2991"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Киімдерін реттілікпен өздігінен киіну.</w:t>
            </w:r>
          </w:p>
        </w:tc>
        <w:tc>
          <w:tcPr>
            <w:tcW w:w="2551" w:type="dxa"/>
            <w:tcMar>
              <w:top w:w="15" w:type="dxa"/>
              <w:left w:w="15" w:type="dxa"/>
              <w:bottom w:w="15" w:type="dxa"/>
              <w:right w:w="15" w:type="dxa"/>
            </w:tcMar>
          </w:tcPr>
          <w:p w14:paraId="58D97372"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292EB91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007FE86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Дене жаттығулар мен белсенділігін арттыру.</w:t>
            </w:r>
          </w:p>
        </w:tc>
      </w:tr>
      <w:tr w:rsidR="001C34A5" w:rsidRPr="003F3D24" w14:paraId="2669CC5D" w14:textId="77777777" w:rsidTr="001C34A5">
        <w:trPr>
          <w:trHeight w:val="30"/>
        </w:trPr>
        <w:tc>
          <w:tcPr>
            <w:tcW w:w="2714" w:type="dxa"/>
            <w:tcMar>
              <w:top w:w="15" w:type="dxa"/>
              <w:left w:w="15" w:type="dxa"/>
              <w:bottom w:w="15" w:type="dxa"/>
              <w:right w:w="15" w:type="dxa"/>
            </w:tcMar>
            <w:vAlign w:val="center"/>
          </w:tcPr>
          <w:p w14:paraId="63607A93"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Бесін</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074B4441"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color w:val="000000"/>
                <w:sz w:val="20"/>
                <w:szCs w:val="2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14:paraId="6D8625D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14:paraId="4E6673BC"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Өз орнын тауып отыру. Үстел басында қарапайым мінез-құлық дағдыларын қалыптастыру. </w:t>
            </w:r>
          </w:p>
          <w:p w14:paraId="4B72C9D7" w14:textId="77777777" w:rsidR="001C34A5" w:rsidRPr="0004679E" w:rsidRDefault="001C34A5" w:rsidP="001C34A5">
            <w:pPr>
              <w:ind w:left="20"/>
              <w:rPr>
                <w:rFonts w:ascii="Times New Roman" w:hAnsi="Times New Roman" w:cs="Times New Roman"/>
                <w:sz w:val="20"/>
                <w:szCs w:val="20"/>
                <w:lang w:val="kk-KZ"/>
              </w:rPr>
            </w:pPr>
          </w:p>
        </w:tc>
        <w:tc>
          <w:tcPr>
            <w:tcW w:w="2268" w:type="dxa"/>
            <w:tcMar>
              <w:top w:w="15" w:type="dxa"/>
              <w:left w:w="15" w:type="dxa"/>
              <w:bottom w:w="15" w:type="dxa"/>
              <w:right w:w="15" w:type="dxa"/>
            </w:tcMar>
          </w:tcPr>
          <w:p w14:paraId="0DB60F15"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14:paraId="1C6D412B"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Тамақтанып болғаннан кейін алғыс айтуды </w:t>
            </w:r>
            <w:r w:rsidRPr="0004679E">
              <w:rPr>
                <w:rFonts w:ascii="Times New Roman" w:hAnsi="Times New Roman" w:cs="Times New Roman"/>
                <w:sz w:val="20"/>
                <w:szCs w:val="20"/>
                <w:lang w:val="kk-KZ"/>
              </w:rPr>
              <w:t xml:space="preserve">үйрету </w:t>
            </w:r>
            <w:r w:rsidRPr="0004679E">
              <w:rPr>
                <w:rFonts w:ascii="Times New Roman" w:hAnsi="Times New Roman" w:cs="Times New Roman"/>
                <w:b/>
                <w:bCs/>
                <w:sz w:val="20"/>
                <w:szCs w:val="20"/>
                <w:lang w:val="kk-KZ"/>
              </w:rPr>
              <w:t>(мәдени-гигиеналық дағдылар, өзіне-өзі қызмет ету)</w:t>
            </w:r>
          </w:p>
        </w:tc>
      </w:tr>
      <w:tr w:rsidR="001C34A5" w:rsidRPr="003F3D24" w14:paraId="61296457" w14:textId="77777777" w:rsidTr="001C34A5">
        <w:trPr>
          <w:trHeight w:val="30"/>
        </w:trPr>
        <w:tc>
          <w:tcPr>
            <w:tcW w:w="2714" w:type="dxa"/>
            <w:tcMar>
              <w:top w:w="15" w:type="dxa"/>
              <w:left w:w="15" w:type="dxa"/>
              <w:bottom w:w="15" w:type="dxa"/>
              <w:right w:w="15" w:type="dxa"/>
            </w:tcMar>
            <w:vAlign w:val="center"/>
          </w:tcPr>
          <w:p w14:paraId="43D1D909"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64801286" w14:textId="77777777" w:rsidR="001C34A5" w:rsidRPr="0004679E" w:rsidRDefault="001C34A5" w:rsidP="001C34A5">
            <w:pPr>
              <w:shd w:val="clear" w:color="auto" w:fill="FFFFFF"/>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sidRPr="0004679E">
              <w:rPr>
                <w:rFonts w:ascii="Times New Roman" w:hAnsi="Times New Roman" w:cs="Times New Roman"/>
                <w:b/>
                <w:color w:val="000000" w:themeColor="text1"/>
                <w:sz w:val="20"/>
                <w:szCs w:val="20"/>
                <w:lang w:val="kk-KZ"/>
              </w:rPr>
              <w:t>Қоршаған әлеммен таныстыру</w:t>
            </w:r>
          </w:p>
          <w:p w14:paraId="205379DF" w14:textId="77777777" w:rsidR="001C34A5" w:rsidRPr="0004679E" w:rsidRDefault="001C34A5" w:rsidP="001C34A5">
            <w:pPr>
              <w:pStyle w:val="ab"/>
              <w:shd w:val="clear" w:color="auto" w:fill="FFFFFF"/>
              <w:spacing w:before="0" w:beforeAutospacing="0" w:after="0" w:afterAutospacing="0"/>
              <w:textAlignment w:val="baseline"/>
              <w:rPr>
                <w:i/>
                <w:color w:val="000000" w:themeColor="text1"/>
                <w:sz w:val="20"/>
                <w:szCs w:val="20"/>
                <w:lang w:val="kk-KZ"/>
              </w:rPr>
            </w:pPr>
            <w:r w:rsidRPr="0004679E">
              <w:rPr>
                <w:rStyle w:val="a3"/>
                <w:rFonts w:eastAsiaTheme="majorEastAsia"/>
                <w:color w:val="000000" w:themeColor="text1"/>
                <w:sz w:val="20"/>
                <w:szCs w:val="20"/>
                <w:lang w:val="kk-KZ"/>
              </w:rPr>
              <w:t>Тәрбиеші:Балалар,ғарышқа ұшу үшін қандай көлік керек?</w:t>
            </w:r>
          </w:p>
          <w:p w14:paraId="3D7715A9" w14:textId="77777777" w:rsidR="001C34A5" w:rsidRPr="0004679E" w:rsidRDefault="001C34A5" w:rsidP="001C34A5">
            <w:pPr>
              <w:pStyle w:val="ab"/>
              <w:shd w:val="clear" w:color="auto" w:fill="FFFFFF"/>
              <w:spacing w:before="0" w:beforeAutospacing="0" w:after="0" w:afterAutospacing="0"/>
              <w:textAlignment w:val="baseline"/>
              <w:rPr>
                <w:color w:val="000000" w:themeColor="text1"/>
                <w:sz w:val="20"/>
                <w:szCs w:val="20"/>
                <w:lang w:val="kk-KZ"/>
              </w:rPr>
            </w:pPr>
            <w:r w:rsidRPr="0004679E">
              <w:rPr>
                <w:rStyle w:val="a3"/>
                <w:rFonts w:eastAsiaTheme="majorEastAsia"/>
                <w:color w:val="000000" w:themeColor="text1"/>
                <w:sz w:val="20"/>
                <w:szCs w:val="20"/>
                <w:lang w:val="kk-KZ"/>
              </w:rPr>
              <w:t>Балалар:Зымыран</w:t>
            </w:r>
          </w:p>
          <w:p w14:paraId="1C86D056" w14:textId="77777777" w:rsidR="001C34A5" w:rsidRPr="0004679E" w:rsidRDefault="001C34A5" w:rsidP="001C34A5">
            <w:pPr>
              <w:pStyle w:val="af1"/>
              <w:rPr>
                <w:rFonts w:ascii="Times New Roman" w:hAnsi="Times New Roman"/>
                <w:color w:val="000000" w:themeColor="text1"/>
                <w:sz w:val="20"/>
                <w:szCs w:val="20"/>
                <w:shd w:val="clear" w:color="auto" w:fill="FFFFFF"/>
                <w:lang w:val="kk-KZ"/>
              </w:rPr>
            </w:pPr>
            <w:r w:rsidRPr="0004679E">
              <w:rPr>
                <w:rStyle w:val="a3"/>
                <w:rFonts w:ascii="Times New Roman" w:hAnsi="Times New Roman"/>
                <w:color w:val="000000" w:themeColor="text1"/>
                <w:sz w:val="20"/>
                <w:szCs w:val="20"/>
                <w:lang w:val="kk-KZ"/>
              </w:rPr>
              <w:t xml:space="preserve">Тәрбиеші: Дұрыс айтасыңдар, «зымыран» қажет.Зымыран ұшатын </w:t>
            </w:r>
            <w:r w:rsidRPr="0004679E">
              <w:rPr>
                <w:rStyle w:val="a3"/>
                <w:rFonts w:ascii="Times New Roman" w:hAnsi="Times New Roman"/>
                <w:color w:val="000000" w:themeColor="text1"/>
                <w:sz w:val="20"/>
                <w:szCs w:val="20"/>
                <w:lang w:val="kk-KZ"/>
              </w:rPr>
              <w:lastRenderedPageBreak/>
              <w:t>жерді «ғарыш айлағы» деп атайды. Ғарыш айлағы біздің Қазақстанда Байқоңыр қаласында орналасқан. Барлық зымырандар осы қалада орналасқан ғарыш айлағынан  ұшады.</w:t>
            </w:r>
            <w:r w:rsidRPr="0004679E">
              <w:rPr>
                <w:rFonts w:ascii="Times New Roman" w:hAnsi="Times New Roman"/>
                <w:color w:val="000000" w:themeColor="text1"/>
                <w:sz w:val="20"/>
                <w:szCs w:val="20"/>
                <w:shd w:val="clear" w:color="auto" w:fill="FFFFFF"/>
                <w:lang w:val="kk-KZ"/>
              </w:rPr>
              <w:t>Балалар сендер қалай ойлайсыңдар, ғарышкер ғарышта жүргенде зымыран ішінен шығады ма?(балалардың жауабы)</w:t>
            </w:r>
            <w:r w:rsidRPr="0004679E">
              <w:rPr>
                <w:rFonts w:ascii="Times New Roman" w:hAnsi="Times New Roman"/>
                <w:color w:val="000000" w:themeColor="text1"/>
                <w:sz w:val="20"/>
                <w:szCs w:val="20"/>
                <w:lang w:val="kk-KZ"/>
              </w:rPr>
              <w:br/>
            </w:r>
            <w:r w:rsidRPr="0004679E">
              <w:rPr>
                <w:rFonts w:ascii="Times New Roman" w:hAnsi="Times New Roman"/>
                <w:b/>
                <w:color w:val="000000" w:themeColor="text1"/>
                <w:sz w:val="20"/>
                <w:szCs w:val="20"/>
                <w:shd w:val="clear" w:color="auto" w:fill="FFFFFF"/>
                <w:lang w:val="kk-KZ"/>
              </w:rPr>
              <w:t>Тәрбиеші</w:t>
            </w:r>
            <w:r w:rsidRPr="0004679E">
              <w:rPr>
                <w:rFonts w:ascii="Times New Roman" w:hAnsi="Times New Roman"/>
                <w:color w:val="000000" w:themeColor="text1"/>
                <w:sz w:val="20"/>
                <w:szCs w:val="20"/>
                <w:shd w:val="clear" w:color="auto" w:fill="FFFFFF"/>
                <w:lang w:val="kk-KZ"/>
              </w:rPr>
              <w:t>:-Иә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rsidRPr="0004679E">
              <w:rPr>
                <w:rFonts w:ascii="Times New Roman" w:hAnsi="Times New Roman"/>
                <w:color w:val="000000" w:themeColor="text1"/>
                <w:sz w:val="20"/>
                <w:szCs w:val="20"/>
                <w:lang w:val="kk-KZ"/>
              </w:rPr>
              <w:br/>
            </w:r>
            <w:r w:rsidRPr="0004679E">
              <w:rPr>
                <w:rFonts w:ascii="Times New Roman" w:hAnsi="Times New Roman"/>
                <w:color w:val="000000" w:themeColor="text1"/>
                <w:sz w:val="20"/>
                <w:szCs w:val="20"/>
                <w:shd w:val="clear" w:color="auto" w:fill="FFFFFF"/>
                <w:lang w:val="kk-KZ"/>
              </w:rPr>
              <w:t>арнайы киіммен ғана жүруге болады. (суреті көрсетіледі)</w:t>
            </w:r>
          </w:p>
          <w:p w14:paraId="7AF321D8" w14:textId="77777777" w:rsidR="001C34A5" w:rsidRPr="0004679E" w:rsidRDefault="001C34A5" w:rsidP="001C34A5">
            <w:pPr>
              <w:pStyle w:val="ab"/>
              <w:shd w:val="clear" w:color="auto" w:fill="FFFFFF"/>
              <w:spacing w:before="0" w:beforeAutospacing="0" w:after="0" w:afterAutospacing="0"/>
              <w:textAlignment w:val="baseline"/>
              <w:rPr>
                <w:color w:val="000000" w:themeColor="text1"/>
                <w:sz w:val="20"/>
                <w:szCs w:val="20"/>
                <w:shd w:val="clear" w:color="auto" w:fill="FFFFFF"/>
                <w:lang w:val="kk-KZ"/>
              </w:rPr>
            </w:pPr>
            <w:r w:rsidRPr="0004679E">
              <w:rPr>
                <w:color w:val="000000" w:themeColor="text1"/>
                <w:sz w:val="20"/>
                <w:szCs w:val="20"/>
                <w:lang w:val="kk-KZ"/>
              </w:rPr>
              <w:t>-</w:t>
            </w:r>
            <w:r w:rsidRPr="0004679E">
              <w:rPr>
                <w:color w:val="000000" w:themeColor="text1"/>
                <w:sz w:val="20"/>
                <w:szCs w:val="20"/>
                <w:shd w:val="clear" w:color="auto" w:fill="FFFFFF"/>
                <w:lang w:val="kk-KZ"/>
              </w:rPr>
              <w:t>Балалар ғарышкерлер ғарышта ұзақ жүреді, ал олар қалай тамақтанады, не жейді, от жағып пісіре ме?(Балалардың жауабы)</w:t>
            </w:r>
            <w:r w:rsidRPr="0004679E">
              <w:rPr>
                <w:color w:val="000000" w:themeColor="text1"/>
                <w:sz w:val="20"/>
                <w:szCs w:val="20"/>
                <w:lang w:val="kk-KZ"/>
              </w:rPr>
              <w:br/>
            </w:r>
            <w:r w:rsidRPr="0004679E">
              <w:rPr>
                <w:b/>
                <w:color w:val="000000" w:themeColor="text1"/>
                <w:sz w:val="20"/>
                <w:szCs w:val="20"/>
                <w:shd w:val="clear" w:color="auto" w:fill="FFFFFF"/>
                <w:lang w:val="kk-KZ"/>
              </w:rPr>
              <w:t>Тәрбиеші:</w:t>
            </w:r>
            <w:r w:rsidRPr="0004679E">
              <w:rPr>
                <w:color w:val="000000" w:themeColor="text1"/>
                <w:sz w:val="20"/>
                <w:szCs w:val="20"/>
                <w:shd w:val="clear" w:color="auto" w:fill="FFFFFF"/>
                <w:lang w:val="kk-KZ"/>
              </w:rPr>
              <w:t xml:space="preserve">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14:paraId="5C665AEC" w14:textId="77777777" w:rsidR="001C34A5" w:rsidRPr="0004679E" w:rsidRDefault="001C34A5" w:rsidP="001C34A5">
            <w:pPr>
              <w:shd w:val="clear" w:color="auto" w:fill="FFFFFF"/>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Сөйлеуді дамыту</w:t>
            </w:r>
          </w:p>
          <w:p w14:paraId="5DBAE886"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 Көкке ұшамын,ұшқыш болар баламын,</w:t>
            </w:r>
          </w:p>
          <w:p w14:paraId="66773FE2"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Соңына ерем, ер ғарышкер ағаның.</w:t>
            </w:r>
          </w:p>
          <w:p w14:paraId="07DAADD4"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rPr>
              <w:t xml:space="preserve">Батыр </w:t>
            </w:r>
            <w:proofErr w:type="spellStart"/>
            <w:proofErr w:type="gramStart"/>
            <w:r w:rsidRPr="0004679E">
              <w:rPr>
                <w:rFonts w:ascii="Times New Roman" w:hAnsi="Times New Roman" w:cs="Times New Roman"/>
                <w:color w:val="000000" w:themeColor="text1"/>
                <w:sz w:val="20"/>
                <w:szCs w:val="20"/>
              </w:rPr>
              <w:t>болам</w:t>
            </w:r>
            <w:proofErr w:type="spellEnd"/>
            <w:r w:rsidRPr="0004679E">
              <w:rPr>
                <w:rFonts w:ascii="Times New Roman" w:hAnsi="Times New Roman" w:cs="Times New Roman"/>
                <w:color w:val="000000" w:themeColor="text1"/>
                <w:sz w:val="20"/>
                <w:szCs w:val="20"/>
              </w:rPr>
              <w:t xml:space="preserve"> ,</w:t>
            </w:r>
            <w:proofErr w:type="gram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көк</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аспанды</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сүйемін</w:t>
            </w:r>
            <w:proofErr w:type="spellEnd"/>
            <w:r w:rsidRPr="0004679E">
              <w:rPr>
                <w:rFonts w:ascii="Times New Roman" w:hAnsi="Times New Roman" w:cs="Times New Roman"/>
                <w:color w:val="000000" w:themeColor="text1"/>
                <w:sz w:val="20"/>
                <w:szCs w:val="20"/>
              </w:rPr>
              <w:t>,</w:t>
            </w:r>
          </w:p>
          <w:p w14:paraId="6B4B40A1" w14:textId="77777777" w:rsidR="001C34A5" w:rsidRPr="0004679E" w:rsidRDefault="001C34A5" w:rsidP="001C34A5">
            <w:pPr>
              <w:shd w:val="clear" w:color="auto" w:fill="FFFFFF"/>
              <w:rPr>
                <w:rFonts w:ascii="Times New Roman" w:hAnsi="Times New Roman" w:cs="Times New Roman"/>
                <w:b/>
                <w:color w:val="000000" w:themeColor="text1"/>
                <w:sz w:val="20"/>
                <w:szCs w:val="20"/>
              </w:rPr>
            </w:pPr>
            <w:proofErr w:type="spellStart"/>
            <w:r w:rsidRPr="0004679E">
              <w:rPr>
                <w:rFonts w:ascii="Times New Roman" w:hAnsi="Times New Roman" w:cs="Times New Roman"/>
                <w:color w:val="000000" w:themeColor="text1"/>
                <w:sz w:val="20"/>
                <w:szCs w:val="20"/>
              </w:rPr>
              <w:t>Жұлдыздарға</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барып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келіп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жүремін.</w:t>
            </w:r>
            <w:r w:rsidRPr="0004679E">
              <w:rPr>
                <w:rFonts w:ascii="Times New Roman" w:hAnsi="Times New Roman" w:cs="Times New Roman"/>
                <w:b/>
                <w:color w:val="000000" w:themeColor="text1"/>
                <w:sz w:val="20"/>
                <w:szCs w:val="20"/>
              </w:rPr>
              <w:t>Көркем</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әдебиет</w:t>
            </w:r>
            <w:proofErr w:type="spellEnd"/>
          </w:p>
        </w:tc>
        <w:tc>
          <w:tcPr>
            <w:tcW w:w="2268" w:type="dxa"/>
            <w:tcMar>
              <w:top w:w="15" w:type="dxa"/>
              <w:left w:w="15" w:type="dxa"/>
              <w:bottom w:w="15" w:type="dxa"/>
              <w:right w:w="15" w:type="dxa"/>
            </w:tcMar>
          </w:tcPr>
          <w:p w14:paraId="40FB5D8B"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lastRenderedPageBreak/>
              <w:t>- Кәне, балалар, тіл ұстарту жаттығуларын жасап алайық:</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1.– ер, - ер, - ер</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Біз боламыз ғарышкер.</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2.- ға, - ға, - ға</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Біз ұштық Айға.</w:t>
            </w:r>
            <w:r w:rsidRPr="0004679E">
              <w:rPr>
                <w:rFonts w:ascii="Times New Roman" w:hAnsi="Times New Roman" w:cs="Times New Roman"/>
                <w:b/>
                <w:color w:val="000000" w:themeColor="text1"/>
                <w:sz w:val="20"/>
                <w:szCs w:val="20"/>
                <w:shd w:val="clear" w:color="auto" w:fill="FFFFFF"/>
                <w:lang w:val="kk-KZ"/>
              </w:rPr>
              <w:t>Көркем әдебиет</w:t>
            </w:r>
          </w:p>
          <w:p w14:paraId="06407D7C"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t>Ай аспан денесі болып табылады,ай түнде ғана шығады</w:t>
            </w:r>
            <w:r w:rsidRPr="0004679E">
              <w:rPr>
                <w:rFonts w:ascii="Times New Roman" w:hAnsi="Times New Roman" w:cs="Times New Roman"/>
                <w:b/>
                <w:color w:val="000000" w:themeColor="text1"/>
                <w:sz w:val="20"/>
                <w:szCs w:val="20"/>
                <w:shd w:val="clear" w:color="auto" w:fill="FFFFFF"/>
                <w:lang w:val="kk-KZ"/>
              </w:rPr>
              <w:t>.Қоршаған әлеммен таныстыру</w:t>
            </w:r>
          </w:p>
          <w:p w14:paraId="731AA54E"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Айдың түсі қандай?</w:t>
            </w:r>
          </w:p>
          <w:p w14:paraId="6044A86E"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-Түнде аспан қандай түске енеді?</w:t>
            </w:r>
          </w:p>
          <w:p w14:paraId="44FE70FB"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Жарайсыңдар балалар,енді түнгі аспанның суретін салайық.</w:t>
            </w:r>
          </w:p>
          <w:p w14:paraId="70413209"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Сөйлеуді дамыту,сурет салу</w:t>
            </w:r>
          </w:p>
          <w:p w14:paraId="10296FD8"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14:paraId="20B46C97" w14:textId="77777777" w:rsidR="001C34A5" w:rsidRPr="0004679E" w:rsidRDefault="001C34A5" w:rsidP="001C34A5">
            <w:pPr>
              <w:rPr>
                <w:rFonts w:ascii="Times New Roman" w:hAnsi="Times New Roman" w:cs="Times New Roman"/>
                <w:color w:val="000000" w:themeColor="text1"/>
                <w:sz w:val="20"/>
                <w:szCs w:val="20"/>
                <w:lang w:val="kk-KZ"/>
              </w:rPr>
            </w:pPr>
          </w:p>
          <w:p w14:paraId="44B69C65" w14:textId="77777777" w:rsidR="001C34A5" w:rsidRPr="0004679E" w:rsidRDefault="001C34A5" w:rsidP="001C34A5">
            <w:pPr>
              <w:pStyle w:val="af1"/>
              <w:rPr>
                <w:rFonts w:ascii="Times New Roman" w:hAnsi="Times New Roman"/>
                <w:color w:val="000000" w:themeColor="text1"/>
                <w:sz w:val="20"/>
                <w:szCs w:val="20"/>
                <w:lang w:val="kk-KZ"/>
              </w:rPr>
            </w:pPr>
            <w:r w:rsidRPr="0004679E">
              <w:rPr>
                <w:rFonts w:ascii="Times New Roman" w:hAnsi="Times New Roman"/>
                <w:color w:val="000000" w:themeColor="text1"/>
                <w:sz w:val="20"/>
                <w:szCs w:val="20"/>
                <w:lang w:val="kk-KZ"/>
              </w:rPr>
              <w:t>Мүсіндеудің таныс тәсілдерін пайдалана отырып, сазбалшықтан, қамырдан, ермексаздан айды жасау.</w:t>
            </w:r>
            <w:r w:rsidRPr="0004679E">
              <w:rPr>
                <w:rFonts w:ascii="Times New Roman" w:hAnsi="Times New Roman"/>
                <w:b/>
                <w:color w:val="000000" w:themeColor="text1"/>
                <w:sz w:val="20"/>
                <w:szCs w:val="20"/>
                <w:lang w:val="kk-KZ"/>
              </w:rPr>
              <w:t>Мүсіндеу</w:t>
            </w:r>
          </w:p>
        </w:tc>
        <w:tc>
          <w:tcPr>
            <w:tcW w:w="2551" w:type="dxa"/>
            <w:tcMar>
              <w:top w:w="15" w:type="dxa"/>
              <w:left w:w="15" w:type="dxa"/>
              <w:bottom w:w="15" w:type="dxa"/>
              <w:right w:w="15" w:type="dxa"/>
            </w:tcMar>
          </w:tcPr>
          <w:p w14:paraId="2C9AA9BB"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noProof/>
                <w:color w:val="000000" w:themeColor="text1"/>
                <w:sz w:val="20"/>
                <w:szCs w:val="20"/>
                <w:lang w:val="en-US"/>
              </w:rPr>
              <w:lastRenderedPageBreak/>
              <w:drawing>
                <wp:inline distT="0" distB="0" distL="0" distR="0" wp14:anchorId="52FD3F69" wp14:editId="587672D7">
                  <wp:extent cx="1018540" cy="818515"/>
                  <wp:effectExtent l="0" t="0" r="0" b="63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жылытпайды.Əңгімеге араласады. Түн мен күн жарқырап шығып тұрған күндізгі уақыттың суреттерін салыстырады.</w:t>
            </w:r>
          </w:p>
          <w:p w14:paraId="446E3902" w14:textId="77777777" w:rsidR="001C34A5" w:rsidRPr="0004679E" w:rsidRDefault="001C34A5" w:rsidP="001C34A5">
            <w:pPr>
              <w:rPr>
                <w:rFonts w:ascii="Times New Roman" w:hAnsi="Times New Roman" w:cs="Times New Roman"/>
                <w:color w:val="000000" w:themeColor="text1"/>
                <w:sz w:val="20"/>
                <w:szCs w:val="20"/>
                <w:lang w:val="kk-KZ"/>
              </w:rPr>
            </w:pPr>
          </w:p>
          <w:p w14:paraId="538DE5E8" w14:textId="77777777" w:rsidR="001C34A5" w:rsidRPr="0004679E" w:rsidRDefault="001C34A5" w:rsidP="001C34A5">
            <w:pPr>
              <w:rPr>
                <w:rFonts w:ascii="Times New Roman" w:hAnsi="Times New Roman" w:cs="Times New Roman"/>
                <w:color w:val="000000" w:themeColor="text1"/>
                <w:sz w:val="20"/>
                <w:szCs w:val="20"/>
                <w:lang w:val="kk-KZ"/>
              </w:rPr>
            </w:pPr>
          </w:p>
          <w:p w14:paraId="05B9C981"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Күлімдеген күнге</w:t>
            </w:r>
          </w:p>
          <w:p w14:paraId="437413A2" w14:textId="77777777" w:rsidR="001C34A5" w:rsidRPr="0004679E" w:rsidRDefault="001C34A5" w:rsidP="001C34A5">
            <w:pPr>
              <w:rPr>
                <w:rFonts w:ascii="Times New Roman" w:hAnsi="Times New Roman" w:cs="Times New Roman"/>
                <w:color w:val="000000" w:themeColor="text1"/>
                <w:sz w:val="20"/>
                <w:szCs w:val="20"/>
                <w:lang w:val="kk-KZ"/>
              </w:rPr>
            </w:pPr>
          </w:p>
          <w:p w14:paraId="5722096A" w14:textId="77777777" w:rsidR="001C34A5" w:rsidRPr="0004679E" w:rsidRDefault="001C34A5" w:rsidP="001C34A5">
            <w:pPr>
              <w:rPr>
                <w:rFonts w:ascii="Times New Roman" w:hAnsi="Times New Roman" w:cs="Times New Roman"/>
                <w:color w:val="000000" w:themeColor="text1"/>
                <w:sz w:val="20"/>
                <w:szCs w:val="20"/>
                <w:lang w:val="kk-KZ"/>
              </w:rPr>
            </w:pPr>
          </w:p>
          <w:p w14:paraId="4FCFFFFF"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жылу мен жарық береді. Ол бізді жылы əрі жарық сəулесімен қуантады, көңіл күйімізді көтереді. Елестетіп көрейікші: егер күн болмаса біз не 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sidRPr="0004679E">
              <w:rPr>
                <w:rFonts w:ascii="Times New Roman" w:hAnsi="Times New Roman" w:cs="Times New Roman"/>
                <w:b/>
                <w:color w:val="000000" w:themeColor="text1"/>
                <w:sz w:val="20"/>
                <w:szCs w:val="20"/>
                <w:lang w:val="kk-KZ"/>
              </w:rPr>
              <w:t>Қоршаған әлеммен таныстыру</w:t>
            </w:r>
          </w:p>
          <w:p w14:paraId="799CC754"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Күннің көзіне беторамалды жайып, тез кептіруге бола ма? Тексеріп көруге шақырады.</w:t>
            </w:r>
          </w:p>
          <w:p w14:paraId="0E97DEB9"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«Күн шұғыласы» ойынын ұйымдастырады</w:t>
            </w:r>
          </w:p>
          <w:p w14:paraId="734826C3"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Айнаны пайдаланып, қабырғаға күн шұғыласын түсіреді.</w:t>
            </w:r>
          </w:p>
          <w:p w14:paraId="3203F297"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 шұғыланы ұстауға шақырады.</w:t>
            </w:r>
            <w:r w:rsidRPr="0004679E">
              <w:rPr>
                <w:rFonts w:ascii="Times New Roman" w:hAnsi="Times New Roman" w:cs="Times New Roman"/>
                <w:b/>
                <w:color w:val="000000" w:themeColor="text1"/>
                <w:sz w:val="20"/>
                <w:szCs w:val="20"/>
                <w:lang w:val="kk-KZ"/>
              </w:rPr>
              <w:t>Зерттеу іс-әрекеті,сөйлеуді дамыту</w:t>
            </w:r>
          </w:p>
          <w:p w14:paraId="5C7E461F"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b/>
                <w:bCs/>
                <w:color w:val="000000" w:themeColor="text1"/>
                <w:sz w:val="20"/>
                <w:szCs w:val="20"/>
                <w:lang w:val="kk-KZ"/>
              </w:rPr>
              <w:t>Тілді жаттықтыру.</w:t>
            </w:r>
          </w:p>
          <w:p w14:paraId="73550719"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lang w:val="kk-KZ"/>
              </w:rPr>
              <w:t>У-у-у-у су</w:t>
            </w:r>
          </w:p>
          <w:p w14:paraId="1FFE433E"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lang w:val="kk-KZ"/>
              </w:rPr>
              <w:t>Ел –ел- ел – жел</w:t>
            </w:r>
          </w:p>
          <w:p w14:paraId="7866706B"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lang w:val="kk-KZ"/>
              </w:rPr>
              <w:t>Ау-ау-ау-ауа</w:t>
            </w:r>
          </w:p>
          <w:p w14:paraId="0CF3C358"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lang w:val="kk-KZ"/>
              </w:rPr>
              <w:t>Үн-үн-үн-күн</w:t>
            </w:r>
          </w:p>
          <w:p w14:paraId="7E99ADDA" w14:textId="77777777" w:rsidR="001C34A5" w:rsidRPr="0004679E" w:rsidRDefault="001C34A5" w:rsidP="001C34A5">
            <w:pPr>
              <w:rPr>
                <w:rFonts w:ascii="Times New Roman" w:hAnsi="Times New Roman" w:cs="Times New Roman"/>
                <w:b/>
                <w:color w:val="000000" w:themeColor="text1"/>
                <w:sz w:val="20"/>
                <w:szCs w:val="20"/>
              </w:rPr>
            </w:pPr>
            <w:proofErr w:type="spellStart"/>
            <w:r w:rsidRPr="0004679E">
              <w:rPr>
                <w:rFonts w:ascii="Times New Roman" w:hAnsi="Times New Roman" w:cs="Times New Roman"/>
                <w:b/>
                <w:color w:val="000000" w:themeColor="text1"/>
                <w:sz w:val="20"/>
                <w:szCs w:val="20"/>
              </w:rPr>
              <w:t>Көркем</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әдебиет</w:t>
            </w:r>
            <w:proofErr w:type="spellEnd"/>
          </w:p>
          <w:p w14:paraId="68AF8ECF" w14:textId="77777777" w:rsidR="001C34A5" w:rsidRPr="0004679E" w:rsidRDefault="001C34A5" w:rsidP="001C34A5">
            <w:pPr>
              <w:pStyle w:val="af1"/>
              <w:rPr>
                <w:rFonts w:ascii="Times New Roman" w:hAnsi="Times New Roman"/>
                <w:b/>
                <w:bCs/>
                <w:color w:val="000000" w:themeColor="text1"/>
                <w:sz w:val="20"/>
                <w:szCs w:val="20"/>
                <w:lang w:val="kk-KZ"/>
              </w:rPr>
            </w:pPr>
          </w:p>
        </w:tc>
        <w:tc>
          <w:tcPr>
            <w:tcW w:w="2268" w:type="dxa"/>
            <w:tcMar>
              <w:top w:w="15" w:type="dxa"/>
              <w:left w:w="15" w:type="dxa"/>
              <w:bottom w:w="15" w:type="dxa"/>
              <w:right w:w="15" w:type="dxa"/>
            </w:tcMar>
          </w:tcPr>
          <w:p w14:paraId="32069CE7"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-Жер — біздің тұрып жатқан мекеніміз, ортақ үйіміз.</w:t>
            </w:r>
          </w:p>
          <w:p w14:paraId="42BE0D81"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Ал жоғарыда не бар?</w:t>
            </w:r>
          </w:p>
          <w:p w14:paraId="1018E190"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Балалардың жауабы: Аспан әлемі.</w:t>
            </w:r>
            <w:r w:rsidRPr="0004679E">
              <w:rPr>
                <w:rFonts w:ascii="Times New Roman" w:hAnsi="Times New Roman" w:cs="Times New Roman"/>
                <w:color w:val="000000" w:themeColor="text1"/>
                <w:sz w:val="20"/>
                <w:szCs w:val="20"/>
                <w:lang w:val="kk-KZ"/>
              </w:rPr>
              <w:br/>
              <w:t>— Балалар, сендер түнгі аспанды көрдіңдер ме?</w:t>
            </w:r>
          </w:p>
          <w:p w14:paraId="259200AB"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 Сендерге ұнай ма?</w:t>
            </w:r>
          </w:p>
          <w:p w14:paraId="6D30722A"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Балалардың жауабы: Иә ұнайды.</w:t>
            </w:r>
          </w:p>
          <w:p w14:paraId="7698B17C"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Маған да ұнайды.</w:t>
            </w:r>
          </w:p>
          <w:p w14:paraId="5ADDE88B"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Олай болса балалар күн, жұлдыз, ай барлығы қайда орналасқан?</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b/>
                <w:bCs/>
                <w:color w:val="000000" w:themeColor="text1"/>
                <w:sz w:val="20"/>
                <w:szCs w:val="20"/>
                <w:lang w:val="kk-KZ"/>
              </w:rPr>
              <w:t>Балалар</w:t>
            </w:r>
            <w:r w:rsidRPr="0004679E">
              <w:rPr>
                <w:rFonts w:ascii="Times New Roman" w:hAnsi="Times New Roman" w:cs="Times New Roman"/>
                <w:color w:val="000000" w:themeColor="text1"/>
                <w:sz w:val="20"/>
                <w:szCs w:val="20"/>
                <w:lang w:val="kk-KZ"/>
              </w:rPr>
              <w:t>: Аспан әлемінде.</w:t>
            </w:r>
            <w:r w:rsidRPr="0004679E">
              <w:rPr>
                <w:rFonts w:ascii="Times New Roman" w:hAnsi="Times New Roman" w:cs="Times New Roman"/>
                <w:color w:val="000000" w:themeColor="text1"/>
                <w:sz w:val="20"/>
                <w:szCs w:val="20"/>
                <w:lang w:val="kk-KZ"/>
              </w:rPr>
              <w:br/>
              <w:t xml:space="preserve">Түнгі аспан әдемі, сиқырлы сияқты. Қалай ойлайсыңдар, жұлдыз </w:t>
            </w:r>
            <w:r w:rsidRPr="0004679E">
              <w:rPr>
                <w:rFonts w:ascii="Times New Roman" w:hAnsi="Times New Roman" w:cs="Times New Roman"/>
                <w:color w:val="000000" w:themeColor="text1"/>
                <w:sz w:val="20"/>
                <w:szCs w:val="20"/>
                <w:lang w:val="kk-KZ"/>
              </w:rPr>
              <w:lastRenderedPageBreak/>
              <w:t>деген не? Олар неге ұқсайды?</w:t>
            </w:r>
          </w:p>
          <w:p w14:paraId="0E2EF823"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Балалардың жауабы: Дұрыс балалар, біз жұлдыздарға қарағанда олар кішкентай, ұсақ болып көрінеді. Өйткені олар өте биік жоғарыда орналасқан. Жарайсыңдар!</w:t>
            </w:r>
          </w:p>
          <w:p w14:paraId="3AF20FD0"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Қоршаған әлеммен таныстыру,сөйлеуді дамыту</w:t>
            </w:r>
          </w:p>
          <w:p w14:paraId="735561C5"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Кешірімді баламыз,</w:t>
            </w:r>
          </w:p>
          <w:p w14:paraId="2D94C026"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Жұлдыздай болып жанамыз.</w:t>
            </w:r>
          </w:p>
          <w:p w14:paraId="3E9C35C4"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Кішіпейіл боламыз,</w:t>
            </w:r>
          </w:p>
          <w:p w14:paraId="09C77061"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Құстай қанат қағамыз!</w:t>
            </w:r>
          </w:p>
          <w:p w14:paraId="432EFA5A"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Кешірімді баламыз,</w:t>
            </w:r>
          </w:p>
          <w:p w14:paraId="7C47229D"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Жұлдыздай болып жанамыз.</w:t>
            </w:r>
            <w:r w:rsidRPr="0004679E">
              <w:rPr>
                <w:rFonts w:ascii="Times New Roman" w:hAnsi="Times New Roman" w:cs="Times New Roman"/>
                <w:b/>
                <w:color w:val="000000" w:themeColor="text1"/>
                <w:sz w:val="20"/>
                <w:szCs w:val="20"/>
                <w:lang w:val="kk-KZ"/>
              </w:rPr>
              <w:t>Көркем әдебиет</w:t>
            </w:r>
          </w:p>
          <w:p w14:paraId="5007CBA8"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Құммен жұлдыздың суретін салу.</w:t>
            </w:r>
            <w:r w:rsidRPr="0004679E">
              <w:rPr>
                <w:rFonts w:ascii="Times New Roman" w:hAnsi="Times New Roman" w:cs="Times New Roman"/>
                <w:b/>
                <w:color w:val="000000" w:themeColor="text1"/>
                <w:sz w:val="20"/>
                <w:szCs w:val="20"/>
                <w:lang w:val="kk-KZ"/>
              </w:rPr>
              <w:t>Сурет салу</w:t>
            </w:r>
          </w:p>
          <w:p w14:paraId="561CD827" w14:textId="77777777" w:rsidR="001C34A5" w:rsidRPr="0004679E" w:rsidRDefault="001C34A5" w:rsidP="001C34A5">
            <w:pPr>
              <w:pStyle w:val="TableParagraph"/>
              <w:rPr>
                <w:color w:val="000000" w:themeColor="text1"/>
                <w:sz w:val="20"/>
                <w:szCs w:val="20"/>
              </w:rPr>
            </w:pPr>
            <w:r w:rsidRPr="0004679E">
              <w:rPr>
                <w:color w:val="000000" w:themeColor="text1"/>
                <w:sz w:val="20"/>
                <w:szCs w:val="20"/>
              </w:rPr>
              <w:t>балаларды геометриялық пішіндерді (дөңгелек, төртбұрыш, үшбұрыш) және геометриялық денелерді (куб,шар, цилиндр) танып, атай білуге үйрету</w:t>
            </w:r>
          </w:p>
          <w:p w14:paraId="2B9D2E21"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Математика негіздері</w:t>
            </w:r>
          </w:p>
          <w:p w14:paraId="47FF7949" w14:textId="77777777" w:rsidR="001C34A5" w:rsidRPr="0004679E" w:rsidRDefault="001C34A5" w:rsidP="001C34A5">
            <w:pPr>
              <w:rPr>
                <w:rFonts w:ascii="Times New Roman" w:hAnsi="Times New Roman" w:cs="Times New Roman"/>
                <w:color w:val="000000" w:themeColor="text1"/>
                <w:sz w:val="20"/>
                <w:szCs w:val="20"/>
                <w:lang w:val="kk-KZ"/>
              </w:rPr>
            </w:pPr>
          </w:p>
        </w:tc>
        <w:tc>
          <w:tcPr>
            <w:tcW w:w="2552" w:type="dxa"/>
            <w:tcMar>
              <w:top w:w="15" w:type="dxa"/>
              <w:left w:w="15" w:type="dxa"/>
              <w:bottom w:w="15" w:type="dxa"/>
              <w:right w:w="15" w:type="dxa"/>
            </w:tcMar>
          </w:tcPr>
          <w:p w14:paraId="2EDCC26F"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lastRenderedPageBreak/>
              <w:t>Бір, екі, үш</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Ғарышқа тез ұш.</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Слайд аспан әлемі.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Көзімізді ашайық, мінекей балалар біз аспандамыз, енді ән шырқайық.</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Ән: «Мен ғарышкер боламын»</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Балалар қараңдаршы жұлдыздар қандай көп, әр түрлі планеталар бар, білесіңдер ме аспаннан жерге қарағанда жеріміз доп сияқты дөңгелек, біз сол дөңгелек жерде тұрамыз.</w:t>
            </w:r>
            <w:r w:rsidRPr="0004679E">
              <w:rPr>
                <w:rFonts w:ascii="Times New Roman" w:hAnsi="Times New Roman" w:cs="Times New Roman"/>
                <w:b/>
                <w:color w:val="000000" w:themeColor="text1"/>
                <w:sz w:val="20"/>
                <w:szCs w:val="20"/>
                <w:shd w:val="clear" w:color="auto" w:fill="FFFFFF"/>
                <w:lang w:val="kk-KZ"/>
              </w:rPr>
              <w:t>Қоршаған әлеммен таныстыру,музыка,сөйлеуді дамыту</w:t>
            </w:r>
          </w:p>
          <w:p w14:paraId="661BD8CA"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noProof/>
                <w:color w:val="000000" w:themeColor="text1"/>
                <w:sz w:val="20"/>
                <w:szCs w:val="20"/>
                <w:lang w:val="en-US"/>
              </w:rPr>
              <w:lastRenderedPageBreak/>
              <w:drawing>
                <wp:inline distT="0" distB="0" distL="0" distR="0" wp14:anchorId="532077D3" wp14:editId="1FA1ABB3">
                  <wp:extent cx="681990" cy="1212850"/>
                  <wp:effectExtent l="0" t="0" r="3810" b="6350"/>
                  <wp:docPr id="23" name="Рисунок 23"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sidRPr="0004679E">
              <w:rPr>
                <w:rFonts w:ascii="Times New Roman" w:hAnsi="Times New Roman" w:cs="Times New Roman"/>
                <w:color w:val="000000" w:themeColor="text1"/>
                <w:sz w:val="20"/>
                <w:szCs w:val="20"/>
                <w:lang w:val="kk-KZ"/>
              </w:rPr>
              <w:t>түнгі аспан денелерін бейнелеу.</w:t>
            </w:r>
            <w:r w:rsidRPr="0004679E">
              <w:rPr>
                <w:rFonts w:ascii="Times New Roman" w:hAnsi="Times New Roman" w:cs="Times New Roman"/>
                <w:b/>
                <w:color w:val="000000" w:themeColor="text1"/>
                <w:sz w:val="20"/>
                <w:szCs w:val="20"/>
                <w:lang w:val="kk-KZ"/>
              </w:rPr>
              <w:t xml:space="preserve">Жапсыру </w:t>
            </w:r>
          </w:p>
          <w:p w14:paraId="5558ADA0"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Ал ғарышта біз қандай заттарды кездестіруіміз мүмкін?</w:t>
            </w:r>
          </w:p>
          <w:p w14:paraId="4609B0B6"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Қазақстаннан да ғарышкерлер ұшты. Олар: Т. Әубәкіров, Т. Мұсабаев.</w:t>
            </w:r>
            <w:r w:rsidRPr="0004679E">
              <w:rPr>
                <w:rFonts w:ascii="Times New Roman" w:hAnsi="Times New Roman" w:cs="Times New Roman"/>
                <w:b/>
                <w:color w:val="000000" w:themeColor="text1"/>
                <w:sz w:val="20"/>
                <w:szCs w:val="20"/>
                <w:lang w:val="kk-KZ"/>
              </w:rPr>
              <w:t>Сөйлеуді дамыту</w:t>
            </w:r>
          </w:p>
          <w:p w14:paraId="7CCD0AEF" w14:textId="77777777" w:rsidR="001C34A5" w:rsidRPr="0004679E" w:rsidRDefault="001C34A5" w:rsidP="001C34A5">
            <w:pPr>
              <w:pStyle w:val="af1"/>
              <w:rPr>
                <w:rFonts w:ascii="Times New Roman" w:hAnsi="Times New Roman"/>
                <w:b/>
                <w:bCs/>
                <w:color w:val="000000" w:themeColor="text1"/>
                <w:sz w:val="20"/>
                <w:szCs w:val="20"/>
                <w:lang w:val="kk-KZ"/>
              </w:rPr>
            </w:pPr>
            <w:r w:rsidRPr="0004679E">
              <w:rPr>
                <w:rFonts w:ascii="Times New Roman" w:hAnsi="Times New Roman"/>
                <w:color w:val="000000" w:themeColor="text1"/>
                <w:sz w:val="20"/>
                <w:szCs w:val="20"/>
                <w:shd w:val="clear" w:color="auto" w:fill="FFFFFF"/>
                <w:lang w:val="kk-KZ"/>
              </w:rPr>
              <w:t>Тоқтар ұшты ғарышқа</w:t>
            </w:r>
            <w:r w:rsidRPr="0004679E">
              <w:rPr>
                <w:rFonts w:ascii="Times New Roman" w:hAnsi="Times New Roman"/>
                <w:color w:val="000000" w:themeColor="text1"/>
                <w:sz w:val="20"/>
                <w:szCs w:val="20"/>
                <w:lang w:val="kk-KZ"/>
              </w:rPr>
              <w:br/>
            </w:r>
            <w:r w:rsidRPr="0004679E">
              <w:rPr>
                <w:rFonts w:ascii="Times New Roman" w:hAnsi="Times New Roman"/>
                <w:color w:val="000000" w:themeColor="text1"/>
                <w:sz w:val="20"/>
                <w:szCs w:val="20"/>
                <w:shd w:val="clear" w:color="auto" w:fill="FFFFFF"/>
                <w:lang w:val="kk-KZ"/>
              </w:rPr>
              <w:t>Талғат болды ғарышта</w:t>
            </w:r>
            <w:r w:rsidRPr="0004679E">
              <w:rPr>
                <w:rFonts w:ascii="Times New Roman" w:hAnsi="Times New Roman"/>
                <w:color w:val="000000" w:themeColor="text1"/>
                <w:sz w:val="20"/>
                <w:szCs w:val="20"/>
                <w:lang w:val="kk-KZ"/>
              </w:rPr>
              <w:br/>
            </w:r>
            <w:r w:rsidRPr="0004679E">
              <w:rPr>
                <w:rFonts w:ascii="Times New Roman" w:hAnsi="Times New Roman"/>
                <w:color w:val="000000" w:themeColor="text1"/>
                <w:sz w:val="20"/>
                <w:szCs w:val="20"/>
                <w:shd w:val="clear" w:color="auto" w:fill="FFFFFF"/>
                <w:lang w:val="kk-KZ"/>
              </w:rPr>
              <w:t>Таңқалдырып қазағым</w:t>
            </w:r>
            <w:r w:rsidRPr="0004679E">
              <w:rPr>
                <w:rFonts w:ascii="Times New Roman" w:hAnsi="Times New Roman"/>
                <w:color w:val="000000" w:themeColor="text1"/>
                <w:sz w:val="20"/>
                <w:szCs w:val="20"/>
                <w:lang w:val="kk-KZ"/>
              </w:rPr>
              <w:br/>
            </w:r>
            <w:r w:rsidRPr="0004679E">
              <w:rPr>
                <w:rFonts w:ascii="Times New Roman" w:hAnsi="Times New Roman"/>
                <w:color w:val="000000" w:themeColor="text1"/>
                <w:sz w:val="20"/>
                <w:szCs w:val="20"/>
                <w:shd w:val="clear" w:color="auto" w:fill="FFFFFF"/>
                <w:lang w:val="kk-KZ"/>
              </w:rPr>
              <w:t>Тағы ұшса ғой Марсқа.</w:t>
            </w:r>
            <w:r w:rsidRPr="0004679E">
              <w:rPr>
                <w:rFonts w:ascii="Times New Roman" w:hAnsi="Times New Roman"/>
                <w:b/>
                <w:color w:val="000000" w:themeColor="text1"/>
                <w:sz w:val="20"/>
                <w:szCs w:val="20"/>
                <w:shd w:val="clear" w:color="auto" w:fill="FFFFFF"/>
                <w:lang w:val="kk-KZ"/>
              </w:rPr>
              <w:t>Көркем әдебиет</w:t>
            </w:r>
          </w:p>
        </w:tc>
      </w:tr>
      <w:tr w:rsidR="001B6820" w:rsidRPr="003F3D24" w14:paraId="2877F4E3" w14:textId="77777777" w:rsidTr="001B6820">
        <w:trPr>
          <w:trHeight w:val="30"/>
        </w:trPr>
        <w:tc>
          <w:tcPr>
            <w:tcW w:w="2714" w:type="dxa"/>
            <w:tcMar>
              <w:top w:w="15" w:type="dxa"/>
              <w:left w:w="15" w:type="dxa"/>
              <w:bottom w:w="15" w:type="dxa"/>
              <w:right w:w="15" w:type="dxa"/>
            </w:tcMar>
            <w:vAlign w:val="center"/>
          </w:tcPr>
          <w:p w14:paraId="0BFB3EA4" w14:textId="77777777" w:rsidR="001B6820" w:rsidRPr="001B6820" w:rsidRDefault="001B6820"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lastRenderedPageBreak/>
              <w:t xml:space="preserve">Ұлттық ойын. Біртұтас тәрбие. Адал азамат. </w:t>
            </w:r>
          </w:p>
        </w:tc>
        <w:tc>
          <w:tcPr>
            <w:tcW w:w="12191" w:type="dxa"/>
            <w:gridSpan w:val="5"/>
            <w:tcMar>
              <w:top w:w="15" w:type="dxa"/>
              <w:left w:w="15" w:type="dxa"/>
              <w:bottom w:w="15" w:type="dxa"/>
              <w:right w:w="15" w:type="dxa"/>
            </w:tcMar>
          </w:tcPr>
          <w:p w14:paraId="409ED5AC" w14:textId="77777777" w:rsidR="001B6820" w:rsidRPr="001B6820" w:rsidRDefault="001B6820" w:rsidP="001C34A5">
            <w:pPr>
              <w:rPr>
                <w:rFonts w:ascii="Times New Roman" w:hAnsi="Times New Roman" w:cs="Times New Roman"/>
                <w:sz w:val="20"/>
                <w:szCs w:val="20"/>
                <w:lang w:val="kk-KZ"/>
              </w:rPr>
            </w:pPr>
            <w:r>
              <w:rPr>
                <w:rFonts w:ascii="Times New Roman" w:hAnsi="Times New Roman" w:cs="Times New Roman"/>
                <w:sz w:val="20"/>
                <w:szCs w:val="20"/>
                <w:lang w:val="kk-KZ"/>
              </w:rPr>
              <w:t xml:space="preserve">«Қара құлақ» </w:t>
            </w:r>
            <w:r w:rsidRPr="001B6820">
              <w:rPr>
                <w:rFonts w:ascii="Times New Roman" w:hAnsi="Times New Roman" w:cs="Times New Roman"/>
                <w:color w:val="4B4B4B"/>
                <w:shd w:val="clear" w:color="auto" w:fill="FFFFFF"/>
                <w:lang w:val="kk-KZ"/>
              </w:rPr>
              <w:t>Ойынға 5-10 бала қатысады.Олар оңаша жерге топталып өз араларынан бір баланы қазық етіп белгілейді.Қазық тұрған жерінде қозғалмай тұрады.Басқалары әрі кетеді.Содан кейін ойынға қатысушылапр қазықты алыстан қоршап бірте-бірте жақындай түседі</w:t>
            </w:r>
            <w:r w:rsidRPr="001B6820">
              <w:rPr>
                <w:rFonts w:ascii="Times New Roman" w:hAnsi="Times New Roman" w:cs="Times New Roman"/>
                <w:color w:val="4B4B4B"/>
                <w:lang w:val="kk-KZ"/>
              </w:rPr>
              <w:br/>
            </w:r>
            <w:r w:rsidRPr="001B6820">
              <w:rPr>
                <w:rFonts w:ascii="Times New Roman" w:hAnsi="Times New Roman" w:cs="Times New Roman"/>
                <w:color w:val="4B4B4B"/>
                <w:shd w:val="clear" w:color="auto" w:fill="FFFFFF"/>
                <w:lang w:val="kk-KZ"/>
              </w:rPr>
              <w:t>Таяп келіп мынау кім? –деп бір-бірінен сұрасады.Біреуі ойбай бұл қарақұлақ қой!-деп қаша жөнеледі.Қалғандары да –қарақұлақ,қара құлақ!-деп бытырай қашады.Қарақұлақ біреуін ұстау үшін тұра қуады.Ұсталған бала қарақұлақ болып,ойын әрі қарай жалғасады.</w:t>
            </w:r>
          </w:p>
        </w:tc>
      </w:tr>
      <w:tr w:rsidR="00294A46" w:rsidRPr="003F3D24" w14:paraId="156BF7CF" w14:textId="77777777" w:rsidTr="001C34A5">
        <w:trPr>
          <w:trHeight w:val="30"/>
        </w:trPr>
        <w:tc>
          <w:tcPr>
            <w:tcW w:w="2714" w:type="dxa"/>
            <w:tcMar>
              <w:top w:w="15" w:type="dxa"/>
              <w:left w:w="15" w:type="dxa"/>
              <w:bottom w:w="15" w:type="dxa"/>
              <w:right w:w="15" w:type="dxa"/>
            </w:tcMar>
            <w:vAlign w:val="center"/>
          </w:tcPr>
          <w:p w14:paraId="1CFA744B" w14:textId="77777777" w:rsidR="00294A46" w:rsidRPr="001B6820" w:rsidRDefault="00294A46" w:rsidP="00294A46">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 xml:space="preserve">Вариативті компонент </w:t>
            </w:r>
          </w:p>
        </w:tc>
        <w:tc>
          <w:tcPr>
            <w:tcW w:w="2552" w:type="dxa"/>
            <w:tcMar>
              <w:top w:w="15" w:type="dxa"/>
              <w:left w:w="15" w:type="dxa"/>
              <w:bottom w:w="15" w:type="dxa"/>
              <w:right w:w="15" w:type="dxa"/>
            </w:tcMar>
          </w:tcPr>
          <w:p w14:paraId="4F4C3431" w14:textId="77777777" w:rsidR="00294A46" w:rsidRPr="0004679E" w:rsidRDefault="00294A46" w:rsidP="00294A46">
            <w:pPr>
              <w:pStyle w:val="TableParagraph"/>
              <w:rPr>
                <w:sz w:val="20"/>
                <w:szCs w:val="20"/>
              </w:rPr>
            </w:pPr>
          </w:p>
        </w:tc>
        <w:tc>
          <w:tcPr>
            <w:tcW w:w="2268" w:type="dxa"/>
            <w:tcMar>
              <w:top w:w="15" w:type="dxa"/>
              <w:left w:w="15" w:type="dxa"/>
              <w:bottom w:w="15" w:type="dxa"/>
              <w:right w:w="15" w:type="dxa"/>
            </w:tcMar>
          </w:tcPr>
          <w:p w14:paraId="397B1890" w14:textId="77777777" w:rsidR="00294A46" w:rsidRPr="00294A46" w:rsidRDefault="00294A46" w:rsidP="00294A46">
            <w:pPr>
              <w:rPr>
                <w:rFonts w:ascii="Times New Roman" w:eastAsia="Times New Roman" w:hAnsi="Times New Roman" w:cs="Times New Roman"/>
                <w:color w:val="000000"/>
                <w:sz w:val="20"/>
                <w:szCs w:val="20"/>
                <w:lang w:val="kk-KZ" w:eastAsia="ru-RU"/>
              </w:rPr>
            </w:pPr>
            <w:r w:rsidRPr="00294A46">
              <w:rPr>
                <w:rFonts w:ascii="Times New Roman" w:eastAsia="Times New Roman" w:hAnsi="Times New Roman" w:cs="Times New Roman"/>
                <w:color w:val="000000"/>
                <w:sz w:val="20"/>
                <w:szCs w:val="20"/>
                <w:lang w:val="kk-KZ" w:eastAsia="ru-RU"/>
              </w:rPr>
              <w:t>Заттарды қалыңдығы бойынша салыстыру. 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14:paraId="426A2135" w14:textId="77777777" w:rsidR="00294A46" w:rsidRPr="00294A46" w:rsidRDefault="00294A46" w:rsidP="00294A46">
            <w:pPr>
              <w:rPr>
                <w:rFonts w:ascii="Times New Roman" w:eastAsia="Times New Roman" w:hAnsi="Times New Roman" w:cs="Times New Roman"/>
                <w:color w:val="000000"/>
                <w:sz w:val="20"/>
                <w:szCs w:val="20"/>
                <w:lang w:val="kk-KZ" w:eastAsia="ru-RU"/>
              </w:rPr>
            </w:pPr>
          </w:p>
          <w:p w14:paraId="7C88C05F" w14:textId="77777777" w:rsidR="00294A46" w:rsidRPr="00294A46" w:rsidRDefault="00294A46" w:rsidP="00294A46">
            <w:pPr>
              <w:rPr>
                <w:rFonts w:ascii="Times New Roman" w:eastAsia="Times New Roman" w:hAnsi="Times New Roman" w:cs="Times New Roman"/>
                <w:color w:val="000000"/>
                <w:sz w:val="20"/>
                <w:szCs w:val="20"/>
                <w:lang w:val="kk-KZ" w:eastAsia="ru-RU"/>
              </w:rPr>
            </w:pPr>
          </w:p>
        </w:tc>
        <w:tc>
          <w:tcPr>
            <w:tcW w:w="2551" w:type="dxa"/>
            <w:tcMar>
              <w:top w:w="15" w:type="dxa"/>
              <w:left w:w="15" w:type="dxa"/>
              <w:bottom w:w="15" w:type="dxa"/>
              <w:right w:w="15" w:type="dxa"/>
            </w:tcMar>
          </w:tcPr>
          <w:p w14:paraId="2548FFB7" w14:textId="77777777" w:rsidR="00294A46" w:rsidRPr="00294A46" w:rsidRDefault="00294A46" w:rsidP="00294A46">
            <w:pPr>
              <w:pStyle w:val="TableParagraph"/>
              <w:rPr>
                <w:sz w:val="20"/>
                <w:szCs w:val="20"/>
              </w:rPr>
            </w:pPr>
          </w:p>
        </w:tc>
        <w:tc>
          <w:tcPr>
            <w:tcW w:w="2268" w:type="dxa"/>
            <w:tcMar>
              <w:top w:w="15" w:type="dxa"/>
              <w:left w:w="15" w:type="dxa"/>
              <w:bottom w:w="15" w:type="dxa"/>
              <w:right w:w="15" w:type="dxa"/>
            </w:tcMar>
          </w:tcPr>
          <w:p w14:paraId="7C86C50D" w14:textId="77777777" w:rsidR="00294A46" w:rsidRPr="00294A46" w:rsidRDefault="00294A46" w:rsidP="00294A46">
            <w:pPr>
              <w:rPr>
                <w:rFonts w:ascii="Times New Roman" w:eastAsia="Times New Roman" w:hAnsi="Times New Roman" w:cs="Times New Roman"/>
                <w:color w:val="000000"/>
                <w:sz w:val="20"/>
                <w:szCs w:val="20"/>
                <w:lang w:val="kk-KZ" w:eastAsia="ru-RU"/>
              </w:rPr>
            </w:pPr>
            <w:r w:rsidRPr="00294A46">
              <w:rPr>
                <w:rFonts w:ascii="Times New Roman" w:eastAsia="Times New Roman" w:hAnsi="Times New Roman" w:cs="Times New Roman"/>
                <w:color w:val="000000"/>
                <w:sz w:val="20"/>
                <w:szCs w:val="20"/>
                <w:lang w:val="kk-KZ" w:eastAsia="ru-RU"/>
              </w:rPr>
              <w:t>Заттарды қалыңдығы бойынша салыстыру 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14:paraId="59427F0E" w14:textId="77777777" w:rsidR="00294A46" w:rsidRPr="00294A46" w:rsidRDefault="00294A46" w:rsidP="00294A46">
            <w:pPr>
              <w:rPr>
                <w:rFonts w:ascii="Times New Roman" w:eastAsia="Times New Roman" w:hAnsi="Times New Roman" w:cs="Times New Roman"/>
                <w:color w:val="000000"/>
                <w:sz w:val="20"/>
                <w:szCs w:val="20"/>
                <w:lang w:val="kk-KZ" w:eastAsia="ru-RU"/>
              </w:rPr>
            </w:pPr>
            <w:r w:rsidRPr="00294A46">
              <w:rPr>
                <w:rFonts w:ascii="Times New Roman" w:eastAsia="Times New Roman" w:hAnsi="Times New Roman" w:cs="Times New Roman"/>
                <w:color w:val="000000"/>
                <w:sz w:val="20"/>
                <w:szCs w:val="20"/>
                <w:lang w:val="kk-KZ" w:eastAsia="ru-RU"/>
              </w:rPr>
              <w:t xml:space="preserve"> </w:t>
            </w:r>
          </w:p>
        </w:tc>
        <w:tc>
          <w:tcPr>
            <w:tcW w:w="2552" w:type="dxa"/>
            <w:tcMar>
              <w:top w:w="15" w:type="dxa"/>
              <w:left w:w="15" w:type="dxa"/>
              <w:bottom w:w="15" w:type="dxa"/>
              <w:right w:w="15" w:type="dxa"/>
            </w:tcMar>
          </w:tcPr>
          <w:p w14:paraId="67111553" w14:textId="77777777" w:rsidR="00294A46" w:rsidRPr="0004679E" w:rsidRDefault="00294A46" w:rsidP="00294A46">
            <w:pPr>
              <w:rPr>
                <w:rFonts w:ascii="Times New Roman" w:hAnsi="Times New Roman" w:cs="Times New Roman"/>
                <w:sz w:val="20"/>
                <w:szCs w:val="20"/>
                <w:lang w:val="kk-KZ"/>
              </w:rPr>
            </w:pPr>
          </w:p>
        </w:tc>
      </w:tr>
      <w:tr w:rsidR="00294A46" w:rsidRPr="0004679E" w14:paraId="5E123B11" w14:textId="77777777" w:rsidTr="001C34A5">
        <w:trPr>
          <w:trHeight w:val="30"/>
        </w:trPr>
        <w:tc>
          <w:tcPr>
            <w:tcW w:w="2714" w:type="dxa"/>
            <w:tcMar>
              <w:top w:w="15" w:type="dxa"/>
              <w:left w:w="15" w:type="dxa"/>
              <w:bottom w:w="15" w:type="dxa"/>
              <w:right w:w="15" w:type="dxa"/>
            </w:tcMar>
            <w:vAlign w:val="center"/>
          </w:tcPr>
          <w:p w14:paraId="6A0E6DD4"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Балалармен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жеке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жұмыс</w:t>
            </w:r>
            <w:proofErr w:type="spellEnd"/>
          </w:p>
        </w:tc>
        <w:tc>
          <w:tcPr>
            <w:tcW w:w="2552" w:type="dxa"/>
            <w:tcMar>
              <w:top w:w="15" w:type="dxa"/>
              <w:left w:w="15" w:type="dxa"/>
              <w:bottom w:w="15" w:type="dxa"/>
              <w:right w:w="15" w:type="dxa"/>
            </w:tcMar>
          </w:tcPr>
          <w:p w14:paraId="46984F9B" w14:textId="77777777" w:rsidR="00294A46" w:rsidRPr="0004679E" w:rsidRDefault="00294A46" w:rsidP="00294A46">
            <w:pPr>
              <w:pStyle w:val="TableParagraph"/>
              <w:rPr>
                <w:sz w:val="20"/>
                <w:szCs w:val="20"/>
              </w:rPr>
            </w:pPr>
            <w:r w:rsidRPr="0004679E">
              <w:rPr>
                <w:sz w:val="20"/>
                <w:szCs w:val="20"/>
              </w:rPr>
              <w:t>Ғарышкерлер туралы сұрау</w:t>
            </w:r>
            <w:r w:rsidRPr="0004679E">
              <w:rPr>
                <w:sz w:val="20"/>
                <w:szCs w:val="20"/>
                <w:lang w:val="ru-RU"/>
              </w:rPr>
              <w:t xml:space="preserve"> </w:t>
            </w:r>
            <w:r w:rsidRPr="0004679E">
              <w:rPr>
                <w:sz w:val="20"/>
                <w:szCs w:val="20"/>
              </w:rPr>
              <w:t>Айғаным, Айтөре</w:t>
            </w:r>
          </w:p>
        </w:tc>
        <w:tc>
          <w:tcPr>
            <w:tcW w:w="2268" w:type="dxa"/>
            <w:tcMar>
              <w:top w:w="15" w:type="dxa"/>
              <w:left w:w="15" w:type="dxa"/>
              <w:bottom w:w="15" w:type="dxa"/>
              <w:right w:w="15" w:type="dxa"/>
            </w:tcMar>
          </w:tcPr>
          <w:p w14:paraId="5C32D53C" w14:textId="77777777" w:rsidR="00294A46" w:rsidRPr="0004679E" w:rsidRDefault="00294A46" w:rsidP="00294A46">
            <w:pPr>
              <w:pStyle w:val="TableParagraph"/>
              <w:rPr>
                <w:sz w:val="20"/>
                <w:szCs w:val="20"/>
              </w:rPr>
            </w:pPr>
            <w:r w:rsidRPr="0004679E">
              <w:rPr>
                <w:sz w:val="20"/>
                <w:szCs w:val="20"/>
              </w:rPr>
              <w:t>Жеке сурет салуға үйрету Димаш,Исмира</w:t>
            </w:r>
          </w:p>
        </w:tc>
        <w:tc>
          <w:tcPr>
            <w:tcW w:w="2551" w:type="dxa"/>
            <w:tcMar>
              <w:top w:w="15" w:type="dxa"/>
              <w:left w:w="15" w:type="dxa"/>
              <w:bottom w:w="15" w:type="dxa"/>
              <w:right w:w="15" w:type="dxa"/>
            </w:tcMar>
          </w:tcPr>
          <w:p w14:paraId="252B362A" w14:textId="77777777" w:rsidR="00294A46" w:rsidRPr="0004679E" w:rsidRDefault="00294A46" w:rsidP="00294A46">
            <w:pPr>
              <w:pStyle w:val="TableParagraph"/>
              <w:rPr>
                <w:sz w:val="20"/>
                <w:szCs w:val="20"/>
              </w:rPr>
            </w:pPr>
            <w:r w:rsidRPr="0004679E">
              <w:rPr>
                <w:sz w:val="20"/>
                <w:szCs w:val="20"/>
              </w:rPr>
              <w:t>Жаңылтпаш үйрету</w:t>
            </w:r>
          </w:p>
          <w:p w14:paraId="05C9BB29" w14:textId="77777777" w:rsidR="00294A46" w:rsidRPr="0004679E" w:rsidRDefault="00294A46" w:rsidP="00294A46">
            <w:pPr>
              <w:pStyle w:val="TableParagraph"/>
              <w:rPr>
                <w:sz w:val="20"/>
                <w:szCs w:val="20"/>
              </w:rPr>
            </w:pPr>
            <w:r w:rsidRPr="0004679E">
              <w:rPr>
                <w:sz w:val="20"/>
                <w:szCs w:val="20"/>
              </w:rPr>
              <w:t>Қалима, Артур</w:t>
            </w:r>
          </w:p>
        </w:tc>
        <w:tc>
          <w:tcPr>
            <w:tcW w:w="2268" w:type="dxa"/>
            <w:tcMar>
              <w:top w:w="15" w:type="dxa"/>
              <w:left w:w="15" w:type="dxa"/>
              <w:bottom w:w="15" w:type="dxa"/>
              <w:right w:w="15" w:type="dxa"/>
            </w:tcMar>
          </w:tcPr>
          <w:p w14:paraId="271DB577"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Зымыран жайлы сұрау</w:t>
            </w:r>
          </w:p>
          <w:p w14:paraId="39C75818"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Бекнұр, Мадина</w:t>
            </w:r>
          </w:p>
        </w:tc>
        <w:tc>
          <w:tcPr>
            <w:tcW w:w="2552" w:type="dxa"/>
            <w:tcMar>
              <w:top w:w="15" w:type="dxa"/>
              <w:left w:w="15" w:type="dxa"/>
              <w:bottom w:w="15" w:type="dxa"/>
              <w:right w:w="15" w:type="dxa"/>
            </w:tcMar>
          </w:tcPr>
          <w:p w14:paraId="2F8B5D99"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Достары жайлы әңгіме</w:t>
            </w:r>
          </w:p>
          <w:p w14:paraId="109277FF"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Томирис, Алинұр</w:t>
            </w:r>
          </w:p>
        </w:tc>
      </w:tr>
      <w:tr w:rsidR="00294A46" w:rsidRPr="003F3D24" w14:paraId="43F91C3D" w14:textId="77777777" w:rsidTr="001C34A5">
        <w:trPr>
          <w:trHeight w:val="30"/>
        </w:trPr>
        <w:tc>
          <w:tcPr>
            <w:tcW w:w="2714" w:type="dxa"/>
            <w:tcMar>
              <w:top w:w="15" w:type="dxa"/>
              <w:left w:w="15" w:type="dxa"/>
              <w:bottom w:w="15" w:type="dxa"/>
              <w:right w:w="15" w:type="dxa"/>
            </w:tcMar>
            <w:vAlign w:val="center"/>
          </w:tcPr>
          <w:p w14:paraId="7C70D550"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0FB44B9C" w14:textId="77777777" w:rsidR="00294A46" w:rsidRPr="0004679E" w:rsidRDefault="00294A46" w:rsidP="00294A46">
            <w:pPr>
              <w:pStyle w:val="TableParagraph"/>
              <w:rPr>
                <w:sz w:val="20"/>
                <w:szCs w:val="20"/>
              </w:rPr>
            </w:pPr>
            <w:r w:rsidRPr="0004679E">
              <w:rPr>
                <w:sz w:val="20"/>
                <w:szCs w:val="20"/>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12C568BB" w14:textId="77777777" w:rsidR="00294A46" w:rsidRPr="0004679E" w:rsidRDefault="00294A46" w:rsidP="00294A46">
            <w:pPr>
              <w:pStyle w:val="TableParagraph"/>
              <w:rPr>
                <w:sz w:val="20"/>
                <w:szCs w:val="20"/>
              </w:rPr>
            </w:pPr>
            <w:r w:rsidRPr="0004679E">
              <w:rPr>
                <w:sz w:val="20"/>
                <w:szCs w:val="20"/>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14:paraId="3A4F853B" w14:textId="77777777" w:rsidR="00294A46" w:rsidRPr="0004679E" w:rsidRDefault="00294A46" w:rsidP="00294A46">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14:paraId="17B70439" w14:textId="77777777" w:rsidR="00294A46" w:rsidRPr="0004679E" w:rsidRDefault="00294A46" w:rsidP="00294A46">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14:paraId="6329C5BD" w14:textId="77777777" w:rsidR="00294A46" w:rsidRPr="0004679E" w:rsidRDefault="00294A46" w:rsidP="00294A46">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Сөйлеуді дамыту, өзіне-өзі қызмет ету дағдылары, ірі және ұсақ моториканы дамыту.</w:t>
            </w:r>
          </w:p>
          <w:p w14:paraId="5493C4FE" w14:textId="77777777" w:rsidR="00294A46" w:rsidRPr="0004679E" w:rsidRDefault="00294A46" w:rsidP="00294A46">
            <w:pPr>
              <w:ind w:left="20"/>
              <w:jc w:val="both"/>
              <w:rPr>
                <w:rFonts w:ascii="Times New Roman" w:hAnsi="Times New Roman" w:cs="Times New Roman"/>
                <w:sz w:val="20"/>
                <w:szCs w:val="20"/>
                <w:lang w:val="kk-KZ"/>
              </w:rPr>
            </w:pPr>
          </w:p>
        </w:tc>
      </w:tr>
      <w:tr w:rsidR="00294A46" w:rsidRPr="0004679E" w14:paraId="1B5DCE7E" w14:textId="77777777" w:rsidTr="001C34A5">
        <w:trPr>
          <w:trHeight w:val="30"/>
        </w:trPr>
        <w:tc>
          <w:tcPr>
            <w:tcW w:w="2714" w:type="dxa"/>
            <w:tcMar>
              <w:top w:w="15" w:type="dxa"/>
              <w:left w:w="15" w:type="dxa"/>
              <w:bottom w:w="15" w:type="dxa"/>
              <w:right w:w="15" w:type="dxa"/>
            </w:tcMar>
            <w:vAlign w:val="center"/>
          </w:tcPr>
          <w:p w14:paraId="46BD3371"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636B4360" w14:textId="77777777" w:rsidR="00294A46" w:rsidRPr="0004679E" w:rsidRDefault="00294A46" w:rsidP="00294A46">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Дидактикалық ойын «Ғажайып сандық» Сандықтан  түрлі әшекей заттарды  бір бірден әр бала алып, </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көруін</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және</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сипап</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сезу</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арқылы</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зерттеу жасауын ұйымдастыру</w:t>
            </w:r>
          </w:p>
          <w:p w14:paraId="2504A519" w14:textId="77777777" w:rsidR="00294A46" w:rsidRPr="0004679E" w:rsidRDefault="00294A46" w:rsidP="00294A46">
            <w:pPr>
              <w:pStyle w:val="TableParagraph"/>
              <w:rPr>
                <w:b/>
                <w:bCs/>
                <w:sz w:val="20"/>
                <w:szCs w:val="20"/>
              </w:rPr>
            </w:pPr>
            <w:r w:rsidRPr="0004679E">
              <w:rPr>
                <w:b/>
                <w:bCs/>
                <w:sz w:val="20"/>
                <w:szCs w:val="20"/>
              </w:rPr>
              <w:t>(математика негіздері)</w:t>
            </w:r>
          </w:p>
          <w:p w14:paraId="3E3E8726" w14:textId="77777777" w:rsidR="00294A46" w:rsidRPr="0004679E" w:rsidRDefault="00294A46" w:rsidP="00294A46">
            <w:pPr>
              <w:pStyle w:val="TableParagraph"/>
              <w:rPr>
                <w:b/>
                <w:bCs/>
                <w:sz w:val="20"/>
                <w:szCs w:val="20"/>
              </w:rPr>
            </w:pPr>
            <w:r w:rsidRPr="0004679E">
              <w:rPr>
                <w:b/>
                <w:bCs/>
                <w:sz w:val="20"/>
                <w:szCs w:val="20"/>
              </w:rPr>
              <w:t>Еркін ойындар</w:t>
            </w:r>
          </w:p>
          <w:p w14:paraId="7FD39930" w14:textId="77777777" w:rsidR="00294A46" w:rsidRPr="0004679E" w:rsidRDefault="00294A46" w:rsidP="00294A46">
            <w:pPr>
              <w:pStyle w:val="TableParagraph"/>
              <w:rPr>
                <w:b/>
                <w:bCs/>
                <w:sz w:val="20"/>
                <w:szCs w:val="20"/>
              </w:rPr>
            </w:pPr>
            <w:r w:rsidRPr="0004679E">
              <w:rPr>
                <w:sz w:val="20"/>
                <w:szCs w:val="20"/>
              </w:rPr>
              <w:t>Қимылды</w:t>
            </w:r>
            <w:r w:rsidRPr="0004679E">
              <w:rPr>
                <w:spacing w:val="1"/>
                <w:sz w:val="20"/>
                <w:szCs w:val="20"/>
              </w:rPr>
              <w:t xml:space="preserve"> </w:t>
            </w:r>
            <w:r w:rsidRPr="0004679E">
              <w:rPr>
                <w:sz w:val="20"/>
                <w:szCs w:val="20"/>
              </w:rPr>
              <w:t>ойындарға</w:t>
            </w:r>
            <w:r w:rsidRPr="0004679E">
              <w:rPr>
                <w:spacing w:val="1"/>
                <w:sz w:val="20"/>
                <w:szCs w:val="20"/>
              </w:rPr>
              <w:t xml:space="preserve"> </w:t>
            </w:r>
            <w:r w:rsidRPr="0004679E">
              <w:rPr>
                <w:sz w:val="20"/>
                <w:szCs w:val="20"/>
              </w:rPr>
              <w:t>қызығушылықты</w:t>
            </w:r>
            <w:r w:rsidRPr="0004679E">
              <w:rPr>
                <w:spacing w:val="1"/>
                <w:sz w:val="20"/>
                <w:szCs w:val="20"/>
              </w:rPr>
              <w:t xml:space="preserve"> </w:t>
            </w:r>
            <w:r w:rsidRPr="0004679E">
              <w:rPr>
                <w:sz w:val="20"/>
                <w:szCs w:val="20"/>
              </w:rPr>
              <w:t>дамыту</w:t>
            </w:r>
          </w:p>
        </w:tc>
        <w:tc>
          <w:tcPr>
            <w:tcW w:w="2268" w:type="dxa"/>
            <w:tcMar>
              <w:top w:w="15" w:type="dxa"/>
              <w:left w:w="15" w:type="dxa"/>
              <w:bottom w:w="15" w:type="dxa"/>
              <w:right w:w="15" w:type="dxa"/>
            </w:tcMar>
          </w:tcPr>
          <w:p w14:paraId="73A8C537" w14:textId="77777777" w:rsidR="00294A46" w:rsidRPr="0004679E" w:rsidRDefault="00294A46" w:rsidP="00294A46">
            <w:pPr>
              <w:pStyle w:val="TableParagraph"/>
              <w:rPr>
                <w:sz w:val="20"/>
                <w:szCs w:val="20"/>
              </w:rPr>
            </w:pPr>
            <w:r w:rsidRPr="0004679E">
              <w:rPr>
                <w:sz w:val="20"/>
                <w:szCs w:val="20"/>
              </w:rPr>
              <w:t xml:space="preserve">Ауа райының өзгерістері туралы айту, бақылату. </w:t>
            </w:r>
          </w:p>
          <w:p w14:paraId="2CA2B5B5" w14:textId="77777777" w:rsidR="00294A46" w:rsidRPr="0004679E" w:rsidRDefault="00294A46" w:rsidP="00294A46">
            <w:pPr>
              <w:pStyle w:val="TableParagraph"/>
              <w:rPr>
                <w:b/>
                <w:bCs/>
                <w:sz w:val="20"/>
                <w:szCs w:val="20"/>
              </w:rPr>
            </w:pPr>
            <w:r w:rsidRPr="0004679E">
              <w:rPr>
                <w:b/>
                <w:bCs/>
                <w:sz w:val="20"/>
                <w:szCs w:val="20"/>
              </w:rPr>
              <w:t>(Қоршаған әлеммен таныстыру)</w:t>
            </w:r>
          </w:p>
          <w:p w14:paraId="7921BBCA" w14:textId="77777777" w:rsidR="00294A46" w:rsidRPr="0004679E" w:rsidRDefault="00294A46" w:rsidP="00294A46">
            <w:pPr>
              <w:pStyle w:val="TableParagraph"/>
              <w:rPr>
                <w:b/>
                <w:bCs/>
                <w:sz w:val="20"/>
                <w:szCs w:val="20"/>
              </w:rPr>
            </w:pPr>
          </w:p>
          <w:p w14:paraId="1E2E28D3"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Қимылды ойын </w:t>
            </w:r>
          </w:p>
          <w:p w14:paraId="6BE0E49E" w14:textId="77777777" w:rsidR="00294A46" w:rsidRPr="0004679E" w:rsidRDefault="00294A46" w:rsidP="00294A46">
            <w:pPr>
              <w:pStyle w:val="TableParagraph"/>
              <w:rPr>
                <w:sz w:val="20"/>
                <w:szCs w:val="20"/>
              </w:rPr>
            </w:pPr>
            <w:r w:rsidRPr="0004679E">
              <w:rPr>
                <w:sz w:val="20"/>
                <w:szCs w:val="20"/>
              </w:rPr>
              <w:t xml:space="preserve">«Сақина жасыру.» </w:t>
            </w:r>
          </w:p>
        </w:tc>
        <w:tc>
          <w:tcPr>
            <w:tcW w:w="2551" w:type="dxa"/>
            <w:tcMar>
              <w:top w:w="15" w:type="dxa"/>
              <w:left w:w="15" w:type="dxa"/>
              <w:bottom w:w="15" w:type="dxa"/>
              <w:right w:w="15" w:type="dxa"/>
            </w:tcMar>
          </w:tcPr>
          <w:p w14:paraId="2DAF638E" w14:textId="77777777" w:rsidR="00294A46" w:rsidRPr="0004679E" w:rsidRDefault="00294A46" w:rsidP="00294A46">
            <w:pPr>
              <w:rPr>
                <w:rFonts w:ascii="Times New Roman" w:hAnsi="Times New Roman" w:cs="Times New Roman"/>
                <w:sz w:val="20"/>
                <w:szCs w:val="20"/>
              </w:rPr>
            </w:pPr>
            <w:proofErr w:type="spellStart"/>
            <w:r w:rsidRPr="0004679E">
              <w:rPr>
                <w:rFonts w:ascii="Times New Roman" w:hAnsi="Times New Roman" w:cs="Times New Roman"/>
                <w:sz w:val="20"/>
                <w:szCs w:val="20"/>
              </w:rPr>
              <w:t>Қимылды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
          <w:p w14:paraId="3C8B16A1" w14:textId="77777777" w:rsidR="00294A46" w:rsidRPr="0004679E" w:rsidRDefault="00294A46" w:rsidP="00294A46">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Сақина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жасыру</w:t>
            </w:r>
            <w:proofErr w:type="spellEnd"/>
            <w:r w:rsidRPr="0004679E">
              <w:rPr>
                <w:rFonts w:ascii="Times New Roman" w:hAnsi="Times New Roman" w:cs="Times New Roman"/>
                <w:sz w:val="20"/>
                <w:szCs w:val="20"/>
              </w:rPr>
              <w:t>.»</w:t>
            </w:r>
          </w:p>
          <w:p w14:paraId="3EEFE260" w14:textId="77777777" w:rsidR="00294A46" w:rsidRPr="0004679E" w:rsidRDefault="00294A46" w:rsidP="00294A46">
            <w:pPr>
              <w:rPr>
                <w:rFonts w:ascii="Times New Roman" w:hAnsi="Times New Roman" w:cs="Times New Roman"/>
                <w:sz w:val="20"/>
                <w:szCs w:val="20"/>
              </w:rPr>
            </w:pPr>
          </w:p>
          <w:p w14:paraId="13CC4615" w14:textId="77777777" w:rsidR="00294A46" w:rsidRPr="0004679E" w:rsidRDefault="00294A46" w:rsidP="00294A46">
            <w:pPr>
              <w:pStyle w:val="TableParagraph"/>
              <w:rPr>
                <w:b/>
                <w:bCs/>
                <w:sz w:val="20"/>
                <w:szCs w:val="20"/>
              </w:rPr>
            </w:pPr>
          </w:p>
        </w:tc>
        <w:tc>
          <w:tcPr>
            <w:tcW w:w="2268" w:type="dxa"/>
            <w:tcMar>
              <w:top w:w="15" w:type="dxa"/>
              <w:left w:w="15" w:type="dxa"/>
              <w:bottom w:w="15" w:type="dxa"/>
              <w:right w:w="15" w:type="dxa"/>
            </w:tcMar>
          </w:tcPr>
          <w:p w14:paraId="1EA958DD" w14:textId="77777777" w:rsidR="00294A46" w:rsidRPr="0004679E" w:rsidRDefault="00294A46" w:rsidP="00294A46">
            <w:pPr>
              <w:pStyle w:val="TableParagraph"/>
              <w:rPr>
                <w:sz w:val="20"/>
                <w:szCs w:val="20"/>
              </w:rPr>
            </w:pPr>
            <w:r w:rsidRPr="0004679E">
              <w:rPr>
                <w:b/>
                <w:bCs/>
                <w:sz w:val="20"/>
                <w:szCs w:val="20"/>
              </w:rPr>
              <w:t xml:space="preserve"> </w:t>
            </w:r>
            <w:r w:rsidRPr="0004679E">
              <w:rPr>
                <w:sz w:val="20"/>
                <w:szCs w:val="20"/>
              </w:rPr>
              <w:t>Еркін ойындар</w:t>
            </w:r>
          </w:p>
          <w:p w14:paraId="61C2E9D4" w14:textId="77777777" w:rsidR="00294A46" w:rsidRPr="0004679E" w:rsidRDefault="00294A46" w:rsidP="00294A46">
            <w:pPr>
              <w:pStyle w:val="TableParagraph"/>
              <w:rPr>
                <w:sz w:val="20"/>
                <w:szCs w:val="20"/>
              </w:rPr>
            </w:pPr>
            <w:r w:rsidRPr="0004679E">
              <w:rPr>
                <w:sz w:val="20"/>
                <w:szCs w:val="20"/>
              </w:rPr>
              <w:t>Тақпақтарын қайталау, бүгінгі күннің ерекше сәттерін еске алу, әңгімелету</w:t>
            </w:r>
          </w:p>
          <w:p w14:paraId="0D91582A" w14:textId="77777777" w:rsidR="00294A46" w:rsidRPr="0004679E" w:rsidRDefault="00294A46" w:rsidP="00294A46">
            <w:pPr>
              <w:rPr>
                <w:rFonts w:ascii="Times New Roman" w:hAnsi="Times New Roman" w:cs="Times New Roman"/>
                <w:b/>
                <w:sz w:val="20"/>
                <w:szCs w:val="20"/>
              </w:rPr>
            </w:pPr>
            <w:proofErr w:type="spellStart"/>
            <w:r w:rsidRPr="0004679E">
              <w:rPr>
                <w:rFonts w:ascii="Times New Roman" w:hAnsi="Times New Roman" w:cs="Times New Roman"/>
                <w:b/>
                <w:bCs/>
                <w:sz w:val="20"/>
                <w:szCs w:val="20"/>
              </w:rPr>
              <w:t>Қимылды</w:t>
            </w:r>
            <w:proofErr w:type="spellEnd"/>
            <w:r w:rsidRPr="0004679E">
              <w:rPr>
                <w:rFonts w:ascii="Times New Roman" w:hAnsi="Times New Roman" w:cs="Times New Roman"/>
                <w:b/>
                <w:bCs/>
                <w:sz w:val="20"/>
                <w:szCs w:val="20"/>
              </w:rPr>
              <w:t xml:space="preserve"> </w:t>
            </w:r>
            <w:proofErr w:type="spellStart"/>
            <w:r w:rsidRPr="0004679E">
              <w:rPr>
                <w:rFonts w:ascii="Times New Roman" w:hAnsi="Times New Roman" w:cs="Times New Roman"/>
                <w:b/>
                <w:bCs/>
                <w:sz w:val="20"/>
                <w:szCs w:val="20"/>
              </w:rPr>
              <w:t>ойын</w:t>
            </w:r>
            <w:proofErr w:type="spellEnd"/>
            <w:r w:rsidRPr="0004679E">
              <w:rPr>
                <w:rFonts w:ascii="Times New Roman" w:hAnsi="Times New Roman" w:cs="Times New Roman"/>
                <w:b/>
                <w:bCs/>
                <w:sz w:val="20"/>
                <w:szCs w:val="20"/>
              </w:rPr>
              <w:t xml:space="preserve"> </w:t>
            </w:r>
          </w:p>
          <w:p w14:paraId="1BEFF730" w14:textId="77777777" w:rsidR="00294A46" w:rsidRPr="0004679E" w:rsidRDefault="00294A46" w:rsidP="00294A46">
            <w:pPr>
              <w:pStyle w:val="TableParagraph"/>
              <w:rPr>
                <w:sz w:val="20"/>
                <w:szCs w:val="20"/>
              </w:rPr>
            </w:pPr>
            <w:r w:rsidRPr="0004679E">
              <w:rPr>
                <w:sz w:val="20"/>
                <w:szCs w:val="20"/>
              </w:rPr>
              <w:t>«Ханталапай»</w:t>
            </w:r>
          </w:p>
          <w:p w14:paraId="5FEA9B31" w14:textId="77777777" w:rsidR="00294A46" w:rsidRPr="0004679E" w:rsidRDefault="00294A46" w:rsidP="00294A46">
            <w:pPr>
              <w:rPr>
                <w:rFonts w:ascii="Times New Roman" w:hAnsi="Times New Roman" w:cs="Times New Roman"/>
                <w:sz w:val="20"/>
                <w:szCs w:val="20"/>
              </w:rPr>
            </w:pPr>
          </w:p>
        </w:tc>
        <w:tc>
          <w:tcPr>
            <w:tcW w:w="2552" w:type="dxa"/>
            <w:tcMar>
              <w:top w:w="15" w:type="dxa"/>
              <w:left w:w="15" w:type="dxa"/>
              <w:bottom w:w="15" w:type="dxa"/>
              <w:right w:w="15" w:type="dxa"/>
            </w:tcMar>
          </w:tcPr>
          <w:p w14:paraId="46508DD4"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еркін ойындар</w:t>
            </w:r>
          </w:p>
        </w:tc>
      </w:tr>
      <w:tr w:rsidR="00294A46" w:rsidRPr="003F3D24" w14:paraId="6B3D8251" w14:textId="77777777" w:rsidTr="001C34A5">
        <w:trPr>
          <w:trHeight w:val="30"/>
        </w:trPr>
        <w:tc>
          <w:tcPr>
            <w:tcW w:w="2714" w:type="dxa"/>
            <w:tcMar>
              <w:top w:w="15" w:type="dxa"/>
              <w:left w:w="15" w:type="dxa"/>
              <w:bottom w:w="15" w:type="dxa"/>
              <w:right w:w="15" w:type="dxa"/>
            </w:tcMar>
            <w:vAlign w:val="center"/>
          </w:tcPr>
          <w:p w14:paraId="78C76E65"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15E3027E" w14:textId="77777777" w:rsidR="00294A46" w:rsidRPr="0004679E" w:rsidRDefault="00294A46" w:rsidP="00294A46">
            <w:pPr>
              <w:pStyle w:val="TableParagraph"/>
              <w:rPr>
                <w:sz w:val="20"/>
                <w:szCs w:val="20"/>
              </w:rPr>
            </w:pPr>
            <w:r w:rsidRPr="0004679E">
              <w:rPr>
                <w:sz w:val="20"/>
                <w:szCs w:val="20"/>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40E36188" w14:textId="77777777" w:rsidR="00294A46" w:rsidRPr="0004679E" w:rsidRDefault="00294A46" w:rsidP="00294A46">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бір-бірін  итермей жүруді үйрету.</w:t>
            </w:r>
          </w:p>
        </w:tc>
        <w:tc>
          <w:tcPr>
            <w:tcW w:w="2551" w:type="dxa"/>
            <w:tcMar>
              <w:top w:w="15" w:type="dxa"/>
              <w:left w:w="15" w:type="dxa"/>
              <w:bottom w:w="15" w:type="dxa"/>
              <w:right w:w="15" w:type="dxa"/>
            </w:tcMar>
          </w:tcPr>
          <w:p w14:paraId="6E217C5D" w14:textId="77777777" w:rsidR="00294A46" w:rsidRPr="0004679E" w:rsidRDefault="00294A46" w:rsidP="00294A46">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15ACF373" w14:textId="77777777" w:rsidR="00294A46" w:rsidRPr="0004679E" w:rsidRDefault="00294A46" w:rsidP="00294A46">
            <w:pPr>
              <w:pStyle w:val="TableParagraph"/>
              <w:rPr>
                <w:sz w:val="20"/>
                <w:szCs w:val="20"/>
              </w:rPr>
            </w:pPr>
            <w:r w:rsidRPr="0004679E">
              <w:rPr>
                <w:sz w:val="20"/>
                <w:szCs w:val="20"/>
              </w:rPr>
              <w:t>Жұмбақтар шешу,  өлеңдер,жаңылтпаштар, санамақтар  және т.б. жаттау.</w:t>
            </w:r>
          </w:p>
        </w:tc>
        <w:tc>
          <w:tcPr>
            <w:tcW w:w="2552" w:type="dxa"/>
            <w:tcMar>
              <w:top w:w="15" w:type="dxa"/>
              <w:left w:w="15" w:type="dxa"/>
              <w:bottom w:w="15" w:type="dxa"/>
              <w:right w:w="15" w:type="dxa"/>
            </w:tcMar>
          </w:tcPr>
          <w:p w14:paraId="27043967" w14:textId="77777777" w:rsidR="00294A46" w:rsidRPr="0004679E" w:rsidRDefault="00294A46" w:rsidP="00294A46">
            <w:pPr>
              <w:pStyle w:val="TableParagraph"/>
              <w:rPr>
                <w:sz w:val="20"/>
                <w:szCs w:val="20"/>
              </w:rPr>
            </w:pPr>
            <w:r w:rsidRPr="0004679E">
              <w:rPr>
                <w:sz w:val="20"/>
                <w:szCs w:val="20"/>
              </w:rPr>
              <w:t>Көркем әрекет, дербес ойын әрекеті.</w:t>
            </w:r>
          </w:p>
          <w:p w14:paraId="681AE7DA" w14:textId="77777777" w:rsidR="00294A46" w:rsidRPr="0004679E" w:rsidRDefault="00294A46" w:rsidP="00294A46">
            <w:pPr>
              <w:ind w:left="20"/>
              <w:jc w:val="both"/>
              <w:rPr>
                <w:rFonts w:ascii="Times New Roman" w:hAnsi="Times New Roman" w:cs="Times New Roman"/>
                <w:sz w:val="20"/>
                <w:szCs w:val="20"/>
                <w:lang w:val="kk-KZ"/>
              </w:rPr>
            </w:pPr>
          </w:p>
        </w:tc>
      </w:tr>
      <w:tr w:rsidR="00294A46" w:rsidRPr="003F3D24" w14:paraId="2CCA7C32" w14:textId="77777777" w:rsidTr="001C34A5">
        <w:trPr>
          <w:trHeight w:val="30"/>
        </w:trPr>
        <w:tc>
          <w:tcPr>
            <w:tcW w:w="2714" w:type="dxa"/>
            <w:tcMar>
              <w:top w:w="15" w:type="dxa"/>
              <w:left w:w="15" w:type="dxa"/>
              <w:bottom w:w="15" w:type="dxa"/>
              <w:right w:w="15" w:type="dxa"/>
            </w:tcMar>
            <w:vAlign w:val="center"/>
          </w:tcPr>
          <w:p w14:paraId="31BD3B63"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Кешкі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439C1669"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Ересектің бақылауымен бетін, қолдарын ластанған кезде өз бетінше жуу.</w:t>
            </w:r>
          </w:p>
        </w:tc>
        <w:tc>
          <w:tcPr>
            <w:tcW w:w="2268" w:type="dxa"/>
            <w:tcMar>
              <w:top w:w="15" w:type="dxa"/>
              <w:left w:w="15" w:type="dxa"/>
              <w:bottom w:w="15" w:type="dxa"/>
              <w:right w:w="15" w:type="dxa"/>
            </w:tcMar>
          </w:tcPr>
          <w:p w14:paraId="5614A4FE" w14:textId="77777777" w:rsidR="00294A46" w:rsidRPr="0004679E" w:rsidRDefault="00294A46" w:rsidP="00294A46">
            <w:pPr>
              <w:rPr>
                <w:rFonts w:ascii="Times New Roman" w:hAnsi="Times New Roman" w:cs="Times New Roman"/>
                <w:color w:val="0070C0"/>
                <w:sz w:val="20"/>
                <w:szCs w:val="20"/>
                <w:lang w:val="kk-KZ"/>
              </w:rPr>
            </w:pPr>
            <w:r w:rsidRPr="0004679E">
              <w:rPr>
                <w:rFonts w:ascii="Times New Roman" w:hAnsi="Times New Roman" w:cs="Times New Roman"/>
                <w:color w:val="000000"/>
                <w:sz w:val="20"/>
                <w:szCs w:val="20"/>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14:paraId="710A7EDC" w14:textId="77777777" w:rsidR="00294A46" w:rsidRPr="0004679E" w:rsidRDefault="00294A46" w:rsidP="00294A46">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Тамақтың алдында өз бетінше жуыну, беті мен қолын жеке орамалмен құрғатып сүрту.</w:t>
            </w:r>
          </w:p>
        </w:tc>
        <w:tc>
          <w:tcPr>
            <w:tcW w:w="2268" w:type="dxa"/>
            <w:tcMar>
              <w:top w:w="15" w:type="dxa"/>
              <w:left w:w="15" w:type="dxa"/>
              <w:bottom w:w="15" w:type="dxa"/>
              <w:right w:w="15" w:type="dxa"/>
            </w:tcMar>
          </w:tcPr>
          <w:p w14:paraId="3AB1AEEA" w14:textId="77777777" w:rsidR="00294A46" w:rsidRPr="0004679E" w:rsidRDefault="00294A46" w:rsidP="00294A46">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Ересектің көмегімен өзін ретке келтіруін қалыптастыру.</w:t>
            </w:r>
          </w:p>
        </w:tc>
        <w:tc>
          <w:tcPr>
            <w:tcW w:w="2552" w:type="dxa"/>
            <w:tcMar>
              <w:top w:w="15" w:type="dxa"/>
              <w:left w:w="15" w:type="dxa"/>
              <w:bottom w:w="15" w:type="dxa"/>
              <w:right w:w="15" w:type="dxa"/>
            </w:tcMar>
          </w:tcPr>
          <w:p w14:paraId="4D901D8D" w14:textId="77777777" w:rsidR="00294A46" w:rsidRPr="0004679E" w:rsidRDefault="00294A46" w:rsidP="00294A46">
            <w:pPr>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Нанды үгітпеу, тамақты ауызды жауып шайнау, ауызды тамаққа  толтырып сөйлемеу.</w:t>
            </w:r>
          </w:p>
        </w:tc>
      </w:tr>
      <w:tr w:rsidR="00294A46" w:rsidRPr="0004679E" w14:paraId="58B1520B" w14:textId="77777777" w:rsidTr="001C34A5">
        <w:trPr>
          <w:trHeight w:val="30"/>
        </w:trPr>
        <w:tc>
          <w:tcPr>
            <w:tcW w:w="2714" w:type="dxa"/>
            <w:tcMar>
              <w:top w:w="15" w:type="dxa"/>
              <w:left w:w="15" w:type="dxa"/>
              <w:bottom w:w="15" w:type="dxa"/>
              <w:right w:w="15" w:type="dxa"/>
            </w:tcMar>
            <w:vAlign w:val="center"/>
          </w:tcPr>
          <w:p w14:paraId="6F0B5910" w14:textId="77777777" w:rsidR="00294A46" w:rsidRPr="0004679E" w:rsidRDefault="00294A46" w:rsidP="00294A46">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21649EEB" w14:textId="77777777" w:rsidR="00294A46" w:rsidRPr="0004679E" w:rsidRDefault="00294A46" w:rsidP="00294A46">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Ермексаздан зымыран жасау.</w:t>
            </w:r>
          </w:p>
          <w:p w14:paraId="2C316AA0"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Құрастыру</w:t>
            </w:r>
          </w:p>
          <w:p w14:paraId="7ED43A03" w14:textId="77777777" w:rsidR="00294A46" w:rsidRPr="0004679E" w:rsidRDefault="00294A46" w:rsidP="00294A46">
            <w:pPr>
              <w:rPr>
                <w:rFonts w:ascii="Times New Roman" w:hAnsi="Times New Roman" w:cs="Times New Roman"/>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360AC734" wp14:editId="5688E6F6">
                  <wp:extent cx="915670" cy="652145"/>
                  <wp:effectExtent l="0" t="0" r="0" b="0"/>
                  <wp:docPr id="10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911921" cy="649921"/>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геометриялық пішіндерден зымыранның бейнесін жабыстыру, пішіндерді ажырату.</w:t>
            </w:r>
          </w:p>
          <w:p w14:paraId="2EC286A4"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lastRenderedPageBreak/>
              <w:t>Математика негіздері,</w:t>
            </w:r>
          </w:p>
          <w:p w14:paraId="77B41DA9"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Конструктордан зымыран құрастыру</w:t>
            </w:r>
            <w:r w:rsidRPr="0004679E">
              <w:rPr>
                <w:rFonts w:ascii="Times New Roman" w:hAnsi="Times New Roman" w:cs="Times New Roman"/>
                <w:b/>
                <w:color w:val="000000" w:themeColor="text1"/>
                <w:sz w:val="20"/>
                <w:szCs w:val="20"/>
                <w:lang w:val="kk-KZ"/>
              </w:rPr>
              <w:t>.Құрастыру</w:t>
            </w:r>
          </w:p>
          <w:p w14:paraId="53E2E5AA" w14:textId="77777777" w:rsidR="00294A46" w:rsidRPr="0004679E" w:rsidRDefault="00294A46" w:rsidP="00294A46">
            <w:pPr>
              <w:pStyle w:val="TableParagraph"/>
              <w:rPr>
                <w:b/>
                <w:bCs/>
                <w:color w:val="000000" w:themeColor="text1"/>
                <w:sz w:val="20"/>
                <w:szCs w:val="20"/>
              </w:rPr>
            </w:pPr>
          </w:p>
        </w:tc>
        <w:tc>
          <w:tcPr>
            <w:tcW w:w="2268" w:type="dxa"/>
            <w:tcMar>
              <w:top w:w="15" w:type="dxa"/>
              <w:left w:w="15" w:type="dxa"/>
              <w:bottom w:w="15" w:type="dxa"/>
              <w:right w:w="15" w:type="dxa"/>
            </w:tcMar>
          </w:tcPr>
          <w:p w14:paraId="42917B9B"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Қағаздан айды құрастыру.</w:t>
            </w:r>
            <w:r w:rsidRPr="0004679E">
              <w:rPr>
                <w:rFonts w:ascii="Times New Roman" w:hAnsi="Times New Roman" w:cs="Times New Roman"/>
                <w:b/>
                <w:color w:val="000000" w:themeColor="text1"/>
                <w:sz w:val="20"/>
                <w:szCs w:val="20"/>
                <w:lang w:val="kk-KZ"/>
              </w:rPr>
              <w:t>Құрастыру әрекеті</w:t>
            </w:r>
          </w:p>
          <w:p w14:paraId="623FC2C5" w14:textId="77777777" w:rsidR="00294A46" w:rsidRPr="0004679E" w:rsidRDefault="00294A46" w:rsidP="00294A46">
            <w:pPr>
              <w:pStyle w:val="af1"/>
              <w:rPr>
                <w:rFonts w:ascii="Times New Roman" w:hAnsi="Times New Roman"/>
                <w:color w:val="000000" w:themeColor="text1"/>
                <w:sz w:val="20"/>
                <w:szCs w:val="20"/>
                <w:shd w:val="clear" w:color="auto" w:fill="FFFFFF"/>
                <w:lang w:val="kk-KZ"/>
              </w:rPr>
            </w:pPr>
            <w:r w:rsidRPr="0004679E">
              <w:rPr>
                <w:rFonts w:ascii="Times New Roman" w:hAnsi="Times New Roman"/>
                <w:color w:val="000000" w:themeColor="text1"/>
                <w:sz w:val="20"/>
                <w:szCs w:val="20"/>
                <w:shd w:val="clear" w:color="auto" w:fill="FFFFFF"/>
                <w:lang w:val="kk-KZ"/>
              </w:rPr>
              <w:t>«Жұлдызды аспан әлемі»</w:t>
            </w:r>
          </w:p>
          <w:p w14:paraId="431FFB20" w14:textId="77777777" w:rsidR="00294A46" w:rsidRPr="0004679E" w:rsidRDefault="00294A46" w:rsidP="00294A46">
            <w:pPr>
              <w:pStyle w:val="af1"/>
              <w:rPr>
                <w:rFonts w:ascii="Times New Roman" w:hAnsi="Times New Roman"/>
                <w:color w:val="000000" w:themeColor="text1"/>
                <w:sz w:val="20"/>
                <w:szCs w:val="20"/>
                <w:shd w:val="clear" w:color="auto" w:fill="FFFFFF"/>
                <w:lang w:val="kk-KZ"/>
              </w:rPr>
            </w:pPr>
            <w:r w:rsidRPr="0004679E">
              <w:rPr>
                <w:rFonts w:ascii="Times New Roman" w:hAnsi="Times New Roman"/>
                <w:color w:val="000000" w:themeColor="text1"/>
                <w:sz w:val="20"/>
                <w:szCs w:val="20"/>
                <w:shd w:val="clear" w:color="auto" w:fill="FFFFFF"/>
                <w:lang w:val="kk-KZ"/>
              </w:rP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  </w:t>
            </w:r>
          </w:p>
          <w:p w14:paraId="3CF1C242" w14:textId="77777777" w:rsidR="00294A46" w:rsidRPr="0004679E" w:rsidRDefault="00294A46" w:rsidP="00294A46">
            <w:pPr>
              <w:pStyle w:val="af1"/>
              <w:rPr>
                <w:rFonts w:ascii="Times New Roman" w:hAnsi="Times New Roman"/>
                <w:color w:val="000000" w:themeColor="text1"/>
                <w:sz w:val="20"/>
                <w:szCs w:val="20"/>
                <w:shd w:val="clear" w:color="auto" w:fill="FFFFFF"/>
                <w:lang w:val="kk-KZ"/>
              </w:rPr>
            </w:pPr>
            <w:r w:rsidRPr="0004679E">
              <w:rPr>
                <w:rFonts w:ascii="Times New Roman" w:hAnsi="Times New Roman"/>
                <w:color w:val="000000" w:themeColor="text1"/>
                <w:sz w:val="20"/>
                <w:szCs w:val="20"/>
                <w:shd w:val="clear" w:color="auto" w:fill="FFFFFF"/>
                <w:lang w:val="kk-KZ"/>
              </w:rPr>
              <w:lastRenderedPageBreak/>
              <w:t xml:space="preserve">Шығармашылық жұмыс.Балалар майшам мен субояқты қолдану арқылы ғарыш әлемін салу. </w:t>
            </w:r>
          </w:p>
          <w:p w14:paraId="21B62A55" w14:textId="77777777" w:rsidR="00294A46" w:rsidRPr="0004679E" w:rsidRDefault="00294A46" w:rsidP="00294A46">
            <w:pPr>
              <w:pStyle w:val="TableParagraph"/>
              <w:rPr>
                <w:color w:val="000000" w:themeColor="text1"/>
                <w:sz w:val="20"/>
                <w:szCs w:val="20"/>
              </w:rPr>
            </w:pPr>
          </w:p>
        </w:tc>
        <w:tc>
          <w:tcPr>
            <w:tcW w:w="2551" w:type="dxa"/>
            <w:tcMar>
              <w:top w:w="15" w:type="dxa"/>
              <w:left w:w="15" w:type="dxa"/>
              <w:bottom w:w="15" w:type="dxa"/>
              <w:right w:w="15" w:type="dxa"/>
            </w:tcMar>
          </w:tcPr>
          <w:p w14:paraId="6482B5E0"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lastRenderedPageBreak/>
              <w:drawing>
                <wp:inline distT="0" distB="0" distL="0" distR="0" wp14:anchorId="5D1159BC" wp14:editId="7DAC707D">
                  <wp:extent cx="976630" cy="1091565"/>
                  <wp:effectExtent l="0" t="0" r="0" b="0"/>
                  <wp:docPr id="10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977187" cy="1091856"/>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Күннің  сууретін құрап жабыстыру,қандай гелметриялық пішіндер кездескенін айту.</w:t>
            </w:r>
          </w:p>
          <w:p w14:paraId="058838A8" w14:textId="77777777" w:rsidR="00294A46" w:rsidRPr="0004679E" w:rsidRDefault="00294A46" w:rsidP="00294A46">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lastRenderedPageBreak/>
              <w:t>Математика негіздер, құрастыру</w:t>
            </w:r>
          </w:p>
          <w:p w14:paraId="55F2362F" w14:textId="77777777" w:rsidR="00294A46" w:rsidRPr="0004679E" w:rsidRDefault="00294A46" w:rsidP="00294A46">
            <w:pPr>
              <w:rPr>
                <w:rFonts w:ascii="Times New Roman" w:hAnsi="Times New Roman" w:cs="Times New Roman"/>
                <w:b/>
                <w:color w:val="000000" w:themeColor="text1"/>
                <w:sz w:val="20"/>
                <w:szCs w:val="20"/>
                <w:lang w:val="kk-KZ"/>
              </w:rPr>
            </w:pPr>
          </w:p>
          <w:p w14:paraId="481588E8" w14:textId="77777777" w:rsidR="00294A46" w:rsidRPr="0004679E" w:rsidRDefault="00294A46" w:rsidP="00294A46">
            <w:pPr>
              <w:pStyle w:val="TableParagraph"/>
              <w:rPr>
                <w:b/>
                <w:bCs/>
                <w:color w:val="000000" w:themeColor="text1"/>
                <w:sz w:val="20"/>
                <w:szCs w:val="20"/>
              </w:rPr>
            </w:pPr>
          </w:p>
        </w:tc>
        <w:tc>
          <w:tcPr>
            <w:tcW w:w="2268" w:type="dxa"/>
            <w:tcMar>
              <w:top w:w="15" w:type="dxa"/>
              <w:left w:w="15" w:type="dxa"/>
              <w:bottom w:w="15" w:type="dxa"/>
              <w:right w:w="15" w:type="dxa"/>
            </w:tcMar>
          </w:tcPr>
          <w:p w14:paraId="7D321255" w14:textId="77777777" w:rsidR="00294A46" w:rsidRPr="0004679E" w:rsidRDefault="00294A46" w:rsidP="00294A46">
            <w:pPr>
              <w:pStyle w:val="TableParagraph"/>
              <w:rPr>
                <w:color w:val="000000" w:themeColor="text1"/>
                <w:sz w:val="20"/>
                <w:szCs w:val="20"/>
              </w:rPr>
            </w:pPr>
            <w:r w:rsidRPr="0004679E">
              <w:rPr>
                <w:b/>
                <w:noProof/>
                <w:color w:val="000000" w:themeColor="text1"/>
                <w:sz w:val="20"/>
                <w:szCs w:val="20"/>
                <w:lang w:val="en-US"/>
              </w:rPr>
              <w:lastRenderedPageBreak/>
              <w:drawing>
                <wp:inline distT="0" distB="0" distL="0" distR="0" wp14:anchorId="5B645A87" wp14:editId="33F1D545">
                  <wp:extent cx="1009650" cy="1009650"/>
                  <wp:effectExtent l="0" t="0" r="0" b="0"/>
                  <wp:docPr id="10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pic:cNvPicPr>
                            <a:picLocks noChangeAspect="1" noChangeArrowheads="1"/>
                          </pic:cNvPicPr>
                        </pic:nvPicPr>
                        <pic:blipFill>
                          <a:blip r:embed="rId43" cstate="print">
                            <a:extLst>
                              <a:ext uri="{BEBA8EAE-BF5A-486C-A8C5-ECC9F3942E4B}">
                                <a14:imgProps xmlns:a14="http://schemas.microsoft.com/office/drawing/2010/main">
                                  <a14:imgLayer r:embed="rId44">
                                    <a14:imgEffect>
                                      <a14:backgroundRemoval t="3696" b="96196" l="1087" r="94674"/>
                                    </a14:imgEffect>
                                  </a14:imgLayer>
                                </a14:imgProps>
                              </a:ext>
                              <a:ext uri="{28A0092B-C50C-407E-A947-70E740481C1C}">
                                <a14:useLocalDpi xmlns:a14="http://schemas.microsoft.com/office/drawing/2010/main" val="0"/>
                              </a:ext>
                            </a:extLst>
                          </a:blip>
                          <a:srcRect/>
                          <a:stretch>
                            <a:fillRect/>
                          </a:stretch>
                        </pic:blipFill>
                        <pic:spPr>
                          <a:xfrm>
                            <a:off x="0" y="0"/>
                            <a:ext cx="1012692" cy="1012692"/>
                          </a:xfrm>
                          <a:prstGeom prst="rect">
                            <a:avLst/>
                          </a:prstGeom>
                          <a:noFill/>
                          <a:ln>
                            <a:noFill/>
                          </a:ln>
                          <a:effectLst/>
                        </pic:spPr>
                      </pic:pic>
                    </a:graphicData>
                  </a:graphic>
                </wp:inline>
              </w:drawing>
            </w:r>
            <w:r w:rsidRPr="0004679E">
              <w:rPr>
                <w:color w:val="000000" w:themeColor="text1"/>
                <w:sz w:val="20"/>
                <w:szCs w:val="20"/>
              </w:rPr>
              <w:t>жұлдызға қиындыларды жабыстыру,ермексаздан жұлдыз жасау</w:t>
            </w:r>
            <w:r w:rsidRPr="0004679E">
              <w:rPr>
                <w:b/>
                <w:color w:val="000000" w:themeColor="text1"/>
                <w:sz w:val="20"/>
                <w:szCs w:val="20"/>
              </w:rPr>
              <w:t>.Құрастыру</w:t>
            </w:r>
          </w:p>
        </w:tc>
        <w:tc>
          <w:tcPr>
            <w:tcW w:w="2552" w:type="dxa"/>
            <w:tcMar>
              <w:top w:w="15" w:type="dxa"/>
              <w:left w:w="15" w:type="dxa"/>
              <w:bottom w:w="15" w:type="dxa"/>
              <w:right w:w="15" w:type="dxa"/>
            </w:tcMar>
          </w:tcPr>
          <w:p w14:paraId="04F62FDB" w14:textId="77777777" w:rsidR="00294A46" w:rsidRPr="0004679E" w:rsidRDefault="00294A46" w:rsidP="00294A46">
            <w:pPr>
              <w:rPr>
                <w:rFonts w:ascii="Times New Roman" w:hAnsi="Times New Roman" w:cs="Times New Roman"/>
                <w:b/>
                <w:color w:val="000000" w:themeColor="text1"/>
                <w:sz w:val="20"/>
                <w:szCs w:val="20"/>
                <w:shd w:val="clear" w:color="auto" w:fill="FFFFFF"/>
              </w:rPr>
            </w:pPr>
            <w:proofErr w:type="spellStart"/>
            <w:r w:rsidRPr="0004679E">
              <w:rPr>
                <w:rFonts w:ascii="Times New Roman" w:hAnsi="Times New Roman" w:cs="Times New Roman"/>
                <w:color w:val="000000" w:themeColor="text1"/>
                <w:sz w:val="20"/>
                <w:szCs w:val="20"/>
                <w:shd w:val="clear" w:color="auto" w:fill="FFFFFF"/>
              </w:rPr>
              <w:t>Балалар</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сендер</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ғарышкер</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болғыларың</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келеме</w:t>
            </w:r>
            <w:proofErr w:type="spellEnd"/>
            <w:r w:rsidRPr="0004679E">
              <w:rPr>
                <w:rFonts w:ascii="Times New Roman" w:hAnsi="Times New Roman" w:cs="Times New Roman"/>
                <w:color w:val="000000" w:themeColor="text1"/>
                <w:sz w:val="20"/>
                <w:szCs w:val="20"/>
                <w:shd w:val="clear" w:color="auto" w:fill="FFFFFF"/>
              </w:rPr>
              <w:t>?</w:t>
            </w:r>
            <w:r w:rsidRPr="0004679E">
              <w:rPr>
                <w:rFonts w:ascii="Times New Roman" w:hAnsi="Times New Roman" w:cs="Times New Roman"/>
                <w:color w:val="000000" w:themeColor="text1"/>
                <w:sz w:val="20"/>
                <w:szCs w:val="20"/>
              </w:rPr>
              <w:br/>
            </w:r>
            <w:proofErr w:type="spellStart"/>
            <w:r w:rsidRPr="0004679E">
              <w:rPr>
                <w:rFonts w:ascii="Times New Roman" w:hAnsi="Times New Roman" w:cs="Times New Roman"/>
                <w:color w:val="000000" w:themeColor="text1"/>
                <w:sz w:val="20"/>
                <w:szCs w:val="20"/>
                <w:shd w:val="clear" w:color="auto" w:fill="FFFFFF"/>
              </w:rPr>
              <w:t>Білесіңдер</w:t>
            </w:r>
            <w:proofErr w:type="spellEnd"/>
            <w:r w:rsidRPr="0004679E">
              <w:rPr>
                <w:rFonts w:ascii="Times New Roman" w:hAnsi="Times New Roman" w:cs="Times New Roman"/>
                <w:color w:val="000000" w:themeColor="text1"/>
                <w:sz w:val="20"/>
                <w:szCs w:val="20"/>
                <w:shd w:val="clear" w:color="auto" w:fill="FFFFFF"/>
              </w:rPr>
              <w:t xml:space="preserve"> ме </w:t>
            </w:r>
            <w:proofErr w:type="spellStart"/>
            <w:r w:rsidRPr="0004679E">
              <w:rPr>
                <w:rFonts w:ascii="Times New Roman" w:hAnsi="Times New Roman" w:cs="Times New Roman"/>
                <w:color w:val="000000" w:themeColor="text1"/>
                <w:sz w:val="20"/>
                <w:szCs w:val="20"/>
                <w:shd w:val="clear" w:color="auto" w:fill="FFFFFF"/>
              </w:rPr>
              <w:t>ғарышкер</w:t>
            </w:r>
            <w:proofErr w:type="spellEnd"/>
            <w:r w:rsidRPr="0004679E">
              <w:rPr>
                <w:rFonts w:ascii="Times New Roman" w:hAnsi="Times New Roman" w:cs="Times New Roman"/>
                <w:color w:val="000000" w:themeColor="text1"/>
                <w:sz w:val="20"/>
                <w:szCs w:val="20"/>
                <w:shd w:val="clear" w:color="auto" w:fill="FFFFFF"/>
              </w:rPr>
              <w:t xml:space="preserve"> болу </w:t>
            </w:r>
            <w:proofErr w:type="spellStart"/>
            <w:r w:rsidRPr="0004679E">
              <w:rPr>
                <w:rFonts w:ascii="Times New Roman" w:hAnsi="Times New Roman" w:cs="Times New Roman"/>
                <w:color w:val="000000" w:themeColor="text1"/>
                <w:sz w:val="20"/>
                <w:szCs w:val="20"/>
                <w:shd w:val="clear" w:color="auto" w:fill="FFFFFF"/>
              </w:rPr>
              <w:t>үшін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ең</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алдымен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шынығу</w:t>
            </w:r>
            <w:proofErr w:type="spellEnd"/>
            <w:r w:rsidRPr="0004679E">
              <w:rPr>
                <w:rFonts w:ascii="Times New Roman" w:hAnsi="Times New Roman" w:cs="Times New Roman"/>
                <w:color w:val="000000" w:themeColor="text1"/>
                <w:sz w:val="20"/>
                <w:szCs w:val="20"/>
                <w:shd w:val="clear" w:color="auto" w:fill="FFFFFF"/>
              </w:rPr>
              <w:t xml:space="preserve"> керек </w:t>
            </w:r>
            <w:proofErr w:type="spellStart"/>
            <w:r w:rsidRPr="0004679E">
              <w:rPr>
                <w:rFonts w:ascii="Times New Roman" w:hAnsi="Times New Roman" w:cs="Times New Roman"/>
                <w:color w:val="000000" w:themeColor="text1"/>
                <w:sz w:val="20"/>
                <w:szCs w:val="20"/>
                <w:shd w:val="clear" w:color="auto" w:fill="FFFFFF"/>
              </w:rPr>
              <w:t>дейді</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енді</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бәріміз</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орнымыздан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тұрып</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жаттығу</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жасап</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алайық</w:t>
            </w:r>
            <w:proofErr w:type="spellEnd"/>
            <w:r w:rsidRPr="0004679E">
              <w:rPr>
                <w:rFonts w:ascii="Times New Roman" w:hAnsi="Times New Roman" w:cs="Times New Roman"/>
                <w:color w:val="000000" w:themeColor="text1"/>
                <w:sz w:val="20"/>
                <w:szCs w:val="20"/>
                <w:shd w:val="clear" w:color="auto" w:fill="FFFFFF"/>
              </w:rPr>
              <w:t>.</w:t>
            </w:r>
            <w:r w:rsidRPr="0004679E">
              <w:rPr>
                <w:rFonts w:ascii="Times New Roman" w:hAnsi="Times New Roman" w:cs="Times New Roman"/>
                <w:color w:val="000000" w:themeColor="text1"/>
                <w:sz w:val="20"/>
                <w:szCs w:val="20"/>
              </w:rPr>
              <w:br/>
            </w:r>
            <w:proofErr w:type="spellStart"/>
            <w:r w:rsidRPr="0004679E">
              <w:rPr>
                <w:rFonts w:ascii="Times New Roman" w:hAnsi="Times New Roman" w:cs="Times New Roman"/>
                <w:color w:val="000000" w:themeColor="text1"/>
                <w:sz w:val="20"/>
                <w:szCs w:val="20"/>
                <w:shd w:val="clear" w:color="auto" w:fill="FFFFFF"/>
              </w:rPr>
              <w:t>Әуен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арқылы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жаттығу</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жасату.</w:t>
            </w:r>
            <w:r w:rsidRPr="0004679E">
              <w:rPr>
                <w:rFonts w:ascii="Times New Roman" w:hAnsi="Times New Roman" w:cs="Times New Roman"/>
                <w:b/>
                <w:color w:val="000000" w:themeColor="text1"/>
                <w:sz w:val="20"/>
                <w:szCs w:val="20"/>
                <w:shd w:val="clear" w:color="auto" w:fill="FFFFFF"/>
              </w:rPr>
              <w:t>Дене</w:t>
            </w:r>
            <w:proofErr w:type="spellEnd"/>
            <w:r w:rsidRPr="0004679E">
              <w:rPr>
                <w:rFonts w:ascii="Times New Roman" w:hAnsi="Times New Roman" w:cs="Times New Roman"/>
                <w:b/>
                <w:color w:val="000000" w:themeColor="text1"/>
                <w:sz w:val="20"/>
                <w:szCs w:val="20"/>
                <w:shd w:val="clear" w:color="auto" w:fill="FFFFFF"/>
              </w:rPr>
              <w:t xml:space="preserve"> </w:t>
            </w:r>
            <w:proofErr w:type="spellStart"/>
            <w:r w:rsidRPr="0004679E">
              <w:rPr>
                <w:rFonts w:ascii="Times New Roman" w:hAnsi="Times New Roman" w:cs="Times New Roman"/>
                <w:b/>
                <w:color w:val="000000" w:themeColor="text1"/>
                <w:sz w:val="20"/>
                <w:szCs w:val="20"/>
                <w:shd w:val="clear" w:color="auto" w:fill="FFFFFF"/>
              </w:rPr>
              <w:t>тәрбиесі</w:t>
            </w:r>
            <w:proofErr w:type="spellEnd"/>
          </w:p>
          <w:p w14:paraId="7396AA77" w14:textId="77777777" w:rsidR="00294A46" w:rsidRPr="0004679E" w:rsidRDefault="00294A46" w:rsidP="00294A46">
            <w:pPr>
              <w:rPr>
                <w:rFonts w:ascii="Times New Roman" w:hAnsi="Times New Roman" w:cs="Times New Roman"/>
                <w:color w:val="000000" w:themeColor="text1"/>
                <w:sz w:val="20"/>
                <w:szCs w:val="20"/>
              </w:rPr>
            </w:pPr>
            <w:proofErr w:type="spellStart"/>
            <w:r w:rsidRPr="0004679E">
              <w:rPr>
                <w:rFonts w:ascii="Times New Roman" w:hAnsi="Times New Roman" w:cs="Times New Roman"/>
                <w:color w:val="000000" w:themeColor="text1"/>
                <w:sz w:val="20"/>
                <w:szCs w:val="20"/>
              </w:rPr>
              <w:t>Табиғи</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мақта</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жүн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жіп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асық</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қағаз</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тері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кенеп</w:t>
            </w:r>
            <w:proofErr w:type="spellEnd"/>
            <w:r w:rsidRPr="0004679E">
              <w:rPr>
                <w:rFonts w:ascii="Times New Roman" w:hAnsi="Times New Roman" w:cs="Times New Roman"/>
                <w:color w:val="000000" w:themeColor="text1"/>
                <w:sz w:val="20"/>
                <w:szCs w:val="20"/>
              </w:rPr>
              <w:t xml:space="preserve">, мата, </w:t>
            </w:r>
            <w:proofErr w:type="spellStart"/>
            <w:r w:rsidRPr="0004679E">
              <w:rPr>
                <w:rFonts w:ascii="Times New Roman" w:hAnsi="Times New Roman" w:cs="Times New Roman"/>
                <w:color w:val="000000" w:themeColor="text1"/>
                <w:sz w:val="20"/>
                <w:szCs w:val="20"/>
              </w:rPr>
              <w:lastRenderedPageBreak/>
              <w:t>дәннің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түрлері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және</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қалдық</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қақпақтың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түрлері</w:t>
            </w:r>
            <w:proofErr w:type="spellEnd"/>
            <w:r w:rsidRPr="0004679E">
              <w:rPr>
                <w:rFonts w:ascii="Times New Roman" w:hAnsi="Times New Roman" w:cs="Times New Roman"/>
                <w:color w:val="000000" w:themeColor="text1"/>
                <w:sz w:val="20"/>
                <w:szCs w:val="20"/>
              </w:rPr>
              <w:t xml:space="preserve">, пластик, </w:t>
            </w:r>
            <w:proofErr w:type="spellStart"/>
            <w:r w:rsidRPr="0004679E">
              <w:rPr>
                <w:rFonts w:ascii="Times New Roman" w:hAnsi="Times New Roman" w:cs="Times New Roman"/>
                <w:color w:val="000000" w:themeColor="text1"/>
                <w:sz w:val="20"/>
                <w:szCs w:val="20"/>
              </w:rPr>
              <w:t>қораптар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кір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қыстырғыштар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заттардан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құрастыру</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Табиғи</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материалдардан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түрлі</w:t>
            </w:r>
            <w:proofErr w:type="spellEnd"/>
            <w:r w:rsidRPr="0004679E">
              <w:rPr>
                <w:rFonts w:ascii="Times New Roman" w:hAnsi="Times New Roman" w:cs="Times New Roman"/>
                <w:color w:val="000000" w:themeColor="text1"/>
                <w:sz w:val="20"/>
                <w:szCs w:val="20"/>
              </w:rPr>
              <w:t xml:space="preserve"> композиция </w:t>
            </w:r>
            <w:proofErr w:type="spellStart"/>
            <w:r w:rsidRPr="0004679E">
              <w:rPr>
                <w:rFonts w:ascii="Times New Roman" w:hAnsi="Times New Roman" w:cs="Times New Roman"/>
                <w:color w:val="000000" w:themeColor="text1"/>
                <w:sz w:val="20"/>
                <w:szCs w:val="20"/>
              </w:rPr>
              <w:t>жасауға</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ынталандыру</w:t>
            </w:r>
            <w:proofErr w:type="spellEnd"/>
            <w:r w:rsidRPr="0004679E">
              <w:rPr>
                <w:rFonts w:ascii="Times New Roman" w:hAnsi="Times New Roman" w:cs="Times New Roman"/>
                <w:color w:val="000000" w:themeColor="text1"/>
                <w:sz w:val="20"/>
                <w:szCs w:val="20"/>
              </w:rPr>
              <w:t>.</w:t>
            </w:r>
          </w:p>
          <w:p w14:paraId="76168320" w14:textId="77777777" w:rsidR="00294A46" w:rsidRPr="0004679E" w:rsidRDefault="00294A46" w:rsidP="00294A46">
            <w:pPr>
              <w:pStyle w:val="TableParagraph"/>
              <w:rPr>
                <w:color w:val="000000" w:themeColor="text1"/>
                <w:sz w:val="20"/>
                <w:szCs w:val="20"/>
              </w:rPr>
            </w:pPr>
          </w:p>
        </w:tc>
      </w:tr>
      <w:tr w:rsidR="00294A46" w:rsidRPr="003F3D24" w14:paraId="627D25B4" w14:textId="77777777" w:rsidTr="001C34A5">
        <w:trPr>
          <w:trHeight w:val="30"/>
        </w:trPr>
        <w:tc>
          <w:tcPr>
            <w:tcW w:w="2714" w:type="dxa"/>
            <w:tcMar>
              <w:top w:w="15" w:type="dxa"/>
              <w:left w:w="15" w:type="dxa"/>
              <w:bottom w:w="15" w:type="dxa"/>
              <w:right w:w="15" w:type="dxa"/>
            </w:tcMar>
            <w:vAlign w:val="center"/>
          </w:tcPr>
          <w:p w14:paraId="25A54DBC" w14:textId="77777777" w:rsidR="00294A46" w:rsidRPr="0004679E" w:rsidRDefault="00294A46" w:rsidP="00294A46">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үйге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қайтуы</w:t>
            </w:r>
            <w:proofErr w:type="spellEnd"/>
          </w:p>
        </w:tc>
        <w:tc>
          <w:tcPr>
            <w:tcW w:w="2552" w:type="dxa"/>
            <w:tcMar>
              <w:top w:w="15" w:type="dxa"/>
              <w:left w:w="15" w:type="dxa"/>
              <w:bottom w:w="15" w:type="dxa"/>
              <w:right w:w="15" w:type="dxa"/>
            </w:tcMar>
          </w:tcPr>
          <w:p w14:paraId="51A3E1B0" w14:textId="77777777" w:rsidR="00294A46" w:rsidRPr="0004679E" w:rsidRDefault="00294A46" w:rsidP="00294A46">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«Баланы суықтап қалудан сақтандыру» кеңес беру.</w:t>
            </w:r>
          </w:p>
        </w:tc>
        <w:tc>
          <w:tcPr>
            <w:tcW w:w="2268" w:type="dxa"/>
            <w:tcMar>
              <w:top w:w="15" w:type="dxa"/>
              <w:left w:w="15" w:type="dxa"/>
              <w:bottom w:w="15" w:type="dxa"/>
              <w:right w:w="15" w:type="dxa"/>
            </w:tcMar>
          </w:tcPr>
          <w:p w14:paraId="17160637" w14:textId="77777777" w:rsidR="00294A46" w:rsidRPr="0004679E" w:rsidRDefault="00294A46" w:rsidP="00294A46">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Мозайкамен көктем мезгілінің  көрінісін құрастыру.</w:t>
            </w:r>
          </w:p>
        </w:tc>
        <w:tc>
          <w:tcPr>
            <w:tcW w:w="2551" w:type="dxa"/>
            <w:tcMar>
              <w:top w:w="15" w:type="dxa"/>
              <w:left w:w="15" w:type="dxa"/>
              <w:bottom w:w="15" w:type="dxa"/>
              <w:right w:w="15" w:type="dxa"/>
            </w:tcMar>
          </w:tcPr>
          <w:p w14:paraId="42F92753" w14:textId="77777777" w:rsidR="00294A46" w:rsidRPr="0004679E" w:rsidRDefault="00294A46" w:rsidP="00294A46">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14:paraId="6B666F98" w14:textId="77777777" w:rsidR="00294A46" w:rsidRPr="0004679E" w:rsidRDefault="00294A46" w:rsidP="00294A46">
            <w:pPr>
              <w:pStyle w:val="af1"/>
              <w:rPr>
                <w:rFonts w:ascii="Times New Roman" w:hAnsi="Times New Roman"/>
                <w:sz w:val="20"/>
                <w:szCs w:val="20"/>
                <w:lang w:val="kk-KZ"/>
              </w:rPr>
            </w:pPr>
            <w:proofErr w:type="spellStart"/>
            <w:r w:rsidRPr="0004679E">
              <w:rPr>
                <w:rFonts w:ascii="Times New Roman" w:hAnsi="Times New Roman"/>
                <w:sz w:val="20"/>
                <w:szCs w:val="20"/>
              </w:rPr>
              <w:t>Балалар</w:t>
            </w:r>
            <w:proofErr w:type="spellEnd"/>
            <w:r w:rsidRPr="0004679E">
              <w:rPr>
                <w:rFonts w:ascii="Times New Roman" w:hAnsi="Times New Roman"/>
                <w:sz w:val="20"/>
                <w:szCs w:val="20"/>
              </w:rPr>
              <w:t xml:space="preserve"> мен </w:t>
            </w:r>
            <w:proofErr w:type="spellStart"/>
            <w:r w:rsidRPr="0004679E">
              <w:rPr>
                <w:rFonts w:ascii="Times New Roman" w:hAnsi="Times New Roman"/>
                <w:sz w:val="20"/>
                <w:szCs w:val="20"/>
              </w:rPr>
              <w:t>логикалық</w:t>
            </w:r>
            <w:proofErr w:type="spellEnd"/>
            <w:r w:rsidRPr="0004679E">
              <w:rPr>
                <w:rFonts w:ascii="Times New Roman" w:hAnsi="Times New Roman"/>
                <w:sz w:val="20"/>
                <w:szCs w:val="20"/>
              </w:rPr>
              <w:t xml:space="preserve"> </w:t>
            </w:r>
            <w:proofErr w:type="spellStart"/>
            <w:r w:rsidRPr="0004679E">
              <w:rPr>
                <w:rFonts w:ascii="Times New Roman" w:hAnsi="Times New Roman"/>
                <w:sz w:val="20"/>
                <w:szCs w:val="20"/>
              </w:rPr>
              <w:t>ойындар</w:t>
            </w:r>
            <w:proofErr w:type="spellEnd"/>
            <w:r w:rsidRPr="0004679E">
              <w:rPr>
                <w:rFonts w:ascii="Times New Roman" w:hAnsi="Times New Roman"/>
                <w:sz w:val="20"/>
                <w:szCs w:val="20"/>
              </w:rPr>
              <w:t xml:space="preserve"> </w:t>
            </w:r>
            <w:proofErr w:type="spellStart"/>
            <w:r w:rsidRPr="0004679E">
              <w:rPr>
                <w:rFonts w:ascii="Times New Roman" w:hAnsi="Times New Roman"/>
                <w:sz w:val="20"/>
                <w:szCs w:val="20"/>
              </w:rPr>
              <w:t>ойнау</w:t>
            </w:r>
            <w:proofErr w:type="spellEnd"/>
            <w:r w:rsidRPr="0004679E">
              <w:rPr>
                <w:rFonts w:ascii="Times New Roman" w:hAnsi="Times New Roman"/>
                <w:sz w:val="20"/>
                <w:szCs w:val="20"/>
              </w:rPr>
              <w:t>.</w:t>
            </w:r>
          </w:p>
        </w:tc>
        <w:tc>
          <w:tcPr>
            <w:tcW w:w="2552" w:type="dxa"/>
            <w:tcMar>
              <w:top w:w="15" w:type="dxa"/>
              <w:left w:w="15" w:type="dxa"/>
              <w:bottom w:w="15" w:type="dxa"/>
              <w:right w:w="15" w:type="dxa"/>
            </w:tcMar>
          </w:tcPr>
          <w:p w14:paraId="53D40F42" w14:textId="77777777" w:rsidR="00294A46" w:rsidRPr="0004679E" w:rsidRDefault="00294A46" w:rsidP="00294A46">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 демалысын ұйымдастыру»</w:t>
            </w:r>
          </w:p>
          <w:p w14:paraId="095A2654" w14:textId="77777777" w:rsidR="00294A46" w:rsidRPr="0004679E" w:rsidRDefault="00294A46" w:rsidP="00294A46">
            <w:pPr>
              <w:pStyle w:val="af1"/>
              <w:rPr>
                <w:rFonts w:ascii="Times New Roman" w:hAnsi="Times New Roman"/>
                <w:sz w:val="20"/>
                <w:szCs w:val="20"/>
                <w:lang w:val="kk-KZ"/>
              </w:rPr>
            </w:pPr>
            <w:r w:rsidRPr="0004679E">
              <w:rPr>
                <w:rFonts w:ascii="Times New Roman" w:hAnsi="Times New Roman"/>
                <w:sz w:val="20"/>
                <w:szCs w:val="20"/>
                <w:lang w:val="kk-KZ"/>
              </w:rPr>
              <w:t>Еркін ойындар</w:t>
            </w:r>
          </w:p>
        </w:tc>
      </w:tr>
    </w:tbl>
    <w:p w14:paraId="761C4547"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w:t>
      </w:r>
    </w:p>
    <w:p w14:paraId="359A9B4C" w14:textId="77777777" w:rsidR="001C34A5" w:rsidRPr="0004679E" w:rsidRDefault="001C34A5" w:rsidP="001C34A5">
      <w:pPr>
        <w:jc w:val="center"/>
        <w:rPr>
          <w:rFonts w:ascii="Times New Roman" w:hAnsi="Times New Roman" w:cs="Times New Roman"/>
          <w:b/>
          <w:color w:val="000000"/>
          <w:sz w:val="20"/>
          <w:szCs w:val="20"/>
          <w:lang w:val="kk-KZ"/>
        </w:rPr>
      </w:pPr>
    </w:p>
    <w:p w14:paraId="074478AC" w14:textId="77777777" w:rsidR="001C34A5" w:rsidRPr="0004679E" w:rsidRDefault="001C34A5" w:rsidP="001C34A5">
      <w:pPr>
        <w:jc w:val="center"/>
        <w:rPr>
          <w:rFonts w:ascii="Times New Roman" w:hAnsi="Times New Roman" w:cs="Times New Roman"/>
          <w:b/>
          <w:color w:val="000000"/>
          <w:sz w:val="20"/>
          <w:szCs w:val="20"/>
          <w:lang w:val="kk-KZ"/>
        </w:rPr>
      </w:pPr>
    </w:p>
    <w:p w14:paraId="68D60B97" w14:textId="77777777" w:rsidR="001C34A5" w:rsidRPr="0004679E" w:rsidRDefault="001C34A5" w:rsidP="001C34A5">
      <w:pPr>
        <w:jc w:val="center"/>
        <w:rPr>
          <w:rFonts w:ascii="Times New Roman" w:hAnsi="Times New Roman" w:cs="Times New Roman"/>
          <w:b/>
          <w:color w:val="000000"/>
          <w:sz w:val="20"/>
          <w:szCs w:val="20"/>
          <w:lang w:val="kk-KZ"/>
        </w:rPr>
      </w:pPr>
    </w:p>
    <w:p w14:paraId="76878707" w14:textId="77777777" w:rsidR="001C34A5" w:rsidRPr="0004679E" w:rsidRDefault="001C34A5" w:rsidP="001C34A5">
      <w:pPr>
        <w:jc w:val="center"/>
        <w:rPr>
          <w:rFonts w:ascii="Times New Roman" w:hAnsi="Times New Roman" w:cs="Times New Roman"/>
          <w:b/>
          <w:color w:val="000000"/>
          <w:sz w:val="20"/>
          <w:szCs w:val="20"/>
          <w:lang w:val="kk-KZ"/>
        </w:rPr>
      </w:pPr>
    </w:p>
    <w:p w14:paraId="48541C51" w14:textId="77777777" w:rsidR="001C34A5" w:rsidRPr="0004679E" w:rsidRDefault="001C34A5" w:rsidP="001C34A5">
      <w:pPr>
        <w:jc w:val="center"/>
        <w:rPr>
          <w:rFonts w:ascii="Times New Roman" w:hAnsi="Times New Roman" w:cs="Times New Roman"/>
          <w:b/>
          <w:color w:val="000000"/>
          <w:sz w:val="20"/>
          <w:szCs w:val="20"/>
          <w:lang w:val="kk-KZ"/>
        </w:rPr>
      </w:pPr>
    </w:p>
    <w:p w14:paraId="5DCF242B" w14:textId="77777777" w:rsidR="001C34A5" w:rsidRPr="0004679E" w:rsidRDefault="001C34A5" w:rsidP="001C34A5">
      <w:pPr>
        <w:jc w:val="center"/>
        <w:rPr>
          <w:rFonts w:ascii="Times New Roman" w:hAnsi="Times New Roman" w:cs="Times New Roman"/>
          <w:b/>
          <w:color w:val="000000"/>
          <w:sz w:val="20"/>
          <w:szCs w:val="20"/>
          <w:lang w:val="kk-KZ"/>
        </w:rPr>
      </w:pPr>
    </w:p>
    <w:p w14:paraId="6EAB702B" w14:textId="77777777" w:rsidR="001C34A5" w:rsidRPr="0004679E" w:rsidRDefault="001C34A5" w:rsidP="001C34A5">
      <w:pPr>
        <w:jc w:val="center"/>
        <w:rPr>
          <w:rFonts w:ascii="Times New Roman" w:hAnsi="Times New Roman" w:cs="Times New Roman"/>
          <w:b/>
          <w:color w:val="000000"/>
          <w:sz w:val="20"/>
          <w:szCs w:val="20"/>
          <w:lang w:val="kk-KZ"/>
        </w:rPr>
      </w:pPr>
    </w:p>
    <w:p w14:paraId="41FB06B3" w14:textId="77777777" w:rsidR="001C34A5" w:rsidRPr="0004679E" w:rsidRDefault="001C34A5" w:rsidP="001C34A5">
      <w:pPr>
        <w:jc w:val="center"/>
        <w:rPr>
          <w:rFonts w:ascii="Times New Roman" w:hAnsi="Times New Roman" w:cs="Times New Roman"/>
          <w:b/>
          <w:color w:val="000000"/>
          <w:sz w:val="20"/>
          <w:szCs w:val="20"/>
          <w:lang w:val="kk-KZ"/>
        </w:rPr>
      </w:pPr>
    </w:p>
    <w:p w14:paraId="563CDC37" w14:textId="77777777" w:rsidR="001C34A5" w:rsidRPr="0004679E" w:rsidRDefault="001C34A5" w:rsidP="001C34A5">
      <w:pPr>
        <w:jc w:val="center"/>
        <w:rPr>
          <w:rFonts w:ascii="Times New Roman" w:hAnsi="Times New Roman" w:cs="Times New Roman"/>
          <w:b/>
          <w:color w:val="000000"/>
          <w:sz w:val="20"/>
          <w:szCs w:val="20"/>
          <w:lang w:val="kk-KZ"/>
        </w:rPr>
      </w:pPr>
    </w:p>
    <w:p w14:paraId="77D905FD" w14:textId="77777777" w:rsidR="001C34A5" w:rsidRPr="0004679E" w:rsidRDefault="001C34A5" w:rsidP="001C34A5">
      <w:pPr>
        <w:jc w:val="center"/>
        <w:rPr>
          <w:rFonts w:ascii="Times New Roman" w:hAnsi="Times New Roman" w:cs="Times New Roman"/>
          <w:b/>
          <w:color w:val="000000"/>
          <w:sz w:val="20"/>
          <w:szCs w:val="20"/>
          <w:lang w:val="kk-KZ"/>
        </w:rPr>
      </w:pPr>
    </w:p>
    <w:p w14:paraId="5BC7BD36" w14:textId="77777777" w:rsidR="001C34A5" w:rsidRPr="0004679E" w:rsidRDefault="001C34A5" w:rsidP="001C34A5">
      <w:pPr>
        <w:jc w:val="center"/>
        <w:rPr>
          <w:rFonts w:ascii="Times New Roman" w:hAnsi="Times New Roman" w:cs="Times New Roman"/>
          <w:b/>
          <w:color w:val="000000"/>
          <w:sz w:val="20"/>
          <w:szCs w:val="20"/>
          <w:lang w:val="kk-KZ"/>
        </w:rPr>
      </w:pPr>
    </w:p>
    <w:p w14:paraId="18B295AA" w14:textId="77777777" w:rsidR="001C34A5" w:rsidRPr="0004679E" w:rsidRDefault="001C34A5" w:rsidP="001C34A5">
      <w:pPr>
        <w:jc w:val="center"/>
        <w:rPr>
          <w:rFonts w:ascii="Times New Roman" w:hAnsi="Times New Roman" w:cs="Times New Roman"/>
          <w:b/>
          <w:color w:val="000000"/>
          <w:sz w:val="20"/>
          <w:szCs w:val="20"/>
          <w:lang w:val="kk-KZ"/>
        </w:rPr>
      </w:pPr>
    </w:p>
    <w:p w14:paraId="16245475" w14:textId="77777777" w:rsidR="001C34A5" w:rsidRPr="0004679E" w:rsidRDefault="001C34A5" w:rsidP="001C34A5">
      <w:pPr>
        <w:jc w:val="center"/>
        <w:rPr>
          <w:rFonts w:ascii="Times New Roman" w:hAnsi="Times New Roman" w:cs="Times New Roman"/>
          <w:b/>
          <w:color w:val="000000"/>
          <w:sz w:val="20"/>
          <w:szCs w:val="20"/>
          <w:lang w:val="kk-KZ"/>
        </w:rPr>
      </w:pPr>
    </w:p>
    <w:p w14:paraId="0AC8BABD" w14:textId="77777777" w:rsidR="001C34A5" w:rsidRPr="0004679E" w:rsidRDefault="001C34A5" w:rsidP="001C34A5">
      <w:pPr>
        <w:jc w:val="center"/>
        <w:rPr>
          <w:rFonts w:ascii="Times New Roman" w:hAnsi="Times New Roman" w:cs="Times New Roman"/>
          <w:b/>
          <w:color w:val="000000"/>
          <w:sz w:val="20"/>
          <w:szCs w:val="20"/>
          <w:lang w:val="kk-KZ"/>
        </w:rPr>
      </w:pPr>
    </w:p>
    <w:p w14:paraId="51B09AE8" w14:textId="77777777" w:rsidR="00294A46" w:rsidRPr="00211131" w:rsidRDefault="00294A46" w:rsidP="00294A46">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rPr>
        <w:lastRenderedPageBreak/>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Pr>
          <w:rFonts w:ascii="Times New Roman" w:eastAsia="Times New Roman" w:hAnsi="Times New Roman" w:cs="Times New Roman"/>
          <w:b/>
          <w:bCs/>
          <w:noProof/>
          <w:sz w:val="24"/>
          <w:szCs w:val="24"/>
          <w:lang w:val="en-US"/>
        </w:rPr>
        <w:drawing>
          <wp:inline distT="0" distB="0" distL="0" distR="0" wp14:anchorId="09F98F17" wp14:editId="3459B7C4">
            <wp:extent cx="808355" cy="4278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3713" cy="446544"/>
                    </a:xfrm>
                    <a:prstGeom prst="rect">
                      <a:avLst/>
                    </a:prstGeom>
                  </pic:spPr>
                </pic:pic>
              </a:graphicData>
            </a:graphic>
          </wp:inline>
        </w:drawing>
      </w:r>
    </w:p>
    <w:p w14:paraId="7F33A399" w14:textId="77777777" w:rsidR="00294A46" w:rsidRDefault="00294A46" w:rsidP="00294A4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14:paraId="7B18254E" w14:textId="77777777" w:rsidR="00294A46" w:rsidRDefault="00294A46" w:rsidP="00294A4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 xml:space="preserve">Дуйсебаева К.С.                                                                                                           </w:t>
      </w:r>
    </w:p>
    <w:p w14:paraId="685C23EF" w14:textId="77777777" w:rsidR="00294A46" w:rsidRDefault="00294A46" w:rsidP="00294A46">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31DB78BE" w14:textId="77777777" w:rsidR="001C34A5" w:rsidRPr="0004679E" w:rsidRDefault="00294A46" w:rsidP="001C34A5">
      <w:pPr>
        <w:jc w:val="center"/>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w:t>
      </w:r>
    </w:p>
    <w:p w14:paraId="4BB3E099" w14:textId="77777777" w:rsidR="001C34A5" w:rsidRPr="0004679E" w:rsidRDefault="001C34A5" w:rsidP="001C34A5">
      <w:pP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lang w:val="kk-KZ"/>
        </w:rPr>
        <w:t xml:space="preserve"> </w:t>
      </w:r>
      <w:r w:rsidR="00294A46">
        <w:rPr>
          <w:rFonts w:ascii="Times New Roman" w:hAnsi="Times New Roman" w:cs="Times New Roman"/>
          <w:b/>
          <w:color w:val="000000"/>
          <w:sz w:val="20"/>
          <w:szCs w:val="20"/>
          <w:lang w:val="kk-KZ"/>
        </w:rPr>
        <w:t xml:space="preserve">                                                                                                 </w:t>
      </w:r>
      <w:r w:rsidRPr="0004679E">
        <w:rPr>
          <w:rFonts w:ascii="Times New Roman" w:hAnsi="Times New Roman" w:cs="Times New Roman"/>
          <w:b/>
          <w:color w:val="000000"/>
          <w:sz w:val="20"/>
          <w:szCs w:val="20"/>
          <w:lang w:val="kk-KZ"/>
        </w:rPr>
        <w:t>Тәрбиелеу-білім беру процесінің циклограммасы.</w:t>
      </w:r>
    </w:p>
    <w:p w14:paraId="4EBC23AD" w14:textId="77777777" w:rsidR="001C34A5" w:rsidRPr="0004679E" w:rsidRDefault="00294A46" w:rsidP="001C34A5">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Сәуір айы, 2026 жыл  </w:t>
      </w:r>
    </w:p>
    <w:p w14:paraId="22B17260" w14:textId="77777777" w:rsidR="001C34A5" w:rsidRPr="0004679E" w:rsidRDefault="001C34A5" w:rsidP="001C34A5">
      <w:pPr>
        <w:jc w:val="center"/>
        <w:rPr>
          <w:rFonts w:ascii="Times New Roman" w:hAnsi="Times New Roman" w:cs="Times New Roman"/>
          <w:sz w:val="20"/>
          <w:szCs w:val="20"/>
          <w:lang w:val="kk-KZ"/>
        </w:rPr>
      </w:pPr>
      <w:r w:rsidRPr="0004679E">
        <w:rPr>
          <w:rFonts w:ascii="Times New Roman" w:hAnsi="Times New Roman" w:cs="Times New Roman"/>
          <w:sz w:val="20"/>
          <w:szCs w:val="20"/>
          <w:lang w:val="kk-KZ"/>
        </w:rPr>
        <w:t>Апта дәйексөз- «Шеберлік еңбекпен келеді!»</w:t>
      </w:r>
    </w:p>
    <w:p w14:paraId="0C7D8E24"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Құндылық- Еңбекқорлық және кәсіби біліктілік    </w:t>
      </w:r>
    </w:p>
    <w:p w14:paraId="47C2B692"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b/>
          <w:bCs/>
          <w:color w:val="000000"/>
          <w:sz w:val="20"/>
          <w:szCs w:val="20"/>
          <w:lang w:val="kk-KZ"/>
        </w:rPr>
        <w:t xml:space="preserve">Мектепке дейінгі ұйымы: </w:t>
      </w:r>
      <w:r w:rsidRPr="0004679E">
        <w:rPr>
          <w:rFonts w:ascii="Times New Roman" w:hAnsi="Times New Roman" w:cs="Times New Roman"/>
          <w:color w:val="000000"/>
          <w:sz w:val="20"/>
          <w:szCs w:val="20"/>
          <w:lang w:val="kk-KZ"/>
        </w:rPr>
        <w:t xml:space="preserve">«Зере» бөбекжай-балабақшасы,МДҰ МКҚК </w:t>
      </w:r>
    </w:p>
    <w:p w14:paraId="13E2E16C" w14:textId="77777777" w:rsidR="001C34A5" w:rsidRPr="0004679E" w:rsidRDefault="001C34A5" w:rsidP="001C34A5">
      <w:pPr>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     </w:t>
      </w:r>
      <w:r w:rsidRPr="0004679E">
        <w:rPr>
          <w:rFonts w:ascii="Times New Roman" w:hAnsi="Times New Roman" w:cs="Times New Roman"/>
          <w:b/>
          <w:bCs/>
          <w:color w:val="000000"/>
          <w:sz w:val="20"/>
          <w:szCs w:val="20"/>
        </w:rPr>
        <w:t>Топ:</w:t>
      </w:r>
      <w:r w:rsidRPr="0004679E">
        <w:rPr>
          <w:rFonts w:ascii="Times New Roman" w:hAnsi="Times New Roman" w:cs="Times New Roman"/>
          <w:color w:val="000000"/>
          <w:sz w:val="20"/>
          <w:szCs w:val="20"/>
        </w:rPr>
        <w:t xml:space="preserve"> «</w:t>
      </w:r>
      <w:r w:rsidRPr="0004679E">
        <w:rPr>
          <w:rFonts w:ascii="Times New Roman" w:hAnsi="Times New Roman" w:cs="Times New Roman"/>
          <w:color w:val="000000"/>
          <w:sz w:val="20"/>
          <w:szCs w:val="20"/>
          <w:lang w:val="kk-KZ"/>
        </w:rPr>
        <w:t>Еркемай</w:t>
      </w:r>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ересек тобы</w:t>
      </w:r>
      <w:r w:rsidRPr="0004679E">
        <w:rPr>
          <w:rFonts w:ascii="Times New Roman" w:hAnsi="Times New Roman" w:cs="Times New Roman"/>
          <w:color w:val="000000"/>
          <w:sz w:val="20"/>
          <w:szCs w:val="20"/>
        </w:rPr>
        <w:t xml:space="preserve"> </w:t>
      </w:r>
    </w:p>
    <w:p w14:paraId="01EEB2AC" w14:textId="77777777" w:rsidR="001C34A5" w:rsidRPr="00294A46" w:rsidRDefault="001C34A5" w:rsidP="001C34A5">
      <w:pPr>
        <w:jc w:val="both"/>
        <w:rPr>
          <w:rFonts w:ascii="Times New Roman" w:hAnsi="Times New Roman" w:cs="Times New Roman"/>
          <w:sz w:val="20"/>
          <w:szCs w:val="20"/>
          <w:lang w:val="kk-KZ"/>
        </w:rPr>
      </w:pPr>
      <w:r w:rsidRPr="0004679E">
        <w:rPr>
          <w:rFonts w:ascii="Times New Roman" w:hAnsi="Times New Roman" w:cs="Times New Roman"/>
          <w:color w:val="000000"/>
          <w:sz w:val="20"/>
          <w:szCs w:val="20"/>
        </w:rPr>
        <w:t>     </w:t>
      </w: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жасы</w:t>
      </w:r>
      <w:proofErr w:type="spellEnd"/>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4 жас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1C34A5" w:rsidRPr="0004679E" w14:paraId="108BBCA6" w14:textId="77777777" w:rsidTr="001C34A5">
        <w:trPr>
          <w:trHeight w:val="455"/>
        </w:trPr>
        <w:tc>
          <w:tcPr>
            <w:tcW w:w="2714" w:type="dxa"/>
            <w:tcMar>
              <w:top w:w="15" w:type="dxa"/>
              <w:left w:w="15" w:type="dxa"/>
              <w:bottom w:w="15" w:type="dxa"/>
              <w:right w:w="15" w:type="dxa"/>
            </w:tcMar>
            <w:vAlign w:val="center"/>
          </w:tcPr>
          <w:p w14:paraId="3D491A12"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тәртібі</w:t>
            </w:r>
            <w:proofErr w:type="spellEnd"/>
          </w:p>
        </w:tc>
        <w:tc>
          <w:tcPr>
            <w:tcW w:w="2552" w:type="dxa"/>
            <w:tcMar>
              <w:top w:w="15" w:type="dxa"/>
              <w:left w:w="15" w:type="dxa"/>
              <w:bottom w:w="15" w:type="dxa"/>
              <w:right w:w="15" w:type="dxa"/>
            </w:tcMar>
          </w:tcPr>
          <w:p w14:paraId="3879F71D"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Дүйсенбі</w:t>
            </w:r>
            <w:proofErr w:type="spellEnd"/>
            <w:r w:rsidRPr="0004679E">
              <w:rPr>
                <w:rFonts w:ascii="Times New Roman" w:hAnsi="Times New Roman" w:cs="Times New Roman"/>
                <w:b/>
                <w:color w:val="000000"/>
                <w:sz w:val="20"/>
                <w:szCs w:val="20"/>
              </w:rPr>
              <w:t xml:space="preserve"> </w:t>
            </w:r>
          </w:p>
          <w:p w14:paraId="3A09E475"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13</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288E3CF0"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Сейсенбі</w:t>
            </w:r>
            <w:proofErr w:type="spellEnd"/>
            <w:r w:rsidRPr="0004679E">
              <w:rPr>
                <w:rFonts w:ascii="Times New Roman" w:hAnsi="Times New Roman" w:cs="Times New Roman"/>
                <w:b/>
                <w:color w:val="000000"/>
                <w:sz w:val="20"/>
                <w:szCs w:val="20"/>
              </w:rPr>
              <w:t xml:space="preserve"> </w:t>
            </w:r>
          </w:p>
          <w:p w14:paraId="73C49442"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14.04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1" w:type="dxa"/>
            <w:tcMar>
              <w:top w:w="15" w:type="dxa"/>
              <w:left w:w="15" w:type="dxa"/>
              <w:bottom w:w="15" w:type="dxa"/>
              <w:right w:w="15" w:type="dxa"/>
            </w:tcMar>
          </w:tcPr>
          <w:p w14:paraId="57789658"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Сәрсенбі</w:t>
            </w:r>
            <w:proofErr w:type="spellEnd"/>
            <w:r w:rsidRPr="0004679E">
              <w:rPr>
                <w:rFonts w:ascii="Times New Roman" w:hAnsi="Times New Roman" w:cs="Times New Roman"/>
                <w:b/>
                <w:color w:val="000000"/>
                <w:sz w:val="20"/>
                <w:szCs w:val="20"/>
              </w:rPr>
              <w:t xml:space="preserve"> </w:t>
            </w:r>
          </w:p>
          <w:p w14:paraId="482C9D3D"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15</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7298FCE2"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Бейсенбі</w:t>
            </w:r>
            <w:proofErr w:type="spellEnd"/>
            <w:r w:rsidRPr="0004679E">
              <w:rPr>
                <w:rFonts w:ascii="Times New Roman" w:hAnsi="Times New Roman" w:cs="Times New Roman"/>
                <w:b/>
                <w:color w:val="000000"/>
                <w:sz w:val="20"/>
                <w:szCs w:val="20"/>
                <w:lang w:val="kk-KZ"/>
              </w:rPr>
              <w:t xml:space="preserve"> </w:t>
            </w:r>
          </w:p>
          <w:p w14:paraId="722A4E21"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16.04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2" w:type="dxa"/>
            <w:tcMar>
              <w:top w:w="15" w:type="dxa"/>
              <w:left w:w="15" w:type="dxa"/>
              <w:bottom w:w="15" w:type="dxa"/>
              <w:right w:w="15" w:type="dxa"/>
            </w:tcMar>
          </w:tcPr>
          <w:p w14:paraId="5C0434B5"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Жұма</w:t>
            </w:r>
            <w:proofErr w:type="spellEnd"/>
            <w:r w:rsidRPr="0004679E">
              <w:rPr>
                <w:rFonts w:ascii="Times New Roman" w:hAnsi="Times New Roman" w:cs="Times New Roman"/>
                <w:b/>
                <w:color w:val="000000"/>
                <w:sz w:val="20"/>
                <w:szCs w:val="20"/>
              </w:rPr>
              <w:t xml:space="preserve"> </w:t>
            </w:r>
            <w:r w:rsidRPr="0004679E">
              <w:rPr>
                <w:rFonts w:ascii="Times New Roman" w:hAnsi="Times New Roman" w:cs="Times New Roman"/>
                <w:b/>
                <w:color w:val="000000"/>
                <w:sz w:val="20"/>
                <w:szCs w:val="20"/>
                <w:lang w:val="kk-KZ"/>
              </w:rPr>
              <w:t xml:space="preserve">  </w:t>
            </w:r>
          </w:p>
          <w:p w14:paraId="2866F32D"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17.04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r>
      <w:tr w:rsidR="001C34A5" w:rsidRPr="003F3D24" w14:paraId="5E382E21" w14:textId="77777777" w:rsidTr="001C34A5">
        <w:trPr>
          <w:trHeight w:val="30"/>
        </w:trPr>
        <w:tc>
          <w:tcPr>
            <w:tcW w:w="2714" w:type="dxa"/>
            <w:tcMar>
              <w:top w:w="15" w:type="dxa"/>
              <w:left w:w="15" w:type="dxa"/>
              <w:bottom w:w="15" w:type="dxa"/>
              <w:right w:w="15" w:type="dxa"/>
            </w:tcMar>
            <w:vAlign w:val="center"/>
          </w:tcPr>
          <w:p w14:paraId="5BD0E1B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қабылдау</w:t>
            </w:r>
            <w:proofErr w:type="spellEnd"/>
          </w:p>
        </w:tc>
        <w:tc>
          <w:tcPr>
            <w:tcW w:w="2552" w:type="dxa"/>
            <w:tcMar>
              <w:top w:w="15" w:type="dxa"/>
              <w:left w:w="15" w:type="dxa"/>
              <w:bottom w:w="15" w:type="dxa"/>
              <w:right w:w="15" w:type="dxa"/>
            </w:tcMar>
          </w:tcPr>
          <w:p w14:paraId="777089F6" w14:textId="77777777" w:rsidR="001C34A5" w:rsidRPr="0004679E" w:rsidRDefault="001C34A5" w:rsidP="001C34A5">
            <w:pPr>
              <w:ind w:left="20"/>
              <w:rPr>
                <w:rFonts w:ascii="Times New Roman" w:hAnsi="Times New Roman" w:cs="Times New Roman"/>
                <w:b/>
                <w:bCs/>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 көтеріңкі көңілді муызкамен қарсы алу.</w:t>
            </w:r>
            <w:proofErr w:type="spellStart"/>
            <w:r w:rsidRPr="0004679E">
              <w:rPr>
                <w:rFonts w:ascii="Times New Roman" w:hAnsi="Times New Roman" w:cs="Times New Roman"/>
                <w:color w:val="000000" w:themeColor="text1"/>
                <w:sz w:val="20"/>
                <w:szCs w:val="20"/>
              </w:rPr>
              <w:t>Күй</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қосу,</w:t>
            </w:r>
            <w:r w:rsidRPr="0004679E">
              <w:rPr>
                <w:rFonts w:ascii="Times New Roman" w:hAnsi="Times New Roman" w:cs="Times New Roman"/>
                <w:b/>
                <w:bCs/>
                <w:color w:val="000000" w:themeColor="text1"/>
                <w:sz w:val="20"/>
                <w:szCs w:val="20"/>
              </w:rPr>
              <w:t>күй</w:t>
            </w:r>
            <w:proofErr w:type="spellEnd"/>
            <w:r w:rsidRPr="0004679E">
              <w:rPr>
                <w:rFonts w:ascii="Times New Roman" w:hAnsi="Times New Roman" w:cs="Times New Roman"/>
                <w:b/>
                <w:bCs/>
                <w:color w:val="000000" w:themeColor="text1"/>
                <w:sz w:val="20"/>
                <w:szCs w:val="20"/>
              </w:rPr>
              <w:t xml:space="preserve"> </w:t>
            </w:r>
            <w:proofErr w:type="spellStart"/>
            <w:r w:rsidRPr="0004679E">
              <w:rPr>
                <w:rFonts w:ascii="Times New Roman" w:hAnsi="Times New Roman" w:cs="Times New Roman"/>
                <w:b/>
                <w:bCs/>
                <w:color w:val="000000" w:themeColor="text1"/>
                <w:sz w:val="20"/>
                <w:szCs w:val="20"/>
              </w:rPr>
              <w:t>күмбірі</w:t>
            </w:r>
            <w:proofErr w:type="spellEnd"/>
            <w:r w:rsidRPr="0004679E">
              <w:rPr>
                <w:rFonts w:ascii="Times New Roman" w:hAnsi="Times New Roman" w:cs="Times New Roman"/>
                <w:b/>
                <w:bCs/>
                <w:color w:val="000000" w:themeColor="text1"/>
                <w:sz w:val="20"/>
                <w:szCs w:val="20"/>
                <w:lang w:val="kk-KZ"/>
              </w:rPr>
              <w:t xml:space="preserve"> «Самғау»</w:t>
            </w:r>
          </w:p>
          <w:p w14:paraId="3369AA10"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Қ.Р Әнұран айту.</w:t>
            </w:r>
          </w:p>
          <w:p w14:paraId="77ADFFDA" w14:textId="77777777" w:rsidR="001C34A5" w:rsidRPr="0004679E" w:rsidRDefault="001C34A5" w:rsidP="001C34A5">
            <w:pPr>
              <w:ind w:left="20"/>
              <w:rPr>
                <w:rFonts w:ascii="Times New Roman" w:hAnsi="Times New Roman" w:cs="Times New Roman"/>
                <w:b/>
                <w:bCs/>
                <w:sz w:val="20"/>
                <w:szCs w:val="20"/>
                <w:lang w:val="kk-KZ"/>
              </w:rPr>
            </w:pPr>
          </w:p>
          <w:tbl>
            <w:tblPr>
              <w:tblStyle w:val="af7"/>
              <w:tblW w:w="15026" w:type="dxa"/>
              <w:tblLayout w:type="fixed"/>
              <w:tblLook w:val="04A0" w:firstRow="1" w:lastRow="0" w:firstColumn="1" w:lastColumn="0" w:noHBand="0" w:noVBand="1"/>
            </w:tblPr>
            <w:tblGrid>
              <w:gridCol w:w="15026"/>
            </w:tblGrid>
            <w:tr w:rsidR="001C34A5" w:rsidRPr="003F3D24" w14:paraId="6CAB36C4" w14:textId="77777777" w:rsidTr="001C34A5">
              <w:tc>
                <w:tcPr>
                  <w:tcW w:w="10206" w:type="dxa"/>
                </w:tcPr>
                <w:p w14:paraId="693D3871"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45" w:history="1">
                    <w:r w:rsidRPr="0004679E">
                      <w:rPr>
                        <w:rFonts w:ascii="Times New Roman" w:hAnsi="Times New Roman" w:cs="Times New Roman"/>
                        <w:color w:val="0000FF"/>
                        <w:sz w:val="20"/>
                        <w:szCs w:val="20"/>
                        <w:u w:val="single"/>
                        <w:lang w:val="kk-KZ"/>
                        <w14:ligatures w14:val="standardContextual"/>
                      </w:rPr>
                      <w:t>https://lmusic.kz/mp3/bauyrzhan-makaev-samgau/19003</w:t>
                    </w:r>
                  </w:hyperlink>
                </w:p>
              </w:tc>
            </w:tr>
          </w:tbl>
          <w:p w14:paraId="7F60F6BC" w14:textId="77777777" w:rsidR="001C34A5" w:rsidRPr="0004679E" w:rsidRDefault="001C34A5" w:rsidP="001C34A5">
            <w:pPr>
              <w:ind w:left="20"/>
              <w:rPr>
                <w:rFonts w:ascii="Times New Roman" w:hAnsi="Times New Roman" w:cs="Times New Roman"/>
                <w:b/>
                <w:bCs/>
                <w:sz w:val="20"/>
                <w:szCs w:val="20"/>
                <w:lang w:val="kk-KZ"/>
              </w:rPr>
            </w:pPr>
          </w:p>
        </w:tc>
        <w:tc>
          <w:tcPr>
            <w:tcW w:w="2268" w:type="dxa"/>
            <w:tcMar>
              <w:top w:w="15" w:type="dxa"/>
              <w:left w:w="15" w:type="dxa"/>
              <w:bottom w:w="15" w:type="dxa"/>
              <w:right w:w="15" w:type="dxa"/>
            </w:tcMar>
          </w:tcPr>
          <w:p w14:paraId="45E67C1D" w14:textId="77777777" w:rsidR="001C34A5" w:rsidRPr="0004679E" w:rsidRDefault="001C34A5" w:rsidP="001C34A5">
            <w:pPr>
              <w:ind w:left="20"/>
              <w:rPr>
                <w:rFonts w:ascii="Times New Roman" w:hAnsi="Times New Roman" w:cs="Times New Roman"/>
                <w:b/>
                <w:bCs/>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 жақсы көңіл күймен қарсы алу және оларға қолайлы жағдай жасау. Күй қосу,</w:t>
            </w:r>
            <w:r w:rsidRPr="0004679E">
              <w:rPr>
                <w:rFonts w:ascii="Times New Roman" w:hAnsi="Times New Roman" w:cs="Times New Roman"/>
                <w:b/>
                <w:bCs/>
                <w:color w:val="000000" w:themeColor="text1"/>
                <w:sz w:val="20"/>
                <w:szCs w:val="20"/>
                <w:lang w:val="kk-KZ"/>
              </w:rPr>
              <w:t>күй күмбірі«Самғау»</w:t>
            </w:r>
          </w:p>
          <w:p w14:paraId="36343B14" w14:textId="77777777" w:rsidR="001C34A5" w:rsidRPr="0004679E" w:rsidRDefault="001C34A5" w:rsidP="001C34A5">
            <w:pPr>
              <w:ind w:left="20"/>
              <w:rPr>
                <w:rFonts w:ascii="Times New Roman" w:hAnsi="Times New Roman" w:cs="Times New Roman"/>
                <w:b/>
                <w:bCs/>
                <w:color w:val="000000" w:themeColor="text1"/>
                <w:sz w:val="20"/>
                <w:szCs w:val="20"/>
                <w:lang w:val="kk-KZ"/>
              </w:rPr>
            </w:pPr>
          </w:p>
          <w:tbl>
            <w:tblPr>
              <w:tblStyle w:val="af7"/>
              <w:tblW w:w="15026" w:type="dxa"/>
              <w:tblLayout w:type="fixed"/>
              <w:tblLook w:val="04A0" w:firstRow="1" w:lastRow="0" w:firstColumn="1" w:lastColumn="0" w:noHBand="0" w:noVBand="1"/>
            </w:tblPr>
            <w:tblGrid>
              <w:gridCol w:w="15026"/>
            </w:tblGrid>
            <w:tr w:rsidR="001C34A5" w:rsidRPr="003F3D24" w14:paraId="6C6C330F" w14:textId="77777777" w:rsidTr="001C34A5">
              <w:tc>
                <w:tcPr>
                  <w:tcW w:w="10206" w:type="dxa"/>
                </w:tcPr>
                <w:p w14:paraId="0CCB403E"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46" w:history="1">
                    <w:r w:rsidRPr="0004679E">
                      <w:rPr>
                        <w:rFonts w:ascii="Times New Roman" w:hAnsi="Times New Roman" w:cs="Times New Roman"/>
                        <w:color w:val="0000FF"/>
                        <w:sz w:val="20"/>
                        <w:szCs w:val="20"/>
                        <w:u w:val="single"/>
                        <w:lang w:val="kk-KZ"/>
                        <w14:ligatures w14:val="standardContextual"/>
                      </w:rPr>
                      <w:t>https://lmusic.kz/mp3/bauyrzhan-makaev-samgau/19003</w:t>
                    </w:r>
                  </w:hyperlink>
                </w:p>
              </w:tc>
            </w:tr>
          </w:tbl>
          <w:p w14:paraId="0DEFAA8F" w14:textId="77777777" w:rsidR="001C34A5" w:rsidRPr="0004679E" w:rsidRDefault="001C34A5" w:rsidP="001C34A5">
            <w:pPr>
              <w:ind w:left="20"/>
              <w:rPr>
                <w:rFonts w:ascii="Times New Roman" w:hAnsi="Times New Roman" w:cs="Times New Roman"/>
                <w:sz w:val="20"/>
                <w:szCs w:val="20"/>
                <w:lang w:val="kk-KZ"/>
              </w:rPr>
            </w:pPr>
          </w:p>
        </w:tc>
        <w:tc>
          <w:tcPr>
            <w:tcW w:w="2551" w:type="dxa"/>
            <w:tcMar>
              <w:top w:w="15" w:type="dxa"/>
              <w:left w:w="15" w:type="dxa"/>
              <w:bottom w:w="15" w:type="dxa"/>
              <w:right w:w="15" w:type="dxa"/>
            </w:tcMar>
          </w:tcPr>
          <w:p w14:paraId="3E6ED6D6" w14:textId="77777777" w:rsidR="001C34A5" w:rsidRPr="0004679E" w:rsidRDefault="001C34A5" w:rsidP="001C34A5">
            <w:pPr>
              <w:ind w:left="20"/>
              <w:rPr>
                <w:rFonts w:ascii="Times New Roman" w:hAnsi="Times New Roman" w:cs="Times New Roman"/>
                <w:b/>
                <w:bCs/>
                <w:color w:val="000000" w:themeColor="text1"/>
                <w:sz w:val="20"/>
                <w:szCs w:val="20"/>
                <w:lang w:val="kk-KZ"/>
              </w:rPr>
            </w:pPr>
            <w:r w:rsidRPr="0004679E">
              <w:rPr>
                <w:rFonts w:ascii="Times New Roman" w:hAnsi="Times New Roman" w:cs="Times New Roman"/>
                <w:color w:val="000000" w:themeColor="text1"/>
                <w:sz w:val="20"/>
                <w:szCs w:val="20"/>
                <w:lang w:val="kk-KZ"/>
              </w:rPr>
              <w:t>Баладан қандай көңіл күймен келгенін сұрау. Күй қосу,</w:t>
            </w:r>
            <w:r w:rsidRPr="0004679E">
              <w:rPr>
                <w:rFonts w:ascii="Times New Roman" w:hAnsi="Times New Roman" w:cs="Times New Roman"/>
                <w:b/>
                <w:bCs/>
                <w:color w:val="000000" w:themeColor="text1"/>
                <w:sz w:val="20"/>
                <w:szCs w:val="20"/>
                <w:lang w:val="kk-KZ"/>
              </w:rPr>
              <w:t>күй күмбірі«Самғау»</w:t>
            </w:r>
          </w:p>
          <w:tbl>
            <w:tblPr>
              <w:tblStyle w:val="af7"/>
              <w:tblW w:w="15026" w:type="dxa"/>
              <w:tblLayout w:type="fixed"/>
              <w:tblLook w:val="04A0" w:firstRow="1" w:lastRow="0" w:firstColumn="1" w:lastColumn="0" w:noHBand="0" w:noVBand="1"/>
            </w:tblPr>
            <w:tblGrid>
              <w:gridCol w:w="15026"/>
            </w:tblGrid>
            <w:tr w:rsidR="001C34A5" w:rsidRPr="003F3D24" w14:paraId="29EA18D3" w14:textId="77777777" w:rsidTr="001C34A5">
              <w:tc>
                <w:tcPr>
                  <w:tcW w:w="10206" w:type="dxa"/>
                </w:tcPr>
                <w:p w14:paraId="3D34B3FF"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47" w:history="1">
                    <w:r w:rsidRPr="0004679E">
                      <w:rPr>
                        <w:rFonts w:ascii="Times New Roman" w:hAnsi="Times New Roman" w:cs="Times New Roman"/>
                        <w:color w:val="0000FF"/>
                        <w:sz w:val="20"/>
                        <w:szCs w:val="20"/>
                        <w:u w:val="single"/>
                        <w:lang w:val="kk-KZ"/>
                        <w14:ligatures w14:val="standardContextual"/>
                      </w:rPr>
                      <w:t>https://lmusic.kz/mp3/bauyrzhan-makaev-samgau/19003</w:t>
                    </w:r>
                  </w:hyperlink>
                </w:p>
              </w:tc>
            </w:tr>
          </w:tbl>
          <w:p w14:paraId="14C732AB" w14:textId="77777777" w:rsidR="001C34A5" w:rsidRPr="0004679E" w:rsidRDefault="001C34A5" w:rsidP="001C34A5">
            <w:pPr>
              <w:ind w:left="20"/>
              <w:rPr>
                <w:rFonts w:ascii="Times New Roman" w:hAnsi="Times New Roman" w:cs="Times New Roman"/>
                <w:b/>
                <w:bCs/>
                <w:color w:val="000000" w:themeColor="text1"/>
                <w:sz w:val="20"/>
                <w:szCs w:val="20"/>
                <w:lang w:val="kk-KZ"/>
              </w:rPr>
            </w:pPr>
          </w:p>
          <w:p w14:paraId="38EF7FB2" w14:textId="77777777" w:rsidR="001C34A5" w:rsidRPr="0004679E" w:rsidRDefault="001C34A5" w:rsidP="001C34A5">
            <w:pPr>
              <w:ind w:left="20"/>
              <w:rPr>
                <w:rFonts w:ascii="Times New Roman" w:hAnsi="Times New Roman" w:cs="Times New Roman"/>
                <w:color w:val="000000" w:themeColor="text1"/>
                <w:sz w:val="20"/>
                <w:szCs w:val="20"/>
                <w:lang w:val="kk-KZ"/>
              </w:rPr>
            </w:pPr>
          </w:p>
        </w:tc>
        <w:tc>
          <w:tcPr>
            <w:tcW w:w="2268" w:type="dxa"/>
            <w:tcMar>
              <w:top w:w="15" w:type="dxa"/>
              <w:left w:w="15" w:type="dxa"/>
              <w:bottom w:w="15" w:type="dxa"/>
              <w:right w:w="15" w:type="dxa"/>
            </w:tcMar>
          </w:tcPr>
          <w:p w14:paraId="5702A4A2" w14:textId="77777777" w:rsidR="001C34A5" w:rsidRPr="0004679E" w:rsidRDefault="001C34A5" w:rsidP="001C34A5">
            <w:pPr>
              <w:ind w:left="20"/>
              <w:rPr>
                <w:rFonts w:ascii="Times New Roman" w:hAnsi="Times New Roman" w:cs="Times New Roman"/>
                <w:b/>
                <w:bCs/>
                <w:color w:val="000000" w:themeColor="text1"/>
                <w:sz w:val="20"/>
                <w:szCs w:val="20"/>
                <w:lang w:val="kk-KZ"/>
              </w:rPr>
            </w:pPr>
            <w:r w:rsidRPr="0004679E">
              <w:rPr>
                <w:rFonts w:ascii="Times New Roman" w:hAnsi="Times New Roman" w:cs="Times New Roman"/>
                <w:color w:val="000000" w:themeColor="text1"/>
                <w:sz w:val="20"/>
                <w:szCs w:val="20"/>
                <w:lang w:val="kk-KZ"/>
              </w:rPr>
              <w:t xml:space="preserve"> Балалардың терісін, дене қызуын, сыртқы келбетін тексеру. Күй қосу,</w:t>
            </w:r>
            <w:r w:rsidRPr="0004679E">
              <w:rPr>
                <w:rFonts w:ascii="Times New Roman" w:hAnsi="Times New Roman" w:cs="Times New Roman"/>
                <w:b/>
                <w:bCs/>
                <w:color w:val="000000" w:themeColor="text1"/>
                <w:sz w:val="20"/>
                <w:szCs w:val="20"/>
                <w:lang w:val="kk-KZ"/>
              </w:rPr>
              <w:t>күй күмбірі«Самғау»</w:t>
            </w:r>
          </w:p>
          <w:p w14:paraId="1B72B3F2" w14:textId="77777777" w:rsidR="001C34A5" w:rsidRPr="0004679E" w:rsidRDefault="001C34A5" w:rsidP="001C34A5">
            <w:pPr>
              <w:ind w:left="20"/>
              <w:rPr>
                <w:rFonts w:ascii="Times New Roman" w:hAnsi="Times New Roman" w:cs="Times New Roman"/>
                <w:b/>
                <w:bCs/>
                <w:color w:val="000000" w:themeColor="text1"/>
                <w:sz w:val="20"/>
                <w:szCs w:val="20"/>
                <w:lang w:val="kk-KZ"/>
              </w:rPr>
            </w:pPr>
          </w:p>
          <w:p w14:paraId="1A6DFD45"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w:t>
            </w:r>
          </w:p>
          <w:tbl>
            <w:tblPr>
              <w:tblStyle w:val="af7"/>
              <w:tblW w:w="15026" w:type="dxa"/>
              <w:tblLayout w:type="fixed"/>
              <w:tblLook w:val="04A0" w:firstRow="1" w:lastRow="0" w:firstColumn="1" w:lastColumn="0" w:noHBand="0" w:noVBand="1"/>
            </w:tblPr>
            <w:tblGrid>
              <w:gridCol w:w="15026"/>
            </w:tblGrid>
            <w:tr w:rsidR="001C34A5" w:rsidRPr="003F3D24" w14:paraId="157CE908" w14:textId="77777777" w:rsidTr="001C34A5">
              <w:tc>
                <w:tcPr>
                  <w:tcW w:w="10206" w:type="dxa"/>
                </w:tcPr>
                <w:p w14:paraId="0899F5F2"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48" w:history="1">
                    <w:r w:rsidRPr="0004679E">
                      <w:rPr>
                        <w:rFonts w:ascii="Times New Roman" w:hAnsi="Times New Roman" w:cs="Times New Roman"/>
                        <w:color w:val="0000FF"/>
                        <w:sz w:val="20"/>
                        <w:szCs w:val="20"/>
                        <w:u w:val="single"/>
                        <w:lang w:val="kk-KZ"/>
                        <w14:ligatures w14:val="standardContextual"/>
                      </w:rPr>
                      <w:t>https://lmusic.kz/mp3/bauyrzhan-makaev-samgau/19003</w:t>
                    </w:r>
                  </w:hyperlink>
                </w:p>
              </w:tc>
            </w:tr>
          </w:tbl>
          <w:p w14:paraId="7404A082" w14:textId="77777777" w:rsidR="001C34A5" w:rsidRPr="0004679E" w:rsidRDefault="001C34A5" w:rsidP="001C34A5">
            <w:pPr>
              <w:ind w:left="20"/>
              <w:rPr>
                <w:rFonts w:ascii="Times New Roman" w:hAnsi="Times New Roman" w:cs="Times New Roman"/>
                <w:sz w:val="20"/>
                <w:szCs w:val="20"/>
                <w:lang w:val="kk-KZ"/>
              </w:rPr>
            </w:pPr>
          </w:p>
          <w:p w14:paraId="708E9BCD" w14:textId="77777777" w:rsidR="001C34A5" w:rsidRPr="0004679E" w:rsidRDefault="001C34A5" w:rsidP="001C34A5">
            <w:pPr>
              <w:ind w:left="20"/>
              <w:rPr>
                <w:rFonts w:ascii="Times New Roman" w:hAnsi="Times New Roman" w:cs="Times New Roman"/>
                <w:color w:val="000000" w:themeColor="text1"/>
                <w:sz w:val="20"/>
                <w:szCs w:val="20"/>
                <w:lang w:val="kk-KZ"/>
              </w:rPr>
            </w:pPr>
          </w:p>
        </w:tc>
        <w:tc>
          <w:tcPr>
            <w:tcW w:w="2552" w:type="dxa"/>
            <w:tcMar>
              <w:top w:w="15" w:type="dxa"/>
              <w:left w:w="15" w:type="dxa"/>
              <w:bottom w:w="15" w:type="dxa"/>
              <w:right w:w="15" w:type="dxa"/>
            </w:tcMar>
          </w:tcPr>
          <w:p w14:paraId="29FBFBFD" w14:textId="77777777" w:rsidR="001C34A5" w:rsidRPr="0004679E" w:rsidRDefault="001C34A5" w:rsidP="001C34A5">
            <w:pPr>
              <w:ind w:left="20"/>
              <w:rPr>
                <w:rFonts w:ascii="Times New Roman" w:hAnsi="Times New Roman" w:cs="Times New Roman"/>
                <w:b/>
                <w:bCs/>
                <w:color w:val="000000" w:themeColor="text1"/>
                <w:sz w:val="20"/>
                <w:szCs w:val="20"/>
                <w:lang w:val="kk-KZ"/>
              </w:rPr>
            </w:pPr>
            <w:r w:rsidRPr="0004679E">
              <w:rPr>
                <w:rFonts w:ascii="Times New Roman" w:hAnsi="Times New Roman" w:cs="Times New Roman"/>
                <w:color w:val="000000" w:themeColor="text1"/>
                <w:sz w:val="20"/>
                <w:szCs w:val="20"/>
                <w:lang w:val="kk-KZ"/>
              </w:rPr>
              <w:t>Балалардың көңіл – күйлерін қарап анықтау. Күй қосу,</w:t>
            </w:r>
            <w:r w:rsidRPr="0004679E">
              <w:rPr>
                <w:rFonts w:ascii="Times New Roman" w:hAnsi="Times New Roman" w:cs="Times New Roman"/>
                <w:b/>
                <w:bCs/>
                <w:color w:val="000000" w:themeColor="text1"/>
                <w:sz w:val="20"/>
                <w:szCs w:val="20"/>
                <w:lang w:val="kk-KZ"/>
              </w:rPr>
              <w:t>күй күмбірі«Самғау»</w:t>
            </w:r>
          </w:p>
          <w:p w14:paraId="42FEDDC5" w14:textId="77777777" w:rsidR="001C34A5" w:rsidRPr="0004679E" w:rsidRDefault="001C34A5" w:rsidP="001C34A5">
            <w:pPr>
              <w:ind w:left="20"/>
              <w:rPr>
                <w:rFonts w:ascii="Times New Roman" w:hAnsi="Times New Roman" w:cs="Times New Roman"/>
                <w:color w:val="000000" w:themeColor="text1"/>
                <w:sz w:val="20"/>
                <w:szCs w:val="20"/>
                <w:lang w:val="kk-KZ"/>
              </w:rPr>
            </w:pPr>
          </w:p>
          <w:tbl>
            <w:tblPr>
              <w:tblStyle w:val="af7"/>
              <w:tblW w:w="15026" w:type="dxa"/>
              <w:tblLayout w:type="fixed"/>
              <w:tblLook w:val="04A0" w:firstRow="1" w:lastRow="0" w:firstColumn="1" w:lastColumn="0" w:noHBand="0" w:noVBand="1"/>
            </w:tblPr>
            <w:tblGrid>
              <w:gridCol w:w="15026"/>
            </w:tblGrid>
            <w:tr w:rsidR="001C34A5" w:rsidRPr="003F3D24" w14:paraId="6975143C" w14:textId="77777777" w:rsidTr="001C34A5">
              <w:tc>
                <w:tcPr>
                  <w:tcW w:w="10206" w:type="dxa"/>
                </w:tcPr>
                <w:p w14:paraId="468EA5A2"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49" w:history="1">
                    <w:r w:rsidRPr="0004679E">
                      <w:rPr>
                        <w:rFonts w:ascii="Times New Roman" w:hAnsi="Times New Roman" w:cs="Times New Roman"/>
                        <w:color w:val="0000FF"/>
                        <w:sz w:val="20"/>
                        <w:szCs w:val="20"/>
                        <w:u w:val="single"/>
                        <w:lang w:val="kk-KZ"/>
                        <w14:ligatures w14:val="standardContextual"/>
                      </w:rPr>
                      <w:t>https://lmusic.kz/mp3/bauyrzhan-makaev-samgau/19003</w:t>
                    </w:r>
                  </w:hyperlink>
                </w:p>
              </w:tc>
            </w:tr>
          </w:tbl>
          <w:p w14:paraId="4B964093" w14:textId="77777777" w:rsidR="001C34A5" w:rsidRPr="0004679E" w:rsidRDefault="001C34A5" w:rsidP="001C34A5">
            <w:pPr>
              <w:ind w:left="20"/>
              <w:rPr>
                <w:rFonts w:ascii="Times New Roman" w:hAnsi="Times New Roman" w:cs="Times New Roman"/>
                <w:color w:val="000000" w:themeColor="text1"/>
                <w:sz w:val="20"/>
                <w:szCs w:val="20"/>
                <w:lang w:val="kk-KZ"/>
              </w:rPr>
            </w:pPr>
          </w:p>
        </w:tc>
      </w:tr>
      <w:tr w:rsidR="001C34A5" w:rsidRPr="003F3D24" w14:paraId="62553844" w14:textId="77777777" w:rsidTr="001C34A5">
        <w:trPr>
          <w:trHeight w:val="30"/>
        </w:trPr>
        <w:tc>
          <w:tcPr>
            <w:tcW w:w="2714" w:type="dxa"/>
            <w:tcMar>
              <w:top w:w="15" w:type="dxa"/>
              <w:left w:w="15" w:type="dxa"/>
              <w:bottom w:w="15" w:type="dxa"/>
              <w:right w:w="15" w:type="dxa"/>
            </w:tcMar>
            <w:vAlign w:val="center"/>
          </w:tcPr>
          <w:p w14:paraId="2C4E82F4"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5B0291BF"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14:paraId="0C9E34B1"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2C5817C9"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14:paraId="4A953750"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5977C1DE" w14:textId="77777777" w:rsidR="001C34A5" w:rsidRPr="0004679E" w:rsidRDefault="001C34A5" w:rsidP="001C34A5">
            <w:pPr>
              <w:adjustRightInd w:val="0"/>
              <w:ind w:firstLine="708"/>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Демалыс күндердегі баланың күн тәртібі жайлы әңгімелесу</w:t>
            </w:r>
          </w:p>
        </w:tc>
      </w:tr>
      <w:tr w:rsidR="001C34A5" w:rsidRPr="003F3D24" w14:paraId="2312D6C7" w14:textId="77777777" w:rsidTr="001C34A5">
        <w:trPr>
          <w:trHeight w:val="30"/>
        </w:trPr>
        <w:tc>
          <w:tcPr>
            <w:tcW w:w="2714" w:type="dxa"/>
            <w:tcMar>
              <w:top w:w="15" w:type="dxa"/>
              <w:left w:w="15" w:type="dxa"/>
              <w:bottom w:w="15" w:type="dxa"/>
              <w:right w:w="15" w:type="dxa"/>
            </w:tcMar>
            <w:vAlign w:val="center"/>
          </w:tcPr>
          <w:p w14:paraId="7A5C61A4"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іс-әрекеті</w:t>
            </w:r>
          </w:p>
          <w:p w14:paraId="451AC1B8"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2E869479"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b/>
                <w:bCs/>
                <w:sz w:val="20"/>
                <w:szCs w:val="20"/>
                <w:lang w:val="kk-KZ"/>
              </w:rPr>
              <w:t>«Не өзгерді»</w:t>
            </w:r>
          </w:p>
          <w:p w14:paraId="7BFABD9F"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b/>
                <w:bCs/>
                <w:sz w:val="20"/>
                <w:szCs w:val="20"/>
                <w:lang w:val="kk-KZ"/>
              </w:rPr>
              <w:t xml:space="preserve">Мақсаты: </w:t>
            </w:r>
            <w:r w:rsidRPr="0004679E">
              <w:rPr>
                <w:rFonts w:ascii="Times New Roman" w:hAnsi="Times New Roman"/>
                <w:sz w:val="20"/>
                <w:szCs w:val="20"/>
                <w:lang w:val="kk-KZ"/>
              </w:rPr>
              <w:t>Суретке қарап,анықтай алу дағдысын меңгереді. Тәрелке ішіндег</w:t>
            </w:r>
          </w:p>
          <w:p w14:paraId="5D496A88"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b/>
                <w:bCs/>
                <w:sz w:val="20"/>
                <w:szCs w:val="20"/>
                <w:lang w:val="kk-KZ"/>
              </w:rPr>
              <w:t xml:space="preserve">Шарты: </w:t>
            </w:r>
            <w:r w:rsidRPr="0004679E">
              <w:rPr>
                <w:rFonts w:ascii="Times New Roman" w:hAnsi="Times New Roman"/>
                <w:sz w:val="20"/>
                <w:szCs w:val="20"/>
                <w:lang w:val="kk-KZ"/>
              </w:rPr>
              <w:t>киімдерді өз түстері бойынша, машинаға салу</w:t>
            </w:r>
          </w:p>
          <w:p w14:paraId="6488C14A"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b/>
                <w:bCs/>
                <w:i/>
                <w:iCs/>
                <w:sz w:val="20"/>
                <w:szCs w:val="20"/>
                <w:lang w:val="kk-KZ"/>
              </w:rPr>
              <w:t> </w:t>
            </w:r>
            <w:r w:rsidRPr="0004679E">
              <w:rPr>
                <w:rFonts w:ascii="Times New Roman" w:hAnsi="Times New Roman"/>
                <w:b/>
                <w:bCs/>
                <w:sz w:val="20"/>
                <w:szCs w:val="20"/>
                <w:lang w:val="kk-KZ"/>
              </w:rPr>
              <w:t>(Математика негіздері)</w:t>
            </w:r>
          </w:p>
          <w:p w14:paraId="6D6C2493" w14:textId="77777777" w:rsidR="001C34A5" w:rsidRPr="0004679E" w:rsidRDefault="001C34A5" w:rsidP="001C34A5">
            <w:pPr>
              <w:pStyle w:val="af1"/>
              <w:rPr>
                <w:rFonts w:ascii="Times New Roman" w:hAnsi="Times New Roman"/>
                <w:sz w:val="20"/>
                <w:szCs w:val="20"/>
                <w:lang w:val="kk-KZ"/>
              </w:rPr>
            </w:pPr>
          </w:p>
          <w:p w14:paraId="68C3FC6F" w14:textId="77777777" w:rsidR="001C34A5" w:rsidRPr="0004679E" w:rsidRDefault="001C34A5" w:rsidP="001C34A5">
            <w:pPr>
              <w:pStyle w:val="af1"/>
              <w:rPr>
                <w:rFonts w:ascii="Times New Roman" w:hAnsi="Times New Roman"/>
                <w:color w:val="000000"/>
                <w:sz w:val="20"/>
                <w:szCs w:val="20"/>
                <w:lang w:val="kk-KZ"/>
              </w:rPr>
            </w:pPr>
            <w:r w:rsidRPr="0004679E">
              <w:rPr>
                <w:rFonts w:ascii="Times New Roman" w:hAnsi="Times New Roman"/>
                <w:color w:val="000000"/>
                <w:sz w:val="20"/>
                <w:szCs w:val="20"/>
                <w:lang w:val="kk-KZ"/>
              </w:rPr>
              <w:t>Бастырма суретті бояу. Дайын боямақтарды өз қалаулары бойынша бояйды.</w:t>
            </w:r>
          </w:p>
          <w:p w14:paraId="41B810DB"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b/>
                <w:bCs/>
                <w:sz w:val="20"/>
                <w:szCs w:val="20"/>
                <w:lang w:val="kk-KZ"/>
              </w:rPr>
              <w:t xml:space="preserve"> (Сурет салу)</w:t>
            </w:r>
          </w:p>
          <w:p w14:paraId="4D6B75ED"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sz w:val="20"/>
                <w:szCs w:val="20"/>
              </w:rPr>
              <w:t xml:space="preserve">«Бес </w:t>
            </w:r>
            <w:proofErr w:type="spellStart"/>
            <w:r w:rsidRPr="0004679E">
              <w:rPr>
                <w:rFonts w:ascii="Times New Roman" w:hAnsi="Times New Roman"/>
                <w:sz w:val="20"/>
                <w:szCs w:val="20"/>
              </w:rPr>
              <w:t>асық</w:t>
            </w:r>
            <w:proofErr w:type="spellEnd"/>
            <w:r w:rsidRPr="0004679E">
              <w:rPr>
                <w:rFonts w:ascii="Times New Roman" w:hAnsi="Times New Roman"/>
                <w:sz w:val="20"/>
                <w:szCs w:val="20"/>
              </w:rPr>
              <w:t>»</w:t>
            </w:r>
            <w:r w:rsidRPr="0004679E">
              <w:rPr>
                <w:rFonts w:ascii="Times New Roman" w:hAnsi="Times New Roman"/>
                <w:sz w:val="20"/>
                <w:szCs w:val="20"/>
                <w:lang w:val="kk-KZ"/>
              </w:rPr>
              <w:t xml:space="preserve"> ойнау.</w:t>
            </w:r>
          </w:p>
          <w:p w14:paraId="2E97F32B" w14:textId="77777777" w:rsidR="001C34A5" w:rsidRPr="0004679E" w:rsidRDefault="001C34A5" w:rsidP="001C34A5">
            <w:pPr>
              <w:rPr>
                <w:rFonts w:ascii="Times New Roman" w:hAnsi="Times New Roman" w:cs="Times New Roman"/>
                <w:bCs/>
                <w:color w:val="000000"/>
                <w:sz w:val="20"/>
                <w:szCs w:val="20"/>
                <w:lang w:val="kk-KZ" w:eastAsia="ar-SA"/>
              </w:rPr>
            </w:pPr>
            <w:r w:rsidRPr="0004679E">
              <w:rPr>
                <w:rFonts w:ascii="Times New Roman" w:hAnsi="Times New Roman" w:cs="Times New Roman"/>
                <w:b/>
                <w:bCs/>
                <w:sz w:val="20"/>
                <w:szCs w:val="20"/>
              </w:rPr>
              <w:t xml:space="preserve">(Дене </w:t>
            </w:r>
            <w:proofErr w:type="spellStart"/>
            <w:r w:rsidRPr="0004679E">
              <w:rPr>
                <w:rFonts w:ascii="Times New Roman" w:hAnsi="Times New Roman" w:cs="Times New Roman"/>
                <w:b/>
                <w:bCs/>
                <w:sz w:val="20"/>
                <w:szCs w:val="20"/>
              </w:rPr>
              <w:t>тәрбиесі</w:t>
            </w:r>
            <w:proofErr w:type="spellEnd"/>
            <w:r w:rsidRPr="0004679E">
              <w:rPr>
                <w:rFonts w:ascii="Times New Roman" w:hAnsi="Times New Roman" w:cs="Times New Roman"/>
                <w:b/>
                <w:bCs/>
                <w:sz w:val="20"/>
                <w:szCs w:val="20"/>
              </w:rPr>
              <w:t>)</w:t>
            </w:r>
          </w:p>
        </w:tc>
        <w:tc>
          <w:tcPr>
            <w:tcW w:w="2268" w:type="dxa"/>
            <w:tcMar>
              <w:top w:w="15" w:type="dxa"/>
              <w:left w:w="15" w:type="dxa"/>
              <w:bottom w:w="15" w:type="dxa"/>
              <w:right w:w="15" w:type="dxa"/>
            </w:tcMar>
          </w:tcPr>
          <w:p w14:paraId="16588BF2" w14:textId="77777777" w:rsidR="001C34A5" w:rsidRPr="0004679E" w:rsidRDefault="001C34A5" w:rsidP="001C34A5">
            <w:pPr>
              <w:pStyle w:val="3"/>
              <w:spacing w:before="0" w:after="0"/>
              <w:rPr>
                <w:rFonts w:ascii="Times New Roman" w:hAnsi="Times New Roman" w:cs="Times New Roman"/>
                <w:color w:val="000000" w:themeColor="text1"/>
                <w:sz w:val="20"/>
                <w:szCs w:val="20"/>
                <w:lang w:val="kk-KZ"/>
              </w:rPr>
            </w:pPr>
            <w:r w:rsidRPr="0004679E">
              <w:rPr>
                <w:rStyle w:val="a4"/>
                <w:rFonts w:ascii="Times New Roman" w:hAnsi="Times New Roman" w:cs="Times New Roman"/>
                <w:color w:val="000000" w:themeColor="text1"/>
                <w:sz w:val="20"/>
                <w:szCs w:val="20"/>
                <w:lang w:val="kk-KZ"/>
              </w:rPr>
              <w:t>"Қ</w:t>
            </w:r>
            <w:r w:rsidRPr="0004679E">
              <w:rPr>
                <w:rFonts w:ascii="Times New Roman" w:hAnsi="Times New Roman" w:cs="Times New Roman"/>
                <w:color w:val="000000" w:themeColor="text1"/>
                <w:sz w:val="20"/>
                <w:szCs w:val="20"/>
                <w:lang w:val="kk-KZ"/>
              </w:rPr>
              <w:t>ауіпті немесе қауіпсіз?"Балалардың қауіпті және қауіпсіз заттарды ажырату қабілетін дамыту.</w:t>
            </w:r>
            <w:r w:rsidRPr="0004679E">
              <w:rPr>
                <w:rFonts w:ascii="Times New Roman" w:hAnsi="Times New Roman" w:cs="Times New Roman"/>
                <w:color w:val="000000" w:themeColor="text1"/>
                <w:sz w:val="20"/>
                <w:szCs w:val="20"/>
                <w:lang w:val="kk-KZ"/>
              </w:rPr>
              <w:br/>
              <w:t>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14:paraId="5DFD75CA" w14:textId="77777777" w:rsidR="001C34A5" w:rsidRPr="0004679E" w:rsidRDefault="001C34A5" w:rsidP="001C34A5">
            <w:pPr>
              <w:pStyle w:val="af1"/>
              <w:rPr>
                <w:rFonts w:ascii="Times New Roman" w:hAnsi="Times New Roman"/>
                <w:b/>
                <w:color w:val="000000" w:themeColor="text1"/>
                <w:sz w:val="20"/>
                <w:szCs w:val="20"/>
                <w:lang w:val="kk-KZ" w:eastAsia="ar-SA"/>
              </w:rPr>
            </w:pPr>
            <w:r w:rsidRPr="0004679E">
              <w:rPr>
                <w:rFonts w:ascii="Times New Roman" w:hAnsi="Times New Roman"/>
                <w:b/>
                <w:sz w:val="20"/>
                <w:szCs w:val="20"/>
                <w:lang w:val="kk-KZ" w:eastAsia="ar-SA"/>
              </w:rPr>
              <w:t>Қауіпсіздік ережелері</w:t>
            </w:r>
          </w:p>
        </w:tc>
        <w:tc>
          <w:tcPr>
            <w:tcW w:w="2551" w:type="dxa"/>
            <w:tcMar>
              <w:top w:w="15" w:type="dxa"/>
              <w:left w:w="15" w:type="dxa"/>
              <w:bottom w:w="15" w:type="dxa"/>
              <w:right w:w="15" w:type="dxa"/>
            </w:tcMar>
          </w:tcPr>
          <w:p w14:paraId="5F9CAD08"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«Ұлттық ойындармен ойыншықтар» балалардан Дене тәрбиесі іс әркетінде қандай ойындар ойнаған сұрау. Ол ойындар несімен ерекше екенін сұрау. Шағын сипаттау және хабарлау әңгімелерді құрастыруға үйрету </w:t>
            </w:r>
            <w:r w:rsidRPr="0004679E">
              <w:rPr>
                <w:rFonts w:ascii="Times New Roman" w:hAnsi="Times New Roman"/>
                <w:b/>
                <w:bCs/>
                <w:sz w:val="20"/>
                <w:szCs w:val="20"/>
                <w:lang w:val="kk-KZ"/>
              </w:rPr>
              <w:t>Сөйлеуді дамыту</w:t>
            </w:r>
          </w:p>
          <w:p w14:paraId="18A70644" w14:textId="77777777" w:rsidR="001C34A5" w:rsidRPr="0004679E" w:rsidRDefault="001C34A5" w:rsidP="001C34A5">
            <w:pPr>
              <w:rPr>
                <w:rFonts w:ascii="Times New Roman" w:hAnsi="Times New Roman" w:cs="Times New Roman"/>
                <w:bCs/>
                <w:sz w:val="20"/>
                <w:szCs w:val="20"/>
                <w:lang w:val="kk-KZ" w:eastAsia="ar-SA"/>
              </w:rPr>
            </w:pPr>
          </w:p>
        </w:tc>
        <w:tc>
          <w:tcPr>
            <w:tcW w:w="2268" w:type="dxa"/>
            <w:tcMar>
              <w:top w:w="15" w:type="dxa"/>
              <w:left w:w="15" w:type="dxa"/>
              <w:bottom w:w="15" w:type="dxa"/>
              <w:right w:w="15" w:type="dxa"/>
            </w:tcMar>
          </w:tcPr>
          <w:p w14:paraId="5AA829EE" w14:textId="77777777" w:rsidR="001C34A5" w:rsidRPr="0004679E" w:rsidRDefault="001C34A5" w:rsidP="001C34A5">
            <w:pPr>
              <w:pStyle w:val="3"/>
              <w:spacing w:before="0" w:after="0"/>
              <w:rPr>
                <w:rFonts w:ascii="Times New Roman" w:hAnsi="Times New Roman" w:cs="Times New Roman"/>
                <w:color w:val="auto"/>
                <w:sz w:val="20"/>
                <w:szCs w:val="20"/>
              </w:rPr>
            </w:pPr>
            <w:r w:rsidRPr="0004679E">
              <w:rPr>
                <w:rStyle w:val="a4"/>
                <w:rFonts w:ascii="Times New Roman" w:hAnsi="Times New Roman" w:cs="Times New Roman"/>
                <w:color w:val="auto"/>
                <w:sz w:val="20"/>
                <w:szCs w:val="20"/>
                <w:lang w:val="kk-KZ"/>
              </w:rPr>
              <w:t>"</w:t>
            </w:r>
            <w:r w:rsidRPr="0004679E">
              <w:rPr>
                <w:rFonts w:ascii="Times New Roman" w:hAnsi="Times New Roman" w:cs="Times New Roman"/>
                <w:color w:val="auto"/>
                <w:sz w:val="20"/>
                <w:szCs w:val="20"/>
                <w:lang w:val="kk-KZ"/>
              </w:rPr>
              <w:t>Үйдегі детектив"Балаларға қауіпті заттарды тануға үйрету.</w:t>
            </w:r>
            <w:r w:rsidRPr="0004679E">
              <w:rPr>
                <w:rFonts w:ascii="Times New Roman" w:hAnsi="Times New Roman" w:cs="Times New Roman"/>
                <w:color w:val="auto"/>
                <w:sz w:val="20"/>
                <w:szCs w:val="20"/>
                <w:lang w:val="kk-KZ"/>
              </w:rPr>
              <w:br/>
              <w:t>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sidRPr="0004679E">
              <w:rPr>
                <w:rFonts w:ascii="Times New Roman" w:hAnsi="Times New Roman" w:cs="Times New Roman"/>
                <w:b/>
                <w:color w:val="auto"/>
                <w:sz w:val="20"/>
                <w:szCs w:val="20"/>
                <w:lang w:val="kk-KZ" w:eastAsia="ar-SA"/>
              </w:rPr>
              <w:t xml:space="preserve"> Қауіпсіздік ережелері</w:t>
            </w:r>
          </w:p>
        </w:tc>
        <w:tc>
          <w:tcPr>
            <w:tcW w:w="2552" w:type="dxa"/>
            <w:tcMar>
              <w:top w:w="15" w:type="dxa"/>
              <w:left w:w="15" w:type="dxa"/>
              <w:bottom w:w="15" w:type="dxa"/>
              <w:right w:w="15" w:type="dxa"/>
            </w:tcMar>
          </w:tcPr>
          <w:p w14:paraId="005D7764" w14:textId="77777777" w:rsidR="001C34A5" w:rsidRPr="0004679E" w:rsidRDefault="001C34A5" w:rsidP="001C34A5">
            <w:pPr>
              <w:pStyle w:val="3"/>
              <w:spacing w:before="0" w:after="0"/>
              <w:rPr>
                <w:rFonts w:ascii="Times New Roman" w:hAnsi="Times New Roman" w:cs="Times New Roman"/>
                <w:color w:val="auto"/>
                <w:sz w:val="20"/>
                <w:szCs w:val="20"/>
                <w:lang w:val="kk-KZ"/>
              </w:rPr>
            </w:pPr>
            <w:r w:rsidRPr="0004679E">
              <w:rPr>
                <w:rStyle w:val="a4"/>
                <w:rFonts w:ascii="Times New Roman" w:hAnsi="Times New Roman" w:cs="Times New Roman"/>
                <w:color w:val="auto"/>
                <w:sz w:val="20"/>
                <w:szCs w:val="20"/>
                <w:lang w:eastAsia="zh-CN"/>
              </w:rPr>
              <w:t>"Су көтеріліп келеді!"</w:t>
            </w:r>
            <w:r w:rsidRPr="0004679E">
              <w:rPr>
                <w:rFonts w:ascii="Times New Roman" w:hAnsi="Times New Roman" w:cs="Times New Roman"/>
                <w:color w:val="auto"/>
                <w:sz w:val="20"/>
                <w:szCs w:val="20"/>
                <w:lang w:val="kk-KZ" w:eastAsia="zh-CN"/>
              </w:rPr>
              <w:t>Су деңгейінің көтерілуін бақылау.</w:t>
            </w:r>
            <w:r w:rsidRPr="0004679E">
              <w:rPr>
                <w:rFonts w:ascii="Times New Roman" w:hAnsi="Times New Roman" w:cs="Times New Roman"/>
                <w:color w:val="auto"/>
                <w:sz w:val="20"/>
                <w:szCs w:val="20"/>
                <w:lang w:val="kk-KZ" w:eastAsia="zh-CN"/>
              </w:rPr>
              <w:br/>
            </w:r>
            <w:r w:rsidRPr="0004679E">
              <w:rPr>
                <w:rStyle w:val="a4"/>
                <w:rFonts w:ascii="Times New Roman" w:hAnsi="Times New Roman" w:cs="Times New Roman"/>
                <w:color w:val="auto"/>
                <w:sz w:val="20"/>
                <w:szCs w:val="20"/>
              </w:rPr>
              <w:t>Қажетті заттар:</w:t>
            </w:r>
            <w:r w:rsidRPr="0004679E">
              <w:rPr>
                <w:rStyle w:val="apple-converted-space"/>
                <w:rFonts w:ascii="Times New Roman" w:hAnsi="Times New Roman" w:cs="Times New Roman"/>
                <w:color w:val="auto"/>
                <w:sz w:val="20"/>
                <w:szCs w:val="20"/>
              </w:rPr>
              <w:t> </w:t>
            </w:r>
            <w:r w:rsidRPr="0004679E">
              <w:rPr>
                <w:rFonts w:ascii="Times New Roman" w:hAnsi="Times New Roman" w:cs="Times New Roman"/>
                <w:color w:val="auto"/>
                <w:sz w:val="20"/>
                <w:szCs w:val="20"/>
              </w:rPr>
              <w:t>Стакан, су, тиындар немесе тас.</w:t>
            </w:r>
            <w:r w:rsidRPr="0004679E">
              <w:rPr>
                <w:rFonts w:ascii="Times New Roman" w:hAnsi="Times New Roman" w:cs="Times New Roman"/>
                <w:color w:val="auto"/>
                <w:sz w:val="20"/>
                <w:szCs w:val="20"/>
              </w:rPr>
              <w:br/>
            </w:r>
            <w:r w:rsidRPr="0004679E">
              <w:rPr>
                <w:rStyle w:val="a4"/>
                <w:rFonts w:ascii="Times New Roman" w:hAnsi="Times New Roman" w:cs="Times New Roman"/>
                <w:color w:val="auto"/>
                <w:sz w:val="20"/>
                <w:szCs w:val="20"/>
                <w:lang w:eastAsia="zh-CN"/>
              </w:rPr>
              <w:t>Барысы:</w:t>
            </w:r>
            <w:r w:rsidRPr="0004679E">
              <w:rPr>
                <w:rFonts w:ascii="Times New Roman" w:hAnsi="Times New Roman" w:cs="Times New Roman"/>
                <w:color w:val="auto"/>
                <w:sz w:val="20"/>
                <w:szCs w:val="20"/>
                <w:lang w:eastAsia="zh-CN"/>
              </w:rPr>
              <w:t>Стаканды жартылай сумен толтырыңыз.</w:t>
            </w:r>
            <w:r w:rsidRPr="0004679E">
              <w:rPr>
                <w:rFonts w:ascii="Times New Roman" w:hAnsi="Times New Roman" w:cs="Times New Roman"/>
                <w:color w:val="auto"/>
                <w:sz w:val="20"/>
                <w:szCs w:val="20"/>
                <w:lang w:val="kk-KZ" w:eastAsia="zh-CN"/>
              </w:rPr>
              <w:t xml:space="preserve"> Бір-бірлеп тиындарды немесе тастарды салып, судың көтерілуін бақылаңыз. </w:t>
            </w:r>
            <w:r w:rsidRPr="0004679E">
              <w:rPr>
                <w:rFonts w:ascii="Times New Roman" w:hAnsi="Times New Roman" w:cs="Times New Roman"/>
                <w:color w:val="auto"/>
                <w:sz w:val="20"/>
                <w:szCs w:val="20"/>
                <w:lang w:val="kk-KZ"/>
              </w:rPr>
              <w:t>Балалар зат суға түскенде, оның деңгейі көтерілетінін түсінеді.</w:t>
            </w:r>
          </w:p>
          <w:p w14:paraId="1CB9E855" w14:textId="77777777" w:rsidR="001C34A5" w:rsidRPr="0004679E" w:rsidRDefault="001C34A5" w:rsidP="001C34A5">
            <w:pPr>
              <w:suppressAutoHyphens/>
              <w:rPr>
                <w:rFonts w:ascii="Times New Roman" w:hAnsi="Times New Roman" w:cs="Times New Roman"/>
                <w:b/>
                <w:sz w:val="20"/>
                <w:szCs w:val="20"/>
                <w:lang w:val="kk-KZ" w:eastAsia="ar-SA"/>
              </w:rPr>
            </w:pPr>
            <w:r w:rsidRPr="0004679E">
              <w:rPr>
                <w:rFonts w:ascii="Times New Roman" w:hAnsi="Times New Roman" w:cs="Times New Roman"/>
                <w:b/>
                <w:sz w:val="20"/>
                <w:szCs w:val="20"/>
                <w:lang w:val="kk-KZ" w:eastAsia="ar-SA"/>
              </w:rPr>
              <w:t>Экологиялық тәрбие</w:t>
            </w:r>
          </w:p>
        </w:tc>
      </w:tr>
      <w:tr w:rsidR="001C34A5" w:rsidRPr="003F3D24" w14:paraId="0DE6E739" w14:textId="77777777" w:rsidTr="001C34A5">
        <w:trPr>
          <w:trHeight w:val="30"/>
        </w:trPr>
        <w:tc>
          <w:tcPr>
            <w:tcW w:w="2714" w:type="dxa"/>
            <w:tcMar>
              <w:top w:w="15" w:type="dxa"/>
              <w:left w:w="15" w:type="dxa"/>
              <w:bottom w:w="15" w:type="dxa"/>
              <w:right w:w="15" w:type="dxa"/>
            </w:tcMar>
            <w:vAlign w:val="center"/>
          </w:tcPr>
          <w:p w14:paraId="24C6669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Ертеңгілік</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жаттығу</w:t>
            </w:r>
            <w:proofErr w:type="spellEnd"/>
          </w:p>
        </w:tc>
        <w:tc>
          <w:tcPr>
            <w:tcW w:w="2552" w:type="dxa"/>
            <w:tcMar>
              <w:top w:w="15" w:type="dxa"/>
              <w:left w:w="15" w:type="dxa"/>
              <w:bottom w:w="15" w:type="dxa"/>
              <w:right w:w="15" w:type="dxa"/>
            </w:tcMar>
          </w:tcPr>
          <w:p w14:paraId="6A5B5219"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Сәуір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айына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арналған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таңертеңгі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орындату</w:t>
            </w:r>
            <w:proofErr w:type="spellEnd"/>
            <w:r w:rsidRPr="0004679E">
              <w:rPr>
                <w:rFonts w:ascii="Times New Roman" w:hAnsi="Times New Roman" w:cs="Times New Roman"/>
                <w:sz w:val="20"/>
                <w:szCs w:val="20"/>
              </w:rPr>
              <w:t xml:space="preserve"> </w:t>
            </w:r>
          </w:p>
          <w:p w14:paraId="4C698AB5"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07FB24BD" w14:textId="77777777" w:rsidR="001C34A5" w:rsidRPr="0004679E" w:rsidRDefault="001C34A5" w:rsidP="001C34A5">
            <w:pPr>
              <w:ind w:left="20"/>
              <w:jc w:val="both"/>
              <w:rPr>
                <w:rFonts w:ascii="Times New Roman" w:hAnsi="Times New Roman" w:cs="Times New Roman"/>
                <w:sz w:val="20"/>
                <w:szCs w:val="20"/>
              </w:rPr>
            </w:pPr>
          </w:p>
        </w:tc>
        <w:tc>
          <w:tcPr>
            <w:tcW w:w="2268" w:type="dxa"/>
            <w:tcMar>
              <w:top w:w="15" w:type="dxa"/>
              <w:left w:w="15" w:type="dxa"/>
              <w:bottom w:w="15" w:type="dxa"/>
              <w:right w:w="15" w:type="dxa"/>
            </w:tcMar>
          </w:tcPr>
          <w:p w14:paraId="48BD181D"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p w14:paraId="1952E5E2" w14:textId="77777777" w:rsidR="001C34A5" w:rsidRPr="0004679E" w:rsidRDefault="001C34A5" w:rsidP="001C34A5">
            <w:pPr>
              <w:ind w:left="20"/>
              <w:jc w:val="both"/>
              <w:rPr>
                <w:rFonts w:ascii="Times New Roman" w:hAnsi="Times New Roman" w:cs="Times New Roman"/>
                <w:sz w:val="20"/>
                <w:szCs w:val="20"/>
              </w:rPr>
            </w:pPr>
          </w:p>
        </w:tc>
        <w:tc>
          <w:tcPr>
            <w:tcW w:w="2551" w:type="dxa"/>
            <w:tcMar>
              <w:top w:w="15" w:type="dxa"/>
              <w:left w:w="15" w:type="dxa"/>
              <w:bottom w:w="15" w:type="dxa"/>
              <w:right w:w="15" w:type="dxa"/>
            </w:tcMar>
          </w:tcPr>
          <w:p w14:paraId="1C49BE4F"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5416A0CF"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tc>
        <w:tc>
          <w:tcPr>
            <w:tcW w:w="2268" w:type="dxa"/>
            <w:tcMar>
              <w:top w:w="15" w:type="dxa"/>
              <w:left w:w="15" w:type="dxa"/>
              <w:bottom w:w="15" w:type="dxa"/>
              <w:right w:w="15" w:type="dxa"/>
            </w:tcMar>
          </w:tcPr>
          <w:p w14:paraId="0324035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179FCCF0" w14:textId="77777777" w:rsidR="001C34A5" w:rsidRPr="0004679E" w:rsidRDefault="001C34A5" w:rsidP="001C34A5">
            <w:pPr>
              <w:ind w:left="20"/>
              <w:rPr>
                <w:rFonts w:ascii="Times New Roman" w:hAnsi="Times New Roman" w:cs="Times New Roman"/>
                <w:sz w:val="20"/>
                <w:szCs w:val="20"/>
                <w:lang w:val="kk-KZ"/>
              </w:rPr>
            </w:pPr>
          </w:p>
          <w:p w14:paraId="6885C17E" w14:textId="77777777" w:rsidR="001C34A5" w:rsidRPr="0004679E" w:rsidRDefault="001C34A5" w:rsidP="001C34A5">
            <w:pPr>
              <w:ind w:left="20"/>
              <w:jc w:val="both"/>
              <w:rPr>
                <w:rFonts w:ascii="Times New Roman" w:hAnsi="Times New Roman" w:cs="Times New Roman"/>
                <w:sz w:val="20"/>
                <w:szCs w:val="20"/>
                <w:lang w:val="kk-KZ"/>
              </w:rPr>
            </w:pPr>
          </w:p>
        </w:tc>
        <w:tc>
          <w:tcPr>
            <w:tcW w:w="2552" w:type="dxa"/>
            <w:tcMar>
              <w:top w:w="15" w:type="dxa"/>
              <w:left w:w="15" w:type="dxa"/>
              <w:bottom w:w="15" w:type="dxa"/>
              <w:right w:w="15" w:type="dxa"/>
            </w:tcMar>
          </w:tcPr>
          <w:p w14:paraId="6E5CF95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7FD6F83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(Жалпы дамытушы жаттығулар, қимыл белсенділігі, ойын әрекеті)</w:t>
            </w:r>
          </w:p>
          <w:p w14:paraId="74FC4B6F"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70F9FB65" w14:textId="77777777" w:rsidTr="001C34A5">
        <w:trPr>
          <w:trHeight w:val="30"/>
        </w:trPr>
        <w:tc>
          <w:tcPr>
            <w:tcW w:w="2714" w:type="dxa"/>
            <w:tcMar>
              <w:top w:w="15" w:type="dxa"/>
              <w:left w:w="15" w:type="dxa"/>
              <w:bottom w:w="15" w:type="dxa"/>
              <w:right w:w="15" w:type="dxa"/>
            </w:tcMar>
            <w:vAlign w:val="center"/>
          </w:tcPr>
          <w:p w14:paraId="6E413FF5"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Таңғы</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583F9A6E"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Таңғы</w:t>
            </w:r>
            <w:proofErr w:type="spellEnd"/>
            <w:r w:rsidRPr="0004679E">
              <w:rPr>
                <w:rFonts w:ascii="Times New Roman" w:hAnsi="Times New Roman" w:cs="Times New Roman"/>
                <w:sz w:val="20"/>
                <w:szCs w:val="20"/>
              </w:rPr>
              <w:t xml:space="preserve"> ас </w:t>
            </w:r>
            <w:proofErr w:type="spellStart"/>
            <w:r w:rsidRPr="0004679E">
              <w:rPr>
                <w:rFonts w:ascii="Times New Roman" w:hAnsi="Times New Roman" w:cs="Times New Roman"/>
                <w:sz w:val="20"/>
                <w:szCs w:val="20"/>
              </w:rPr>
              <w:t>алдында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қолдарын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сабындап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мәдениетін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1B1454B1"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color w:val="000000"/>
                <w:sz w:val="20"/>
                <w:szCs w:val="20"/>
              </w:rPr>
              <w:t>Жеңдерін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өз</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бетімен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түру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жуыну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кезінде</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киімді</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суламау</w:t>
            </w:r>
            <w:proofErr w:type="spellEnd"/>
            <w:r w:rsidRPr="0004679E">
              <w:rPr>
                <w:rFonts w:ascii="Times New Roman" w:hAnsi="Times New Roman" w:cs="Times New Roman"/>
                <w:color w:val="000000"/>
                <w:sz w:val="20"/>
                <w:szCs w:val="20"/>
                <w:lang w:val="kk-KZ"/>
              </w:rPr>
              <w:t>.</w:t>
            </w:r>
          </w:p>
        </w:tc>
        <w:tc>
          <w:tcPr>
            <w:tcW w:w="2551" w:type="dxa"/>
            <w:tcMar>
              <w:top w:w="15" w:type="dxa"/>
              <w:left w:w="15" w:type="dxa"/>
              <w:bottom w:w="15" w:type="dxa"/>
              <w:right w:w="15" w:type="dxa"/>
            </w:tcMar>
          </w:tcPr>
          <w:p w14:paraId="7601BEE6"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kern w:val="2"/>
                <w:sz w:val="20"/>
                <w:szCs w:val="20"/>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3C056B07"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Өз орнын тауып отыру. </w:t>
            </w:r>
            <w:r w:rsidRPr="0004679E">
              <w:rPr>
                <w:rFonts w:ascii="Times New Roman" w:hAnsi="Times New Roman" w:cs="Times New Roman"/>
                <w:color w:val="000000"/>
                <w:sz w:val="20"/>
                <w:szCs w:val="20"/>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14:paraId="36E7AD8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Жуыну кезінде суды шашыратпау білігін бекіту.</w:t>
            </w:r>
          </w:p>
        </w:tc>
      </w:tr>
      <w:tr w:rsidR="001C34A5" w:rsidRPr="003F3D24" w14:paraId="5E56D591" w14:textId="77777777" w:rsidTr="001C34A5">
        <w:trPr>
          <w:trHeight w:val="30"/>
        </w:trPr>
        <w:tc>
          <w:tcPr>
            <w:tcW w:w="2714" w:type="dxa"/>
            <w:tcMar>
              <w:top w:w="15" w:type="dxa"/>
              <w:left w:w="15" w:type="dxa"/>
              <w:bottom w:w="15" w:type="dxa"/>
              <w:right w:w="15" w:type="dxa"/>
            </w:tcMar>
            <w:vAlign w:val="center"/>
          </w:tcPr>
          <w:p w14:paraId="412E5797"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29E3061C"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sz w:val="20"/>
                <w:szCs w:val="20"/>
                <w:lang w:val="kk-KZ"/>
              </w:rPr>
              <w:t xml:space="preserve">Ұлы Отан соғысының ардагерлері мен тыл еңбеккерлерін құрметтеудің </w:t>
            </w:r>
            <w:r w:rsidRPr="0004679E">
              <w:rPr>
                <w:rFonts w:ascii="Times New Roman" w:hAnsi="Times New Roman" w:cs="Times New Roman"/>
                <w:sz w:val="20"/>
                <w:szCs w:val="20"/>
                <w:lang w:val="kk-KZ"/>
              </w:rPr>
              <w:lastRenderedPageBreak/>
              <w:t>салтанатты рәсімдері туралы балаларға түсінік беру.</w:t>
            </w:r>
          </w:p>
          <w:p w14:paraId="056E3A3D" w14:textId="77777777" w:rsidR="001C34A5" w:rsidRPr="0004679E" w:rsidRDefault="001C34A5" w:rsidP="001C34A5">
            <w:pPr>
              <w:rPr>
                <w:rFonts w:ascii="Times New Roman" w:hAnsi="Times New Roman" w:cs="Times New Roman"/>
                <w:b/>
                <w:sz w:val="20"/>
                <w:szCs w:val="20"/>
                <w:lang w:val="kk-KZ"/>
              </w:rPr>
            </w:pPr>
            <w:r w:rsidRPr="0004679E">
              <w:rPr>
                <w:rFonts w:ascii="Times New Roman" w:hAnsi="Times New Roman" w:cs="Times New Roman"/>
                <w:b/>
                <w:sz w:val="20"/>
                <w:szCs w:val="20"/>
                <w:lang w:val="kk-KZ"/>
              </w:rPr>
              <w:t>Шығармашылық.</w:t>
            </w:r>
          </w:p>
          <w:p w14:paraId="70BCF65F"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Мүсіндеуде қысу, тарту, басу әдістерін қолдану. Кескішті қолдануды үйрету, оның көмегімен жасалған бұйымды безендіруге ынталандыру.</w:t>
            </w:r>
          </w:p>
          <w:p w14:paraId="1C448DE7" w14:textId="77777777" w:rsidR="001C34A5" w:rsidRPr="0004679E" w:rsidRDefault="001C34A5" w:rsidP="001C34A5">
            <w:pPr>
              <w:rPr>
                <w:rFonts w:ascii="Times New Roman" w:hAnsi="Times New Roman" w:cs="Times New Roman"/>
                <w:bCs/>
                <w:sz w:val="20"/>
                <w:szCs w:val="20"/>
                <w:lang w:val="kk-KZ"/>
              </w:rPr>
            </w:pPr>
          </w:p>
        </w:tc>
        <w:tc>
          <w:tcPr>
            <w:tcW w:w="2268" w:type="dxa"/>
            <w:tcMar>
              <w:top w:w="15" w:type="dxa"/>
              <w:left w:w="15" w:type="dxa"/>
              <w:bottom w:w="15" w:type="dxa"/>
              <w:right w:w="15" w:type="dxa"/>
            </w:tcMar>
          </w:tcPr>
          <w:p w14:paraId="0D04A645" w14:textId="77777777" w:rsidR="001C34A5" w:rsidRPr="0004679E" w:rsidRDefault="001C34A5" w:rsidP="001C34A5">
            <w:pPr>
              <w:pStyle w:val="TableParagraph"/>
              <w:rPr>
                <w:bCs/>
                <w:sz w:val="20"/>
                <w:szCs w:val="20"/>
              </w:rPr>
            </w:pPr>
            <w:r w:rsidRPr="0004679E">
              <w:rPr>
                <w:bCs/>
                <w:sz w:val="20"/>
                <w:szCs w:val="20"/>
              </w:rPr>
              <w:lastRenderedPageBreak/>
              <w:t xml:space="preserve">Ертегілер мен қоршаған өмір тақырыптарына сюжеттік композициялар құру, ұжымдық </w:t>
            </w:r>
            <w:r w:rsidRPr="0004679E">
              <w:rPr>
                <w:bCs/>
                <w:sz w:val="20"/>
                <w:szCs w:val="20"/>
              </w:rPr>
              <w:lastRenderedPageBreak/>
              <w:t>жұмыстарды орындауда міндеттемелерді өзара бөлісуін жетілдіру.</w:t>
            </w:r>
          </w:p>
        </w:tc>
        <w:tc>
          <w:tcPr>
            <w:tcW w:w="2551" w:type="dxa"/>
            <w:tcMar>
              <w:top w:w="15" w:type="dxa"/>
              <w:left w:w="15" w:type="dxa"/>
              <w:bottom w:w="15" w:type="dxa"/>
              <w:right w:w="15" w:type="dxa"/>
            </w:tcMar>
          </w:tcPr>
          <w:p w14:paraId="066B6642" w14:textId="77777777" w:rsidR="001C34A5" w:rsidRPr="0004679E" w:rsidRDefault="001C34A5" w:rsidP="001C34A5">
            <w:pPr>
              <w:pStyle w:val="TableParagraph"/>
              <w:rPr>
                <w:bCs/>
                <w:sz w:val="20"/>
                <w:szCs w:val="20"/>
              </w:rPr>
            </w:pPr>
            <w:r w:rsidRPr="0004679E">
              <w:rPr>
                <w:sz w:val="20"/>
                <w:szCs w:val="20"/>
              </w:rPr>
              <w:lastRenderedPageBreak/>
              <w:t xml:space="preserve">Білім беру ұйымдарында әскери қызметшілер мен Қарулы Күштер ардагерлерінің қатысуымен </w:t>
            </w:r>
            <w:r w:rsidRPr="0004679E">
              <w:rPr>
                <w:sz w:val="20"/>
                <w:szCs w:val="20"/>
              </w:rPr>
              <w:lastRenderedPageBreak/>
              <w:t>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14:paraId="613EA680" w14:textId="77777777" w:rsidR="001C34A5" w:rsidRPr="0004679E" w:rsidRDefault="001C34A5" w:rsidP="001C34A5">
            <w:pPr>
              <w:pStyle w:val="TableParagraph"/>
              <w:rPr>
                <w:b/>
                <w:sz w:val="20"/>
                <w:szCs w:val="20"/>
              </w:rPr>
            </w:pPr>
            <w:r w:rsidRPr="0004679E">
              <w:rPr>
                <w:b/>
                <w:sz w:val="20"/>
                <w:szCs w:val="20"/>
              </w:rPr>
              <w:t>Математика негіздері.</w:t>
            </w:r>
          </w:p>
          <w:p w14:paraId="3B866301" w14:textId="77777777" w:rsidR="001C34A5" w:rsidRPr="0004679E" w:rsidRDefault="001C34A5" w:rsidP="001C34A5">
            <w:pPr>
              <w:pStyle w:val="TableParagraph"/>
              <w:rPr>
                <w:bCs/>
                <w:sz w:val="20"/>
                <w:szCs w:val="20"/>
              </w:rPr>
            </w:pPr>
            <w:r w:rsidRPr="0004679E">
              <w:rPr>
                <w:bCs/>
                <w:sz w:val="20"/>
                <w:szCs w:val="20"/>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14:paraId="2D90E36C"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lastRenderedPageBreak/>
              <w:t xml:space="preserve">Өз бетінше ойдан  құрастыруға мүмкіндік беру, құрастырылған құрылыс бөлшектерінің </w:t>
            </w:r>
            <w:r w:rsidRPr="0004679E">
              <w:rPr>
                <w:rFonts w:ascii="Times New Roman" w:hAnsi="Times New Roman" w:cs="Times New Roman"/>
                <w:bCs/>
                <w:sz w:val="20"/>
                <w:szCs w:val="20"/>
                <w:lang w:val="kk-KZ"/>
              </w:rPr>
              <w:lastRenderedPageBreak/>
              <w:t>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14:paraId="2A7179B5" w14:textId="77777777" w:rsidR="001C34A5" w:rsidRPr="0004679E" w:rsidRDefault="001C34A5" w:rsidP="001C34A5">
            <w:pPr>
              <w:pStyle w:val="TableParagraph"/>
              <w:rPr>
                <w:bCs/>
                <w:sz w:val="20"/>
                <w:szCs w:val="20"/>
              </w:rPr>
            </w:pPr>
            <w:r w:rsidRPr="0004679E">
              <w:rPr>
                <w:bCs/>
                <w:sz w:val="20"/>
                <w:szCs w:val="20"/>
              </w:rPr>
              <w:lastRenderedPageBreak/>
              <w:t>«оригами» үлгісі бойынша қарапайым пішіндер құрастыруға ынталандыру.</w:t>
            </w:r>
          </w:p>
        </w:tc>
      </w:tr>
      <w:tr w:rsidR="001C34A5" w:rsidRPr="0004679E" w14:paraId="6603707E" w14:textId="77777777" w:rsidTr="001C34A5">
        <w:trPr>
          <w:trHeight w:val="30"/>
        </w:trPr>
        <w:tc>
          <w:tcPr>
            <w:tcW w:w="2714" w:type="dxa"/>
            <w:tcMar>
              <w:top w:w="15" w:type="dxa"/>
              <w:left w:w="15" w:type="dxa"/>
              <w:bottom w:w="15" w:type="dxa"/>
              <w:right w:w="15" w:type="dxa"/>
            </w:tcMar>
            <w:vAlign w:val="center"/>
          </w:tcPr>
          <w:p w14:paraId="444BFA16" w14:textId="77777777" w:rsidR="001C34A5" w:rsidRPr="0004679E" w:rsidRDefault="001C34A5" w:rsidP="001C34A5">
            <w:pPr>
              <w:ind w:left="20"/>
              <w:rPr>
                <w:rFonts w:ascii="Times New Roman" w:hAnsi="Times New Roman" w:cs="Times New Roman"/>
                <w:b/>
                <w:bCs/>
                <w:sz w:val="20"/>
                <w:szCs w:val="20"/>
              </w:rPr>
            </w:pPr>
            <w:r w:rsidRPr="0004679E">
              <w:rPr>
                <w:rFonts w:ascii="Times New Roman" w:hAnsi="Times New Roman" w:cs="Times New Roman"/>
                <w:b/>
                <w:bCs/>
                <w:color w:val="000000"/>
                <w:sz w:val="20"/>
                <w:szCs w:val="20"/>
                <w:lang w:val="kk-KZ"/>
              </w:rPr>
              <w:t xml:space="preserve"> </w:t>
            </w:r>
            <w:proofErr w:type="spellStart"/>
            <w:r w:rsidRPr="0004679E">
              <w:rPr>
                <w:rFonts w:ascii="Times New Roman" w:hAnsi="Times New Roman" w:cs="Times New Roman"/>
                <w:b/>
                <w:bCs/>
                <w:color w:val="000000"/>
                <w:sz w:val="20"/>
                <w:szCs w:val="20"/>
              </w:rPr>
              <w:t>Кестеге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сәйкес</w:t>
            </w:r>
            <w:proofErr w:type="spellEnd"/>
            <w:r w:rsidRPr="0004679E">
              <w:rPr>
                <w:rFonts w:ascii="Times New Roman" w:hAnsi="Times New Roman" w:cs="Times New Roman"/>
                <w:b/>
                <w:bCs/>
                <w:color w:val="000000"/>
                <w:sz w:val="20"/>
                <w:szCs w:val="20"/>
              </w:rPr>
              <w:t xml:space="preserve"> ҰІӘ </w:t>
            </w:r>
          </w:p>
        </w:tc>
        <w:tc>
          <w:tcPr>
            <w:tcW w:w="2552" w:type="dxa"/>
            <w:tcMar>
              <w:top w:w="15" w:type="dxa"/>
              <w:left w:w="15" w:type="dxa"/>
              <w:bottom w:w="15" w:type="dxa"/>
              <w:right w:w="15" w:type="dxa"/>
            </w:tcMar>
          </w:tcPr>
          <w:p w14:paraId="31C5F2BD" w14:textId="77777777" w:rsidR="001C34A5" w:rsidRPr="0004679E" w:rsidRDefault="001C34A5" w:rsidP="001C34A5">
            <w:pPr>
              <w:pStyle w:val="TableParagraph"/>
              <w:rPr>
                <w:b/>
                <w:sz w:val="20"/>
                <w:szCs w:val="20"/>
              </w:rPr>
            </w:pPr>
            <w:r w:rsidRPr="0004679E">
              <w:rPr>
                <w:b/>
                <w:sz w:val="20"/>
                <w:szCs w:val="20"/>
              </w:rPr>
              <w:t>Дене тәрбиесі</w:t>
            </w:r>
          </w:p>
          <w:p w14:paraId="11FE00D9" w14:textId="77777777" w:rsidR="001C34A5" w:rsidRPr="0004679E" w:rsidRDefault="001C34A5" w:rsidP="001C34A5">
            <w:pPr>
              <w:pStyle w:val="TableParagraph"/>
              <w:rPr>
                <w:sz w:val="20"/>
                <w:szCs w:val="20"/>
              </w:rPr>
            </w:pPr>
            <w:r w:rsidRPr="0004679E">
              <w:rPr>
                <w:sz w:val="20"/>
                <w:szCs w:val="20"/>
              </w:rPr>
              <w:t>Балалардың доптармен,қозғалатын ойыншықтармен,құрсаулармен ойындарын қолдау,</w:t>
            </w:r>
          </w:p>
          <w:p w14:paraId="5873438C" w14:textId="77777777" w:rsidR="001C34A5" w:rsidRPr="0004679E" w:rsidRDefault="001C34A5" w:rsidP="001C34A5">
            <w:pPr>
              <w:pStyle w:val="TableParagraph"/>
              <w:rPr>
                <w:sz w:val="20"/>
                <w:szCs w:val="20"/>
              </w:rPr>
            </w:pPr>
            <w:r w:rsidRPr="0004679E">
              <w:rPr>
                <w:sz w:val="20"/>
                <w:szCs w:val="20"/>
              </w:rPr>
              <w:t>Дене тәрбиесі құралдарын,спорттық және қимылды ойындарға арналған атрибуттарды пайдалануға ынталандыру</w:t>
            </w:r>
          </w:p>
          <w:p w14:paraId="58F32CF9" w14:textId="77777777" w:rsidR="001C34A5" w:rsidRPr="0004679E" w:rsidRDefault="001C34A5" w:rsidP="001C34A5">
            <w:pPr>
              <w:pStyle w:val="TableParagraph"/>
              <w:rPr>
                <w:b/>
                <w:sz w:val="20"/>
                <w:szCs w:val="20"/>
              </w:rPr>
            </w:pPr>
            <w:r w:rsidRPr="0004679E">
              <w:rPr>
                <w:b/>
                <w:sz w:val="20"/>
                <w:szCs w:val="20"/>
              </w:rPr>
              <w:t>Қазақ тілі</w:t>
            </w:r>
          </w:p>
          <w:p w14:paraId="04112181" w14:textId="77777777" w:rsidR="001C34A5" w:rsidRPr="0004679E" w:rsidRDefault="001C34A5" w:rsidP="001C34A5">
            <w:pPr>
              <w:pStyle w:val="TableParagraph"/>
              <w:rPr>
                <w:sz w:val="20"/>
                <w:szCs w:val="20"/>
              </w:rPr>
            </w:pPr>
            <w:r w:rsidRPr="0004679E">
              <w:rPr>
                <w:sz w:val="20"/>
                <w:szCs w:val="20"/>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14:paraId="203F0B8F" w14:textId="77777777" w:rsidR="001C34A5" w:rsidRPr="0004679E" w:rsidRDefault="001C34A5" w:rsidP="001C34A5">
            <w:pPr>
              <w:pStyle w:val="ab"/>
              <w:shd w:val="clear" w:color="auto" w:fill="FFFFFF"/>
              <w:spacing w:before="0" w:beforeAutospacing="0" w:after="0" w:afterAutospacing="0"/>
              <w:rPr>
                <w:b/>
                <w:sz w:val="20"/>
                <w:szCs w:val="20"/>
                <w:lang w:val="kk-KZ"/>
              </w:rPr>
            </w:pPr>
            <w:r w:rsidRPr="0004679E">
              <w:rPr>
                <w:sz w:val="20"/>
                <w:szCs w:val="20"/>
                <w:lang w:val="kk-KZ"/>
              </w:rPr>
              <w:t xml:space="preserve"> </w:t>
            </w:r>
            <w:r w:rsidRPr="0004679E">
              <w:rPr>
                <w:b/>
                <w:sz w:val="20"/>
                <w:szCs w:val="20"/>
                <w:lang w:val="kk-KZ"/>
              </w:rPr>
              <w:t>Музыка</w:t>
            </w:r>
          </w:p>
          <w:p w14:paraId="2DAB418B" w14:textId="77777777" w:rsidR="001C34A5" w:rsidRPr="0004679E" w:rsidRDefault="001C34A5" w:rsidP="001C34A5">
            <w:pPr>
              <w:pStyle w:val="ab"/>
              <w:shd w:val="clear" w:color="auto" w:fill="FFFFFF"/>
              <w:spacing w:before="0" w:beforeAutospacing="0" w:after="0" w:afterAutospacing="0"/>
              <w:rPr>
                <w:sz w:val="20"/>
                <w:szCs w:val="20"/>
                <w:lang w:val="kk-KZ"/>
              </w:rPr>
            </w:pPr>
            <w:r w:rsidRPr="0004679E">
              <w:rPr>
                <w:sz w:val="20"/>
                <w:szCs w:val="20"/>
                <w:lang w:val="kk-KZ"/>
              </w:rPr>
              <w:t>(Музыка жетекшісінің жоспары бойынша)</w:t>
            </w:r>
          </w:p>
        </w:tc>
        <w:tc>
          <w:tcPr>
            <w:tcW w:w="2551" w:type="dxa"/>
            <w:tcMar>
              <w:top w:w="15" w:type="dxa"/>
              <w:left w:w="15" w:type="dxa"/>
              <w:bottom w:w="15" w:type="dxa"/>
              <w:right w:w="15" w:type="dxa"/>
            </w:tcMar>
          </w:tcPr>
          <w:p w14:paraId="1DFE4E1C" w14:textId="77777777" w:rsidR="001C34A5" w:rsidRPr="0004679E" w:rsidRDefault="001C34A5" w:rsidP="001C34A5">
            <w:pPr>
              <w:pStyle w:val="ab"/>
              <w:shd w:val="clear" w:color="auto" w:fill="FFFFFF"/>
              <w:spacing w:before="0" w:beforeAutospacing="0" w:after="0" w:afterAutospacing="0"/>
              <w:rPr>
                <w:b/>
                <w:sz w:val="20"/>
                <w:szCs w:val="20"/>
                <w:lang w:val="kk-KZ"/>
              </w:rPr>
            </w:pPr>
            <w:r w:rsidRPr="0004679E">
              <w:rPr>
                <w:b/>
                <w:sz w:val="20"/>
                <w:szCs w:val="20"/>
                <w:lang w:val="kk-KZ"/>
              </w:rPr>
              <w:t>Дене тәрбиесі</w:t>
            </w:r>
          </w:p>
          <w:p w14:paraId="40074F21"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педагогпен бірге жаттығуларды орындауға, қимылды ойындарға қатысуға тарту</w:t>
            </w:r>
          </w:p>
          <w:p w14:paraId="73737F59" w14:textId="77777777" w:rsidR="001C34A5" w:rsidRPr="0004679E" w:rsidRDefault="001C34A5" w:rsidP="001C34A5">
            <w:pPr>
              <w:pStyle w:val="a5"/>
              <w:rPr>
                <w:b/>
                <w:bCs/>
                <w:sz w:val="20"/>
                <w:szCs w:val="20"/>
              </w:rPr>
            </w:pPr>
          </w:p>
          <w:p w14:paraId="30E97BC9" w14:textId="77777777" w:rsidR="001C34A5" w:rsidRPr="0004679E" w:rsidRDefault="001C34A5" w:rsidP="001C34A5">
            <w:pPr>
              <w:rPr>
                <w:rFonts w:ascii="Times New Roman" w:hAnsi="Times New Roman" w:cs="Times New Roman"/>
                <w:sz w:val="20"/>
                <w:szCs w:val="20"/>
                <w:lang w:val="kk-KZ"/>
              </w:rPr>
            </w:pPr>
          </w:p>
        </w:tc>
        <w:tc>
          <w:tcPr>
            <w:tcW w:w="2268" w:type="dxa"/>
            <w:tcMar>
              <w:top w:w="15" w:type="dxa"/>
              <w:left w:w="15" w:type="dxa"/>
              <w:bottom w:w="15" w:type="dxa"/>
              <w:right w:w="15" w:type="dxa"/>
            </w:tcMar>
          </w:tcPr>
          <w:p w14:paraId="083E8AA4" w14:textId="77777777" w:rsidR="001C34A5" w:rsidRPr="0004679E" w:rsidRDefault="001C34A5" w:rsidP="001C34A5">
            <w:pPr>
              <w:pStyle w:val="ab"/>
              <w:shd w:val="clear" w:color="auto" w:fill="FFFFFF"/>
              <w:spacing w:before="0" w:beforeAutospacing="0" w:after="0" w:afterAutospacing="0"/>
              <w:rPr>
                <w:b/>
                <w:sz w:val="20"/>
                <w:szCs w:val="20"/>
                <w:lang w:val="kk-KZ"/>
              </w:rPr>
            </w:pPr>
          </w:p>
        </w:tc>
        <w:tc>
          <w:tcPr>
            <w:tcW w:w="2552" w:type="dxa"/>
            <w:tcMar>
              <w:top w:w="15" w:type="dxa"/>
              <w:left w:w="15" w:type="dxa"/>
              <w:bottom w:w="15" w:type="dxa"/>
              <w:right w:w="15" w:type="dxa"/>
            </w:tcMar>
          </w:tcPr>
          <w:p w14:paraId="62596707" w14:textId="77777777" w:rsidR="001C34A5" w:rsidRPr="0004679E" w:rsidRDefault="001C34A5" w:rsidP="001C34A5">
            <w:pPr>
              <w:pStyle w:val="a5"/>
              <w:rPr>
                <w:b/>
                <w:bCs/>
                <w:sz w:val="20"/>
                <w:szCs w:val="20"/>
              </w:rPr>
            </w:pPr>
            <w:r w:rsidRPr="0004679E">
              <w:rPr>
                <w:b/>
                <w:bCs/>
                <w:sz w:val="20"/>
                <w:szCs w:val="20"/>
              </w:rPr>
              <w:t>Дене тәрбиесі</w:t>
            </w:r>
          </w:p>
          <w:p w14:paraId="1AD27341" w14:textId="77777777" w:rsidR="001C34A5" w:rsidRPr="0004679E" w:rsidRDefault="001C34A5" w:rsidP="001C34A5">
            <w:pPr>
              <w:pStyle w:val="a5"/>
              <w:rPr>
                <w:bCs/>
                <w:sz w:val="20"/>
                <w:szCs w:val="20"/>
              </w:rPr>
            </w:pPr>
            <w:r w:rsidRPr="0004679E">
              <w:rPr>
                <w:bCs/>
                <w:sz w:val="20"/>
                <w:szCs w:val="20"/>
              </w:rPr>
              <w:t>Балалардың жас және жеке ерешеліктерін ескере отырып,ағзаға түсетін салмақты үйрету.Ауа-райының жағдайларын ескеріп,таза ауада балалардың қимылдарды орындауы үшін жағдайлар жасау</w:t>
            </w:r>
          </w:p>
          <w:p w14:paraId="169C33D2" w14:textId="77777777" w:rsidR="001C34A5" w:rsidRPr="0004679E" w:rsidRDefault="001C34A5" w:rsidP="001C34A5">
            <w:pPr>
              <w:pStyle w:val="a5"/>
              <w:rPr>
                <w:b/>
                <w:bCs/>
                <w:sz w:val="20"/>
                <w:szCs w:val="20"/>
              </w:rPr>
            </w:pPr>
            <w:r w:rsidRPr="0004679E">
              <w:rPr>
                <w:b/>
                <w:bCs/>
                <w:sz w:val="20"/>
                <w:szCs w:val="20"/>
              </w:rPr>
              <w:t>Музыка</w:t>
            </w:r>
          </w:p>
          <w:p w14:paraId="017CC367" w14:textId="77777777" w:rsidR="001C34A5" w:rsidRPr="0004679E" w:rsidRDefault="001C34A5" w:rsidP="001C34A5">
            <w:pPr>
              <w:pStyle w:val="a5"/>
              <w:rPr>
                <w:sz w:val="20"/>
                <w:szCs w:val="20"/>
              </w:rPr>
            </w:pPr>
            <w:r w:rsidRPr="0004679E">
              <w:rPr>
                <w:sz w:val="20"/>
                <w:szCs w:val="20"/>
              </w:rPr>
              <w:t>(Музыка жетекшісінің жоспары бойынша)</w:t>
            </w:r>
          </w:p>
          <w:p w14:paraId="2A60FE2B" w14:textId="77777777" w:rsidR="001C34A5" w:rsidRPr="0004679E" w:rsidRDefault="001C34A5" w:rsidP="001C34A5">
            <w:pPr>
              <w:pStyle w:val="a5"/>
              <w:rPr>
                <w:b/>
                <w:bCs/>
                <w:sz w:val="20"/>
                <w:szCs w:val="20"/>
              </w:rPr>
            </w:pPr>
          </w:p>
        </w:tc>
      </w:tr>
      <w:tr w:rsidR="001C34A5" w:rsidRPr="0004679E" w14:paraId="757B19D3" w14:textId="77777777" w:rsidTr="001C34A5">
        <w:trPr>
          <w:trHeight w:val="30"/>
        </w:trPr>
        <w:tc>
          <w:tcPr>
            <w:tcW w:w="2714" w:type="dxa"/>
            <w:tcMar>
              <w:top w:w="15" w:type="dxa"/>
              <w:left w:w="15" w:type="dxa"/>
              <w:bottom w:w="15" w:type="dxa"/>
              <w:right w:w="15" w:type="dxa"/>
            </w:tcMar>
            <w:vAlign w:val="center"/>
          </w:tcPr>
          <w:p w14:paraId="2CFF71F2" w14:textId="77777777" w:rsidR="001C34A5" w:rsidRPr="0004679E" w:rsidRDefault="001C34A5" w:rsidP="001C34A5">
            <w:pPr>
              <w:ind w:left="20"/>
              <w:rPr>
                <w:rFonts w:ascii="Times New Roman" w:hAnsi="Times New Roman" w:cs="Times New Roman"/>
                <w:b/>
                <w:bCs/>
                <w:color w:val="000000"/>
                <w:sz w:val="20"/>
                <w:szCs w:val="20"/>
                <w:lang w:val="kk-KZ"/>
              </w:rPr>
            </w:pPr>
          </w:p>
        </w:tc>
        <w:tc>
          <w:tcPr>
            <w:tcW w:w="2552" w:type="dxa"/>
            <w:tcMar>
              <w:top w:w="15" w:type="dxa"/>
              <w:left w:w="15" w:type="dxa"/>
              <w:bottom w:w="15" w:type="dxa"/>
              <w:right w:w="15" w:type="dxa"/>
            </w:tcMar>
          </w:tcPr>
          <w:p w14:paraId="5EC31CBD" w14:textId="77777777" w:rsidR="001C34A5" w:rsidRPr="0004679E" w:rsidRDefault="001C34A5" w:rsidP="001C34A5">
            <w:pPr>
              <w:pStyle w:val="TableParagraph"/>
              <w:rPr>
                <w:b/>
                <w:sz w:val="20"/>
                <w:szCs w:val="20"/>
              </w:rPr>
            </w:pPr>
          </w:p>
        </w:tc>
        <w:tc>
          <w:tcPr>
            <w:tcW w:w="2268" w:type="dxa"/>
            <w:tcMar>
              <w:top w:w="15" w:type="dxa"/>
              <w:left w:w="15" w:type="dxa"/>
              <w:bottom w:w="15" w:type="dxa"/>
              <w:right w:w="15" w:type="dxa"/>
            </w:tcMar>
          </w:tcPr>
          <w:p w14:paraId="7E3277F7" w14:textId="77777777" w:rsidR="001C34A5" w:rsidRPr="0004679E" w:rsidRDefault="001C34A5" w:rsidP="001C34A5">
            <w:pPr>
              <w:pStyle w:val="ab"/>
              <w:shd w:val="clear" w:color="auto" w:fill="FFFFFF"/>
              <w:spacing w:before="0" w:beforeAutospacing="0" w:after="0" w:afterAutospacing="0"/>
              <w:rPr>
                <w:sz w:val="20"/>
                <w:szCs w:val="20"/>
                <w:lang w:val="kk-KZ"/>
              </w:rPr>
            </w:pPr>
          </w:p>
        </w:tc>
        <w:tc>
          <w:tcPr>
            <w:tcW w:w="2551" w:type="dxa"/>
            <w:tcMar>
              <w:top w:w="15" w:type="dxa"/>
              <w:left w:w="15" w:type="dxa"/>
              <w:bottom w:w="15" w:type="dxa"/>
              <w:right w:w="15" w:type="dxa"/>
            </w:tcMar>
          </w:tcPr>
          <w:p w14:paraId="713141DA" w14:textId="77777777" w:rsidR="001C34A5" w:rsidRPr="0004679E" w:rsidRDefault="001C34A5" w:rsidP="001C34A5">
            <w:pPr>
              <w:pStyle w:val="ab"/>
              <w:shd w:val="clear" w:color="auto" w:fill="FFFFFF"/>
              <w:spacing w:before="0" w:beforeAutospacing="0" w:after="0" w:afterAutospacing="0"/>
              <w:rPr>
                <w:b/>
                <w:sz w:val="20"/>
                <w:szCs w:val="20"/>
                <w:lang w:val="kk-KZ"/>
              </w:rPr>
            </w:pPr>
          </w:p>
        </w:tc>
        <w:tc>
          <w:tcPr>
            <w:tcW w:w="2268" w:type="dxa"/>
            <w:tcMar>
              <w:top w:w="15" w:type="dxa"/>
              <w:left w:w="15" w:type="dxa"/>
              <w:bottom w:w="15" w:type="dxa"/>
              <w:right w:w="15" w:type="dxa"/>
            </w:tcMar>
          </w:tcPr>
          <w:p w14:paraId="09B8439B" w14:textId="77777777" w:rsidR="001C34A5" w:rsidRPr="0004679E" w:rsidRDefault="001C34A5" w:rsidP="001C34A5">
            <w:pPr>
              <w:pStyle w:val="ab"/>
              <w:shd w:val="clear" w:color="auto" w:fill="FFFFFF"/>
              <w:spacing w:before="0" w:beforeAutospacing="0" w:after="0" w:afterAutospacing="0"/>
              <w:rPr>
                <w:b/>
                <w:sz w:val="20"/>
                <w:szCs w:val="20"/>
                <w:lang w:val="kk-KZ"/>
              </w:rPr>
            </w:pPr>
          </w:p>
        </w:tc>
        <w:tc>
          <w:tcPr>
            <w:tcW w:w="2552" w:type="dxa"/>
            <w:tcMar>
              <w:top w:w="15" w:type="dxa"/>
              <w:left w:w="15" w:type="dxa"/>
              <w:bottom w:w="15" w:type="dxa"/>
              <w:right w:w="15" w:type="dxa"/>
            </w:tcMar>
          </w:tcPr>
          <w:p w14:paraId="7D064B13" w14:textId="77777777" w:rsidR="001C34A5" w:rsidRPr="0004679E" w:rsidRDefault="001C34A5" w:rsidP="001C34A5">
            <w:pPr>
              <w:pStyle w:val="a5"/>
              <w:rPr>
                <w:b/>
                <w:bCs/>
                <w:sz w:val="20"/>
                <w:szCs w:val="20"/>
              </w:rPr>
            </w:pPr>
          </w:p>
        </w:tc>
      </w:tr>
      <w:tr w:rsidR="001C34A5" w:rsidRPr="003F3D24" w14:paraId="56F1C911" w14:textId="77777777" w:rsidTr="001C34A5">
        <w:trPr>
          <w:trHeight w:val="30"/>
        </w:trPr>
        <w:tc>
          <w:tcPr>
            <w:tcW w:w="2714" w:type="dxa"/>
            <w:tcMar>
              <w:top w:w="15" w:type="dxa"/>
              <w:left w:w="15" w:type="dxa"/>
              <w:bottom w:w="15" w:type="dxa"/>
              <w:right w:w="15" w:type="dxa"/>
            </w:tcMar>
            <w:vAlign w:val="center"/>
          </w:tcPr>
          <w:p w14:paraId="0E9AB2A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5FC4AC5F"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Көрсету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бойынша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киімдерін</w:t>
            </w:r>
            <w:proofErr w:type="spellEnd"/>
            <w:r w:rsidRPr="0004679E">
              <w:rPr>
                <w:rFonts w:ascii="Times New Roman" w:hAnsi="Times New Roman" w:cs="Times New Roman"/>
                <w:sz w:val="20"/>
                <w:szCs w:val="20"/>
              </w:rPr>
              <w:t xml:space="preserve"> </w:t>
            </w:r>
            <w:r w:rsidRPr="0004679E">
              <w:rPr>
                <w:rFonts w:ascii="Times New Roman" w:hAnsi="Times New Roman" w:cs="Times New Roman"/>
                <w:sz w:val="20"/>
                <w:szCs w:val="20"/>
                <w:lang w:val="kk-KZ"/>
              </w:rPr>
              <w:t>киюін қадағалау.</w:t>
            </w:r>
          </w:p>
        </w:tc>
        <w:tc>
          <w:tcPr>
            <w:tcW w:w="2268" w:type="dxa"/>
            <w:tcMar>
              <w:top w:w="15" w:type="dxa"/>
              <w:left w:w="15" w:type="dxa"/>
              <w:bottom w:w="15" w:type="dxa"/>
              <w:right w:w="15" w:type="dxa"/>
            </w:tcMar>
          </w:tcPr>
          <w:p w14:paraId="1715B472"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14:paraId="36B83D8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551D1BCA"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Киім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шкафтарын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тануды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lang w:val="kk-KZ"/>
              </w:rPr>
              <w:t>.</w:t>
            </w:r>
          </w:p>
        </w:tc>
        <w:tc>
          <w:tcPr>
            <w:tcW w:w="2552" w:type="dxa"/>
            <w:tcMar>
              <w:top w:w="15" w:type="dxa"/>
              <w:left w:w="15" w:type="dxa"/>
              <w:bottom w:w="15" w:type="dxa"/>
              <w:right w:w="15" w:type="dxa"/>
            </w:tcMar>
          </w:tcPr>
          <w:p w14:paraId="58BFF39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ұсақ моториканы дамыту</w:t>
            </w:r>
          </w:p>
        </w:tc>
      </w:tr>
      <w:tr w:rsidR="001C34A5" w:rsidRPr="003F3D24" w14:paraId="30B289CD" w14:textId="77777777" w:rsidTr="001C34A5">
        <w:trPr>
          <w:trHeight w:val="30"/>
        </w:trPr>
        <w:tc>
          <w:tcPr>
            <w:tcW w:w="2714" w:type="dxa"/>
            <w:tcMar>
              <w:top w:w="15" w:type="dxa"/>
              <w:left w:w="15" w:type="dxa"/>
              <w:bottom w:w="15" w:type="dxa"/>
              <w:right w:w="15" w:type="dxa"/>
            </w:tcMar>
            <w:vAlign w:val="center"/>
          </w:tcPr>
          <w:p w14:paraId="14BB74C2"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767AF94F" w14:textId="77777777" w:rsidR="001C34A5" w:rsidRPr="0004679E" w:rsidRDefault="001C34A5" w:rsidP="001C34A5">
            <w:pPr>
              <w:pStyle w:val="TableParagraph"/>
              <w:rPr>
                <w:bCs/>
                <w:sz w:val="20"/>
                <w:szCs w:val="20"/>
              </w:rPr>
            </w:pPr>
            <w:r w:rsidRPr="0004679E">
              <w:rPr>
                <w:bCs/>
                <w:sz w:val="20"/>
                <w:szCs w:val="20"/>
              </w:rPr>
              <w:t xml:space="preserve">Бақылау: Күнді бақылау. Балаларға күннің қызуын бақылай отырып, сипаттай білу. </w:t>
            </w:r>
          </w:p>
          <w:p w14:paraId="66BB4CCC" w14:textId="77777777" w:rsidR="001C34A5" w:rsidRPr="0004679E" w:rsidRDefault="001C34A5" w:rsidP="001C34A5">
            <w:pPr>
              <w:pStyle w:val="TableParagraph"/>
              <w:rPr>
                <w:bCs/>
                <w:sz w:val="20"/>
                <w:szCs w:val="20"/>
              </w:rPr>
            </w:pPr>
            <w:r w:rsidRPr="0004679E">
              <w:rPr>
                <w:bCs/>
                <w:sz w:val="20"/>
                <w:szCs w:val="20"/>
              </w:rPr>
              <w:t>Күнім – ау, күнім- ау</w:t>
            </w:r>
          </w:p>
          <w:p w14:paraId="3A7E2D1D" w14:textId="77777777" w:rsidR="001C34A5" w:rsidRPr="0004679E" w:rsidRDefault="001C34A5" w:rsidP="001C34A5">
            <w:pPr>
              <w:pStyle w:val="TableParagraph"/>
              <w:rPr>
                <w:bCs/>
                <w:sz w:val="20"/>
                <w:szCs w:val="20"/>
              </w:rPr>
            </w:pPr>
            <w:r w:rsidRPr="0004679E">
              <w:rPr>
                <w:bCs/>
                <w:sz w:val="20"/>
                <w:szCs w:val="20"/>
              </w:rPr>
              <w:t>Тұрасың күліп – ау</w:t>
            </w:r>
          </w:p>
          <w:p w14:paraId="159586CE" w14:textId="77777777" w:rsidR="001C34A5" w:rsidRPr="0004679E" w:rsidRDefault="001C34A5" w:rsidP="001C34A5">
            <w:pPr>
              <w:pStyle w:val="TableParagraph"/>
              <w:rPr>
                <w:bCs/>
                <w:sz w:val="20"/>
                <w:szCs w:val="20"/>
              </w:rPr>
            </w:pPr>
            <w:r w:rsidRPr="0004679E">
              <w:rPr>
                <w:bCs/>
                <w:sz w:val="20"/>
                <w:szCs w:val="20"/>
              </w:rPr>
              <w:t>Жылуың шашырап.</w:t>
            </w:r>
          </w:p>
          <w:p w14:paraId="24615B70" w14:textId="77777777" w:rsidR="001C34A5" w:rsidRPr="0004679E" w:rsidRDefault="001C34A5" w:rsidP="001C34A5">
            <w:pPr>
              <w:pStyle w:val="TableParagraph"/>
              <w:rPr>
                <w:bCs/>
                <w:sz w:val="20"/>
                <w:szCs w:val="20"/>
              </w:rPr>
            </w:pPr>
            <w:r w:rsidRPr="0004679E">
              <w:rPr>
                <w:bCs/>
                <w:sz w:val="20"/>
                <w:szCs w:val="20"/>
              </w:rPr>
              <w:t>Үлескедегі еңбек: Ауланы жинау. Балаларды айналаны таза ұстауға, тазалықты сүйе білуге үйрету.</w:t>
            </w:r>
          </w:p>
          <w:p w14:paraId="45FD9FEB" w14:textId="77777777" w:rsidR="001C34A5" w:rsidRPr="0004679E" w:rsidRDefault="001C34A5" w:rsidP="001C34A5">
            <w:pPr>
              <w:pStyle w:val="TableParagraph"/>
              <w:rPr>
                <w:bCs/>
                <w:sz w:val="20"/>
                <w:szCs w:val="20"/>
              </w:rPr>
            </w:pPr>
            <w:r w:rsidRPr="0004679E">
              <w:rPr>
                <w:bCs/>
                <w:sz w:val="20"/>
                <w:szCs w:val="20"/>
              </w:rPr>
              <w:t xml:space="preserve">Қимылды ойын: «Соқыр теке» </w:t>
            </w:r>
          </w:p>
          <w:p w14:paraId="2DECD81C" w14:textId="77777777" w:rsidR="001C34A5" w:rsidRPr="0004679E" w:rsidRDefault="001C34A5" w:rsidP="001C34A5">
            <w:pPr>
              <w:pStyle w:val="TableParagraph"/>
              <w:rPr>
                <w:bCs/>
                <w:sz w:val="20"/>
                <w:szCs w:val="20"/>
              </w:rPr>
            </w:pPr>
            <w:r w:rsidRPr="0004679E">
              <w:rPr>
                <w:bCs/>
                <w:sz w:val="20"/>
                <w:szCs w:val="20"/>
              </w:rPr>
              <w:t>Мақсаты: балалардың тілін дамыту, ептілікке баулу.</w:t>
            </w:r>
          </w:p>
          <w:p w14:paraId="722B6690" w14:textId="77777777" w:rsidR="001C34A5" w:rsidRPr="0004679E" w:rsidRDefault="001C34A5" w:rsidP="001C34A5">
            <w:pPr>
              <w:pStyle w:val="TableParagraph"/>
              <w:rPr>
                <w:bCs/>
                <w:sz w:val="20"/>
                <w:szCs w:val="20"/>
              </w:rPr>
            </w:pPr>
            <w:r w:rsidRPr="0004679E">
              <w:rPr>
                <w:bCs/>
                <w:sz w:val="20"/>
                <w:szCs w:val="20"/>
              </w:rPr>
              <w:t>Жеке жұмыс: Тіл ұстарту.</w:t>
            </w:r>
          </w:p>
          <w:p w14:paraId="060A8B97" w14:textId="77777777" w:rsidR="001C34A5" w:rsidRPr="0004679E" w:rsidRDefault="001C34A5" w:rsidP="001C34A5">
            <w:pPr>
              <w:pStyle w:val="TableParagraph"/>
              <w:rPr>
                <w:bCs/>
                <w:sz w:val="20"/>
                <w:szCs w:val="20"/>
              </w:rPr>
            </w:pPr>
            <w:r w:rsidRPr="0004679E">
              <w:rPr>
                <w:bCs/>
                <w:sz w:val="20"/>
                <w:szCs w:val="20"/>
              </w:rPr>
              <w:t>Ауыл маңын араларда</w:t>
            </w:r>
          </w:p>
          <w:p w14:paraId="5D99DB46" w14:textId="77777777" w:rsidR="001C34A5" w:rsidRPr="0004679E" w:rsidRDefault="001C34A5" w:rsidP="001C34A5">
            <w:pPr>
              <w:pStyle w:val="TableParagraph"/>
              <w:rPr>
                <w:bCs/>
                <w:sz w:val="20"/>
                <w:szCs w:val="20"/>
              </w:rPr>
            </w:pPr>
            <w:r w:rsidRPr="0004679E">
              <w:rPr>
                <w:bCs/>
                <w:sz w:val="20"/>
                <w:szCs w:val="20"/>
              </w:rPr>
              <w:t>Мысық көрсе анық танып,</w:t>
            </w:r>
          </w:p>
          <w:p w14:paraId="727DE7D7" w14:textId="77777777" w:rsidR="001C34A5" w:rsidRPr="0004679E" w:rsidRDefault="001C34A5" w:rsidP="001C34A5">
            <w:pPr>
              <w:pStyle w:val="TableParagraph"/>
              <w:rPr>
                <w:bCs/>
                <w:sz w:val="20"/>
                <w:szCs w:val="20"/>
              </w:rPr>
            </w:pPr>
            <w:r w:rsidRPr="0004679E">
              <w:rPr>
                <w:bCs/>
                <w:sz w:val="20"/>
                <w:szCs w:val="20"/>
              </w:rPr>
              <w:t>Дабыл қағар қара қарға</w:t>
            </w:r>
          </w:p>
          <w:p w14:paraId="63341405" w14:textId="77777777" w:rsidR="001C34A5" w:rsidRPr="0004679E" w:rsidRDefault="001C34A5" w:rsidP="001C34A5">
            <w:pPr>
              <w:pStyle w:val="TableParagraph"/>
              <w:rPr>
                <w:bCs/>
                <w:sz w:val="20"/>
                <w:szCs w:val="20"/>
              </w:rPr>
            </w:pPr>
            <w:r w:rsidRPr="0004679E">
              <w:rPr>
                <w:bCs/>
                <w:sz w:val="20"/>
                <w:szCs w:val="20"/>
              </w:rPr>
              <w:t>Қар – рық</w:t>
            </w:r>
          </w:p>
          <w:p w14:paraId="5FF0F9D4" w14:textId="77777777" w:rsidR="001C34A5" w:rsidRPr="0004679E" w:rsidRDefault="001C34A5" w:rsidP="001C34A5">
            <w:pPr>
              <w:pStyle w:val="TableParagraph"/>
              <w:rPr>
                <w:bCs/>
                <w:sz w:val="20"/>
                <w:szCs w:val="20"/>
              </w:rPr>
            </w:pPr>
            <w:r w:rsidRPr="0004679E">
              <w:rPr>
                <w:bCs/>
                <w:sz w:val="20"/>
                <w:szCs w:val="20"/>
              </w:rPr>
              <w:t>Қар – рық, қар – рық...</w:t>
            </w:r>
          </w:p>
          <w:p w14:paraId="3AAD1714" w14:textId="77777777" w:rsidR="001C34A5" w:rsidRPr="0004679E" w:rsidRDefault="001C34A5" w:rsidP="001C34A5">
            <w:pPr>
              <w:pStyle w:val="TableParagraph"/>
              <w:rPr>
                <w:bCs/>
                <w:sz w:val="20"/>
                <w:szCs w:val="20"/>
              </w:rPr>
            </w:pPr>
            <w:r w:rsidRPr="0004679E">
              <w:rPr>
                <w:bCs/>
                <w:sz w:val="20"/>
                <w:szCs w:val="20"/>
              </w:rPr>
              <w:t>Өзіндік іс – әрекеті: күн туралы тақпақтар жаттату.</w:t>
            </w:r>
          </w:p>
        </w:tc>
        <w:tc>
          <w:tcPr>
            <w:tcW w:w="2268" w:type="dxa"/>
            <w:tcMar>
              <w:top w:w="15" w:type="dxa"/>
              <w:left w:w="15" w:type="dxa"/>
              <w:bottom w:w="15" w:type="dxa"/>
              <w:right w:w="15" w:type="dxa"/>
            </w:tcMar>
          </w:tcPr>
          <w:p w14:paraId="1D5B24AC" w14:textId="77777777" w:rsidR="001C34A5" w:rsidRPr="0004679E" w:rsidRDefault="001C34A5" w:rsidP="001C34A5">
            <w:pPr>
              <w:pStyle w:val="TableParagraph"/>
              <w:rPr>
                <w:sz w:val="20"/>
                <w:szCs w:val="20"/>
              </w:rPr>
            </w:pPr>
            <w:r w:rsidRPr="0004679E">
              <w:rPr>
                <w:sz w:val="20"/>
                <w:szCs w:val="20"/>
              </w:rPr>
              <w:t>Бақылау: Бұлтты бақылау.</w:t>
            </w:r>
          </w:p>
          <w:p w14:paraId="4C9A9C1F" w14:textId="77777777" w:rsidR="001C34A5" w:rsidRPr="0004679E" w:rsidRDefault="001C34A5" w:rsidP="001C34A5">
            <w:pPr>
              <w:pStyle w:val="TableParagraph"/>
              <w:rPr>
                <w:sz w:val="20"/>
                <w:szCs w:val="20"/>
              </w:rPr>
            </w:pPr>
            <w:r w:rsidRPr="0004679E">
              <w:rPr>
                <w:sz w:val="20"/>
                <w:szCs w:val="20"/>
              </w:rPr>
              <w:t>Үлескедегі еңбек: Ойын құралдарын тазалап сыпыру.</w:t>
            </w:r>
          </w:p>
          <w:p w14:paraId="62642F98" w14:textId="77777777" w:rsidR="001C34A5" w:rsidRPr="0004679E" w:rsidRDefault="001C34A5" w:rsidP="001C34A5">
            <w:pPr>
              <w:pStyle w:val="TableParagraph"/>
              <w:rPr>
                <w:sz w:val="20"/>
                <w:szCs w:val="20"/>
              </w:rPr>
            </w:pPr>
            <w:r w:rsidRPr="0004679E">
              <w:rPr>
                <w:sz w:val="20"/>
                <w:szCs w:val="20"/>
              </w:rPr>
              <w:t>Қимылды ойын: «Жалмауыз кемпір мен балалар». Тапқырлыққа, жылдамдыққа бірлесіп ойнауға үйрету.</w:t>
            </w:r>
          </w:p>
          <w:p w14:paraId="3882CE5C" w14:textId="77777777" w:rsidR="001C34A5" w:rsidRPr="0004679E" w:rsidRDefault="001C34A5" w:rsidP="001C34A5">
            <w:pPr>
              <w:pStyle w:val="TableParagraph"/>
              <w:rPr>
                <w:sz w:val="20"/>
                <w:szCs w:val="20"/>
              </w:rPr>
            </w:pPr>
            <w:r w:rsidRPr="0004679E">
              <w:rPr>
                <w:sz w:val="20"/>
                <w:szCs w:val="20"/>
              </w:rPr>
              <w:t xml:space="preserve"> Жеке жұмыс: Допты жоғары лақтырып қағып алуларын жаттықтыру.</w:t>
            </w:r>
          </w:p>
          <w:p w14:paraId="0D3367BB" w14:textId="77777777" w:rsidR="001C34A5" w:rsidRPr="0004679E" w:rsidRDefault="001C34A5" w:rsidP="001C34A5">
            <w:pPr>
              <w:pStyle w:val="TableParagraph"/>
              <w:rPr>
                <w:sz w:val="20"/>
                <w:szCs w:val="20"/>
              </w:rPr>
            </w:pPr>
            <w:r w:rsidRPr="0004679E">
              <w:rPr>
                <w:sz w:val="20"/>
                <w:szCs w:val="20"/>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14:paraId="081F2F47" w14:textId="77777777" w:rsidR="001C34A5" w:rsidRPr="0004679E" w:rsidRDefault="001C34A5" w:rsidP="001C34A5">
            <w:pPr>
              <w:pStyle w:val="TableParagraph"/>
              <w:rPr>
                <w:bCs/>
                <w:sz w:val="20"/>
                <w:szCs w:val="20"/>
              </w:rPr>
            </w:pPr>
            <w:r w:rsidRPr="0004679E">
              <w:rPr>
                <w:bCs/>
                <w:sz w:val="20"/>
                <w:szCs w:val="20"/>
              </w:rPr>
              <w:t>Бақылау: Балабақша ауласын бақылау. Балабақша үлескесіндегі қандай өзгерістер болғанын әңгімелеп бақылату.</w:t>
            </w:r>
          </w:p>
          <w:p w14:paraId="2F656F11" w14:textId="77777777" w:rsidR="001C34A5" w:rsidRPr="0004679E" w:rsidRDefault="001C34A5" w:rsidP="001C34A5">
            <w:pPr>
              <w:pStyle w:val="TableParagraph"/>
              <w:rPr>
                <w:bCs/>
                <w:sz w:val="20"/>
                <w:szCs w:val="20"/>
              </w:rPr>
            </w:pPr>
            <w:r w:rsidRPr="0004679E">
              <w:rPr>
                <w:bCs/>
                <w:sz w:val="20"/>
                <w:szCs w:val="20"/>
              </w:rPr>
              <w:t>Үлескедегі еңбек: Балабақша үлескесіндегі тас жолдарды тазарту. Сыпырғышпен тазалауға үйрету. Еңбексүйгіштікке тәрбиелеу.</w:t>
            </w:r>
          </w:p>
          <w:p w14:paraId="6162A276" w14:textId="77777777" w:rsidR="001C34A5" w:rsidRPr="0004679E" w:rsidRDefault="001C34A5" w:rsidP="001C34A5">
            <w:pPr>
              <w:pStyle w:val="TableParagraph"/>
              <w:rPr>
                <w:bCs/>
                <w:sz w:val="20"/>
                <w:szCs w:val="20"/>
              </w:rPr>
            </w:pPr>
            <w:r w:rsidRPr="0004679E">
              <w:rPr>
                <w:bCs/>
                <w:sz w:val="20"/>
                <w:szCs w:val="20"/>
              </w:rPr>
              <w:t>Қимылды ойын: «Кім жүйрік», «Сап құру» жылдамдықпен ойнауға үйрету.</w:t>
            </w:r>
          </w:p>
          <w:p w14:paraId="1FFF670E" w14:textId="77777777" w:rsidR="001C34A5" w:rsidRPr="0004679E" w:rsidRDefault="001C34A5" w:rsidP="001C34A5">
            <w:pPr>
              <w:pStyle w:val="TableParagraph"/>
              <w:rPr>
                <w:bCs/>
                <w:sz w:val="20"/>
                <w:szCs w:val="20"/>
              </w:rPr>
            </w:pPr>
            <w:r w:rsidRPr="0004679E">
              <w:rPr>
                <w:bCs/>
                <w:sz w:val="20"/>
                <w:szCs w:val="20"/>
              </w:rPr>
              <w:t>Жеке жұмыс: жұмбақтар шешу:</w:t>
            </w:r>
          </w:p>
          <w:p w14:paraId="242143ED" w14:textId="77777777" w:rsidR="001C34A5" w:rsidRPr="0004679E" w:rsidRDefault="001C34A5" w:rsidP="001C34A5">
            <w:pPr>
              <w:pStyle w:val="TableParagraph"/>
              <w:rPr>
                <w:bCs/>
                <w:sz w:val="20"/>
                <w:szCs w:val="20"/>
              </w:rPr>
            </w:pPr>
            <w:r w:rsidRPr="0004679E">
              <w:rPr>
                <w:bCs/>
                <w:sz w:val="20"/>
                <w:szCs w:val="20"/>
              </w:rPr>
              <w:t>Екі айыр құйрығы,</w:t>
            </w:r>
          </w:p>
          <w:p w14:paraId="2B37ABA6" w14:textId="77777777" w:rsidR="001C34A5" w:rsidRPr="0004679E" w:rsidRDefault="001C34A5" w:rsidP="001C34A5">
            <w:pPr>
              <w:pStyle w:val="TableParagraph"/>
              <w:rPr>
                <w:bCs/>
                <w:sz w:val="20"/>
                <w:szCs w:val="20"/>
              </w:rPr>
            </w:pPr>
            <w:r w:rsidRPr="0004679E">
              <w:rPr>
                <w:bCs/>
                <w:sz w:val="20"/>
                <w:szCs w:val="20"/>
              </w:rPr>
              <w:t>Қияқ мұрт қанаты</w:t>
            </w:r>
          </w:p>
          <w:p w14:paraId="11C0BCE6" w14:textId="77777777" w:rsidR="001C34A5" w:rsidRPr="0004679E" w:rsidRDefault="001C34A5" w:rsidP="001C34A5">
            <w:pPr>
              <w:pStyle w:val="TableParagraph"/>
              <w:rPr>
                <w:bCs/>
                <w:sz w:val="20"/>
                <w:szCs w:val="20"/>
              </w:rPr>
            </w:pPr>
            <w:r w:rsidRPr="0004679E">
              <w:rPr>
                <w:bCs/>
                <w:sz w:val="20"/>
                <w:szCs w:val="20"/>
              </w:rPr>
              <w:t>Ұшқырлардың жүйрігі (Қарлығаш)</w:t>
            </w:r>
          </w:p>
          <w:p w14:paraId="2A1B82DF" w14:textId="77777777" w:rsidR="001C34A5" w:rsidRPr="0004679E" w:rsidRDefault="001C34A5" w:rsidP="001C34A5">
            <w:pPr>
              <w:pStyle w:val="TableParagraph"/>
              <w:rPr>
                <w:bCs/>
                <w:sz w:val="20"/>
                <w:szCs w:val="20"/>
              </w:rPr>
            </w:pPr>
            <w:r w:rsidRPr="0004679E">
              <w:rPr>
                <w:bCs/>
                <w:sz w:val="20"/>
                <w:szCs w:val="20"/>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14:paraId="7C786B2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Бақылау: Көктем мезгіліндегі аңдардың тіршілігін бақылау. Балаларға сурет арқылы (аю, кірпі, тиіннің қалай оянатыны туралы әңгімелеу.)</w:t>
            </w:r>
          </w:p>
          <w:p w14:paraId="32B344E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Күректі қалай пайдалану керек екені түсіндіріледі. Үлкен адамдар еңбегін бағалау.</w:t>
            </w:r>
          </w:p>
          <w:p w14:paraId="22664ED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«Ормандағы аю», «Қорқақ қоян»</w:t>
            </w:r>
          </w:p>
          <w:p w14:paraId="49EC806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Жеке жұмыс:</w:t>
            </w:r>
          </w:p>
          <w:p w14:paraId="1106BC8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Секірейік, секірейік</w:t>
            </w:r>
          </w:p>
          <w:p w14:paraId="4A7B10A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Ұзын құлақ қоянша</w:t>
            </w:r>
          </w:p>
          <w:p w14:paraId="6E39FA4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Шаршағанды кетірейік</w:t>
            </w:r>
          </w:p>
          <w:p w14:paraId="4143776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Болар сонда тамаша.</w:t>
            </w:r>
          </w:p>
          <w:p w14:paraId="5449270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«Дауысты таны» аңдардың дауыстарынан, жүрістерінен айыру.</w:t>
            </w:r>
          </w:p>
          <w:p w14:paraId="156A10C1" w14:textId="77777777" w:rsidR="001C34A5" w:rsidRPr="0004679E" w:rsidRDefault="001C34A5" w:rsidP="001C34A5">
            <w:pPr>
              <w:rPr>
                <w:rFonts w:ascii="Times New Roman" w:hAnsi="Times New Roman" w:cs="Times New Roman"/>
                <w:sz w:val="20"/>
                <w:szCs w:val="20"/>
                <w:lang w:val="kk-KZ"/>
              </w:rPr>
            </w:pPr>
          </w:p>
        </w:tc>
        <w:tc>
          <w:tcPr>
            <w:tcW w:w="2552" w:type="dxa"/>
            <w:tcMar>
              <w:top w:w="15" w:type="dxa"/>
              <w:left w:w="15" w:type="dxa"/>
              <w:bottom w:w="15" w:type="dxa"/>
              <w:right w:w="15" w:type="dxa"/>
            </w:tcMar>
          </w:tcPr>
          <w:p w14:paraId="2111893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Бақылау: Бұталарды бақылау. Үлескедегі әдемі бұталарды сындырмай сақтай білу және қорғау.</w:t>
            </w:r>
          </w:p>
          <w:p w14:paraId="38C9D94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Түскен ағаш бұтақтарын жинау. Өз үлескелерін таза ұстауға үйрету.</w:t>
            </w:r>
          </w:p>
          <w:p w14:paraId="32A21C0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«Қасқырды ұста», «Допты жоғары көтер» шапшаңдыққа баулу.</w:t>
            </w:r>
          </w:p>
          <w:p w14:paraId="101A86E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Жеке жұмыс: Бір тізбекпен жүріп үйрену. Кедергілерден қорықпаймыз, жылдам өте шығамыз.</w:t>
            </w:r>
          </w:p>
          <w:p w14:paraId="64B5E22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ойын құралдарын таңдай біліп, өздері ойнай білу.</w:t>
            </w:r>
          </w:p>
        </w:tc>
      </w:tr>
      <w:tr w:rsidR="001C34A5" w:rsidRPr="0004679E" w14:paraId="0B7451DF" w14:textId="77777777" w:rsidTr="001C34A5">
        <w:trPr>
          <w:trHeight w:val="30"/>
        </w:trPr>
        <w:tc>
          <w:tcPr>
            <w:tcW w:w="2714" w:type="dxa"/>
            <w:tcMar>
              <w:top w:w="15" w:type="dxa"/>
              <w:left w:w="15" w:type="dxa"/>
              <w:bottom w:w="15" w:type="dxa"/>
              <w:right w:w="15" w:type="dxa"/>
            </w:tcMar>
            <w:vAlign w:val="center"/>
          </w:tcPr>
          <w:p w14:paraId="4C5D52D1"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333EF17F" w14:textId="77777777" w:rsidR="001C34A5" w:rsidRPr="0004679E" w:rsidRDefault="001C34A5" w:rsidP="001C34A5">
            <w:pPr>
              <w:pStyle w:val="TableParagraph"/>
              <w:rPr>
                <w:sz w:val="20"/>
                <w:szCs w:val="20"/>
              </w:rPr>
            </w:pPr>
            <w:r w:rsidRPr="0004679E">
              <w:rPr>
                <w:sz w:val="20"/>
                <w:szCs w:val="20"/>
              </w:rPr>
              <w:t xml:space="preserve">Топқа оралу кезінде қатарға тұруды дағдыландыру.  </w:t>
            </w:r>
          </w:p>
        </w:tc>
        <w:tc>
          <w:tcPr>
            <w:tcW w:w="2268" w:type="dxa"/>
            <w:tcMar>
              <w:top w:w="15" w:type="dxa"/>
              <w:left w:w="15" w:type="dxa"/>
              <w:bottom w:w="15" w:type="dxa"/>
              <w:right w:w="15" w:type="dxa"/>
            </w:tcMar>
          </w:tcPr>
          <w:p w14:paraId="10C3594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3143A3FF"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 шкафтарын тану дағдысын қалыптастыру.</w:t>
            </w:r>
          </w:p>
        </w:tc>
        <w:tc>
          <w:tcPr>
            <w:tcW w:w="2268" w:type="dxa"/>
            <w:tcMar>
              <w:top w:w="15" w:type="dxa"/>
              <w:left w:w="15" w:type="dxa"/>
              <w:bottom w:w="15" w:type="dxa"/>
              <w:right w:w="15" w:type="dxa"/>
            </w:tcMar>
          </w:tcPr>
          <w:p w14:paraId="0AF74CE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4C4CDBAE" w14:textId="77777777" w:rsidR="001C34A5" w:rsidRPr="0004679E" w:rsidRDefault="001C34A5" w:rsidP="001C34A5">
            <w:pPr>
              <w:pStyle w:val="TableParagraph"/>
              <w:rPr>
                <w:sz w:val="20"/>
                <w:szCs w:val="20"/>
              </w:rPr>
            </w:pPr>
            <w:r w:rsidRPr="0004679E">
              <w:rPr>
                <w:sz w:val="20"/>
                <w:szCs w:val="20"/>
              </w:rPr>
              <w:t>Дербес қимыл  әрекеті.</w:t>
            </w:r>
          </w:p>
          <w:p w14:paraId="3B9485CB" w14:textId="77777777" w:rsidR="001C34A5" w:rsidRPr="0004679E" w:rsidRDefault="001C34A5" w:rsidP="001C34A5">
            <w:pPr>
              <w:ind w:left="20"/>
              <w:rPr>
                <w:rFonts w:ascii="Times New Roman" w:hAnsi="Times New Roman" w:cs="Times New Roman"/>
                <w:sz w:val="20"/>
                <w:szCs w:val="20"/>
                <w:lang w:val="kk-KZ"/>
              </w:rPr>
            </w:pPr>
          </w:p>
          <w:p w14:paraId="4BDD7F95" w14:textId="77777777" w:rsidR="001C34A5" w:rsidRPr="0004679E" w:rsidRDefault="001C34A5" w:rsidP="001C34A5">
            <w:pPr>
              <w:ind w:left="20"/>
              <w:rPr>
                <w:rFonts w:ascii="Times New Roman" w:hAnsi="Times New Roman" w:cs="Times New Roman"/>
                <w:sz w:val="20"/>
                <w:szCs w:val="20"/>
              </w:rPr>
            </w:pPr>
          </w:p>
        </w:tc>
      </w:tr>
      <w:tr w:rsidR="001C34A5" w:rsidRPr="003F3D24" w14:paraId="0AA87010" w14:textId="77777777" w:rsidTr="001C34A5">
        <w:trPr>
          <w:trHeight w:val="30"/>
        </w:trPr>
        <w:tc>
          <w:tcPr>
            <w:tcW w:w="2714" w:type="dxa"/>
            <w:tcMar>
              <w:top w:w="15" w:type="dxa"/>
              <w:left w:w="15" w:type="dxa"/>
              <w:bottom w:w="15" w:type="dxa"/>
              <w:right w:w="15" w:type="dxa"/>
            </w:tcMar>
            <w:vAlign w:val="center"/>
          </w:tcPr>
          <w:p w14:paraId="08758A38"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Түскі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20442E48" w14:textId="77777777" w:rsidR="001C34A5" w:rsidRPr="0004679E" w:rsidRDefault="001C34A5" w:rsidP="001C34A5">
            <w:pPr>
              <w:pStyle w:val="TableParagraph"/>
              <w:rPr>
                <w:b/>
                <w:bCs/>
                <w:color w:val="0070C0"/>
                <w:sz w:val="20"/>
                <w:szCs w:val="20"/>
              </w:rPr>
            </w:pPr>
            <w:r w:rsidRPr="0004679E">
              <w:rPr>
                <w:sz w:val="20"/>
                <w:szCs w:val="20"/>
              </w:rPr>
              <w:t xml:space="preserve"> Түскі  ас алдында гигеналық шараларды  орындау </w:t>
            </w:r>
          </w:p>
          <w:p w14:paraId="72B052E0" w14:textId="77777777" w:rsidR="001C34A5" w:rsidRPr="0004679E" w:rsidRDefault="001C34A5" w:rsidP="001C34A5">
            <w:pPr>
              <w:ind w:left="20"/>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71684998"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w:t>
            </w:r>
            <w:proofErr w:type="spellStart"/>
            <w:r w:rsidRPr="0004679E">
              <w:rPr>
                <w:rFonts w:ascii="Times New Roman" w:hAnsi="Times New Roman" w:cs="Times New Roman"/>
                <w:sz w:val="20"/>
                <w:szCs w:val="20"/>
              </w:rPr>
              <w:t>олды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дұрыс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p>
        </w:tc>
        <w:tc>
          <w:tcPr>
            <w:tcW w:w="2551" w:type="dxa"/>
            <w:tcMar>
              <w:top w:w="15" w:type="dxa"/>
              <w:left w:w="15" w:type="dxa"/>
              <w:bottom w:w="15" w:type="dxa"/>
              <w:right w:w="15" w:type="dxa"/>
            </w:tcMar>
          </w:tcPr>
          <w:p w14:paraId="48DC2D8D"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w:t>
            </w:r>
            <w:r w:rsidRPr="0004679E">
              <w:rPr>
                <w:rFonts w:ascii="Times New Roman" w:hAnsi="Times New Roman" w:cs="Times New Roman"/>
                <w:sz w:val="20"/>
                <w:szCs w:val="20"/>
              </w:rPr>
              <w:t xml:space="preserve">з </w:t>
            </w:r>
            <w:proofErr w:type="spellStart"/>
            <w:r w:rsidRPr="0004679E">
              <w:rPr>
                <w:rFonts w:ascii="Times New Roman" w:hAnsi="Times New Roman" w:cs="Times New Roman"/>
                <w:sz w:val="20"/>
                <w:szCs w:val="20"/>
              </w:rPr>
              <w:t>орамалының</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орнын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білу</w:t>
            </w:r>
            <w:proofErr w:type="spellEnd"/>
          </w:p>
        </w:tc>
        <w:tc>
          <w:tcPr>
            <w:tcW w:w="2268" w:type="dxa"/>
            <w:tcMar>
              <w:top w:w="15" w:type="dxa"/>
              <w:left w:w="15" w:type="dxa"/>
              <w:bottom w:w="15" w:type="dxa"/>
              <w:right w:w="15" w:type="dxa"/>
            </w:tcMar>
          </w:tcPr>
          <w:p w14:paraId="41CC5243"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Қолды дұрыс сүрту, орамалды ілу</w:t>
            </w:r>
          </w:p>
        </w:tc>
        <w:tc>
          <w:tcPr>
            <w:tcW w:w="2552" w:type="dxa"/>
            <w:tcMar>
              <w:top w:w="15" w:type="dxa"/>
              <w:left w:w="15" w:type="dxa"/>
              <w:bottom w:w="15" w:type="dxa"/>
              <w:right w:w="15" w:type="dxa"/>
            </w:tcMar>
          </w:tcPr>
          <w:p w14:paraId="567CBE9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Мәдени-гигиеналық дағдылар, өзіне-өзі қызмет ету, кезекшілердің еңбек әрекеті</w:t>
            </w:r>
          </w:p>
        </w:tc>
      </w:tr>
      <w:tr w:rsidR="001C34A5" w:rsidRPr="0004679E" w14:paraId="4F6D2D84" w14:textId="77777777" w:rsidTr="001C34A5">
        <w:trPr>
          <w:trHeight w:val="30"/>
        </w:trPr>
        <w:tc>
          <w:tcPr>
            <w:tcW w:w="2714" w:type="dxa"/>
            <w:tcMar>
              <w:top w:w="15" w:type="dxa"/>
              <w:left w:w="15" w:type="dxa"/>
              <w:bottom w:w="15" w:type="dxa"/>
              <w:right w:w="15" w:type="dxa"/>
            </w:tcMar>
            <w:vAlign w:val="center"/>
          </w:tcPr>
          <w:p w14:paraId="7ADFDB0B"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Күндізгі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ұйқы</w:t>
            </w:r>
            <w:proofErr w:type="spellEnd"/>
          </w:p>
        </w:tc>
        <w:tc>
          <w:tcPr>
            <w:tcW w:w="2552" w:type="dxa"/>
            <w:tcMar>
              <w:top w:w="15" w:type="dxa"/>
              <w:left w:w="15" w:type="dxa"/>
              <w:bottom w:w="15" w:type="dxa"/>
              <w:right w:w="15" w:type="dxa"/>
            </w:tcMar>
          </w:tcPr>
          <w:p w14:paraId="78E32EE7"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Киімдерін ұқыпты орындыққа іліп (немесе арнайы сөреге) қоюды үйрету. </w:t>
            </w:r>
          </w:p>
          <w:p w14:paraId="3E8B4223"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color w:val="000000"/>
                <w:sz w:val="20"/>
                <w:szCs w:val="20"/>
                <w:lang w:val="kk-KZ"/>
              </w:rPr>
              <w:t xml:space="preserve"> </w:t>
            </w:r>
          </w:p>
        </w:tc>
        <w:tc>
          <w:tcPr>
            <w:tcW w:w="2268" w:type="dxa"/>
            <w:tcMar>
              <w:top w:w="15" w:type="dxa"/>
              <w:left w:w="15" w:type="dxa"/>
              <w:bottom w:w="15" w:type="dxa"/>
              <w:right w:w="15" w:type="dxa"/>
            </w:tcMar>
          </w:tcPr>
          <w:p w14:paraId="7F751A0B"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Өз төсек орнын тауып жатуды үйрету. </w:t>
            </w:r>
          </w:p>
          <w:p w14:paraId="4A751653" w14:textId="77777777" w:rsidR="001C34A5" w:rsidRPr="0004679E" w:rsidRDefault="001C34A5" w:rsidP="001C34A5">
            <w:pPr>
              <w:ind w:left="20"/>
              <w:jc w:val="both"/>
              <w:rPr>
                <w:rFonts w:ascii="Times New Roman" w:hAnsi="Times New Roman" w:cs="Times New Roman"/>
                <w:sz w:val="20"/>
                <w:szCs w:val="20"/>
                <w:lang w:val="kk-KZ"/>
              </w:rPr>
            </w:pPr>
          </w:p>
        </w:tc>
        <w:tc>
          <w:tcPr>
            <w:tcW w:w="2551" w:type="dxa"/>
            <w:tcMar>
              <w:top w:w="15" w:type="dxa"/>
              <w:left w:w="15" w:type="dxa"/>
              <w:bottom w:w="15" w:type="dxa"/>
              <w:right w:w="15" w:type="dxa"/>
            </w:tcMar>
          </w:tcPr>
          <w:p w14:paraId="08E6519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Балалардың  тыныш ұйықтауы үшін жайы баяу музыка тыңдау.</w:t>
            </w:r>
          </w:p>
        </w:tc>
        <w:tc>
          <w:tcPr>
            <w:tcW w:w="2268" w:type="dxa"/>
            <w:tcMar>
              <w:top w:w="15" w:type="dxa"/>
              <w:left w:w="15" w:type="dxa"/>
              <w:bottom w:w="15" w:type="dxa"/>
              <w:right w:w="15" w:type="dxa"/>
            </w:tcMar>
          </w:tcPr>
          <w:p w14:paraId="06D49C6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Бесік жырын айтып беру.</w:t>
            </w:r>
            <w:r w:rsidRPr="0004679E">
              <w:rPr>
                <w:rFonts w:ascii="Times New Roman" w:hAnsi="Times New Roman" w:cs="Times New Roman"/>
                <w:color w:val="0070C0"/>
                <w:sz w:val="20"/>
                <w:szCs w:val="20"/>
                <w:lang w:val="kk-KZ"/>
              </w:rPr>
              <w:t xml:space="preserve"> </w:t>
            </w:r>
            <w:r w:rsidRPr="0004679E">
              <w:rPr>
                <w:rFonts w:ascii="Times New Roman" w:hAnsi="Times New Roman" w:cs="Times New Roman"/>
                <w:sz w:val="20"/>
                <w:szCs w:val="20"/>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25808B4F"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Балалардың  тыныш ұйықтауы үшін жайы баяу музыка тыңдау. </w:t>
            </w:r>
            <w:r w:rsidRPr="0004679E">
              <w:rPr>
                <w:rFonts w:ascii="Times New Roman" w:hAnsi="Times New Roman" w:cs="Times New Roman"/>
                <w:b/>
                <w:sz w:val="20"/>
                <w:szCs w:val="20"/>
                <w:lang w:val="kk-KZ"/>
              </w:rPr>
              <w:t>(Музыка)</w:t>
            </w:r>
          </w:p>
        </w:tc>
      </w:tr>
      <w:tr w:rsidR="001C34A5" w:rsidRPr="003F3D24" w14:paraId="6EE7EA38" w14:textId="77777777" w:rsidTr="001C34A5">
        <w:trPr>
          <w:trHeight w:val="30"/>
        </w:trPr>
        <w:tc>
          <w:tcPr>
            <w:tcW w:w="2714" w:type="dxa"/>
            <w:tcMar>
              <w:top w:w="15" w:type="dxa"/>
              <w:left w:w="15" w:type="dxa"/>
              <w:bottom w:w="15" w:type="dxa"/>
              <w:right w:w="15" w:type="dxa"/>
            </w:tcMar>
            <w:vAlign w:val="center"/>
          </w:tcPr>
          <w:p w14:paraId="2A77F64C"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Ұйқыдан біртіндеп ояту, сауықтыру шаралары</w:t>
            </w:r>
          </w:p>
        </w:tc>
        <w:tc>
          <w:tcPr>
            <w:tcW w:w="2552" w:type="dxa"/>
            <w:tcMar>
              <w:top w:w="15" w:type="dxa"/>
              <w:left w:w="15" w:type="dxa"/>
              <w:bottom w:w="15" w:type="dxa"/>
              <w:right w:w="15" w:type="dxa"/>
            </w:tcMar>
          </w:tcPr>
          <w:p w14:paraId="5730972D" w14:textId="77777777" w:rsidR="001C34A5" w:rsidRPr="0004679E" w:rsidRDefault="001C34A5" w:rsidP="001C34A5">
            <w:pPr>
              <w:rPr>
                <w:rFonts w:ascii="Times New Roman" w:hAnsi="Times New Roman" w:cs="Times New Roman"/>
                <w:color w:val="0070C0"/>
                <w:sz w:val="20"/>
                <w:szCs w:val="20"/>
                <w:lang w:val="kk-KZ"/>
              </w:rPr>
            </w:pPr>
            <w:r w:rsidRPr="0004679E">
              <w:rPr>
                <w:rStyle w:val="a3"/>
                <w:rFonts w:ascii="Times New Roman" w:hAnsi="Times New Roman" w:cs="Times New Roman"/>
                <w:sz w:val="20"/>
                <w:szCs w:val="20"/>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14:paraId="7E2483D1"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Дене жаттығулар мен белсенділігі</w:t>
            </w:r>
          </w:p>
        </w:tc>
        <w:tc>
          <w:tcPr>
            <w:tcW w:w="2551" w:type="dxa"/>
            <w:tcMar>
              <w:top w:w="15" w:type="dxa"/>
              <w:left w:w="15" w:type="dxa"/>
              <w:bottom w:w="15" w:type="dxa"/>
              <w:right w:w="15" w:type="dxa"/>
            </w:tcMar>
          </w:tcPr>
          <w:p w14:paraId="59E1ED6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Киімдерін реттілікпен өздігінен киіну.</w:t>
            </w:r>
          </w:p>
        </w:tc>
        <w:tc>
          <w:tcPr>
            <w:tcW w:w="2268" w:type="dxa"/>
            <w:tcMar>
              <w:top w:w="15" w:type="dxa"/>
              <w:left w:w="15" w:type="dxa"/>
              <w:bottom w:w="15" w:type="dxa"/>
              <w:right w:w="15" w:type="dxa"/>
            </w:tcMar>
          </w:tcPr>
          <w:p w14:paraId="4B5D414A"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14:paraId="539E888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w:t>
            </w:r>
            <w:r w:rsidRPr="0004679E">
              <w:rPr>
                <w:rStyle w:val="a3"/>
                <w:rFonts w:ascii="Times New Roman" w:hAnsi="Times New Roman" w:cs="Times New Roman"/>
                <w:sz w:val="20"/>
                <w:szCs w:val="20"/>
                <w:lang w:val="kk-KZ"/>
              </w:rPr>
              <w:t xml:space="preserve">. </w:t>
            </w:r>
          </w:p>
          <w:p w14:paraId="03E96CC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ету дағдылары, ірі және ұсақ моториканы дамыту</w:t>
            </w:r>
          </w:p>
          <w:p w14:paraId="2CFFDDAC"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60F9B17E" w14:textId="77777777" w:rsidTr="001C34A5">
        <w:trPr>
          <w:trHeight w:val="30"/>
        </w:trPr>
        <w:tc>
          <w:tcPr>
            <w:tcW w:w="2714" w:type="dxa"/>
            <w:tcMar>
              <w:top w:w="15" w:type="dxa"/>
              <w:left w:w="15" w:type="dxa"/>
              <w:bottom w:w="15" w:type="dxa"/>
              <w:right w:w="15" w:type="dxa"/>
            </w:tcMar>
            <w:vAlign w:val="center"/>
          </w:tcPr>
          <w:p w14:paraId="52116546"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Бесін</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0066FCE2"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color w:val="000000"/>
                <w:sz w:val="20"/>
                <w:szCs w:val="20"/>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14:paraId="0A00246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14:paraId="42811CA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14:paraId="6E35BC80"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Тамақтанып болғаннан кейін алғыс айтуды </w:t>
            </w:r>
            <w:r w:rsidRPr="0004679E">
              <w:rPr>
                <w:rFonts w:ascii="Times New Roman" w:hAnsi="Times New Roman" w:cs="Times New Roman"/>
                <w:sz w:val="20"/>
                <w:szCs w:val="20"/>
                <w:lang w:val="kk-KZ"/>
              </w:rPr>
              <w:t>үйрету</w:t>
            </w:r>
          </w:p>
        </w:tc>
        <w:tc>
          <w:tcPr>
            <w:tcW w:w="2552" w:type="dxa"/>
            <w:tcMar>
              <w:top w:w="15" w:type="dxa"/>
              <w:left w:w="15" w:type="dxa"/>
              <w:bottom w:w="15" w:type="dxa"/>
              <w:right w:w="15" w:type="dxa"/>
            </w:tcMar>
          </w:tcPr>
          <w:p w14:paraId="1E8D7D1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Мәдени-гигиеналық дағдылар, өзіне-өзі қызмет ету</w:t>
            </w:r>
          </w:p>
          <w:p w14:paraId="35051900" w14:textId="77777777" w:rsidR="001C34A5" w:rsidRPr="0004679E" w:rsidRDefault="001C34A5" w:rsidP="001C34A5">
            <w:pPr>
              <w:ind w:left="20"/>
              <w:rPr>
                <w:rFonts w:ascii="Times New Roman" w:hAnsi="Times New Roman" w:cs="Times New Roman"/>
                <w:sz w:val="20"/>
                <w:szCs w:val="20"/>
                <w:lang w:val="kk-KZ"/>
              </w:rPr>
            </w:pPr>
          </w:p>
          <w:p w14:paraId="1F9CE493" w14:textId="77777777" w:rsidR="001C34A5" w:rsidRPr="0004679E" w:rsidRDefault="001C34A5" w:rsidP="001C34A5">
            <w:pPr>
              <w:ind w:left="20"/>
              <w:rPr>
                <w:rFonts w:ascii="Times New Roman" w:hAnsi="Times New Roman" w:cs="Times New Roman"/>
                <w:sz w:val="20"/>
                <w:szCs w:val="20"/>
                <w:lang w:val="kk-KZ"/>
              </w:rPr>
            </w:pPr>
          </w:p>
        </w:tc>
      </w:tr>
      <w:tr w:rsidR="00316991" w:rsidRPr="003F3D24" w14:paraId="75D88BAB" w14:textId="77777777" w:rsidTr="00892D19">
        <w:trPr>
          <w:trHeight w:val="30"/>
        </w:trPr>
        <w:tc>
          <w:tcPr>
            <w:tcW w:w="2714" w:type="dxa"/>
            <w:tcMar>
              <w:top w:w="15" w:type="dxa"/>
              <w:left w:w="15" w:type="dxa"/>
              <w:bottom w:w="15" w:type="dxa"/>
              <w:right w:w="15" w:type="dxa"/>
            </w:tcMar>
            <w:vAlign w:val="center"/>
          </w:tcPr>
          <w:p w14:paraId="661B23A9" w14:textId="77777777" w:rsidR="00316991" w:rsidRPr="00316991" w:rsidRDefault="00316991"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Ұлттық ойын. Біртұтас бағдарлама. Адал азамат</w:t>
            </w:r>
          </w:p>
        </w:tc>
        <w:tc>
          <w:tcPr>
            <w:tcW w:w="12191" w:type="dxa"/>
            <w:gridSpan w:val="5"/>
            <w:tcMar>
              <w:top w:w="15" w:type="dxa"/>
              <w:left w:w="15" w:type="dxa"/>
              <w:bottom w:w="15" w:type="dxa"/>
              <w:right w:w="15" w:type="dxa"/>
            </w:tcMar>
          </w:tcPr>
          <w:p w14:paraId="3A33F205" w14:textId="77777777" w:rsidR="00316991" w:rsidRPr="00316991" w:rsidRDefault="00316991" w:rsidP="001C34A5">
            <w:pPr>
              <w:rPr>
                <w:rFonts w:ascii="Times New Roman" w:hAnsi="Times New Roman" w:cs="Times New Roman"/>
                <w:sz w:val="20"/>
                <w:szCs w:val="20"/>
                <w:lang w:val="kk-KZ"/>
              </w:rPr>
            </w:pPr>
            <w:r>
              <w:rPr>
                <w:rFonts w:ascii="Times New Roman" w:hAnsi="Times New Roman" w:cs="Times New Roman"/>
                <w:lang w:val="kk-KZ"/>
              </w:rPr>
              <w:t>«</w:t>
            </w:r>
            <w:r w:rsidRPr="00316991">
              <w:rPr>
                <w:rFonts w:ascii="Times New Roman" w:hAnsi="Times New Roman" w:cs="Times New Roman"/>
                <w:lang w:val="kk-KZ"/>
              </w:rPr>
              <w:t>Алақан соқпақ</w:t>
            </w:r>
            <w:r>
              <w:rPr>
                <w:rFonts w:ascii="Times New Roman" w:hAnsi="Times New Roman" w:cs="Times New Roman"/>
                <w:lang w:val="kk-KZ"/>
              </w:rPr>
              <w:t xml:space="preserve">» </w:t>
            </w:r>
            <w:r w:rsidRPr="00316991">
              <w:rPr>
                <w:rFonts w:ascii="Times New Roman" w:hAnsi="Times New Roman" w:cs="Times New Roman"/>
                <w:color w:val="4B4B4B"/>
                <w:shd w:val="clear" w:color="auto" w:fill="FFFFFF"/>
                <w:lang w:val="kk-KZ"/>
              </w:rPr>
              <w:t>Ойынға қатысушы балалар үйге немесе оңаша жерге жиналады да дөңгелене отырады.Орталарынан бастаушы белгілейді.Оған сүлгі (орамал)беріледі.Бастаушы шеңбер ішін айнала жүріп біреуге –Алақанды тос!-дейді.Ол тосқан кезде бастаушы оның алақанына сүлгіні тигізіп-Сүлгі қайда?-деп сұрайды.Сонда ойыншы «анада» -деп бір баланың атын атайды.АКты аталған ойыншы орнынан тұрып алақанын тосады.Бастаушы-сүлгі қайда?-деп атын айтады.Ойын осы ретпен жалғаса береді.Жақсы өлең айтып ән салғандар ұпай жинайды.</w:t>
            </w:r>
          </w:p>
        </w:tc>
      </w:tr>
      <w:tr w:rsidR="00316991" w:rsidRPr="001B6820" w14:paraId="39475BDE" w14:textId="77777777" w:rsidTr="001C34A5">
        <w:trPr>
          <w:trHeight w:val="30"/>
        </w:trPr>
        <w:tc>
          <w:tcPr>
            <w:tcW w:w="2714" w:type="dxa"/>
            <w:tcMar>
              <w:top w:w="15" w:type="dxa"/>
              <w:left w:w="15" w:type="dxa"/>
              <w:bottom w:w="15" w:type="dxa"/>
              <w:right w:w="15" w:type="dxa"/>
            </w:tcMar>
            <w:vAlign w:val="center"/>
          </w:tcPr>
          <w:p w14:paraId="0F7327DE" w14:textId="77777777" w:rsidR="00316991" w:rsidRPr="00316991" w:rsidRDefault="00316991"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 xml:space="preserve">Вариативті компанент </w:t>
            </w:r>
          </w:p>
        </w:tc>
        <w:tc>
          <w:tcPr>
            <w:tcW w:w="2552" w:type="dxa"/>
            <w:tcMar>
              <w:top w:w="15" w:type="dxa"/>
              <w:left w:w="15" w:type="dxa"/>
              <w:bottom w:w="15" w:type="dxa"/>
              <w:right w:w="15" w:type="dxa"/>
            </w:tcMar>
          </w:tcPr>
          <w:p w14:paraId="4FCD3628" w14:textId="77777777" w:rsidR="00316991" w:rsidRPr="0004679E" w:rsidRDefault="00316991" w:rsidP="001C34A5">
            <w:pPr>
              <w:ind w:left="20"/>
              <w:rPr>
                <w:rFonts w:ascii="Times New Roman" w:hAnsi="Times New Roman" w:cs="Times New Roman"/>
                <w:color w:val="000000"/>
                <w:sz w:val="20"/>
                <w:szCs w:val="20"/>
                <w:lang w:val="kk-KZ"/>
              </w:rPr>
            </w:pPr>
          </w:p>
        </w:tc>
        <w:tc>
          <w:tcPr>
            <w:tcW w:w="2268" w:type="dxa"/>
            <w:tcMar>
              <w:top w:w="15" w:type="dxa"/>
              <w:left w:w="15" w:type="dxa"/>
              <w:bottom w:w="15" w:type="dxa"/>
              <w:right w:w="15" w:type="dxa"/>
            </w:tcMar>
          </w:tcPr>
          <w:p w14:paraId="0EA37374" w14:textId="77777777" w:rsidR="00316991" w:rsidRPr="0004679E" w:rsidRDefault="00316991" w:rsidP="001C34A5">
            <w:pPr>
              <w:rPr>
                <w:rFonts w:ascii="Times New Roman" w:hAnsi="Times New Roman" w:cs="Times New Roman"/>
                <w:color w:val="000000"/>
                <w:sz w:val="20"/>
                <w:szCs w:val="20"/>
                <w:lang w:val="kk-KZ"/>
              </w:rPr>
            </w:pPr>
            <w:r w:rsidRPr="00EA5504">
              <w:rPr>
                <w:rFonts w:ascii="Times New Roman" w:eastAsia="Times New Roman" w:hAnsi="Times New Roman" w:cs="Times New Roman"/>
                <w:color w:val="000000"/>
                <w:sz w:val="24"/>
                <w:szCs w:val="24"/>
                <w:lang w:val="kk-KZ" w:eastAsia="ru-RU"/>
              </w:rPr>
              <w:t xml:space="preserve">Реттік санау қабілетін нығайту (5 саны көлемінде); сандық және реттік санауды ажырата білуге үйрету, «қанша?», </w:t>
            </w:r>
            <w:r w:rsidRPr="00EA5504">
              <w:rPr>
                <w:rFonts w:ascii="Times New Roman" w:eastAsia="Times New Roman" w:hAnsi="Times New Roman" w:cs="Times New Roman"/>
                <w:color w:val="000000"/>
                <w:sz w:val="24"/>
                <w:szCs w:val="24"/>
                <w:lang w:val="kk-KZ" w:eastAsia="ru-RU"/>
              </w:rPr>
              <w:lastRenderedPageBreak/>
              <w:t>«нешінші?» сұрақтарына дұрыс жауап беруге үйрету. Геометриялық пішіндер туралы білімдерін нығайту.</w:t>
            </w:r>
          </w:p>
        </w:tc>
        <w:tc>
          <w:tcPr>
            <w:tcW w:w="2551" w:type="dxa"/>
            <w:tcMar>
              <w:top w:w="15" w:type="dxa"/>
              <w:left w:w="15" w:type="dxa"/>
              <w:bottom w:w="15" w:type="dxa"/>
              <w:right w:w="15" w:type="dxa"/>
            </w:tcMar>
          </w:tcPr>
          <w:p w14:paraId="2F90D13B" w14:textId="77777777" w:rsidR="00316991" w:rsidRPr="0004679E" w:rsidRDefault="00316991" w:rsidP="001C34A5">
            <w:pPr>
              <w:rPr>
                <w:rFonts w:ascii="Times New Roman" w:hAnsi="Times New Roman" w:cs="Times New Roman"/>
                <w:color w:val="000000"/>
                <w:sz w:val="20"/>
                <w:szCs w:val="20"/>
                <w:lang w:val="kk-KZ"/>
              </w:rPr>
            </w:pPr>
          </w:p>
        </w:tc>
        <w:tc>
          <w:tcPr>
            <w:tcW w:w="2268" w:type="dxa"/>
            <w:tcMar>
              <w:top w:w="15" w:type="dxa"/>
              <w:left w:w="15" w:type="dxa"/>
              <w:bottom w:w="15" w:type="dxa"/>
              <w:right w:w="15" w:type="dxa"/>
            </w:tcMar>
          </w:tcPr>
          <w:p w14:paraId="61B77EBA" w14:textId="77777777" w:rsidR="00316991" w:rsidRPr="0004679E" w:rsidRDefault="00316991" w:rsidP="001C34A5">
            <w:pPr>
              <w:ind w:left="20"/>
              <w:rPr>
                <w:rFonts w:ascii="Times New Roman" w:hAnsi="Times New Roman" w:cs="Times New Roman"/>
                <w:color w:val="000000"/>
                <w:sz w:val="20"/>
                <w:szCs w:val="20"/>
                <w:lang w:val="kk-KZ"/>
              </w:rPr>
            </w:pPr>
            <w:r w:rsidRPr="00EA5504">
              <w:rPr>
                <w:rFonts w:ascii="Times New Roman" w:eastAsia="Times New Roman" w:hAnsi="Times New Roman" w:cs="Times New Roman"/>
                <w:color w:val="000000"/>
                <w:sz w:val="24"/>
                <w:szCs w:val="24"/>
                <w:lang w:val="kk-KZ" w:eastAsia="ru-RU"/>
              </w:rPr>
              <w:t xml:space="preserve">Реттік санау қабілетін нығайту (5 саны көлемінде); сандық және реттік санауды ажырата білуге үйрету, «қанша?», </w:t>
            </w:r>
            <w:r w:rsidRPr="00EA5504">
              <w:rPr>
                <w:rFonts w:ascii="Times New Roman" w:eastAsia="Times New Roman" w:hAnsi="Times New Roman" w:cs="Times New Roman"/>
                <w:color w:val="000000"/>
                <w:sz w:val="24"/>
                <w:szCs w:val="24"/>
                <w:lang w:val="kk-KZ" w:eastAsia="ru-RU"/>
              </w:rPr>
              <w:lastRenderedPageBreak/>
              <w:t>«нешінші?» сұрақтарына дұрыс жауап беруге үйрету. Геометриялық пішіндер туралы білімдерін нығайту.</w:t>
            </w:r>
          </w:p>
        </w:tc>
        <w:tc>
          <w:tcPr>
            <w:tcW w:w="2552" w:type="dxa"/>
            <w:tcMar>
              <w:top w:w="15" w:type="dxa"/>
              <w:left w:w="15" w:type="dxa"/>
              <w:bottom w:w="15" w:type="dxa"/>
              <w:right w:w="15" w:type="dxa"/>
            </w:tcMar>
          </w:tcPr>
          <w:p w14:paraId="57858B8C" w14:textId="77777777" w:rsidR="00316991" w:rsidRPr="0004679E" w:rsidRDefault="00316991" w:rsidP="001C34A5">
            <w:pPr>
              <w:rPr>
                <w:rFonts w:ascii="Times New Roman" w:hAnsi="Times New Roman" w:cs="Times New Roman"/>
                <w:sz w:val="20"/>
                <w:szCs w:val="20"/>
                <w:lang w:val="kk-KZ"/>
              </w:rPr>
            </w:pPr>
          </w:p>
        </w:tc>
      </w:tr>
      <w:tr w:rsidR="001C34A5" w:rsidRPr="003F3D24" w14:paraId="6F60910E" w14:textId="77777777" w:rsidTr="001C34A5">
        <w:trPr>
          <w:trHeight w:val="30"/>
        </w:trPr>
        <w:tc>
          <w:tcPr>
            <w:tcW w:w="2714" w:type="dxa"/>
            <w:tcMar>
              <w:top w:w="15" w:type="dxa"/>
              <w:left w:w="15" w:type="dxa"/>
              <w:bottom w:w="15" w:type="dxa"/>
              <w:right w:w="15" w:type="dxa"/>
            </w:tcMar>
            <w:vAlign w:val="center"/>
          </w:tcPr>
          <w:p w14:paraId="019C1D9B" w14:textId="77777777" w:rsidR="001C34A5" w:rsidRPr="0004679E" w:rsidRDefault="001C34A5" w:rsidP="001C34A5">
            <w:pPr>
              <w:rPr>
                <w:rFonts w:ascii="Times New Roman" w:hAnsi="Times New Roman" w:cs="Times New Roman"/>
                <w:b/>
                <w:bCs/>
                <w:sz w:val="20"/>
                <w:szCs w:val="20"/>
              </w:rPr>
            </w:pPr>
            <w:r w:rsidRPr="0004679E">
              <w:rPr>
                <w:rFonts w:ascii="Times New Roman" w:hAnsi="Times New Roman" w:cs="Times New Roman"/>
                <w:b/>
                <w:bCs/>
                <w:color w:val="000000"/>
                <w:sz w:val="20"/>
                <w:szCs w:val="20"/>
                <w:lang w:val="kk-KZ"/>
              </w:rPr>
              <w:t xml:space="preserve"> </w:t>
            </w:r>
            <w:proofErr w:type="spellStart"/>
            <w:r w:rsidRPr="0004679E">
              <w:rPr>
                <w:rFonts w:ascii="Times New Roman" w:hAnsi="Times New Roman" w:cs="Times New Roman"/>
                <w:b/>
                <w:bCs/>
                <w:color w:val="000000"/>
                <w:sz w:val="20"/>
                <w:szCs w:val="20"/>
              </w:rPr>
              <w:t>Балалармен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жеке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жұмыс</w:t>
            </w:r>
            <w:proofErr w:type="spellEnd"/>
          </w:p>
        </w:tc>
        <w:tc>
          <w:tcPr>
            <w:tcW w:w="2552" w:type="dxa"/>
            <w:tcMar>
              <w:top w:w="15" w:type="dxa"/>
              <w:left w:w="15" w:type="dxa"/>
              <w:bottom w:w="15" w:type="dxa"/>
              <w:right w:w="15" w:type="dxa"/>
            </w:tcMar>
          </w:tcPr>
          <w:p w14:paraId="5D28817F" w14:textId="77777777" w:rsidR="001C34A5" w:rsidRPr="0004679E" w:rsidRDefault="001C34A5" w:rsidP="001C34A5">
            <w:pPr>
              <w:tabs>
                <w:tab w:val="left" w:pos="1066"/>
              </w:tabs>
              <w:rPr>
                <w:rFonts w:ascii="Times New Roman" w:hAnsi="Times New Roman" w:cs="Times New Roman"/>
                <w:sz w:val="20"/>
                <w:szCs w:val="20"/>
                <w:lang w:val="kk-KZ"/>
              </w:rPr>
            </w:pPr>
            <w:r w:rsidRPr="0004679E">
              <w:rPr>
                <w:rFonts w:ascii="Times New Roman" w:hAnsi="Times New Roman" w:cs="Times New Roman"/>
                <w:sz w:val="20"/>
                <w:szCs w:val="20"/>
                <w:lang w:val="kk-KZ"/>
              </w:rPr>
              <w:t>«Артығын тап»</w:t>
            </w:r>
          </w:p>
          <w:p w14:paraId="75FCDC32" w14:textId="77777777" w:rsidR="001C34A5" w:rsidRPr="0004679E" w:rsidRDefault="001C34A5" w:rsidP="001C34A5">
            <w:pPr>
              <w:tabs>
                <w:tab w:val="left" w:pos="1066"/>
              </w:tabs>
              <w:rPr>
                <w:rFonts w:ascii="Times New Roman" w:hAnsi="Times New Roman" w:cs="Times New Roman"/>
                <w:sz w:val="20"/>
                <w:szCs w:val="20"/>
                <w:lang w:val="kk-KZ"/>
              </w:rPr>
            </w:pPr>
            <w:r w:rsidRPr="0004679E">
              <w:rPr>
                <w:rFonts w:ascii="Times New Roman" w:hAnsi="Times New Roman" w:cs="Times New Roman"/>
                <w:sz w:val="20"/>
                <w:szCs w:val="20"/>
                <w:lang w:val="kk-KZ"/>
              </w:rPr>
              <w:t>Мақсаты: Берілген тізбектен артық затты таба алады.</w:t>
            </w:r>
          </w:p>
          <w:p w14:paraId="00986786" w14:textId="77777777" w:rsidR="001C34A5" w:rsidRPr="0004679E" w:rsidRDefault="001C34A5" w:rsidP="001C34A5">
            <w:pPr>
              <w:rPr>
                <w:rFonts w:ascii="Times New Roman" w:eastAsia="Calibri" w:hAnsi="Times New Roman" w:cs="Times New Roman"/>
                <w:i/>
                <w:sz w:val="20"/>
                <w:szCs w:val="20"/>
                <w:lang w:val="kk-KZ"/>
              </w:rPr>
            </w:pPr>
            <w:r w:rsidRPr="0004679E">
              <w:rPr>
                <w:rFonts w:ascii="Times New Roman" w:eastAsia="Calibri" w:hAnsi="Times New Roman" w:cs="Times New Roman"/>
                <w:i/>
                <w:sz w:val="20"/>
                <w:szCs w:val="20"/>
                <w:lang w:val="kk-KZ"/>
              </w:rPr>
              <w:t>(сөйлеуді дамыту,)</w:t>
            </w:r>
          </w:p>
          <w:p w14:paraId="71C82ECF" w14:textId="77777777" w:rsidR="001C34A5" w:rsidRPr="0004679E" w:rsidRDefault="001C34A5" w:rsidP="001C34A5">
            <w:pPr>
              <w:rPr>
                <w:rFonts w:ascii="Times New Roman" w:eastAsia="Calibri" w:hAnsi="Times New Roman" w:cs="Times New Roman"/>
                <w:i/>
                <w:sz w:val="20"/>
                <w:szCs w:val="20"/>
                <w:lang w:val="kk-KZ" w:eastAsia="ar-SA"/>
              </w:rPr>
            </w:pPr>
            <w:r w:rsidRPr="0004679E">
              <w:rPr>
                <w:rFonts w:ascii="Times New Roman" w:eastAsia="Calibri" w:hAnsi="Times New Roman" w:cs="Times New Roman"/>
                <w:i/>
                <w:sz w:val="20"/>
                <w:szCs w:val="20"/>
                <w:lang w:val="kk-KZ"/>
              </w:rPr>
              <w:t>Салих, Абдрахман</w:t>
            </w:r>
          </w:p>
        </w:tc>
        <w:tc>
          <w:tcPr>
            <w:tcW w:w="2268" w:type="dxa"/>
            <w:tcMar>
              <w:top w:w="15" w:type="dxa"/>
              <w:left w:w="15" w:type="dxa"/>
              <w:bottom w:w="15" w:type="dxa"/>
              <w:right w:w="15" w:type="dxa"/>
            </w:tcMar>
          </w:tcPr>
          <w:p w14:paraId="27B89EB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«Көңіл-күйді бейнеле» Мақсаты: Көңіл-күй суреттерін таба алады.</w:t>
            </w:r>
          </w:p>
          <w:p w14:paraId="70AD4D28" w14:textId="77777777" w:rsidR="001C34A5" w:rsidRPr="0004679E" w:rsidRDefault="001C34A5" w:rsidP="001C34A5">
            <w:pPr>
              <w:suppressAutoHyphens/>
              <w:rPr>
                <w:rFonts w:ascii="Times New Roman" w:eastAsia="Calibri" w:hAnsi="Times New Roman" w:cs="Times New Roman"/>
                <w:i/>
                <w:sz w:val="20"/>
                <w:szCs w:val="20"/>
                <w:lang w:val="kk-KZ"/>
              </w:rPr>
            </w:pPr>
            <w:r w:rsidRPr="0004679E">
              <w:rPr>
                <w:rFonts w:ascii="Times New Roman" w:eastAsia="Calibri" w:hAnsi="Times New Roman" w:cs="Times New Roman"/>
                <w:i/>
                <w:sz w:val="20"/>
                <w:szCs w:val="20"/>
                <w:lang w:val="kk-KZ"/>
              </w:rPr>
              <w:t>(Қоршаған әлеммен таныстыру)</w:t>
            </w:r>
          </w:p>
          <w:p w14:paraId="4375FBB4" w14:textId="77777777" w:rsidR="001C34A5" w:rsidRPr="0004679E" w:rsidRDefault="001C34A5" w:rsidP="001C34A5">
            <w:pPr>
              <w:suppressAutoHyphens/>
              <w:rPr>
                <w:rFonts w:ascii="Times New Roman" w:eastAsia="Calibri" w:hAnsi="Times New Roman" w:cs="Times New Roman"/>
                <w:i/>
                <w:sz w:val="20"/>
                <w:szCs w:val="20"/>
                <w:lang w:val="kk-KZ" w:eastAsia="ar-SA"/>
              </w:rPr>
            </w:pPr>
            <w:r w:rsidRPr="0004679E">
              <w:rPr>
                <w:rFonts w:ascii="Times New Roman" w:eastAsia="Calibri" w:hAnsi="Times New Roman" w:cs="Times New Roman"/>
                <w:i/>
                <w:sz w:val="20"/>
                <w:szCs w:val="20"/>
                <w:lang w:val="kk-KZ"/>
              </w:rPr>
              <w:t>Аянат, Абдулазим</w:t>
            </w:r>
          </w:p>
        </w:tc>
        <w:tc>
          <w:tcPr>
            <w:tcW w:w="2551" w:type="dxa"/>
            <w:tcMar>
              <w:top w:w="15" w:type="dxa"/>
              <w:left w:w="15" w:type="dxa"/>
              <w:bottom w:w="15" w:type="dxa"/>
              <w:right w:w="15" w:type="dxa"/>
            </w:tcMar>
          </w:tcPr>
          <w:p w14:paraId="2046121E" w14:textId="77777777" w:rsidR="001C34A5" w:rsidRPr="0004679E" w:rsidRDefault="001C34A5" w:rsidP="001C34A5">
            <w:pPr>
              <w:shd w:val="clear" w:color="auto" w:fill="FFFFFF" w:themeFill="background1"/>
              <w:rPr>
                <w:rFonts w:ascii="Times New Roman" w:hAnsi="Times New Roman" w:cs="Times New Roman"/>
                <w:bCs/>
                <w:sz w:val="20"/>
                <w:szCs w:val="20"/>
                <w:lang w:val="kk-KZ"/>
              </w:rPr>
            </w:pPr>
            <w:r w:rsidRPr="0004679E">
              <w:rPr>
                <w:rFonts w:ascii="Times New Roman" w:hAnsi="Times New Roman" w:cs="Times New Roman"/>
                <w:bCs/>
                <w:sz w:val="20"/>
                <w:szCs w:val="20"/>
                <w:lang w:val="kk-KZ"/>
              </w:rPr>
              <w:t>«Ретімен әңгімеле»</w:t>
            </w:r>
          </w:p>
          <w:p w14:paraId="3B31C7B0" w14:textId="77777777" w:rsidR="001C34A5" w:rsidRPr="0004679E" w:rsidRDefault="001C34A5" w:rsidP="001C34A5">
            <w:pPr>
              <w:suppressAutoHyphens/>
              <w:rPr>
                <w:rFonts w:ascii="Times New Roman" w:eastAsia="Calibri" w:hAnsi="Times New Roman" w:cs="Times New Roman"/>
                <w:i/>
                <w:sz w:val="20"/>
                <w:szCs w:val="20"/>
                <w:lang w:val="kk-KZ"/>
              </w:rPr>
            </w:pPr>
            <w:r w:rsidRPr="0004679E">
              <w:rPr>
                <w:rFonts w:ascii="Times New Roman" w:hAnsi="Times New Roman" w:cs="Times New Roman"/>
                <w:bCs/>
                <w:sz w:val="20"/>
                <w:szCs w:val="20"/>
                <w:lang w:val="kk-KZ"/>
              </w:rPr>
              <w:t xml:space="preserve">Мақсаты: </w:t>
            </w:r>
            <w:r w:rsidRPr="0004679E">
              <w:rPr>
                <w:rFonts w:ascii="Times New Roman" w:hAnsi="Times New Roman" w:cs="Times New Roman"/>
                <w:sz w:val="20"/>
                <w:szCs w:val="20"/>
                <w:lang w:val="kk-KZ"/>
              </w:rPr>
              <w:t xml:space="preserve">Балалар суреттер бойынша әңгімелеп құрастыра алады. </w:t>
            </w:r>
            <w:r w:rsidRPr="0004679E">
              <w:rPr>
                <w:rFonts w:ascii="Times New Roman" w:eastAsia="Calibri" w:hAnsi="Times New Roman" w:cs="Times New Roman"/>
                <w:i/>
                <w:sz w:val="20"/>
                <w:szCs w:val="20"/>
                <w:lang w:val="kk-KZ"/>
              </w:rPr>
              <w:t>(көркем әдебиет, сөйлеуді дамыту)</w:t>
            </w:r>
          </w:p>
          <w:p w14:paraId="7FC68D04" w14:textId="77777777" w:rsidR="001C34A5" w:rsidRPr="0004679E" w:rsidRDefault="001C34A5" w:rsidP="001C34A5">
            <w:pPr>
              <w:suppressAutoHyphens/>
              <w:rPr>
                <w:rFonts w:ascii="Times New Roman" w:eastAsia="Calibri" w:hAnsi="Times New Roman" w:cs="Times New Roman"/>
                <w:i/>
                <w:sz w:val="20"/>
                <w:szCs w:val="20"/>
                <w:lang w:val="kk-KZ" w:eastAsia="ar-SA"/>
              </w:rPr>
            </w:pPr>
            <w:r w:rsidRPr="0004679E">
              <w:rPr>
                <w:rFonts w:ascii="Times New Roman" w:eastAsia="Calibri" w:hAnsi="Times New Roman" w:cs="Times New Roman"/>
                <w:i/>
                <w:sz w:val="20"/>
                <w:szCs w:val="20"/>
                <w:lang w:val="kk-KZ"/>
              </w:rPr>
              <w:t>Айзере А, Абілмансұр</w:t>
            </w:r>
          </w:p>
        </w:tc>
        <w:tc>
          <w:tcPr>
            <w:tcW w:w="2268" w:type="dxa"/>
            <w:tcMar>
              <w:top w:w="15" w:type="dxa"/>
              <w:left w:w="15" w:type="dxa"/>
              <w:bottom w:w="15" w:type="dxa"/>
              <w:right w:w="15" w:type="dxa"/>
            </w:tcMar>
          </w:tcPr>
          <w:p w14:paraId="7F1CC9BC" w14:textId="77777777" w:rsidR="001C34A5" w:rsidRPr="0004679E" w:rsidRDefault="001C34A5" w:rsidP="001C34A5">
            <w:pPr>
              <w:rPr>
                <w:rFonts w:ascii="Times New Roman" w:hAnsi="Times New Roman" w:cs="Times New Roman"/>
                <w:bCs/>
                <w:sz w:val="20"/>
                <w:szCs w:val="20"/>
                <w:lang w:val="kk-KZ"/>
              </w:rPr>
            </w:pPr>
            <w:r w:rsidRPr="0004679E">
              <w:rPr>
                <w:rFonts w:ascii="Times New Roman" w:eastAsia="Calibri" w:hAnsi="Times New Roman" w:cs="Times New Roman"/>
                <w:sz w:val="20"/>
                <w:szCs w:val="20"/>
                <w:lang w:val="kk-KZ"/>
              </w:rPr>
              <w:t>«</w:t>
            </w:r>
            <w:r w:rsidRPr="0004679E">
              <w:rPr>
                <w:rFonts w:ascii="Times New Roman" w:hAnsi="Times New Roman" w:cs="Times New Roman"/>
                <w:bCs/>
                <w:sz w:val="20"/>
                <w:szCs w:val="20"/>
                <w:lang w:val="kk-KZ"/>
              </w:rPr>
              <w:t>Шытырман»</w:t>
            </w:r>
          </w:p>
          <w:p w14:paraId="0E743819" w14:textId="77777777" w:rsidR="001C34A5" w:rsidRPr="0004679E" w:rsidRDefault="001C34A5" w:rsidP="001C34A5">
            <w:pPr>
              <w:rPr>
                <w:rFonts w:ascii="Times New Roman" w:hAnsi="Times New Roman" w:cs="Times New Roman"/>
                <w:b/>
                <w:bCs/>
                <w:color w:val="FF0000"/>
                <w:sz w:val="20"/>
                <w:szCs w:val="20"/>
                <w:lang w:val="kk-KZ"/>
              </w:rPr>
            </w:pPr>
            <w:r w:rsidRPr="0004679E">
              <w:rPr>
                <w:rFonts w:ascii="Times New Roman" w:eastAsia="Calibri" w:hAnsi="Times New Roman" w:cs="Times New Roman"/>
                <w:sz w:val="20"/>
                <w:szCs w:val="20"/>
                <w:lang w:val="kk-KZ"/>
              </w:rPr>
              <w:t>Мақсаты: Суретті қателерді табады.</w:t>
            </w:r>
          </w:p>
          <w:p w14:paraId="1B98C1DE" w14:textId="77777777" w:rsidR="001C34A5" w:rsidRPr="0004679E" w:rsidRDefault="001C34A5" w:rsidP="001C34A5">
            <w:pPr>
              <w:suppressAutoHyphens/>
              <w:rPr>
                <w:rFonts w:ascii="Times New Roman" w:eastAsia="Calibri" w:hAnsi="Times New Roman" w:cs="Times New Roman"/>
                <w:i/>
                <w:sz w:val="20"/>
                <w:szCs w:val="20"/>
              </w:rPr>
            </w:pPr>
            <w:r w:rsidRPr="0004679E">
              <w:rPr>
                <w:rFonts w:ascii="Times New Roman" w:eastAsia="Calibri" w:hAnsi="Times New Roman" w:cs="Times New Roman"/>
                <w:i/>
                <w:sz w:val="20"/>
                <w:szCs w:val="20"/>
              </w:rPr>
              <w:t>(</w:t>
            </w:r>
            <w:proofErr w:type="spellStart"/>
            <w:r w:rsidRPr="0004679E">
              <w:rPr>
                <w:rFonts w:ascii="Times New Roman" w:eastAsia="Calibri" w:hAnsi="Times New Roman" w:cs="Times New Roman"/>
                <w:i/>
                <w:sz w:val="20"/>
                <w:szCs w:val="20"/>
              </w:rPr>
              <w:t>сөйлеуді</w:t>
            </w:r>
            <w:proofErr w:type="spellEnd"/>
            <w:r w:rsidRPr="0004679E">
              <w:rPr>
                <w:rFonts w:ascii="Times New Roman" w:eastAsia="Calibri" w:hAnsi="Times New Roman" w:cs="Times New Roman"/>
                <w:i/>
                <w:sz w:val="20"/>
                <w:szCs w:val="20"/>
              </w:rPr>
              <w:t xml:space="preserve"> </w:t>
            </w:r>
            <w:proofErr w:type="spellStart"/>
            <w:r w:rsidRPr="0004679E">
              <w:rPr>
                <w:rFonts w:ascii="Times New Roman" w:eastAsia="Calibri" w:hAnsi="Times New Roman" w:cs="Times New Roman"/>
                <w:i/>
                <w:sz w:val="20"/>
                <w:szCs w:val="20"/>
              </w:rPr>
              <w:t>дамыту</w:t>
            </w:r>
            <w:proofErr w:type="spellEnd"/>
            <w:r w:rsidRPr="0004679E">
              <w:rPr>
                <w:rFonts w:ascii="Times New Roman" w:eastAsia="Calibri" w:hAnsi="Times New Roman" w:cs="Times New Roman"/>
                <w:i/>
                <w:sz w:val="20"/>
                <w:szCs w:val="20"/>
              </w:rPr>
              <w:t xml:space="preserve">, </w:t>
            </w:r>
            <w:proofErr w:type="spellStart"/>
            <w:r w:rsidRPr="0004679E">
              <w:rPr>
                <w:rFonts w:ascii="Times New Roman" w:eastAsia="Calibri" w:hAnsi="Times New Roman" w:cs="Times New Roman"/>
                <w:i/>
                <w:sz w:val="20"/>
                <w:szCs w:val="20"/>
              </w:rPr>
              <w:t>сурет</w:t>
            </w:r>
            <w:proofErr w:type="spellEnd"/>
            <w:r w:rsidRPr="0004679E">
              <w:rPr>
                <w:rFonts w:ascii="Times New Roman" w:eastAsia="Calibri" w:hAnsi="Times New Roman" w:cs="Times New Roman"/>
                <w:i/>
                <w:sz w:val="20"/>
                <w:szCs w:val="20"/>
              </w:rPr>
              <w:t xml:space="preserve"> салу)</w:t>
            </w:r>
          </w:p>
          <w:p w14:paraId="4E52309F" w14:textId="77777777" w:rsidR="001C34A5" w:rsidRPr="0004679E" w:rsidRDefault="001C34A5" w:rsidP="001C34A5">
            <w:pPr>
              <w:suppressAutoHyphens/>
              <w:rPr>
                <w:rFonts w:ascii="Times New Roman" w:eastAsia="Calibri" w:hAnsi="Times New Roman" w:cs="Times New Roman"/>
                <w:i/>
                <w:sz w:val="20"/>
                <w:szCs w:val="20"/>
                <w:lang w:val="kk-KZ"/>
              </w:rPr>
            </w:pPr>
            <w:r w:rsidRPr="0004679E">
              <w:rPr>
                <w:rFonts w:ascii="Times New Roman" w:eastAsia="Calibri" w:hAnsi="Times New Roman" w:cs="Times New Roman"/>
                <w:i/>
                <w:sz w:val="20"/>
                <w:szCs w:val="20"/>
                <w:lang w:val="kk-KZ"/>
              </w:rPr>
              <w:t>Ибрагим,Хамза</w:t>
            </w:r>
          </w:p>
          <w:p w14:paraId="42202ED6" w14:textId="77777777" w:rsidR="001C34A5" w:rsidRPr="0004679E" w:rsidRDefault="001C34A5" w:rsidP="001C34A5">
            <w:pPr>
              <w:suppressAutoHyphens/>
              <w:rPr>
                <w:rFonts w:ascii="Times New Roman" w:eastAsia="Calibri" w:hAnsi="Times New Roman" w:cs="Times New Roman"/>
                <w:i/>
                <w:sz w:val="20"/>
                <w:szCs w:val="20"/>
                <w:lang w:val="kk-KZ" w:eastAsia="ar-SA"/>
              </w:rPr>
            </w:pPr>
          </w:p>
        </w:tc>
        <w:tc>
          <w:tcPr>
            <w:tcW w:w="2552" w:type="dxa"/>
            <w:tcMar>
              <w:top w:w="15" w:type="dxa"/>
              <w:left w:w="15" w:type="dxa"/>
              <w:bottom w:w="15" w:type="dxa"/>
              <w:right w:w="15" w:type="dxa"/>
            </w:tcMar>
          </w:tcPr>
          <w:p w14:paraId="67B190D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b/>
                <w:sz w:val="20"/>
                <w:szCs w:val="20"/>
                <w:lang w:val="kk-KZ"/>
              </w:rPr>
              <w:t>:«</w:t>
            </w:r>
            <w:r w:rsidRPr="0004679E">
              <w:rPr>
                <w:rFonts w:ascii="Times New Roman" w:hAnsi="Times New Roman" w:cs="Times New Roman"/>
                <w:bCs/>
                <w:sz w:val="20"/>
                <w:szCs w:val="20"/>
                <w:lang w:val="kk-KZ"/>
              </w:rPr>
              <w:t>Қай мезгілде болады?</w:t>
            </w:r>
          </w:p>
          <w:p w14:paraId="220F9FA4"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bCs/>
                <w:sz w:val="20"/>
                <w:szCs w:val="20"/>
                <w:lang w:val="kk-KZ"/>
              </w:rPr>
              <w:t>Мақсаты: Суреттен мезгіл құбылыстарын айта алады.</w:t>
            </w:r>
          </w:p>
          <w:p w14:paraId="4C6C2E3E" w14:textId="77777777" w:rsidR="001C34A5" w:rsidRPr="0004679E" w:rsidRDefault="001C34A5" w:rsidP="001C34A5">
            <w:pPr>
              <w:suppressAutoHyphens/>
              <w:rPr>
                <w:rFonts w:ascii="Times New Roman" w:eastAsia="Calibri" w:hAnsi="Times New Roman" w:cs="Times New Roman"/>
                <w:i/>
                <w:sz w:val="20"/>
                <w:szCs w:val="20"/>
                <w:lang w:val="kk-KZ"/>
              </w:rPr>
            </w:pPr>
            <w:r w:rsidRPr="0004679E">
              <w:rPr>
                <w:rFonts w:ascii="Times New Roman" w:eastAsia="Calibri" w:hAnsi="Times New Roman" w:cs="Times New Roman"/>
                <w:i/>
                <w:sz w:val="20"/>
                <w:szCs w:val="20"/>
                <w:lang w:val="kk-KZ"/>
              </w:rPr>
              <w:t>(Қоршаған әлеммен таныстыру)</w:t>
            </w:r>
          </w:p>
          <w:p w14:paraId="6D36EE4A" w14:textId="77777777" w:rsidR="001C34A5" w:rsidRPr="0004679E" w:rsidRDefault="001C34A5" w:rsidP="001C34A5">
            <w:pPr>
              <w:suppressAutoHyphens/>
              <w:rPr>
                <w:rFonts w:ascii="Times New Roman" w:eastAsia="Calibri" w:hAnsi="Times New Roman" w:cs="Times New Roman"/>
                <w:i/>
                <w:sz w:val="20"/>
                <w:szCs w:val="20"/>
                <w:lang w:val="kk-KZ" w:eastAsia="ar-SA"/>
              </w:rPr>
            </w:pPr>
            <w:r w:rsidRPr="0004679E">
              <w:rPr>
                <w:rFonts w:ascii="Times New Roman" w:eastAsia="Calibri" w:hAnsi="Times New Roman" w:cs="Times New Roman"/>
                <w:i/>
                <w:sz w:val="20"/>
                <w:szCs w:val="20"/>
                <w:lang w:val="kk-KZ"/>
              </w:rPr>
              <w:t>Муслим, Мәулен</w:t>
            </w:r>
          </w:p>
        </w:tc>
      </w:tr>
      <w:tr w:rsidR="001C34A5" w:rsidRPr="003F3D24" w14:paraId="6BF8721B" w14:textId="77777777" w:rsidTr="001C34A5">
        <w:trPr>
          <w:trHeight w:val="30"/>
        </w:trPr>
        <w:tc>
          <w:tcPr>
            <w:tcW w:w="2714" w:type="dxa"/>
            <w:tcMar>
              <w:top w:w="15" w:type="dxa"/>
              <w:left w:w="15" w:type="dxa"/>
              <w:bottom w:w="15" w:type="dxa"/>
              <w:right w:w="15" w:type="dxa"/>
            </w:tcMar>
            <w:vAlign w:val="center"/>
          </w:tcPr>
          <w:p w14:paraId="66A9AFCF"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16CA7D6E" w14:textId="77777777" w:rsidR="001C34A5" w:rsidRPr="0004679E" w:rsidRDefault="001C34A5" w:rsidP="001C34A5">
            <w:pPr>
              <w:pStyle w:val="TableParagraph"/>
              <w:rPr>
                <w:sz w:val="20"/>
                <w:szCs w:val="20"/>
              </w:rPr>
            </w:pPr>
            <w:r w:rsidRPr="0004679E">
              <w:rPr>
                <w:sz w:val="20"/>
                <w:szCs w:val="20"/>
              </w:rPr>
              <w:t xml:space="preserve">Киініп-шешіну кезінде киімдерін белгілі тәртіппен киюге және шешуге жаттықтыру. </w:t>
            </w:r>
          </w:p>
          <w:p w14:paraId="713AA7A5"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w:t>
            </w:r>
          </w:p>
        </w:tc>
        <w:tc>
          <w:tcPr>
            <w:tcW w:w="2268" w:type="dxa"/>
            <w:tcMar>
              <w:top w:w="15" w:type="dxa"/>
              <w:left w:w="15" w:type="dxa"/>
              <w:bottom w:w="15" w:type="dxa"/>
              <w:right w:w="15" w:type="dxa"/>
            </w:tcMar>
          </w:tcPr>
          <w:p w14:paraId="723E581A" w14:textId="77777777" w:rsidR="001C34A5" w:rsidRPr="0004679E" w:rsidRDefault="001C34A5" w:rsidP="001C34A5">
            <w:pPr>
              <w:pStyle w:val="TableParagraph"/>
              <w:rPr>
                <w:sz w:val="20"/>
                <w:szCs w:val="20"/>
              </w:rPr>
            </w:pPr>
            <w:r w:rsidRPr="0004679E">
              <w:rPr>
                <w:sz w:val="20"/>
                <w:szCs w:val="20"/>
              </w:rPr>
              <w:t>Киіміндегі ұқыпсыздықты 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14:paraId="5CC6E4B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Қатармен жұптасып жүруді, қатарды бұзбауды  үйрету.</w:t>
            </w:r>
          </w:p>
        </w:tc>
        <w:tc>
          <w:tcPr>
            <w:tcW w:w="2268" w:type="dxa"/>
            <w:tcMar>
              <w:top w:w="15" w:type="dxa"/>
              <w:left w:w="15" w:type="dxa"/>
              <w:bottom w:w="15" w:type="dxa"/>
              <w:right w:w="15" w:type="dxa"/>
            </w:tcMar>
          </w:tcPr>
          <w:p w14:paraId="55402EE5"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Таза ауада қандай ойындар ойнайтынын балалармен жоспарлау.</w:t>
            </w:r>
          </w:p>
          <w:p w14:paraId="1A53E3CE" w14:textId="77777777" w:rsidR="001C34A5" w:rsidRPr="0004679E" w:rsidRDefault="001C34A5" w:rsidP="001C34A5">
            <w:pPr>
              <w:ind w:left="20"/>
              <w:jc w:val="both"/>
              <w:rPr>
                <w:rFonts w:ascii="Times New Roman" w:hAnsi="Times New Roman" w:cs="Times New Roman"/>
                <w:sz w:val="20"/>
                <w:szCs w:val="20"/>
                <w:lang w:val="kk-KZ"/>
              </w:rPr>
            </w:pPr>
          </w:p>
        </w:tc>
        <w:tc>
          <w:tcPr>
            <w:tcW w:w="2552" w:type="dxa"/>
            <w:tcMar>
              <w:top w:w="15" w:type="dxa"/>
              <w:left w:w="15" w:type="dxa"/>
              <w:bottom w:w="15" w:type="dxa"/>
              <w:right w:w="15" w:type="dxa"/>
            </w:tcMar>
          </w:tcPr>
          <w:p w14:paraId="1F571CCC"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ірі және ұсақ моториканы дамыту.</w:t>
            </w:r>
          </w:p>
        </w:tc>
      </w:tr>
      <w:tr w:rsidR="001C34A5" w:rsidRPr="0004679E" w14:paraId="27113E07" w14:textId="77777777" w:rsidTr="001C34A5">
        <w:trPr>
          <w:trHeight w:val="30"/>
        </w:trPr>
        <w:tc>
          <w:tcPr>
            <w:tcW w:w="2714" w:type="dxa"/>
            <w:tcMar>
              <w:top w:w="15" w:type="dxa"/>
              <w:left w:w="15" w:type="dxa"/>
              <w:bottom w:w="15" w:type="dxa"/>
              <w:right w:w="15" w:type="dxa"/>
            </w:tcMar>
            <w:vAlign w:val="center"/>
          </w:tcPr>
          <w:p w14:paraId="353E7842"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38985EF5" w14:textId="77777777" w:rsidR="001C34A5" w:rsidRPr="0004679E" w:rsidRDefault="001C34A5" w:rsidP="001C34A5">
            <w:pPr>
              <w:pStyle w:val="TableParagraph"/>
              <w:tabs>
                <w:tab w:val="left" w:pos="18995"/>
              </w:tabs>
              <w:rPr>
                <w:sz w:val="20"/>
                <w:szCs w:val="20"/>
              </w:rPr>
            </w:pPr>
            <w:r w:rsidRPr="0004679E">
              <w:rPr>
                <w:sz w:val="20"/>
                <w:szCs w:val="20"/>
              </w:rPr>
              <w:t>Қимылды ойын «Ақсерек көксерек»</w:t>
            </w:r>
          </w:p>
          <w:p w14:paraId="487FB4D2" w14:textId="77777777" w:rsidR="001C34A5" w:rsidRPr="0004679E" w:rsidRDefault="001C34A5" w:rsidP="001C34A5">
            <w:pPr>
              <w:pStyle w:val="TableParagraph"/>
              <w:tabs>
                <w:tab w:val="left" w:pos="18995"/>
              </w:tabs>
              <w:rPr>
                <w:sz w:val="20"/>
                <w:szCs w:val="20"/>
              </w:rPr>
            </w:pPr>
          </w:p>
          <w:p w14:paraId="6648B1A1" w14:textId="77777777" w:rsidR="001C34A5" w:rsidRPr="0004679E" w:rsidRDefault="001C34A5" w:rsidP="001C34A5">
            <w:pPr>
              <w:pStyle w:val="TableParagraph"/>
              <w:tabs>
                <w:tab w:val="left" w:pos="18995"/>
              </w:tabs>
              <w:rPr>
                <w:sz w:val="20"/>
                <w:szCs w:val="20"/>
              </w:rPr>
            </w:pPr>
            <w:r w:rsidRPr="0004679E">
              <w:rPr>
                <w:sz w:val="20"/>
                <w:szCs w:val="20"/>
              </w:rPr>
              <w:t xml:space="preserve">Көңілді музыкаға  би билету. </w:t>
            </w:r>
          </w:p>
          <w:p w14:paraId="0DD3696C" w14:textId="77777777" w:rsidR="001C34A5" w:rsidRPr="0004679E" w:rsidRDefault="001C34A5" w:rsidP="001C34A5">
            <w:pPr>
              <w:pStyle w:val="TableParagraph"/>
              <w:tabs>
                <w:tab w:val="left" w:pos="18995"/>
              </w:tabs>
              <w:rPr>
                <w:b/>
                <w:bCs/>
                <w:sz w:val="20"/>
                <w:szCs w:val="20"/>
              </w:rPr>
            </w:pPr>
            <w:r w:rsidRPr="0004679E">
              <w:rPr>
                <w:b/>
                <w:bCs/>
                <w:sz w:val="20"/>
                <w:szCs w:val="20"/>
              </w:rPr>
              <w:t>(музыка)</w:t>
            </w:r>
          </w:p>
          <w:p w14:paraId="02801859" w14:textId="77777777" w:rsidR="001C34A5" w:rsidRPr="0004679E" w:rsidRDefault="001C34A5" w:rsidP="001C34A5">
            <w:pPr>
              <w:pStyle w:val="TableParagraph"/>
              <w:rPr>
                <w:b/>
                <w:bCs/>
                <w:sz w:val="20"/>
                <w:szCs w:val="20"/>
              </w:rPr>
            </w:pPr>
            <w:r w:rsidRPr="0004679E">
              <w:rPr>
                <w:sz w:val="20"/>
                <w:szCs w:val="20"/>
              </w:rPr>
              <w:t>Балалардың еркін ойындары</w:t>
            </w:r>
          </w:p>
        </w:tc>
        <w:tc>
          <w:tcPr>
            <w:tcW w:w="2268" w:type="dxa"/>
            <w:tcMar>
              <w:top w:w="15" w:type="dxa"/>
              <w:left w:w="15" w:type="dxa"/>
              <w:bottom w:w="15" w:type="dxa"/>
              <w:right w:w="15" w:type="dxa"/>
            </w:tcMar>
          </w:tcPr>
          <w:p w14:paraId="0732C615" w14:textId="77777777" w:rsidR="001C34A5" w:rsidRPr="0004679E" w:rsidRDefault="001C34A5" w:rsidP="001C34A5">
            <w:pPr>
              <w:pStyle w:val="TableParagraph"/>
              <w:tabs>
                <w:tab w:val="left" w:pos="18995"/>
              </w:tabs>
              <w:rPr>
                <w:sz w:val="20"/>
                <w:szCs w:val="20"/>
              </w:rPr>
            </w:pPr>
            <w:r w:rsidRPr="0004679E">
              <w:rPr>
                <w:sz w:val="20"/>
                <w:szCs w:val="20"/>
              </w:rPr>
              <w:t>Қимылды ойын «Бүрге»</w:t>
            </w:r>
          </w:p>
          <w:p w14:paraId="41E5CC81" w14:textId="77777777" w:rsidR="001C34A5" w:rsidRPr="0004679E" w:rsidRDefault="001C34A5" w:rsidP="001C34A5">
            <w:pPr>
              <w:pStyle w:val="TableParagraph"/>
              <w:tabs>
                <w:tab w:val="left" w:pos="18995"/>
              </w:tabs>
              <w:rPr>
                <w:sz w:val="20"/>
                <w:szCs w:val="20"/>
              </w:rPr>
            </w:pPr>
          </w:p>
          <w:p w14:paraId="27E3362A" w14:textId="77777777" w:rsidR="001C34A5" w:rsidRPr="0004679E" w:rsidRDefault="001C34A5" w:rsidP="001C34A5">
            <w:pPr>
              <w:pStyle w:val="TableParagraph"/>
              <w:tabs>
                <w:tab w:val="left" w:pos="18995"/>
              </w:tabs>
              <w:rPr>
                <w:sz w:val="20"/>
                <w:szCs w:val="20"/>
              </w:rPr>
            </w:pPr>
            <w:r w:rsidRPr="0004679E">
              <w:rPr>
                <w:sz w:val="20"/>
                <w:szCs w:val="20"/>
              </w:rPr>
              <w:t>Балалардың еркін ойындары</w:t>
            </w:r>
          </w:p>
          <w:p w14:paraId="52A1B47C" w14:textId="77777777" w:rsidR="001C34A5" w:rsidRPr="0004679E" w:rsidRDefault="001C34A5" w:rsidP="001C34A5">
            <w:pPr>
              <w:pStyle w:val="TableParagraph"/>
              <w:tabs>
                <w:tab w:val="left" w:pos="18995"/>
              </w:tabs>
              <w:rPr>
                <w:sz w:val="20"/>
                <w:szCs w:val="20"/>
              </w:rPr>
            </w:pPr>
          </w:p>
          <w:p w14:paraId="2095E0FA" w14:textId="77777777" w:rsidR="001C34A5" w:rsidRPr="0004679E" w:rsidRDefault="001C34A5" w:rsidP="001C34A5">
            <w:pPr>
              <w:pStyle w:val="TableParagraph"/>
              <w:rPr>
                <w:sz w:val="20"/>
                <w:szCs w:val="20"/>
              </w:rPr>
            </w:pPr>
            <w:r w:rsidRPr="0004679E">
              <w:rPr>
                <w:sz w:val="20"/>
                <w:szCs w:val="20"/>
              </w:rPr>
              <w:t xml:space="preserve">Құмда таяқшамен жаңбырдың бейнесін салу. </w:t>
            </w:r>
          </w:p>
        </w:tc>
        <w:tc>
          <w:tcPr>
            <w:tcW w:w="2551" w:type="dxa"/>
            <w:tcMar>
              <w:top w:w="15" w:type="dxa"/>
              <w:left w:w="15" w:type="dxa"/>
              <w:bottom w:w="15" w:type="dxa"/>
              <w:right w:w="15" w:type="dxa"/>
            </w:tcMar>
          </w:tcPr>
          <w:p w14:paraId="30E487D3" w14:textId="77777777" w:rsidR="001C34A5" w:rsidRPr="0004679E" w:rsidRDefault="001C34A5" w:rsidP="001C34A5">
            <w:pPr>
              <w:pStyle w:val="TableParagraph"/>
              <w:tabs>
                <w:tab w:val="left" w:pos="18995"/>
              </w:tabs>
              <w:rPr>
                <w:sz w:val="20"/>
                <w:szCs w:val="20"/>
              </w:rPr>
            </w:pPr>
            <w:r w:rsidRPr="0004679E">
              <w:rPr>
                <w:sz w:val="20"/>
                <w:szCs w:val="20"/>
              </w:rPr>
              <w:t>Қимылды ойын</w:t>
            </w:r>
          </w:p>
          <w:p w14:paraId="4A3B7B8C" w14:textId="77777777" w:rsidR="001C34A5" w:rsidRPr="0004679E" w:rsidRDefault="001C34A5" w:rsidP="001C34A5">
            <w:pPr>
              <w:pStyle w:val="TableParagraph"/>
              <w:tabs>
                <w:tab w:val="left" w:pos="18995"/>
              </w:tabs>
              <w:rPr>
                <w:sz w:val="20"/>
                <w:szCs w:val="20"/>
              </w:rPr>
            </w:pPr>
            <w:r w:rsidRPr="0004679E">
              <w:rPr>
                <w:sz w:val="20"/>
                <w:szCs w:val="20"/>
              </w:rPr>
              <w:t xml:space="preserve">«Кетті кетті» </w:t>
            </w:r>
          </w:p>
          <w:p w14:paraId="66FF9827" w14:textId="77777777" w:rsidR="001C34A5" w:rsidRPr="0004679E" w:rsidRDefault="001C34A5" w:rsidP="001C34A5">
            <w:pPr>
              <w:pStyle w:val="TableParagraph"/>
              <w:tabs>
                <w:tab w:val="left" w:pos="18995"/>
              </w:tabs>
              <w:rPr>
                <w:sz w:val="20"/>
                <w:szCs w:val="20"/>
              </w:rPr>
            </w:pPr>
          </w:p>
          <w:p w14:paraId="767CF864" w14:textId="77777777" w:rsidR="001C34A5" w:rsidRPr="0004679E" w:rsidRDefault="001C34A5" w:rsidP="001C34A5">
            <w:pPr>
              <w:tabs>
                <w:tab w:val="left" w:pos="18995"/>
              </w:tabs>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еркін ойындары</w:t>
            </w:r>
          </w:p>
          <w:p w14:paraId="33520792" w14:textId="77777777" w:rsidR="001C34A5" w:rsidRPr="0004679E" w:rsidRDefault="001C34A5" w:rsidP="001C34A5">
            <w:pPr>
              <w:tabs>
                <w:tab w:val="left" w:pos="18995"/>
              </w:tabs>
              <w:rPr>
                <w:rFonts w:ascii="Times New Roman" w:hAnsi="Times New Roman" w:cs="Times New Roman"/>
                <w:sz w:val="20"/>
                <w:szCs w:val="20"/>
                <w:lang w:val="kk-KZ"/>
              </w:rPr>
            </w:pPr>
          </w:p>
          <w:p w14:paraId="6CF92D99" w14:textId="77777777" w:rsidR="001C34A5" w:rsidRPr="0004679E" w:rsidRDefault="001C34A5" w:rsidP="001C34A5">
            <w:pPr>
              <w:pStyle w:val="TableParagraph"/>
              <w:rPr>
                <w:b/>
                <w:bCs/>
                <w:sz w:val="20"/>
                <w:szCs w:val="20"/>
              </w:rPr>
            </w:pPr>
            <w:r w:rsidRPr="0004679E">
              <w:rPr>
                <w:sz w:val="20"/>
                <w:szCs w:val="20"/>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14:paraId="2E574450" w14:textId="77777777" w:rsidR="001C34A5" w:rsidRPr="0004679E" w:rsidRDefault="001C34A5" w:rsidP="001C34A5">
            <w:pPr>
              <w:tabs>
                <w:tab w:val="left" w:pos="18995"/>
              </w:tabs>
              <w:rPr>
                <w:rFonts w:ascii="Times New Roman" w:hAnsi="Times New Roman" w:cs="Times New Roman"/>
                <w:sz w:val="20"/>
                <w:szCs w:val="20"/>
              </w:rPr>
            </w:pPr>
            <w:r w:rsidRPr="0004679E">
              <w:rPr>
                <w:rFonts w:ascii="Times New Roman" w:hAnsi="Times New Roman" w:cs="Times New Roman"/>
                <w:b/>
                <w:bCs/>
                <w:sz w:val="20"/>
                <w:szCs w:val="20"/>
                <w:lang w:val="kk-KZ"/>
              </w:rPr>
              <w:t xml:space="preserve"> </w:t>
            </w:r>
            <w:proofErr w:type="spellStart"/>
            <w:r w:rsidRPr="0004679E">
              <w:rPr>
                <w:rFonts w:ascii="Times New Roman" w:hAnsi="Times New Roman" w:cs="Times New Roman"/>
                <w:sz w:val="20"/>
                <w:szCs w:val="20"/>
              </w:rPr>
              <w:t>Қимылды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p>
          <w:p w14:paraId="64E4831B" w14:textId="77777777" w:rsidR="001C34A5" w:rsidRPr="0004679E" w:rsidRDefault="001C34A5" w:rsidP="001C34A5">
            <w:pPr>
              <w:pStyle w:val="TableParagraph"/>
              <w:tabs>
                <w:tab w:val="left" w:pos="18995"/>
              </w:tabs>
              <w:rPr>
                <w:sz w:val="20"/>
                <w:szCs w:val="20"/>
              </w:rPr>
            </w:pPr>
            <w:r w:rsidRPr="0004679E">
              <w:rPr>
                <w:sz w:val="20"/>
                <w:szCs w:val="20"/>
              </w:rPr>
              <w:t>«Ақ серек көк серек»</w:t>
            </w:r>
          </w:p>
          <w:p w14:paraId="2D869F0B" w14:textId="77777777" w:rsidR="001C34A5" w:rsidRPr="0004679E" w:rsidRDefault="001C34A5" w:rsidP="001C34A5">
            <w:pPr>
              <w:pStyle w:val="TableParagraph"/>
              <w:tabs>
                <w:tab w:val="left" w:pos="18995"/>
              </w:tabs>
              <w:rPr>
                <w:sz w:val="20"/>
                <w:szCs w:val="20"/>
              </w:rPr>
            </w:pPr>
          </w:p>
          <w:p w14:paraId="2090229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Табиғи заттардан әр түрлі құрылымдар құрастыру. </w:t>
            </w:r>
          </w:p>
        </w:tc>
        <w:tc>
          <w:tcPr>
            <w:tcW w:w="2552" w:type="dxa"/>
            <w:tcMar>
              <w:top w:w="15" w:type="dxa"/>
              <w:left w:w="15" w:type="dxa"/>
              <w:bottom w:w="15" w:type="dxa"/>
              <w:right w:w="15" w:type="dxa"/>
            </w:tcMar>
          </w:tcPr>
          <w:p w14:paraId="548CD506" w14:textId="77777777" w:rsidR="001C34A5" w:rsidRPr="0004679E" w:rsidRDefault="001C34A5" w:rsidP="001C34A5">
            <w:pPr>
              <w:pStyle w:val="TableParagraph"/>
              <w:tabs>
                <w:tab w:val="left" w:pos="18995"/>
              </w:tabs>
              <w:rPr>
                <w:sz w:val="20"/>
                <w:szCs w:val="20"/>
              </w:rPr>
            </w:pPr>
            <w:r w:rsidRPr="0004679E">
              <w:rPr>
                <w:sz w:val="20"/>
                <w:szCs w:val="20"/>
              </w:rPr>
              <w:t>Қимылды ойындар</w:t>
            </w:r>
          </w:p>
          <w:p w14:paraId="39D527EA" w14:textId="77777777" w:rsidR="001C34A5" w:rsidRPr="0004679E" w:rsidRDefault="001C34A5" w:rsidP="001C34A5">
            <w:pPr>
              <w:pStyle w:val="TableParagraph"/>
              <w:tabs>
                <w:tab w:val="left" w:pos="18995"/>
              </w:tabs>
              <w:rPr>
                <w:sz w:val="20"/>
                <w:szCs w:val="20"/>
              </w:rPr>
            </w:pPr>
            <w:r w:rsidRPr="0004679E">
              <w:rPr>
                <w:sz w:val="20"/>
                <w:szCs w:val="20"/>
              </w:rPr>
              <w:t>«Түйілген орамал»</w:t>
            </w:r>
          </w:p>
          <w:p w14:paraId="41690297" w14:textId="77777777" w:rsidR="001C34A5" w:rsidRPr="0004679E" w:rsidRDefault="001C34A5" w:rsidP="001C34A5">
            <w:pPr>
              <w:pStyle w:val="TableParagraph"/>
              <w:tabs>
                <w:tab w:val="left" w:pos="18995"/>
              </w:tabs>
              <w:rPr>
                <w:sz w:val="20"/>
                <w:szCs w:val="20"/>
              </w:rPr>
            </w:pPr>
          </w:p>
          <w:p w14:paraId="749538BD" w14:textId="77777777" w:rsidR="001C34A5" w:rsidRPr="0004679E" w:rsidRDefault="001C34A5" w:rsidP="001C34A5">
            <w:pPr>
              <w:tabs>
                <w:tab w:val="left" w:pos="18995"/>
              </w:tabs>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еркін ойындары</w:t>
            </w:r>
          </w:p>
          <w:p w14:paraId="1BAE9B5B" w14:textId="77777777" w:rsidR="001C34A5" w:rsidRPr="0004679E" w:rsidRDefault="001C34A5" w:rsidP="001C34A5">
            <w:pPr>
              <w:tabs>
                <w:tab w:val="left" w:pos="18995"/>
              </w:tabs>
              <w:rPr>
                <w:rFonts w:ascii="Times New Roman" w:hAnsi="Times New Roman" w:cs="Times New Roman"/>
                <w:sz w:val="20"/>
                <w:szCs w:val="20"/>
                <w:lang w:val="kk-KZ"/>
              </w:rPr>
            </w:pPr>
          </w:p>
          <w:p w14:paraId="148AACBB"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 xml:space="preserve">Мен не </w:t>
            </w:r>
            <w:proofErr w:type="spellStart"/>
            <w:r w:rsidRPr="0004679E">
              <w:rPr>
                <w:rFonts w:ascii="Times New Roman" w:hAnsi="Times New Roman" w:cs="Times New Roman"/>
                <w:sz w:val="20"/>
                <w:szCs w:val="20"/>
              </w:rPr>
              <w:t>үйрендім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Дидактикалық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
        </w:tc>
      </w:tr>
      <w:tr w:rsidR="001C34A5" w:rsidRPr="003F3D24" w14:paraId="45C2CE9E" w14:textId="77777777" w:rsidTr="001C34A5">
        <w:trPr>
          <w:trHeight w:val="30"/>
        </w:trPr>
        <w:tc>
          <w:tcPr>
            <w:tcW w:w="2714" w:type="dxa"/>
            <w:tcMar>
              <w:top w:w="15" w:type="dxa"/>
              <w:left w:w="15" w:type="dxa"/>
              <w:bottom w:w="15" w:type="dxa"/>
              <w:right w:w="15" w:type="dxa"/>
            </w:tcMar>
            <w:vAlign w:val="center"/>
          </w:tcPr>
          <w:p w14:paraId="5B855FF1"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26BE92BE" w14:textId="77777777" w:rsidR="001C34A5" w:rsidRPr="0004679E" w:rsidRDefault="001C34A5" w:rsidP="001C34A5">
            <w:pPr>
              <w:pStyle w:val="TableParagraph"/>
              <w:rPr>
                <w:sz w:val="20"/>
                <w:szCs w:val="20"/>
              </w:rPr>
            </w:pPr>
            <w:r w:rsidRPr="0004679E">
              <w:rPr>
                <w:sz w:val="20"/>
                <w:szCs w:val="20"/>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781055F7"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бір-бірін  итермей жүруді үйрету.</w:t>
            </w:r>
          </w:p>
        </w:tc>
        <w:tc>
          <w:tcPr>
            <w:tcW w:w="2551" w:type="dxa"/>
            <w:tcMar>
              <w:top w:w="15" w:type="dxa"/>
              <w:left w:w="15" w:type="dxa"/>
              <w:bottom w:w="15" w:type="dxa"/>
              <w:right w:w="15" w:type="dxa"/>
            </w:tcMar>
          </w:tcPr>
          <w:p w14:paraId="25BEE7DB"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27D1919B"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2DCBA101" w14:textId="77777777" w:rsidR="001C34A5" w:rsidRPr="0004679E" w:rsidRDefault="001C34A5" w:rsidP="001C34A5">
            <w:pPr>
              <w:pStyle w:val="TableParagraph"/>
              <w:rPr>
                <w:sz w:val="20"/>
                <w:szCs w:val="20"/>
              </w:rPr>
            </w:pPr>
            <w:r w:rsidRPr="0004679E">
              <w:rPr>
                <w:sz w:val="20"/>
                <w:szCs w:val="20"/>
              </w:rPr>
              <w:t>Көркем әрекет ,дербес ойын әрекеті.</w:t>
            </w:r>
          </w:p>
          <w:p w14:paraId="77EC77F4"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04679E" w14:paraId="65B58A36" w14:textId="77777777" w:rsidTr="001C34A5">
        <w:trPr>
          <w:trHeight w:val="30"/>
        </w:trPr>
        <w:tc>
          <w:tcPr>
            <w:tcW w:w="2714" w:type="dxa"/>
            <w:tcMar>
              <w:top w:w="15" w:type="dxa"/>
              <w:left w:w="15" w:type="dxa"/>
              <w:bottom w:w="15" w:type="dxa"/>
              <w:right w:w="15" w:type="dxa"/>
            </w:tcMar>
            <w:vAlign w:val="center"/>
          </w:tcPr>
          <w:p w14:paraId="5D7D4A5B"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2A9A5F6C"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36059179" wp14:editId="0EAAAF8B">
                  <wp:extent cx="537845" cy="407035"/>
                  <wp:effectExtent l="0" t="0" r="14605" b="1206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l="64102" r="14163" b="82711"/>
                          <a:stretch>
                            <a:fillRect/>
                          </a:stretch>
                        </pic:blipFill>
                        <pic:spPr>
                          <a:xfrm>
                            <a:off x="0" y="0"/>
                            <a:ext cx="540605" cy="409288"/>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 xml:space="preserve"> </w:t>
            </w:r>
            <w:r w:rsidRPr="0004679E">
              <w:rPr>
                <w:rFonts w:ascii="Times New Roman" w:hAnsi="Times New Roman" w:cs="Times New Roman"/>
                <w:noProof/>
                <w:color w:val="000000" w:themeColor="text1"/>
                <w:sz w:val="20"/>
                <w:szCs w:val="20"/>
                <w:lang w:val="en-US"/>
              </w:rPr>
              <w:drawing>
                <wp:inline distT="0" distB="0" distL="0" distR="0" wp14:anchorId="451D2024" wp14:editId="0966EB36">
                  <wp:extent cx="1065530" cy="1146175"/>
                  <wp:effectExtent l="0" t="0" r="1270" b="1587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t="17152"/>
                          <a:stretch>
                            <a:fillRect/>
                          </a:stretch>
                        </pic:blipFill>
                        <pic:spPr>
                          <a:xfrm>
                            <a:off x="0" y="0"/>
                            <a:ext cx="1069932" cy="1150865"/>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 xml:space="preserve">Көктемгі гүл қызғалдақты құрастырып жабыстыру,пішіндерін ажырату Сурет салу, </w:t>
            </w:r>
            <w:r w:rsidRPr="0004679E">
              <w:rPr>
                <w:rFonts w:ascii="Times New Roman" w:hAnsi="Times New Roman" w:cs="Times New Roman"/>
                <w:b/>
                <w:color w:val="000000" w:themeColor="text1"/>
                <w:sz w:val="20"/>
                <w:szCs w:val="20"/>
                <w:lang w:val="kk-KZ"/>
              </w:rPr>
              <w:t>математика негіздері</w:t>
            </w:r>
          </w:p>
          <w:p w14:paraId="7F4B8E51"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Ермексаздан қызғалдақ жасап картонға жабыстыру</w:t>
            </w:r>
            <w:r w:rsidRPr="0004679E">
              <w:rPr>
                <w:rFonts w:ascii="Times New Roman" w:hAnsi="Times New Roman" w:cs="Times New Roman"/>
                <w:b/>
                <w:color w:val="000000" w:themeColor="text1"/>
                <w:sz w:val="20"/>
                <w:szCs w:val="20"/>
                <w:lang w:val="kk-KZ"/>
              </w:rPr>
              <w:t>.</w:t>
            </w:r>
          </w:p>
          <w:p w14:paraId="109FC2B3" w14:textId="77777777" w:rsidR="001C34A5" w:rsidRPr="0004679E" w:rsidRDefault="001C34A5" w:rsidP="001C34A5">
            <w:pPr>
              <w:pStyle w:val="TableParagraph"/>
              <w:rPr>
                <w:b/>
                <w:bCs/>
                <w:color w:val="000000" w:themeColor="text1"/>
                <w:sz w:val="20"/>
                <w:szCs w:val="20"/>
              </w:rPr>
            </w:pPr>
            <w:r w:rsidRPr="0004679E">
              <w:rPr>
                <w:color w:val="000000" w:themeColor="text1"/>
                <w:sz w:val="20"/>
                <w:szCs w:val="20"/>
              </w:rPr>
              <w:t>Шанышқы және акварель көмегімен қызғалдақтың суретін салу.</w:t>
            </w:r>
            <w:r w:rsidRPr="0004679E">
              <w:rPr>
                <w:b/>
                <w:color w:val="000000" w:themeColor="text1"/>
                <w:sz w:val="20"/>
                <w:szCs w:val="20"/>
              </w:rPr>
              <w:t>Дәстүрден тыс сурет салу</w:t>
            </w:r>
          </w:p>
        </w:tc>
        <w:tc>
          <w:tcPr>
            <w:tcW w:w="2268" w:type="dxa"/>
            <w:tcMar>
              <w:top w:w="15" w:type="dxa"/>
              <w:left w:w="15" w:type="dxa"/>
              <w:bottom w:w="15" w:type="dxa"/>
              <w:right w:w="15" w:type="dxa"/>
            </w:tcMar>
          </w:tcPr>
          <w:p w14:paraId="5BFCF783"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4C5A19D5" wp14:editId="379DE875">
                  <wp:extent cx="788670" cy="1115695"/>
                  <wp:effectExtent l="0" t="0" r="11430" b="8255"/>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788871" cy="1115871"/>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 xml:space="preserve"> раушан гүлінің трафаретіне түсіне сай Сурет салу </w:t>
            </w:r>
          </w:p>
          <w:p w14:paraId="12B0360F" w14:textId="77777777" w:rsidR="001C34A5" w:rsidRPr="0004679E" w:rsidRDefault="001C34A5" w:rsidP="001C34A5">
            <w:pPr>
              <w:pStyle w:val="TableParagraph"/>
              <w:rPr>
                <w:color w:val="000000" w:themeColor="text1"/>
                <w:sz w:val="20"/>
                <w:szCs w:val="20"/>
              </w:rPr>
            </w:pPr>
            <w:r w:rsidRPr="0004679E">
              <w:rPr>
                <w:b/>
                <w:noProof/>
                <w:color w:val="000000" w:themeColor="text1"/>
                <w:sz w:val="20"/>
                <w:szCs w:val="20"/>
                <w:lang w:val="en-US"/>
              </w:rPr>
              <w:drawing>
                <wp:inline distT="0" distB="0" distL="0" distR="0" wp14:anchorId="3FEB8F72" wp14:editId="4AEAD211">
                  <wp:extent cx="841375" cy="631190"/>
                  <wp:effectExtent l="0" t="0" r="15875" b="16510"/>
                  <wp:docPr id="1029" name="Picture 5" descr="C:\Users\User\Desktop\роз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User\Desktop\розп.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846042" cy="634532"/>
                          </a:xfrm>
                          <a:prstGeom prst="rect">
                            <a:avLst/>
                          </a:prstGeom>
                          <a:noFill/>
                        </pic:spPr>
                      </pic:pic>
                    </a:graphicData>
                  </a:graphic>
                </wp:inline>
              </w:drawing>
            </w:r>
            <w:r w:rsidRPr="0004679E">
              <w:rPr>
                <w:color w:val="000000" w:themeColor="text1"/>
                <w:sz w:val="20"/>
                <w:szCs w:val="20"/>
              </w:rPr>
              <w:t>пазл жасау</w:t>
            </w:r>
            <w:r w:rsidRPr="0004679E">
              <w:rPr>
                <w:b/>
                <w:color w:val="000000" w:themeColor="text1"/>
                <w:sz w:val="20"/>
                <w:szCs w:val="20"/>
              </w:rPr>
              <w:t>.</w:t>
            </w:r>
          </w:p>
        </w:tc>
        <w:tc>
          <w:tcPr>
            <w:tcW w:w="2551" w:type="dxa"/>
            <w:tcMar>
              <w:top w:w="15" w:type="dxa"/>
              <w:left w:w="15" w:type="dxa"/>
              <w:bottom w:w="15" w:type="dxa"/>
              <w:right w:w="15" w:type="dxa"/>
            </w:tcMar>
          </w:tcPr>
          <w:p w14:paraId="0D168C48"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2D89C539" wp14:editId="195FD687">
                  <wp:extent cx="1403350" cy="1539875"/>
                  <wp:effectExtent l="0" t="0" r="6350" b="317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403360" cy="1540300"/>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түймедақ гүлінің трафаретіне түрлі түсі қағаз көмегімен әсемдеу,кездескен пішіндерді атау</w:t>
            </w:r>
            <w:r w:rsidRPr="0004679E">
              <w:rPr>
                <w:rFonts w:ascii="Times New Roman" w:hAnsi="Times New Roman" w:cs="Times New Roman"/>
                <w:b/>
                <w:color w:val="000000" w:themeColor="text1"/>
                <w:sz w:val="20"/>
                <w:szCs w:val="20"/>
                <w:lang w:val="kk-KZ"/>
              </w:rPr>
              <w:t>.</w:t>
            </w:r>
          </w:p>
          <w:p w14:paraId="35106DCA" w14:textId="77777777" w:rsidR="001C34A5" w:rsidRPr="0004679E" w:rsidRDefault="001C34A5" w:rsidP="001C34A5">
            <w:pPr>
              <w:pStyle w:val="TableParagraph"/>
              <w:rPr>
                <w:b/>
                <w:bCs/>
                <w:color w:val="000000" w:themeColor="text1"/>
                <w:sz w:val="20"/>
                <w:szCs w:val="20"/>
              </w:rPr>
            </w:pPr>
            <w:r w:rsidRPr="0004679E">
              <w:rPr>
                <w:b/>
                <w:color w:val="000000" w:themeColor="text1"/>
                <w:sz w:val="20"/>
                <w:szCs w:val="20"/>
              </w:rPr>
              <w:t>Математика негіздері ,Сурет салу</w:t>
            </w:r>
          </w:p>
        </w:tc>
        <w:tc>
          <w:tcPr>
            <w:tcW w:w="2268" w:type="dxa"/>
            <w:tcMar>
              <w:top w:w="15" w:type="dxa"/>
              <w:left w:w="15" w:type="dxa"/>
              <w:bottom w:w="15" w:type="dxa"/>
              <w:right w:w="15" w:type="dxa"/>
            </w:tcMar>
          </w:tcPr>
          <w:p w14:paraId="5250AABC"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Ақ пва клеймен немесе сары  горохпен,кисточканы ұрғылау әдісімен бақбақ гүлінің суретін салу.</w:t>
            </w:r>
            <w:r w:rsidRPr="0004679E">
              <w:rPr>
                <w:rFonts w:ascii="Times New Roman" w:hAnsi="Times New Roman" w:cs="Times New Roman"/>
                <w:b/>
                <w:color w:val="000000" w:themeColor="text1"/>
                <w:sz w:val="20"/>
                <w:szCs w:val="20"/>
                <w:lang w:val="kk-KZ"/>
              </w:rPr>
              <w:t>Дәстүрден тыс сурет салу</w:t>
            </w:r>
          </w:p>
          <w:p w14:paraId="7BB2CBA7" w14:textId="77777777" w:rsidR="001C34A5" w:rsidRPr="0004679E" w:rsidRDefault="001C34A5" w:rsidP="001C34A5">
            <w:pPr>
              <w:rPr>
                <w:rFonts w:ascii="Times New Roman" w:hAnsi="Times New Roman" w:cs="Times New Roman"/>
                <w:b/>
                <w:color w:val="000000" w:themeColor="text1"/>
                <w:sz w:val="20"/>
                <w:szCs w:val="20"/>
                <w:lang w:val="kk-KZ"/>
              </w:rPr>
            </w:pPr>
          </w:p>
          <w:p w14:paraId="153BD250" w14:textId="77777777" w:rsidR="001C34A5" w:rsidRPr="0004679E" w:rsidRDefault="001C34A5" w:rsidP="001C34A5">
            <w:pPr>
              <w:pStyle w:val="TableParagraph"/>
              <w:rPr>
                <w:color w:val="000000" w:themeColor="text1"/>
                <w:sz w:val="20"/>
                <w:szCs w:val="20"/>
              </w:rPr>
            </w:pPr>
            <w:r w:rsidRPr="0004679E">
              <w:rPr>
                <w:b/>
                <w:noProof/>
                <w:color w:val="000000" w:themeColor="text1"/>
                <w:sz w:val="20"/>
                <w:szCs w:val="20"/>
                <w:lang w:val="en-US"/>
              </w:rPr>
              <w:drawing>
                <wp:inline distT="0" distB="0" distL="0" distR="0" wp14:anchorId="0CB5C313" wp14:editId="34097510">
                  <wp:extent cx="1050290" cy="726440"/>
                  <wp:effectExtent l="0" t="0" r="16510" b="1651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050157" cy="726359"/>
                          </a:xfrm>
                          <a:prstGeom prst="rect">
                            <a:avLst/>
                          </a:prstGeom>
                          <a:noFill/>
                          <a:ln>
                            <a:noFill/>
                          </a:ln>
                          <a:effectLst/>
                        </pic:spPr>
                      </pic:pic>
                    </a:graphicData>
                  </a:graphic>
                </wp:inline>
              </w:drawing>
            </w:r>
            <w:r w:rsidRPr="0004679E">
              <w:rPr>
                <w:b/>
                <w:color w:val="000000" w:themeColor="text1"/>
                <w:sz w:val="20"/>
                <w:szCs w:val="20"/>
              </w:rPr>
              <w:t xml:space="preserve"> </w:t>
            </w:r>
            <w:r w:rsidRPr="0004679E">
              <w:rPr>
                <w:b/>
                <w:noProof/>
                <w:color w:val="000000" w:themeColor="text1"/>
                <w:sz w:val="20"/>
                <w:szCs w:val="20"/>
                <w:lang w:val="en-US"/>
              </w:rPr>
              <w:drawing>
                <wp:inline distT="0" distB="0" distL="0" distR="0" wp14:anchorId="69DCB363" wp14:editId="52DACF3B">
                  <wp:extent cx="830580" cy="654685"/>
                  <wp:effectExtent l="0" t="0" r="7620" b="12065"/>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832212" cy="656121"/>
                          </a:xfrm>
                          <a:prstGeom prst="rect">
                            <a:avLst/>
                          </a:prstGeom>
                          <a:noFill/>
                          <a:ln>
                            <a:noFill/>
                          </a:ln>
                          <a:effectLst/>
                        </pic:spPr>
                      </pic:pic>
                    </a:graphicData>
                  </a:graphic>
                </wp:inline>
              </w:drawing>
            </w:r>
          </w:p>
        </w:tc>
        <w:tc>
          <w:tcPr>
            <w:tcW w:w="2552" w:type="dxa"/>
            <w:tcMar>
              <w:top w:w="15" w:type="dxa"/>
              <w:left w:w="15" w:type="dxa"/>
              <w:bottom w:w="15" w:type="dxa"/>
              <w:right w:w="15" w:type="dxa"/>
            </w:tcMar>
          </w:tcPr>
          <w:p w14:paraId="32FFF84B" w14:textId="77777777" w:rsidR="001C34A5" w:rsidRPr="0004679E" w:rsidRDefault="001C34A5" w:rsidP="001C34A5">
            <w:pPr>
              <w:rPr>
                <w:rFonts w:ascii="Times New Roman" w:hAnsi="Times New Roman" w:cs="Times New Roman"/>
                <w:b/>
                <w:color w:val="000000" w:themeColor="text1"/>
                <w:sz w:val="20"/>
                <w:szCs w:val="20"/>
                <w:lang w:val="kk-KZ"/>
              </w:rPr>
            </w:pPr>
          </w:p>
          <w:p w14:paraId="20E515B0"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2F4CE459" wp14:editId="33E102F9">
                  <wp:extent cx="791210" cy="969010"/>
                  <wp:effectExtent l="0" t="0" r="8890" b="254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790366" cy="967795"/>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фикус гүлінің суретін бояу.</w:t>
            </w:r>
            <w:r w:rsidRPr="0004679E">
              <w:rPr>
                <w:rFonts w:ascii="Times New Roman" w:hAnsi="Times New Roman" w:cs="Times New Roman"/>
                <w:b/>
                <w:color w:val="000000" w:themeColor="text1"/>
                <w:sz w:val="20"/>
                <w:szCs w:val="20"/>
                <w:lang w:val="kk-KZ"/>
              </w:rPr>
              <w:t>Сурет салу</w:t>
            </w:r>
          </w:p>
          <w:p w14:paraId="0F7DBC82" w14:textId="77777777" w:rsidR="001C34A5" w:rsidRPr="0004679E" w:rsidRDefault="001C34A5" w:rsidP="001C34A5">
            <w:pPr>
              <w:pStyle w:val="TableParagraph"/>
              <w:rPr>
                <w:color w:val="000000" w:themeColor="text1"/>
                <w:sz w:val="20"/>
                <w:szCs w:val="20"/>
              </w:rPr>
            </w:pPr>
            <w:r w:rsidRPr="0004679E">
              <w:rPr>
                <w:color w:val="000000" w:themeColor="text1"/>
                <w:sz w:val="20"/>
                <w:szCs w:val="20"/>
              </w:rPr>
              <w:t>Ермексаздан бөлме гүлін жасау</w:t>
            </w:r>
            <w:r w:rsidRPr="0004679E">
              <w:rPr>
                <w:b/>
                <w:color w:val="000000" w:themeColor="text1"/>
                <w:sz w:val="20"/>
                <w:szCs w:val="20"/>
              </w:rPr>
              <w:t>.</w:t>
            </w:r>
          </w:p>
        </w:tc>
      </w:tr>
      <w:tr w:rsidR="001C34A5" w:rsidRPr="003F3D24" w14:paraId="0AF98C5B" w14:textId="77777777" w:rsidTr="001C34A5">
        <w:trPr>
          <w:trHeight w:val="30"/>
        </w:trPr>
        <w:tc>
          <w:tcPr>
            <w:tcW w:w="2714" w:type="dxa"/>
            <w:tcMar>
              <w:top w:w="15" w:type="dxa"/>
              <w:left w:w="15" w:type="dxa"/>
              <w:bottom w:w="15" w:type="dxa"/>
              <w:right w:w="15" w:type="dxa"/>
            </w:tcMar>
            <w:vAlign w:val="center"/>
          </w:tcPr>
          <w:p w14:paraId="0084224C"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үйге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қайтуы</w:t>
            </w:r>
            <w:proofErr w:type="spellEnd"/>
          </w:p>
        </w:tc>
        <w:tc>
          <w:tcPr>
            <w:tcW w:w="2552" w:type="dxa"/>
            <w:tcMar>
              <w:top w:w="15" w:type="dxa"/>
              <w:left w:w="15" w:type="dxa"/>
              <w:bottom w:w="15" w:type="dxa"/>
              <w:right w:w="15" w:type="dxa"/>
            </w:tcMar>
          </w:tcPr>
          <w:p w14:paraId="68246791"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57A61B17"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1A6A1880"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733AA37D"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Әдептілік сөздерді үйретуін ескерту.</w:t>
            </w:r>
          </w:p>
        </w:tc>
        <w:tc>
          <w:tcPr>
            <w:tcW w:w="2552" w:type="dxa"/>
            <w:tcMar>
              <w:top w:w="15" w:type="dxa"/>
              <w:left w:w="15" w:type="dxa"/>
              <w:bottom w:w="15" w:type="dxa"/>
              <w:right w:w="15" w:type="dxa"/>
            </w:tcMar>
          </w:tcPr>
          <w:p w14:paraId="2B9EED12"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Демалыс күндері күн тәртібін сақтауын ата-аналардан талап ету.</w:t>
            </w:r>
          </w:p>
        </w:tc>
      </w:tr>
    </w:tbl>
    <w:p w14:paraId="228A371B"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w:t>
      </w:r>
    </w:p>
    <w:p w14:paraId="2B70DB8E" w14:textId="77777777" w:rsidR="001C34A5" w:rsidRPr="0004679E" w:rsidRDefault="001C34A5" w:rsidP="001C34A5">
      <w:pPr>
        <w:jc w:val="center"/>
        <w:rPr>
          <w:rFonts w:ascii="Times New Roman" w:hAnsi="Times New Roman" w:cs="Times New Roman"/>
          <w:b/>
          <w:color w:val="000000"/>
          <w:sz w:val="20"/>
          <w:szCs w:val="20"/>
          <w:lang w:val="kk-KZ"/>
        </w:rPr>
      </w:pPr>
    </w:p>
    <w:p w14:paraId="23A39AC6" w14:textId="77777777" w:rsidR="001C34A5" w:rsidRPr="0004679E" w:rsidRDefault="001C34A5" w:rsidP="001C34A5">
      <w:pPr>
        <w:jc w:val="center"/>
        <w:rPr>
          <w:rFonts w:ascii="Times New Roman" w:hAnsi="Times New Roman" w:cs="Times New Roman"/>
          <w:b/>
          <w:color w:val="000000"/>
          <w:sz w:val="20"/>
          <w:szCs w:val="20"/>
          <w:lang w:val="kk-KZ"/>
        </w:rPr>
      </w:pPr>
    </w:p>
    <w:p w14:paraId="56755CA5" w14:textId="77777777" w:rsidR="001C34A5" w:rsidRPr="0004679E" w:rsidRDefault="001C34A5" w:rsidP="001C34A5">
      <w:pPr>
        <w:jc w:val="center"/>
        <w:rPr>
          <w:rFonts w:ascii="Times New Roman" w:hAnsi="Times New Roman" w:cs="Times New Roman"/>
          <w:b/>
          <w:color w:val="000000"/>
          <w:sz w:val="20"/>
          <w:szCs w:val="20"/>
          <w:lang w:val="kk-KZ"/>
        </w:rPr>
      </w:pPr>
    </w:p>
    <w:p w14:paraId="6F70010D" w14:textId="77777777" w:rsidR="00316991" w:rsidRDefault="00316991" w:rsidP="00316991">
      <w:pPr>
        <w:rPr>
          <w:rFonts w:ascii="Times New Roman" w:hAnsi="Times New Roman" w:cs="Times New Roman"/>
          <w:b/>
          <w:color w:val="000000"/>
          <w:sz w:val="20"/>
          <w:szCs w:val="20"/>
          <w:lang w:val="kk-KZ"/>
        </w:rPr>
      </w:pPr>
    </w:p>
    <w:p w14:paraId="36E54B21" w14:textId="77777777" w:rsidR="00316991" w:rsidRDefault="00316991" w:rsidP="00316991">
      <w:pPr>
        <w:rPr>
          <w:rFonts w:ascii="Times New Roman" w:hAnsi="Times New Roman" w:cs="Times New Roman"/>
          <w:b/>
          <w:color w:val="000000"/>
          <w:sz w:val="20"/>
          <w:szCs w:val="20"/>
          <w:lang w:val="kk-KZ"/>
        </w:rPr>
      </w:pPr>
    </w:p>
    <w:p w14:paraId="15801120" w14:textId="77777777" w:rsidR="00316991" w:rsidRDefault="00316991" w:rsidP="00316991">
      <w:pPr>
        <w:rPr>
          <w:rFonts w:ascii="Times New Roman" w:hAnsi="Times New Roman" w:cs="Times New Roman"/>
          <w:b/>
          <w:color w:val="000000"/>
          <w:sz w:val="20"/>
          <w:szCs w:val="20"/>
          <w:lang w:val="kk-KZ"/>
        </w:rPr>
      </w:pPr>
    </w:p>
    <w:p w14:paraId="6D1DADD2" w14:textId="77777777" w:rsidR="00316991" w:rsidRDefault="00316991" w:rsidP="00316991">
      <w:pPr>
        <w:rPr>
          <w:rFonts w:ascii="Times New Roman" w:hAnsi="Times New Roman" w:cs="Times New Roman"/>
          <w:b/>
          <w:color w:val="000000"/>
          <w:sz w:val="20"/>
          <w:szCs w:val="20"/>
          <w:lang w:val="kk-KZ"/>
        </w:rPr>
      </w:pPr>
    </w:p>
    <w:p w14:paraId="26A25025" w14:textId="77777777" w:rsidR="00316991" w:rsidRDefault="00316991" w:rsidP="00316991">
      <w:pPr>
        <w:rPr>
          <w:rFonts w:ascii="Times New Roman" w:hAnsi="Times New Roman" w:cs="Times New Roman"/>
          <w:b/>
          <w:color w:val="000000"/>
          <w:sz w:val="20"/>
          <w:szCs w:val="20"/>
          <w:lang w:val="kk-KZ"/>
        </w:rPr>
      </w:pPr>
    </w:p>
    <w:p w14:paraId="3BE962D9" w14:textId="77777777" w:rsidR="00316991" w:rsidRPr="00211131" w:rsidRDefault="00316991" w:rsidP="00316991">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rPr>
        <w:lastRenderedPageBreak/>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Pr>
          <w:rFonts w:ascii="Times New Roman" w:eastAsia="Times New Roman" w:hAnsi="Times New Roman" w:cs="Times New Roman"/>
          <w:b/>
          <w:bCs/>
          <w:noProof/>
          <w:sz w:val="24"/>
          <w:szCs w:val="24"/>
          <w:lang w:val="en-US"/>
        </w:rPr>
        <w:drawing>
          <wp:inline distT="0" distB="0" distL="0" distR="0" wp14:anchorId="7FD5D956" wp14:editId="23A60D52">
            <wp:extent cx="808355" cy="4278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3713" cy="446544"/>
                    </a:xfrm>
                    <a:prstGeom prst="rect">
                      <a:avLst/>
                    </a:prstGeom>
                  </pic:spPr>
                </pic:pic>
              </a:graphicData>
            </a:graphic>
          </wp:inline>
        </w:drawing>
      </w:r>
    </w:p>
    <w:p w14:paraId="0381FCA5" w14:textId="77777777" w:rsidR="00316991" w:rsidRDefault="00316991" w:rsidP="0031699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14:paraId="2CC6094E" w14:textId="77777777" w:rsidR="00316991" w:rsidRDefault="00316991" w:rsidP="0031699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 xml:space="preserve">Дуйсебаева К.С.                                                                                                           </w:t>
      </w:r>
    </w:p>
    <w:p w14:paraId="445FB420" w14:textId="77777777" w:rsidR="00316991" w:rsidRDefault="00316991" w:rsidP="00316991">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268E11B5" w14:textId="77777777" w:rsidR="00316991" w:rsidRPr="0004679E" w:rsidRDefault="00316991" w:rsidP="00316991">
      <w:pPr>
        <w:jc w:val="center"/>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w:t>
      </w:r>
    </w:p>
    <w:p w14:paraId="334A1DAD" w14:textId="77777777" w:rsidR="00316991" w:rsidRDefault="00316991" w:rsidP="00316991">
      <w:pPr>
        <w:rPr>
          <w:rFonts w:ascii="Times New Roman" w:hAnsi="Times New Roman" w:cs="Times New Roman"/>
          <w:b/>
          <w:color w:val="000000"/>
          <w:sz w:val="20"/>
          <w:szCs w:val="20"/>
          <w:lang w:val="kk-KZ"/>
        </w:rPr>
      </w:pPr>
    </w:p>
    <w:p w14:paraId="3D615648" w14:textId="77777777" w:rsidR="001C34A5" w:rsidRPr="0004679E" w:rsidRDefault="00316991" w:rsidP="00316991">
      <w:pPr>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w:t>
      </w:r>
      <w:r w:rsidR="001C34A5" w:rsidRPr="0004679E">
        <w:rPr>
          <w:rFonts w:ascii="Times New Roman" w:hAnsi="Times New Roman" w:cs="Times New Roman"/>
          <w:b/>
          <w:color w:val="000000"/>
          <w:sz w:val="20"/>
          <w:szCs w:val="20"/>
          <w:lang w:val="kk-KZ"/>
        </w:rPr>
        <w:t>Тәрбиелеу-білім беру процесінің циклограммасы.</w:t>
      </w:r>
    </w:p>
    <w:p w14:paraId="5A37D93A" w14:textId="77777777" w:rsidR="001C34A5" w:rsidRPr="0004679E" w:rsidRDefault="00316991" w:rsidP="001C34A5">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Сәуір айы, 2026 жыл  </w:t>
      </w:r>
    </w:p>
    <w:p w14:paraId="2B957471" w14:textId="77777777" w:rsidR="001C34A5" w:rsidRPr="0004679E" w:rsidRDefault="001C34A5" w:rsidP="001C34A5">
      <w:pPr>
        <w:jc w:val="center"/>
        <w:rPr>
          <w:rFonts w:ascii="Times New Roman" w:hAnsi="Times New Roman" w:cs="Times New Roman"/>
          <w:sz w:val="20"/>
          <w:szCs w:val="20"/>
          <w:lang w:val="kk-KZ"/>
        </w:rPr>
      </w:pPr>
      <w:r w:rsidRPr="0004679E">
        <w:rPr>
          <w:rFonts w:ascii="Times New Roman" w:hAnsi="Times New Roman" w:cs="Times New Roman"/>
          <w:sz w:val="20"/>
          <w:szCs w:val="20"/>
          <w:lang w:val="kk-KZ"/>
        </w:rPr>
        <w:t>Апта дәйексөз- «Кішкентай іске де жауапкершілікпен қара!»</w:t>
      </w:r>
    </w:p>
    <w:p w14:paraId="1FA0DBE2"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Құндылық- Еңбекқорлық және кәсіби біліктілік    </w:t>
      </w:r>
    </w:p>
    <w:p w14:paraId="792035DB"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b/>
          <w:bCs/>
          <w:color w:val="000000"/>
          <w:sz w:val="20"/>
          <w:szCs w:val="20"/>
          <w:lang w:val="kk-KZ"/>
        </w:rPr>
        <w:t xml:space="preserve">Мектепке дейінгі ұйымы: </w:t>
      </w:r>
      <w:r w:rsidRPr="0004679E">
        <w:rPr>
          <w:rFonts w:ascii="Times New Roman" w:hAnsi="Times New Roman" w:cs="Times New Roman"/>
          <w:color w:val="000000"/>
          <w:sz w:val="20"/>
          <w:szCs w:val="20"/>
          <w:lang w:val="kk-KZ"/>
        </w:rPr>
        <w:t xml:space="preserve">«Зере» бөбекжай-балабақшасы,МДҰ МКҚК </w:t>
      </w:r>
    </w:p>
    <w:p w14:paraId="63BEFAB5" w14:textId="77777777" w:rsidR="001C34A5" w:rsidRPr="0004679E" w:rsidRDefault="001C34A5" w:rsidP="001C34A5">
      <w:pPr>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     </w:t>
      </w:r>
      <w:r w:rsidRPr="0004679E">
        <w:rPr>
          <w:rFonts w:ascii="Times New Roman" w:hAnsi="Times New Roman" w:cs="Times New Roman"/>
          <w:b/>
          <w:bCs/>
          <w:color w:val="000000"/>
          <w:sz w:val="20"/>
          <w:szCs w:val="20"/>
        </w:rPr>
        <w:t>Топ:</w:t>
      </w:r>
      <w:r w:rsidRPr="0004679E">
        <w:rPr>
          <w:rFonts w:ascii="Times New Roman" w:hAnsi="Times New Roman" w:cs="Times New Roman"/>
          <w:color w:val="000000"/>
          <w:sz w:val="20"/>
          <w:szCs w:val="20"/>
        </w:rPr>
        <w:t xml:space="preserve"> «</w:t>
      </w:r>
      <w:r w:rsidRPr="0004679E">
        <w:rPr>
          <w:rFonts w:ascii="Times New Roman" w:hAnsi="Times New Roman" w:cs="Times New Roman"/>
          <w:color w:val="000000"/>
          <w:sz w:val="20"/>
          <w:szCs w:val="20"/>
          <w:lang w:val="kk-KZ"/>
        </w:rPr>
        <w:t>Еркемай</w:t>
      </w:r>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ересек тобы</w:t>
      </w:r>
      <w:r w:rsidRPr="0004679E">
        <w:rPr>
          <w:rFonts w:ascii="Times New Roman" w:hAnsi="Times New Roman" w:cs="Times New Roman"/>
          <w:color w:val="000000"/>
          <w:sz w:val="20"/>
          <w:szCs w:val="20"/>
        </w:rPr>
        <w:t xml:space="preserve"> </w:t>
      </w:r>
    </w:p>
    <w:p w14:paraId="30A4DE2D"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color w:val="000000"/>
          <w:sz w:val="20"/>
          <w:szCs w:val="20"/>
        </w:rPr>
        <w:t>     </w:t>
      </w: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жасы</w:t>
      </w:r>
      <w:proofErr w:type="spellEnd"/>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4 жас</w:t>
      </w:r>
    </w:p>
    <w:p w14:paraId="3FEC37D1" w14:textId="77777777" w:rsidR="001C34A5" w:rsidRPr="0004679E" w:rsidRDefault="001C34A5" w:rsidP="001C34A5">
      <w:pPr>
        <w:jc w:val="both"/>
        <w:rPr>
          <w:rFonts w:ascii="Times New Roman" w:hAnsi="Times New Roman" w:cs="Times New Roman"/>
          <w:bCs/>
          <w:sz w:val="20"/>
          <w:szCs w:val="20"/>
          <w:lang w:val="kk-KZ"/>
        </w:rPr>
      </w:pPr>
    </w:p>
    <w:p w14:paraId="6426341A" w14:textId="77777777" w:rsidR="001C34A5" w:rsidRPr="0004679E" w:rsidRDefault="001C34A5" w:rsidP="001C34A5">
      <w:pPr>
        <w:jc w:val="both"/>
        <w:rPr>
          <w:rFonts w:ascii="Times New Roman" w:hAnsi="Times New Roman" w:cs="Times New Roman"/>
          <w:bCs/>
          <w:sz w:val="20"/>
          <w:szCs w:val="20"/>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1C34A5" w:rsidRPr="0004679E" w14:paraId="1C76E842" w14:textId="77777777" w:rsidTr="001C34A5">
        <w:trPr>
          <w:trHeight w:val="30"/>
        </w:trPr>
        <w:tc>
          <w:tcPr>
            <w:tcW w:w="2714" w:type="dxa"/>
            <w:tcMar>
              <w:top w:w="15" w:type="dxa"/>
              <w:left w:w="15" w:type="dxa"/>
              <w:bottom w:w="15" w:type="dxa"/>
              <w:right w:w="15" w:type="dxa"/>
            </w:tcMar>
            <w:vAlign w:val="center"/>
          </w:tcPr>
          <w:p w14:paraId="28A9A7DB"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тәртібі</w:t>
            </w:r>
            <w:proofErr w:type="spellEnd"/>
          </w:p>
        </w:tc>
        <w:tc>
          <w:tcPr>
            <w:tcW w:w="2552" w:type="dxa"/>
            <w:tcMar>
              <w:top w:w="15" w:type="dxa"/>
              <w:left w:w="15" w:type="dxa"/>
              <w:bottom w:w="15" w:type="dxa"/>
              <w:right w:w="15" w:type="dxa"/>
            </w:tcMar>
          </w:tcPr>
          <w:p w14:paraId="0F99514E"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Дүйсенбі</w:t>
            </w:r>
            <w:proofErr w:type="spellEnd"/>
            <w:r w:rsidRPr="0004679E">
              <w:rPr>
                <w:rFonts w:ascii="Times New Roman" w:hAnsi="Times New Roman" w:cs="Times New Roman"/>
                <w:b/>
                <w:color w:val="000000"/>
                <w:sz w:val="20"/>
                <w:szCs w:val="20"/>
              </w:rPr>
              <w:t xml:space="preserve"> </w:t>
            </w:r>
          </w:p>
          <w:p w14:paraId="07D0E186"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20</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73689064"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Сейсенбі</w:t>
            </w:r>
            <w:proofErr w:type="spellEnd"/>
            <w:r w:rsidRPr="0004679E">
              <w:rPr>
                <w:rFonts w:ascii="Times New Roman" w:hAnsi="Times New Roman" w:cs="Times New Roman"/>
                <w:b/>
                <w:color w:val="000000"/>
                <w:sz w:val="20"/>
                <w:szCs w:val="20"/>
              </w:rPr>
              <w:t xml:space="preserve"> </w:t>
            </w:r>
          </w:p>
          <w:p w14:paraId="0D784DCF"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21.04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1" w:type="dxa"/>
            <w:tcMar>
              <w:top w:w="15" w:type="dxa"/>
              <w:left w:w="15" w:type="dxa"/>
              <w:bottom w:w="15" w:type="dxa"/>
              <w:right w:w="15" w:type="dxa"/>
            </w:tcMar>
          </w:tcPr>
          <w:p w14:paraId="5B4DACE1"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Сәрсенбі</w:t>
            </w:r>
            <w:proofErr w:type="spellEnd"/>
            <w:r w:rsidRPr="0004679E">
              <w:rPr>
                <w:rFonts w:ascii="Times New Roman" w:hAnsi="Times New Roman" w:cs="Times New Roman"/>
                <w:b/>
                <w:color w:val="000000"/>
                <w:sz w:val="20"/>
                <w:szCs w:val="20"/>
              </w:rPr>
              <w:t xml:space="preserve"> </w:t>
            </w:r>
          </w:p>
          <w:p w14:paraId="4DEE13CC"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22</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417A4DB4"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Бейсенбі</w:t>
            </w:r>
            <w:proofErr w:type="spellEnd"/>
            <w:r w:rsidRPr="0004679E">
              <w:rPr>
                <w:rFonts w:ascii="Times New Roman" w:hAnsi="Times New Roman" w:cs="Times New Roman"/>
                <w:b/>
                <w:color w:val="000000"/>
                <w:sz w:val="20"/>
                <w:szCs w:val="20"/>
                <w:lang w:val="kk-KZ"/>
              </w:rPr>
              <w:t xml:space="preserve"> </w:t>
            </w:r>
          </w:p>
          <w:p w14:paraId="0C03CF01"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23.04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2" w:type="dxa"/>
            <w:tcMar>
              <w:top w:w="15" w:type="dxa"/>
              <w:left w:w="15" w:type="dxa"/>
              <w:bottom w:w="15" w:type="dxa"/>
              <w:right w:w="15" w:type="dxa"/>
            </w:tcMar>
          </w:tcPr>
          <w:p w14:paraId="09292053"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Жұма</w:t>
            </w:r>
            <w:proofErr w:type="spellEnd"/>
            <w:r w:rsidRPr="0004679E">
              <w:rPr>
                <w:rFonts w:ascii="Times New Roman" w:hAnsi="Times New Roman" w:cs="Times New Roman"/>
                <w:b/>
                <w:color w:val="000000"/>
                <w:sz w:val="20"/>
                <w:szCs w:val="20"/>
              </w:rPr>
              <w:t xml:space="preserve"> </w:t>
            </w:r>
            <w:r w:rsidRPr="0004679E">
              <w:rPr>
                <w:rFonts w:ascii="Times New Roman" w:hAnsi="Times New Roman" w:cs="Times New Roman"/>
                <w:b/>
                <w:color w:val="000000"/>
                <w:sz w:val="20"/>
                <w:szCs w:val="20"/>
                <w:lang w:val="kk-KZ"/>
              </w:rPr>
              <w:t xml:space="preserve">  </w:t>
            </w:r>
          </w:p>
          <w:p w14:paraId="09C9C428"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24.04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r>
      <w:tr w:rsidR="001C34A5" w:rsidRPr="003F3D24" w14:paraId="60D57307" w14:textId="77777777" w:rsidTr="001C34A5">
        <w:trPr>
          <w:trHeight w:val="30"/>
        </w:trPr>
        <w:tc>
          <w:tcPr>
            <w:tcW w:w="2714" w:type="dxa"/>
            <w:tcMar>
              <w:top w:w="15" w:type="dxa"/>
              <w:left w:w="15" w:type="dxa"/>
              <w:bottom w:w="15" w:type="dxa"/>
              <w:right w:w="15" w:type="dxa"/>
            </w:tcMar>
            <w:vAlign w:val="center"/>
          </w:tcPr>
          <w:p w14:paraId="18B8E885"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қабылдау</w:t>
            </w:r>
            <w:proofErr w:type="spellEnd"/>
          </w:p>
        </w:tc>
        <w:tc>
          <w:tcPr>
            <w:tcW w:w="2552" w:type="dxa"/>
            <w:tcMar>
              <w:top w:w="15" w:type="dxa"/>
              <w:left w:w="15" w:type="dxa"/>
              <w:bottom w:w="15" w:type="dxa"/>
              <w:right w:w="15" w:type="dxa"/>
            </w:tcMar>
          </w:tcPr>
          <w:p w14:paraId="08BD072B"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Балаларды көтеріңкі көңілді муызкамен қарсы алу.</w:t>
            </w:r>
            <w:proofErr w:type="spellStart"/>
            <w:r w:rsidRPr="0004679E">
              <w:rPr>
                <w:rFonts w:ascii="Times New Roman" w:hAnsi="Times New Roman" w:cs="Times New Roman"/>
                <w:sz w:val="20"/>
                <w:szCs w:val="20"/>
              </w:rPr>
              <w:t>Күй</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қосу,</w:t>
            </w:r>
            <w:r w:rsidRPr="0004679E">
              <w:rPr>
                <w:rFonts w:ascii="Times New Roman" w:hAnsi="Times New Roman" w:cs="Times New Roman"/>
                <w:b/>
                <w:bCs/>
                <w:sz w:val="20"/>
                <w:szCs w:val="20"/>
              </w:rPr>
              <w:t>күй</w:t>
            </w:r>
            <w:proofErr w:type="spellEnd"/>
            <w:r w:rsidRPr="0004679E">
              <w:rPr>
                <w:rFonts w:ascii="Times New Roman" w:hAnsi="Times New Roman" w:cs="Times New Roman"/>
                <w:b/>
                <w:bCs/>
                <w:sz w:val="20"/>
                <w:szCs w:val="20"/>
              </w:rPr>
              <w:t xml:space="preserve"> </w:t>
            </w:r>
            <w:proofErr w:type="spellStart"/>
            <w:r w:rsidRPr="0004679E">
              <w:rPr>
                <w:rFonts w:ascii="Times New Roman" w:hAnsi="Times New Roman" w:cs="Times New Roman"/>
                <w:b/>
                <w:bCs/>
                <w:sz w:val="20"/>
                <w:szCs w:val="20"/>
              </w:rPr>
              <w:t>күмбірі</w:t>
            </w:r>
            <w:proofErr w:type="spellEnd"/>
            <w:r w:rsidRPr="0004679E">
              <w:rPr>
                <w:rFonts w:ascii="Times New Roman" w:hAnsi="Times New Roman" w:cs="Times New Roman"/>
                <w:b/>
                <w:bCs/>
                <w:sz w:val="20"/>
                <w:szCs w:val="20"/>
                <w:lang w:val="kk-KZ"/>
              </w:rPr>
              <w:t xml:space="preserve"> «Көңіл ашар»</w:t>
            </w:r>
          </w:p>
          <w:p w14:paraId="56C8AFB9"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Қ.Р Әнұран айту.</w:t>
            </w:r>
          </w:p>
          <w:tbl>
            <w:tblPr>
              <w:tblStyle w:val="af7"/>
              <w:tblW w:w="15026" w:type="dxa"/>
              <w:tblLayout w:type="fixed"/>
              <w:tblLook w:val="04A0" w:firstRow="1" w:lastRow="0" w:firstColumn="1" w:lastColumn="0" w:noHBand="0" w:noVBand="1"/>
            </w:tblPr>
            <w:tblGrid>
              <w:gridCol w:w="15026"/>
            </w:tblGrid>
            <w:tr w:rsidR="001C34A5" w:rsidRPr="003F3D24" w14:paraId="5BB0340C" w14:textId="77777777" w:rsidTr="001C34A5">
              <w:tc>
                <w:tcPr>
                  <w:tcW w:w="10206" w:type="dxa"/>
                </w:tcPr>
                <w:p w14:paraId="6C0A2166"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58" w:history="1">
                    <w:r w:rsidRPr="0004679E">
                      <w:rPr>
                        <w:rFonts w:ascii="Times New Roman" w:hAnsi="Times New Roman" w:cs="Times New Roman"/>
                        <w:color w:val="0000FF"/>
                        <w:sz w:val="20"/>
                        <w:szCs w:val="20"/>
                        <w:u w:val="single"/>
                        <w:lang w:val="kk-KZ"/>
                        <w14:ligatures w14:val="standardContextual"/>
                      </w:rPr>
                      <w:t>https://lmusic.kz/mp3/ajbek-bekbosyn-konil-ashar/23318</w:t>
                    </w:r>
                  </w:hyperlink>
                </w:p>
              </w:tc>
            </w:tr>
          </w:tbl>
          <w:p w14:paraId="11C9A314" w14:textId="77777777" w:rsidR="001C34A5" w:rsidRPr="0004679E" w:rsidRDefault="001C34A5" w:rsidP="001C34A5">
            <w:pPr>
              <w:ind w:left="20"/>
              <w:rPr>
                <w:rFonts w:ascii="Times New Roman" w:hAnsi="Times New Roman" w:cs="Times New Roman"/>
                <w:b/>
                <w:bCs/>
                <w:sz w:val="20"/>
                <w:szCs w:val="20"/>
                <w:lang w:val="kk-KZ"/>
              </w:rPr>
            </w:pPr>
          </w:p>
        </w:tc>
        <w:tc>
          <w:tcPr>
            <w:tcW w:w="2268" w:type="dxa"/>
            <w:tcMar>
              <w:top w:w="15" w:type="dxa"/>
              <w:left w:w="15" w:type="dxa"/>
              <w:bottom w:w="15" w:type="dxa"/>
              <w:right w:w="15" w:type="dxa"/>
            </w:tcMar>
          </w:tcPr>
          <w:p w14:paraId="7F81ED4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жақсы көңіл күймен қарсы алу және оларға қолайлы жағдай жасау. Күй қосу,</w:t>
            </w:r>
            <w:r w:rsidRPr="0004679E">
              <w:rPr>
                <w:rFonts w:ascii="Times New Roman" w:hAnsi="Times New Roman" w:cs="Times New Roman"/>
                <w:b/>
                <w:bCs/>
                <w:sz w:val="20"/>
                <w:szCs w:val="20"/>
                <w:lang w:val="kk-KZ"/>
              </w:rPr>
              <w:t>күй күмбірі«Көңіл ашар»</w:t>
            </w:r>
          </w:p>
          <w:tbl>
            <w:tblPr>
              <w:tblStyle w:val="af7"/>
              <w:tblW w:w="15026" w:type="dxa"/>
              <w:tblLayout w:type="fixed"/>
              <w:tblLook w:val="04A0" w:firstRow="1" w:lastRow="0" w:firstColumn="1" w:lastColumn="0" w:noHBand="0" w:noVBand="1"/>
            </w:tblPr>
            <w:tblGrid>
              <w:gridCol w:w="15026"/>
            </w:tblGrid>
            <w:tr w:rsidR="001C34A5" w:rsidRPr="003F3D24" w14:paraId="3615C9FE" w14:textId="77777777" w:rsidTr="001C34A5">
              <w:tc>
                <w:tcPr>
                  <w:tcW w:w="10206" w:type="dxa"/>
                </w:tcPr>
                <w:p w14:paraId="3678099E"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59" w:history="1">
                    <w:r w:rsidRPr="0004679E">
                      <w:rPr>
                        <w:rFonts w:ascii="Times New Roman" w:hAnsi="Times New Roman" w:cs="Times New Roman"/>
                        <w:color w:val="0000FF"/>
                        <w:sz w:val="20"/>
                        <w:szCs w:val="20"/>
                        <w:u w:val="single"/>
                        <w:lang w:val="kk-KZ"/>
                        <w14:ligatures w14:val="standardContextual"/>
                      </w:rPr>
                      <w:t>https://lmusic.kz/mp3/ajbek-bekbosyn-konil-ashar/23318</w:t>
                    </w:r>
                  </w:hyperlink>
                </w:p>
              </w:tc>
            </w:tr>
          </w:tbl>
          <w:p w14:paraId="7CF2D5B5" w14:textId="77777777" w:rsidR="001C34A5" w:rsidRPr="0004679E" w:rsidRDefault="001C34A5" w:rsidP="001C34A5">
            <w:pPr>
              <w:ind w:left="20"/>
              <w:rPr>
                <w:rFonts w:ascii="Times New Roman" w:hAnsi="Times New Roman" w:cs="Times New Roman"/>
                <w:sz w:val="20"/>
                <w:szCs w:val="20"/>
                <w:lang w:val="kk-KZ"/>
              </w:rPr>
            </w:pPr>
          </w:p>
        </w:tc>
        <w:tc>
          <w:tcPr>
            <w:tcW w:w="2551" w:type="dxa"/>
            <w:tcMar>
              <w:top w:w="15" w:type="dxa"/>
              <w:left w:w="15" w:type="dxa"/>
              <w:bottom w:w="15" w:type="dxa"/>
              <w:right w:w="15" w:type="dxa"/>
            </w:tcMar>
          </w:tcPr>
          <w:p w14:paraId="0AFD890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Баладан қандай көңіл күймен келгенін сұрау. Күй қосу,</w:t>
            </w:r>
            <w:r w:rsidRPr="0004679E">
              <w:rPr>
                <w:rFonts w:ascii="Times New Roman" w:hAnsi="Times New Roman" w:cs="Times New Roman"/>
                <w:b/>
                <w:bCs/>
                <w:sz w:val="20"/>
                <w:szCs w:val="20"/>
                <w:lang w:val="kk-KZ"/>
              </w:rPr>
              <w:t>күй күмбірі«Көңіл ашар»</w:t>
            </w:r>
          </w:p>
          <w:p w14:paraId="3B7F7AC9" w14:textId="77777777" w:rsidR="001C34A5" w:rsidRPr="0004679E" w:rsidRDefault="001C34A5" w:rsidP="001C34A5">
            <w:pPr>
              <w:ind w:left="20"/>
              <w:rPr>
                <w:rFonts w:ascii="Times New Roman" w:hAnsi="Times New Roman" w:cs="Times New Roman"/>
                <w:sz w:val="20"/>
                <w:szCs w:val="20"/>
                <w:lang w:val="kk-KZ"/>
              </w:rPr>
            </w:pPr>
          </w:p>
          <w:tbl>
            <w:tblPr>
              <w:tblStyle w:val="af7"/>
              <w:tblW w:w="15026" w:type="dxa"/>
              <w:tblLayout w:type="fixed"/>
              <w:tblLook w:val="04A0" w:firstRow="1" w:lastRow="0" w:firstColumn="1" w:lastColumn="0" w:noHBand="0" w:noVBand="1"/>
            </w:tblPr>
            <w:tblGrid>
              <w:gridCol w:w="15026"/>
            </w:tblGrid>
            <w:tr w:rsidR="001C34A5" w:rsidRPr="003F3D24" w14:paraId="3247682D" w14:textId="77777777" w:rsidTr="001C34A5">
              <w:tc>
                <w:tcPr>
                  <w:tcW w:w="10206" w:type="dxa"/>
                </w:tcPr>
                <w:p w14:paraId="24963A4D"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60" w:history="1">
                    <w:r w:rsidRPr="0004679E">
                      <w:rPr>
                        <w:rFonts w:ascii="Times New Roman" w:hAnsi="Times New Roman" w:cs="Times New Roman"/>
                        <w:color w:val="0000FF"/>
                        <w:sz w:val="20"/>
                        <w:szCs w:val="20"/>
                        <w:u w:val="single"/>
                        <w:lang w:val="kk-KZ"/>
                        <w14:ligatures w14:val="standardContextual"/>
                      </w:rPr>
                      <w:t>https://lmusic.kz/mp3/ajbek-bekbosyn-konil-ashar/23318</w:t>
                    </w:r>
                  </w:hyperlink>
                </w:p>
              </w:tc>
            </w:tr>
          </w:tbl>
          <w:p w14:paraId="787455C5" w14:textId="77777777" w:rsidR="001C34A5" w:rsidRPr="0004679E" w:rsidRDefault="001C34A5" w:rsidP="001C34A5">
            <w:pPr>
              <w:ind w:left="20"/>
              <w:rPr>
                <w:rFonts w:ascii="Times New Roman" w:hAnsi="Times New Roman" w:cs="Times New Roman"/>
                <w:sz w:val="20"/>
                <w:szCs w:val="20"/>
                <w:lang w:val="kk-KZ"/>
              </w:rPr>
            </w:pPr>
          </w:p>
        </w:tc>
        <w:tc>
          <w:tcPr>
            <w:tcW w:w="2268" w:type="dxa"/>
            <w:tcMar>
              <w:top w:w="15" w:type="dxa"/>
              <w:left w:w="15" w:type="dxa"/>
              <w:bottom w:w="15" w:type="dxa"/>
              <w:right w:w="15" w:type="dxa"/>
            </w:tcMar>
          </w:tcPr>
          <w:p w14:paraId="220B551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Балалардың терісін, дене қызуын, сыртқы келбетін тексеру. Күй қосу,</w:t>
            </w:r>
            <w:r w:rsidRPr="0004679E">
              <w:rPr>
                <w:rFonts w:ascii="Times New Roman" w:hAnsi="Times New Roman" w:cs="Times New Roman"/>
                <w:b/>
                <w:bCs/>
                <w:sz w:val="20"/>
                <w:szCs w:val="20"/>
                <w:lang w:val="kk-KZ"/>
              </w:rPr>
              <w:t>күй күмбірі«Көңіл ашар»</w:t>
            </w:r>
          </w:p>
          <w:tbl>
            <w:tblPr>
              <w:tblStyle w:val="af7"/>
              <w:tblW w:w="15026" w:type="dxa"/>
              <w:tblLayout w:type="fixed"/>
              <w:tblLook w:val="04A0" w:firstRow="1" w:lastRow="0" w:firstColumn="1" w:lastColumn="0" w:noHBand="0" w:noVBand="1"/>
            </w:tblPr>
            <w:tblGrid>
              <w:gridCol w:w="15026"/>
            </w:tblGrid>
            <w:tr w:rsidR="001C34A5" w:rsidRPr="003F3D24" w14:paraId="58BBF039" w14:textId="77777777" w:rsidTr="001C34A5">
              <w:tc>
                <w:tcPr>
                  <w:tcW w:w="10206" w:type="dxa"/>
                </w:tcPr>
                <w:p w14:paraId="27CC03D6"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61" w:history="1">
                    <w:r w:rsidRPr="0004679E">
                      <w:rPr>
                        <w:rFonts w:ascii="Times New Roman" w:hAnsi="Times New Roman" w:cs="Times New Roman"/>
                        <w:color w:val="0000FF"/>
                        <w:sz w:val="20"/>
                        <w:szCs w:val="20"/>
                        <w:u w:val="single"/>
                        <w:lang w:val="kk-KZ"/>
                        <w14:ligatures w14:val="standardContextual"/>
                      </w:rPr>
                      <w:t>https://lmusic.kz/mp3/ajbek-bekbosyn-konil-ashar/23318</w:t>
                    </w:r>
                  </w:hyperlink>
                </w:p>
              </w:tc>
            </w:tr>
          </w:tbl>
          <w:p w14:paraId="3CFB9F7C" w14:textId="77777777" w:rsidR="001C34A5" w:rsidRPr="0004679E" w:rsidRDefault="001C34A5" w:rsidP="001C34A5">
            <w:pPr>
              <w:ind w:left="20"/>
              <w:rPr>
                <w:rFonts w:ascii="Times New Roman" w:hAnsi="Times New Roman" w:cs="Times New Roman"/>
                <w:sz w:val="20"/>
                <w:szCs w:val="20"/>
                <w:lang w:val="kk-KZ"/>
              </w:rPr>
            </w:pPr>
          </w:p>
        </w:tc>
        <w:tc>
          <w:tcPr>
            <w:tcW w:w="2552" w:type="dxa"/>
            <w:tcMar>
              <w:top w:w="15" w:type="dxa"/>
              <w:left w:w="15" w:type="dxa"/>
              <w:bottom w:w="15" w:type="dxa"/>
              <w:right w:w="15" w:type="dxa"/>
            </w:tcMar>
          </w:tcPr>
          <w:p w14:paraId="1C223DA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көңіл – күйлерін қарап анықтау. Күй қосу,</w:t>
            </w:r>
            <w:r w:rsidRPr="0004679E">
              <w:rPr>
                <w:rFonts w:ascii="Times New Roman" w:hAnsi="Times New Roman" w:cs="Times New Roman"/>
                <w:b/>
                <w:bCs/>
                <w:sz w:val="20"/>
                <w:szCs w:val="20"/>
                <w:lang w:val="kk-KZ"/>
              </w:rPr>
              <w:t>күй күмбірі«Көңіл ашар»</w:t>
            </w:r>
          </w:p>
          <w:tbl>
            <w:tblPr>
              <w:tblStyle w:val="af7"/>
              <w:tblW w:w="15026" w:type="dxa"/>
              <w:tblLayout w:type="fixed"/>
              <w:tblLook w:val="04A0" w:firstRow="1" w:lastRow="0" w:firstColumn="1" w:lastColumn="0" w:noHBand="0" w:noVBand="1"/>
            </w:tblPr>
            <w:tblGrid>
              <w:gridCol w:w="15026"/>
            </w:tblGrid>
            <w:tr w:rsidR="001C34A5" w:rsidRPr="003F3D24" w14:paraId="740E3FF0" w14:textId="77777777" w:rsidTr="001C34A5">
              <w:tc>
                <w:tcPr>
                  <w:tcW w:w="10206" w:type="dxa"/>
                </w:tcPr>
                <w:p w14:paraId="68A3EED5" w14:textId="77777777" w:rsidR="001C34A5" w:rsidRPr="0004679E" w:rsidRDefault="001C34A5" w:rsidP="001C34A5">
                  <w:pPr>
                    <w:rPr>
                      <w:rFonts w:ascii="Times New Roman" w:hAnsi="Times New Roman" w:cs="Times New Roman"/>
                      <w:color w:val="111111"/>
                      <w:sz w:val="20"/>
                      <w:szCs w:val="20"/>
                      <w:shd w:val="clear" w:color="auto" w:fill="FFFFFF"/>
                      <w:lang w:val="kk-KZ"/>
                    </w:rPr>
                  </w:pPr>
                  <w:hyperlink r:id="rId62" w:history="1">
                    <w:r w:rsidRPr="0004679E">
                      <w:rPr>
                        <w:rFonts w:ascii="Times New Roman" w:hAnsi="Times New Roman" w:cs="Times New Roman"/>
                        <w:color w:val="0000FF"/>
                        <w:sz w:val="20"/>
                        <w:szCs w:val="20"/>
                        <w:u w:val="single"/>
                        <w:lang w:val="kk-KZ"/>
                        <w14:ligatures w14:val="standardContextual"/>
                      </w:rPr>
                      <w:t>https://lmusic.kz/mp3/ajbek-bekbosyn-konil-ashar/23318</w:t>
                    </w:r>
                  </w:hyperlink>
                </w:p>
              </w:tc>
            </w:tr>
          </w:tbl>
          <w:p w14:paraId="61B7BCDE" w14:textId="77777777" w:rsidR="001C34A5" w:rsidRPr="0004679E" w:rsidRDefault="001C34A5" w:rsidP="001C34A5">
            <w:pPr>
              <w:ind w:left="20"/>
              <w:rPr>
                <w:rFonts w:ascii="Times New Roman" w:hAnsi="Times New Roman" w:cs="Times New Roman"/>
                <w:sz w:val="20"/>
                <w:szCs w:val="20"/>
                <w:lang w:val="kk-KZ"/>
              </w:rPr>
            </w:pPr>
          </w:p>
        </w:tc>
      </w:tr>
      <w:tr w:rsidR="001C34A5" w:rsidRPr="003F3D24" w14:paraId="61B6A577" w14:textId="77777777" w:rsidTr="001C34A5">
        <w:trPr>
          <w:trHeight w:val="30"/>
        </w:trPr>
        <w:tc>
          <w:tcPr>
            <w:tcW w:w="2714" w:type="dxa"/>
            <w:tcMar>
              <w:top w:w="15" w:type="dxa"/>
              <w:left w:w="15" w:type="dxa"/>
              <w:bottom w:w="15" w:type="dxa"/>
              <w:right w:w="15" w:type="dxa"/>
            </w:tcMar>
            <w:vAlign w:val="center"/>
          </w:tcPr>
          <w:p w14:paraId="77AAC056"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CA1998D" w14:textId="77777777" w:rsidR="001C34A5" w:rsidRPr="0004679E" w:rsidRDefault="001C34A5" w:rsidP="001C34A5">
            <w:pPr>
              <w:adjustRightInd w:val="0"/>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14:paraId="0E8CAF3C" w14:textId="77777777" w:rsidR="001C34A5" w:rsidRPr="0004679E" w:rsidRDefault="001C34A5" w:rsidP="001C34A5">
            <w:pPr>
              <w:adjustRightInd w:val="0"/>
              <w:rPr>
                <w:rFonts w:ascii="Times New Roman" w:hAnsi="Times New Roman" w:cs="Times New Roman"/>
                <w:sz w:val="20"/>
                <w:szCs w:val="20"/>
                <w:lang w:val="kk-KZ"/>
              </w:rPr>
            </w:pPr>
            <w:r w:rsidRPr="0004679E">
              <w:rPr>
                <w:rFonts w:ascii="Times New Roman" w:hAnsi="Times New Roman" w:cs="Times New Roman"/>
                <w:sz w:val="20"/>
                <w:szCs w:val="20"/>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462B51C2" w14:textId="77777777" w:rsidR="001C34A5" w:rsidRPr="0004679E" w:rsidRDefault="001C34A5" w:rsidP="001C34A5">
            <w:pPr>
              <w:adjustRightInd w:val="0"/>
              <w:rPr>
                <w:rFonts w:ascii="Times New Roman" w:hAnsi="Times New Roman" w:cs="Times New Roman"/>
                <w:sz w:val="20"/>
                <w:szCs w:val="20"/>
                <w:lang w:val="kk-KZ"/>
              </w:rPr>
            </w:pPr>
            <w:r w:rsidRPr="0004679E">
              <w:rPr>
                <w:rFonts w:ascii="Times New Roman" w:hAnsi="Times New Roman" w:cs="Times New Roman"/>
                <w:sz w:val="20"/>
                <w:szCs w:val="20"/>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14:paraId="06EC6BD4" w14:textId="77777777" w:rsidR="001C34A5" w:rsidRPr="0004679E" w:rsidRDefault="001C34A5" w:rsidP="001C34A5">
            <w:pPr>
              <w:adjustRightInd w:val="0"/>
              <w:rPr>
                <w:rFonts w:ascii="Times New Roman" w:hAnsi="Times New Roman" w:cs="Times New Roman"/>
                <w:sz w:val="20"/>
                <w:szCs w:val="20"/>
                <w:lang w:val="kk-KZ"/>
              </w:rPr>
            </w:pPr>
            <w:r w:rsidRPr="0004679E">
              <w:rPr>
                <w:rFonts w:ascii="Times New Roman" w:hAnsi="Times New Roman" w:cs="Times New Roman"/>
                <w:sz w:val="20"/>
                <w:szCs w:val="20"/>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36F14A28" w14:textId="77777777" w:rsidR="001C34A5" w:rsidRPr="0004679E" w:rsidRDefault="001C34A5" w:rsidP="001C34A5">
            <w:pPr>
              <w:adjustRightInd w:val="0"/>
              <w:ind w:firstLine="708"/>
              <w:rPr>
                <w:rFonts w:ascii="Times New Roman" w:hAnsi="Times New Roman" w:cs="Times New Roman"/>
                <w:sz w:val="20"/>
                <w:szCs w:val="20"/>
                <w:lang w:val="kk-KZ"/>
              </w:rPr>
            </w:pPr>
            <w:r w:rsidRPr="0004679E">
              <w:rPr>
                <w:rFonts w:ascii="Times New Roman" w:hAnsi="Times New Roman" w:cs="Times New Roman"/>
                <w:sz w:val="20"/>
                <w:szCs w:val="20"/>
                <w:lang w:val="kk-KZ"/>
              </w:rPr>
              <w:t>Демалыс күндердегі баланың күн тәртібі жайлы әңгімелесу</w:t>
            </w:r>
          </w:p>
        </w:tc>
      </w:tr>
      <w:tr w:rsidR="001C34A5" w:rsidRPr="0004679E" w14:paraId="77086B7E" w14:textId="77777777" w:rsidTr="001C34A5">
        <w:trPr>
          <w:trHeight w:val="30"/>
        </w:trPr>
        <w:tc>
          <w:tcPr>
            <w:tcW w:w="2714" w:type="dxa"/>
            <w:tcMar>
              <w:top w:w="15" w:type="dxa"/>
              <w:left w:w="15" w:type="dxa"/>
              <w:bottom w:w="15" w:type="dxa"/>
              <w:right w:w="15" w:type="dxa"/>
            </w:tcMar>
            <w:vAlign w:val="center"/>
          </w:tcPr>
          <w:p w14:paraId="36F6A444"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іс-әрекеті</w:t>
            </w:r>
          </w:p>
          <w:p w14:paraId="2F089CF8"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787AAEE1" w14:textId="77777777" w:rsidR="001C34A5" w:rsidRPr="0004679E" w:rsidRDefault="001C34A5" w:rsidP="001C34A5">
            <w:pPr>
              <w:rPr>
                <w:rFonts w:ascii="Times New Roman" w:hAnsi="Times New Roman" w:cs="Times New Roman"/>
                <w:sz w:val="20"/>
                <w:szCs w:val="20"/>
                <w:lang w:val="kk-KZ"/>
              </w:rPr>
            </w:pPr>
            <w:r w:rsidRPr="0004679E">
              <w:rPr>
                <w:rFonts w:ascii="Times New Roman" w:eastAsia="Calibri" w:hAnsi="Times New Roman" w:cs="Times New Roman"/>
                <w:bCs/>
                <w:sz w:val="20"/>
                <w:szCs w:val="20"/>
                <w:lang w:val="kk-KZ"/>
              </w:rPr>
              <w:t>«Қояндар мен қасқыр» орыс халық ертегісі</w:t>
            </w:r>
            <w:r w:rsidRPr="0004679E">
              <w:rPr>
                <w:rFonts w:ascii="Times New Roman" w:hAnsi="Times New Roman" w:cs="Times New Roman"/>
                <w:sz w:val="20"/>
                <w:szCs w:val="20"/>
                <w:lang w:val="kk-KZ"/>
              </w:rPr>
              <w:t xml:space="preserve"> Мақсаты:  Ертегіні әңгімелеп беру</w:t>
            </w:r>
          </w:p>
          <w:p w14:paraId="1593F74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b/>
                <w:sz w:val="20"/>
                <w:szCs w:val="20"/>
                <w:lang w:val="kk-KZ"/>
              </w:rPr>
              <w:t>Коммуникативтік дағдылар</w:t>
            </w:r>
          </w:p>
        </w:tc>
        <w:tc>
          <w:tcPr>
            <w:tcW w:w="2268" w:type="dxa"/>
            <w:tcMar>
              <w:top w:w="15" w:type="dxa"/>
              <w:left w:w="15" w:type="dxa"/>
              <w:bottom w:w="15" w:type="dxa"/>
              <w:right w:w="15" w:type="dxa"/>
            </w:tcMar>
          </w:tcPr>
          <w:p w14:paraId="6883580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Балалармен</w:t>
            </w:r>
          </w:p>
          <w:p w14:paraId="11D6006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әңгімелесу: «Көктем мезгілі».</w:t>
            </w:r>
          </w:p>
          <w:p w14:paraId="59DB52A7"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hAnsi="Times New Roman" w:cs="Times New Roman"/>
                <w:sz w:val="20"/>
                <w:szCs w:val="20"/>
                <w:lang w:val="kk-KZ"/>
              </w:rPr>
              <w:t xml:space="preserve">Мақсаты:Көктем мезгілі туралы  атап, әңгімелейді  </w:t>
            </w:r>
            <w:r w:rsidRPr="0004679E">
              <w:rPr>
                <w:rFonts w:ascii="Times New Roman" w:hAnsi="Times New Roman" w:cs="Times New Roman"/>
                <w:b/>
                <w:sz w:val="20"/>
                <w:szCs w:val="20"/>
                <w:lang w:val="kk-KZ"/>
              </w:rPr>
              <w:t>Коммуникативтік дағдылар</w:t>
            </w:r>
            <w:r w:rsidRPr="0004679E">
              <w:rPr>
                <w:rFonts w:ascii="Times New Roman" w:hAnsi="Times New Roman" w:cs="Times New Roman"/>
                <w:sz w:val="20"/>
                <w:szCs w:val="20"/>
                <w:lang w:val="kk-KZ"/>
              </w:rPr>
              <w:t xml:space="preserve">       </w:t>
            </w:r>
          </w:p>
          <w:p w14:paraId="4DFEB093" w14:textId="77777777" w:rsidR="001C34A5" w:rsidRPr="0004679E" w:rsidRDefault="001C34A5" w:rsidP="001C34A5">
            <w:pPr>
              <w:rPr>
                <w:rFonts w:ascii="Times New Roman" w:hAnsi="Times New Roman" w:cs="Times New Roman"/>
                <w:i/>
                <w:sz w:val="20"/>
                <w:szCs w:val="20"/>
                <w:lang w:val="kk-KZ"/>
              </w:rPr>
            </w:pPr>
          </w:p>
          <w:p w14:paraId="3EC8E46C" w14:textId="77777777" w:rsidR="001C34A5" w:rsidRPr="0004679E" w:rsidRDefault="001C34A5" w:rsidP="001C34A5">
            <w:pPr>
              <w:rPr>
                <w:rFonts w:ascii="Times New Roman" w:hAnsi="Times New Roman" w:cs="Times New Roman"/>
                <w:b/>
                <w:iCs/>
                <w:sz w:val="20"/>
                <w:szCs w:val="20"/>
                <w:lang w:val="kk-KZ"/>
              </w:rPr>
            </w:pPr>
          </w:p>
        </w:tc>
        <w:tc>
          <w:tcPr>
            <w:tcW w:w="2551" w:type="dxa"/>
            <w:tcMar>
              <w:top w:w="15" w:type="dxa"/>
              <w:left w:w="15" w:type="dxa"/>
              <w:bottom w:w="15" w:type="dxa"/>
              <w:right w:w="15" w:type="dxa"/>
            </w:tcMar>
          </w:tcPr>
          <w:p w14:paraId="3BEFE817"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eastAsia="Calibri" w:hAnsi="Times New Roman" w:cs="Times New Roman"/>
                <w:sz w:val="20"/>
                <w:szCs w:val="20"/>
                <w:lang w:val="kk-KZ"/>
              </w:rPr>
              <w:t>«Сүйікті қуыршағым» туралы әңгіме</w:t>
            </w:r>
          </w:p>
          <w:p w14:paraId="7DA7808F"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hAnsi="Times New Roman" w:cs="Times New Roman"/>
                <w:sz w:val="20"/>
                <w:szCs w:val="20"/>
                <w:lang w:val="kk-KZ"/>
              </w:rPr>
              <w:t xml:space="preserve">Мақсаты: </w:t>
            </w:r>
            <w:r w:rsidRPr="0004679E">
              <w:rPr>
                <w:rFonts w:ascii="Times New Roman" w:eastAsia="Calibri" w:hAnsi="Times New Roman" w:cs="Times New Roman"/>
                <w:sz w:val="20"/>
                <w:szCs w:val="20"/>
                <w:lang w:val="kk-KZ"/>
              </w:rPr>
              <w:t>Мульттоптама көру</w:t>
            </w:r>
          </w:p>
          <w:p w14:paraId="1DFBF5B9" w14:textId="77777777" w:rsidR="001C34A5" w:rsidRPr="0004679E" w:rsidRDefault="001C34A5" w:rsidP="001C34A5">
            <w:pPr>
              <w:rPr>
                <w:rFonts w:ascii="Times New Roman" w:eastAsia="Calibri" w:hAnsi="Times New Roman" w:cs="Times New Roman"/>
                <w:i/>
                <w:iCs/>
                <w:sz w:val="20"/>
                <w:szCs w:val="20"/>
                <w:lang w:val="kk-KZ"/>
              </w:rPr>
            </w:pPr>
            <w:r w:rsidRPr="0004679E">
              <w:rPr>
                <w:rStyle w:val="a3"/>
                <w:rFonts w:ascii="Times New Roman" w:hAnsi="Times New Roman" w:cs="Times New Roman"/>
                <w:sz w:val="20"/>
                <w:szCs w:val="20"/>
                <w:lang w:val="kk-KZ"/>
              </w:rPr>
              <w:t>«Сенің сүйікті қуыршағың бар ма? Ол қандай?»</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lang w:val="kk-KZ"/>
              </w:rPr>
              <w:t>«Оны не үшін жақсы көресің?»</w:t>
            </w:r>
            <w:r w:rsidRPr="0004679E">
              <w:rPr>
                <w:rFonts w:ascii="Times New Roman" w:hAnsi="Times New Roman" w:cs="Times New Roman"/>
                <w:i/>
                <w:iCs/>
                <w:sz w:val="20"/>
                <w:szCs w:val="20"/>
                <w:lang w:val="kk-KZ"/>
              </w:rPr>
              <w:br/>
            </w:r>
            <w:r w:rsidRPr="0004679E">
              <w:rPr>
                <w:rStyle w:val="a3"/>
                <w:rFonts w:ascii="Times New Roman" w:hAnsi="Times New Roman" w:cs="Times New Roman"/>
                <w:sz w:val="20"/>
                <w:szCs w:val="20"/>
              </w:rPr>
              <w:t>«</w:t>
            </w:r>
            <w:proofErr w:type="spellStart"/>
            <w:r w:rsidRPr="0004679E">
              <w:rPr>
                <w:rStyle w:val="a3"/>
                <w:rFonts w:ascii="Times New Roman" w:hAnsi="Times New Roman" w:cs="Times New Roman"/>
                <w:sz w:val="20"/>
                <w:szCs w:val="20"/>
              </w:rPr>
              <w:t>Қуыршағыңмен</w:t>
            </w:r>
            <w:proofErr w:type="spellEnd"/>
            <w:r w:rsidRPr="0004679E">
              <w:rPr>
                <w:rStyle w:val="a3"/>
                <w:rFonts w:ascii="Times New Roman" w:hAnsi="Times New Roman" w:cs="Times New Roman"/>
                <w:sz w:val="20"/>
                <w:szCs w:val="20"/>
              </w:rPr>
              <w:t xml:space="preserve"> </w:t>
            </w:r>
            <w:proofErr w:type="spellStart"/>
            <w:r w:rsidRPr="0004679E">
              <w:rPr>
                <w:rStyle w:val="a3"/>
                <w:rFonts w:ascii="Times New Roman" w:hAnsi="Times New Roman" w:cs="Times New Roman"/>
                <w:sz w:val="20"/>
                <w:szCs w:val="20"/>
              </w:rPr>
              <w:t>қандай</w:t>
            </w:r>
            <w:proofErr w:type="spellEnd"/>
            <w:r w:rsidRPr="0004679E">
              <w:rPr>
                <w:rStyle w:val="a3"/>
                <w:rFonts w:ascii="Times New Roman" w:hAnsi="Times New Roman" w:cs="Times New Roman"/>
                <w:sz w:val="20"/>
                <w:szCs w:val="20"/>
              </w:rPr>
              <w:t xml:space="preserve"> </w:t>
            </w:r>
            <w:proofErr w:type="spellStart"/>
            <w:r w:rsidRPr="0004679E">
              <w:rPr>
                <w:rStyle w:val="a3"/>
                <w:rFonts w:ascii="Times New Roman" w:hAnsi="Times New Roman" w:cs="Times New Roman"/>
                <w:sz w:val="20"/>
                <w:szCs w:val="20"/>
              </w:rPr>
              <w:t>ойын</w:t>
            </w:r>
            <w:proofErr w:type="spellEnd"/>
            <w:r w:rsidRPr="0004679E">
              <w:rPr>
                <w:rStyle w:val="a3"/>
                <w:rFonts w:ascii="Times New Roman" w:hAnsi="Times New Roman" w:cs="Times New Roman"/>
                <w:sz w:val="20"/>
                <w:szCs w:val="20"/>
              </w:rPr>
              <w:t xml:space="preserve"> </w:t>
            </w:r>
            <w:proofErr w:type="spellStart"/>
            <w:r w:rsidRPr="0004679E">
              <w:rPr>
                <w:rStyle w:val="a3"/>
                <w:rFonts w:ascii="Times New Roman" w:hAnsi="Times New Roman" w:cs="Times New Roman"/>
                <w:sz w:val="20"/>
                <w:szCs w:val="20"/>
              </w:rPr>
              <w:t>ойнайсың</w:t>
            </w:r>
            <w:proofErr w:type="spellEnd"/>
            <w:r w:rsidRPr="0004679E">
              <w:rPr>
                <w:rStyle w:val="a3"/>
                <w:rFonts w:ascii="Times New Roman" w:hAnsi="Times New Roman" w:cs="Times New Roman"/>
                <w:sz w:val="20"/>
                <w:szCs w:val="20"/>
              </w:rPr>
              <w:t>?»</w:t>
            </w:r>
          </w:p>
          <w:p w14:paraId="660E72C7" w14:textId="77777777" w:rsidR="001C34A5" w:rsidRPr="0004679E" w:rsidRDefault="001C34A5" w:rsidP="001C34A5">
            <w:pPr>
              <w:rPr>
                <w:rFonts w:ascii="Times New Roman" w:eastAsia="Calibri" w:hAnsi="Times New Roman" w:cs="Times New Roman"/>
                <w:b/>
                <w:sz w:val="20"/>
                <w:szCs w:val="20"/>
                <w:lang w:val="kk-KZ"/>
              </w:rPr>
            </w:pPr>
            <w:r w:rsidRPr="0004679E">
              <w:rPr>
                <w:rFonts w:ascii="Times New Roman" w:eastAsia="Calibri" w:hAnsi="Times New Roman" w:cs="Times New Roman"/>
                <w:b/>
                <w:sz w:val="20"/>
                <w:szCs w:val="20"/>
                <w:lang w:val="kk-KZ"/>
              </w:rPr>
              <w:t>Әлеуметтік дағдылар</w:t>
            </w:r>
          </w:p>
          <w:p w14:paraId="53561B73" w14:textId="77777777" w:rsidR="001C34A5" w:rsidRPr="0004679E" w:rsidRDefault="001C34A5" w:rsidP="001C34A5">
            <w:pPr>
              <w:rPr>
                <w:rFonts w:ascii="Times New Roman" w:hAnsi="Times New Roman" w:cs="Times New Roman"/>
                <w:i/>
                <w:sz w:val="20"/>
                <w:szCs w:val="20"/>
                <w:lang w:val="kk-KZ"/>
              </w:rPr>
            </w:pPr>
          </w:p>
        </w:tc>
        <w:tc>
          <w:tcPr>
            <w:tcW w:w="2268" w:type="dxa"/>
            <w:tcMar>
              <w:top w:w="15" w:type="dxa"/>
              <w:left w:w="15" w:type="dxa"/>
              <w:bottom w:w="15" w:type="dxa"/>
              <w:right w:w="15" w:type="dxa"/>
            </w:tcMar>
          </w:tcPr>
          <w:p w14:paraId="2967FED8"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eastAsia="Calibri" w:hAnsi="Times New Roman" w:cs="Times New Roman"/>
                <w:sz w:val="20"/>
                <w:szCs w:val="20"/>
                <w:lang w:val="kk-KZ"/>
              </w:rPr>
              <w:t>«Супермаркет»</w:t>
            </w:r>
          </w:p>
          <w:p w14:paraId="15A865C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Мақсаты:  Рольге бөлініп ойнайды</w:t>
            </w:r>
            <w:r w:rsidRPr="0004679E">
              <w:rPr>
                <w:rFonts w:ascii="Times New Roman" w:hAnsi="Times New Roman" w:cs="Times New Roman"/>
                <w:sz w:val="20"/>
                <w:szCs w:val="20"/>
                <w:lang w:val="kk-KZ"/>
              </w:rPr>
              <w:t>  Ойыншық көкөністер мен жемістер, тауарлар (нан, сүт, шырын т.б.).</w:t>
            </w:r>
          </w:p>
          <w:p w14:paraId="785678A8"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lang w:val="kk-KZ"/>
              </w:rPr>
              <w:t xml:space="preserve"> </w:t>
            </w:r>
            <w:proofErr w:type="spellStart"/>
            <w:r w:rsidRPr="0004679E">
              <w:rPr>
                <w:rFonts w:ascii="Times New Roman" w:hAnsi="Times New Roman" w:cs="Times New Roman"/>
                <w:sz w:val="20"/>
                <w:szCs w:val="20"/>
              </w:rPr>
              <w:t>Ақша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қағаз</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ақша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немесе</w:t>
            </w:r>
            <w:proofErr w:type="spellEnd"/>
            <w:r w:rsidRPr="0004679E">
              <w:rPr>
                <w:rFonts w:ascii="Times New Roman" w:hAnsi="Times New Roman" w:cs="Times New Roman"/>
                <w:sz w:val="20"/>
                <w:szCs w:val="20"/>
              </w:rPr>
              <w:t xml:space="preserve"> пластик </w:t>
            </w:r>
            <w:proofErr w:type="spellStart"/>
            <w:r w:rsidRPr="0004679E">
              <w:rPr>
                <w:rFonts w:ascii="Times New Roman" w:hAnsi="Times New Roman" w:cs="Times New Roman"/>
                <w:sz w:val="20"/>
                <w:szCs w:val="20"/>
              </w:rPr>
              <w:t>монеталар</w:t>
            </w:r>
            <w:proofErr w:type="spellEnd"/>
            <w:r w:rsidRPr="0004679E">
              <w:rPr>
                <w:rFonts w:ascii="Times New Roman" w:hAnsi="Times New Roman" w:cs="Times New Roman"/>
                <w:sz w:val="20"/>
                <w:szCs w:val="20"/>
              </w:rPr>
              <w:t>).</w:t>
            </w:r>
          </w:p>
          <w:p w14:paraId="285FC9A8"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 xml:space="preserve">Супермаркет </w:t>
            </w:r>
            <w:proofErr w:type="spellStart"/>
            <w:r w:rsidRPr="0004679E">
              <w:rPr>
                <w:rFonts w:ascii="Times New Roman" w:hAnsi="Times New Roman" w:cs="Times New Roman"/>
                <w:sz w:val="20"/>
                <w:szCs w:val="20"/>
              </w:rPr>
              <w:t>кассасы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қораптан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жасауға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болады</w:t>
            </w:r>
            <w:proofErr w:type="spellEnd"/>
            <w:r w:rsidRPr="0004679E">
              <w:rPr>
                <w:rFonts w:ascii="Times New Roman" w:hAnsi="Times New Roman" w:cs="Times New Roman"/>
                <w:sz w:val="20"/>
                <w:szCs w:val="20"/>
              </w:rPr>
              <w:t>).</w:t>
            </w:r>
          </w:p>
          <w:p w14:paraId="7DC7F8FC" w14:textId="77777777" w:rsidR="001C34A5" w:rsidRPr="0004679E" w:rsidRDefault="001C34A5" w:rsidP="001C34A5">
            <w:pPr>
              <w:rPr>
                <w:rFonts w:ascii="Times New Roman" w:eastAsia="Calibri" w:hAnsi="Times New Roman" w:cs="Times New Roman"/>
                <w:sz w:val="20"/>
                <w:szCs w:val="20"/>
                <w:lang w:val="kk-KZ"/>
              </w:rPr>
            </w:pPr>
            <w:proofErr w:type="spellStart"/>
            <w:r w:rsidRPr="0004679E">
              <w:rPr>
                <w:rFonts w:ascii="Times New Roman" w:hAnsi="Times New Roman" w:cs="Times New Roman"/>
                <w:sz w:val="20"/>
                <w:szCs w:val="20"/>
              </w:rPr>
              <w:t>Себеттер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немесе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сөмкелер</w:t>
            </w:r>
            <w:proofErr w:type="spellEnd"/>
            <w:r w:rsidRPr="0004679E">
              <w:rPr>
                <w:rFonts w:ascii="Times New Roman" w:hAnsi="Times New Roman" w:cs="Times New Roman"/>
                <w:sz w:val="20"/>
                <w:szCs w:val="20"/>
              </w:rPr>
              <w:t>.</w:t>
            </w:r>
          </w:p>
          <w:p w14:paraId="7BA7DC45" w14:textId="77777777" w:rsidR="001C34A5" w:rsidRPr="0004679E" w:rsidRDefault="001C34A5" w:rsidP="001C34A5">
            <w:pPr>
              <w:rPr>
                <w:rFonts w:ascii="Times New Roman" w:hAnsi="Times New Roman" w:cs="Times New Roman"/>
                <w:sz w:val="20"/>
                <w:szCs w:val="20"/>
                <w:lang w:val="kk-KZ"/>
              </w:rPr>
            </w:pPr>
            <w:r w:rsidRPr="0004679E">
              <w:rPr>
                <w:rFonts w:ascii="Times New Roman" w:eastAsia="Calibri" w:hAnsi="Times New Roman" w:cs="Times New Roman"/>
                <w:b/>
                <w:sz w:val="20"/>
                <w:szCs w:val="20"/>
                <w:lang w:val="kk-KZ"/>
              </w:rPr>
              <w:t>Әлеуметтік дағдылар</w:t>
            </w:r>
          </w:p>
        </w:tc>
        <w:tc>
          <w:tcPr>
            <w:tcW w:w="2552" w:type="dxa"/>
            <w:tcMar>
              <w:top w:w="15" w:type="dxa"/>
              <w:left w:w="15" w:type="dxa"/>
              <w:bottom w:w="15" w:type="dxa"/>
              <w:right w:w="15" w:type="dxa"/>
            </w:tcMar>
          </w:tcPr>
          <w:p w14:paraId="71BA45AA" w14:textId="77777777" w:rsidR="001C34A5" w:rsidRPr="0004679E" w:rsidRDefault="001C34A5" w:rsidP="001C34A5">
            <w:pPr>
              <w:rPr>
                <w:rFonts w:ascii="Times New Roman" w:eastAsia="Calibri" w:hAnsi="Times New Roman" w:cs="Times New Roman"/>
                <w:bCs/>
                <w:sz w:val="20"/>
                <w:szCs w:val="20"/>
                <w:lang w:val="kk-KZ"/>
              </w:rPr>
            </w:pPr>
            <w:r w:rsidRPr="0004679E">
              <w:rPr>
                <w:rFonts w:ascii="Times New Roman" w:eastAsia="Calibri" w:hAnsi="Times New Roman" w:cs="Times New Roman"/>
                <w:bCs/>
                <w:sz w:val="20"/>
                <w:szCs w:val="20"/>
                <w:lang w:val="kk-KZ"/>
              </w:rPr>
              <w:t>Санамақ жаттау</w:t>
            </w:r>
          </w:p>
          <w:p w14:paraId="120F7BAE" w14:textId="77777777" w:rsidR="001C34A5" w:rsidRPr="0004679E" w:rsidRDefault="001C34A5" w:rsidP="001C34A5">
            <w:pPr>
              <w:rPr>
                <w:rFonts w:ascii="Times New Roman" w:hAnsi="Times New Roman" w:cs="Times New Roman"/>
                <w:b/>
                <w:sz w:val="20"/>
                <w:szCs w:val="20"/>
                <w:lang w:val="kk-KZ"/>
              </w:rPr>
            </w:pPr>
            <w:r w:rsidRPr="0004679E">
              <w:rPr>
                <w:rFonts w:ascii="Times New Roman" w:hAnsi="Times New Roman" w:cs="Times New Roman"/>
                <w:sz w:val="20"/>
                <w:szCs w:val="20"/>
                <w:shd w:val="clear" w:color="auto" w:fill="FFFFFF"/>
                <w:lang w:val="kk-KZ"/>
              </w:rPr>
              <w:t>Бір дегенім - белін,</w:t>
            </w:r>
            <w:r w:rsidRPr="0004679E">
              <w:rPr>
                <w:rFonts w:ascii="Times New Roman" w:hAnsi="Times New Roman" w:cs="Times New Roman"/>
                <w:sz w:val="20"/>
                <w:szCs w:val="20"/>
                <w:shd w:val="clear" w:color="auto" w:fill="FFFFFF"/>
                <w:lang w:val="kk-KZ"/>
              </w:rPr>
              <w:br/>
              <w:t>Екі дегенім- егін,</w:t>
            </w:r>
            <w:r w:rsidRPr="0004679E">
              <w:rPr>
                <w:rFonts w:ascii="Times New Roman" w:hAnsi="Times New Roman" w:cs="Times New Roman"/>
                <w:sz w:val="20"/>
                <w:szCs w:val="20"/>
                <w:shd w:val="clear" w:color="auto" w:fill="FFFFFF"/>
                <w:lang w:val="kk-KZ"/>
              </w:rPr>
              <w:br/>
              <w:t>Үш дегенім - үкі,</w:t>
            </w:r>
            <w:r w:rsidRPr="0004679E">
              <w:rPr>
                <w:rFonts w:ascii="Times New Roman" w:hAnsi="Times New Roman" w:cs="Times New Roman"/>
                <w:sz w:val="20"/>
                <w:szCs w:val="20"/>
                <w:shd w:val="clear" w:color="auto" w:fill="FFFFFF"/>
                <w:lang w:val="kk-KZ"/>
              </w:rPr>
              <w:br/>
              <w:t>Төрт дегенім - төл,</w:t>
            </w:r>
            <w:r w:rsidRPr="0004679E">
              <w:rPr>
                <w:rFonts w:ascii="Times New Roman" w:hAnsi="Times New Roman" w:cs="Times New Roman"/>
                <w:sz w:val="20"/>
                <w:szCs w:val="20"/>
                <w:shd w:val="clear" w:color="auto" w:fill="FFFFFF"/>
                <w:lang w:val="kk-KZ"/>
              </w:rPr>
              <w:br/>
              <w:t>Бес дегенім - бекіре,</w:t>
            </w:r>
            <w:r w:rsidRPr="0004679E">
              <w:rPr>
                <w:rFonts w:ascii="Times New Roman" w:hAnsi="Times New Roman" w:cs="Times New Roman"/>
                <w:sz w:val="20"/>
                <w:szCs w:val="20"/>
                <w:shd w:val="clear" w:color="auto" w:fill="FFFFFF"/>
                <w:lang w:val="kk-KZ"/>
              </w:rPr>
              <w:br/>
              <w:t>Алты дегенім - адам,</w:t>
            </w:r>
            <w:r w:rsidRPr="0004679E">
              <w:rPr>
                <w:rFonts w:ascii="Times New Roman" w:hAnsi="Times New Roman" w:cs="Times New Roman"/>
                <w:sz w:val="20"/>
                <w:szCs w:val="20"/>
                <w:shd w:val="clear" w:color="auto" w:fill="FFFFFF"/>
                <w:lang w:val="kk-KZ"/>
              </w:rPr>
              <w:br/>
              <w:t>Жеті дегенім - жеміс,</w:t>
            </w:r>
            <w:r w:rsidRPr="0004679E">
              <w:rPr>
                <w:rFonts w:ascii="Times New Roman" w:hAnsi="Times New Roman" w:cs="Times New Roman"/>
                <w:sz w:val="20"/>
                <w:szCs w:val="20"/>
                <w:shd w:val="clear" w:color="auto" w:fill="FFFFFF"/>
                <w:lang w:val="kk-KZ"/>
              </w:rPr>
              <w:br/>
              <w:t>Сегіз дегенім - сең,</w:t>
            </w:r>
            <w:r w:rsidRPr="0004679E">
              <w:rPr>
                <w:rFonts w:ascii="Times New Roman" w:hAnsi="Times New Roman" w:cs="Times New Roman"/>
                <w:sz w:val="20"/>
                <w:szCs w:val="20"/>
                <w:shd w:val="clear" w:color="auto" w:fill="FFFFFF"/>
                <w:lang w:val="kk-KZ"/>
              </w:rPr>
              <w:br/>
              <w:t>Тоғыз дегенім - тоң,</w:t>
            </w:r>
            <w:r w:rsidRPr="0004679E">
              <w:rPr>
                <w:rFonts w:ascii="Times New Roman" w:hAnsi="Times New Roman" w:cs="Times New Roman"/>
                <w:sz w:val="20"/>
                <w:szCs w:val="20"/>
                <w:shd w:val="clear" w:color="auto" w:fill="FFFFFF"/>
                <w:lang w:val="kk-KZ"/>
              </w:rPr>
              <w:br/>
              <w:t>Он дегенім - оң,</w:t>
            </w:r>
            <w:r w:rsidRPr="0004679E">
              <w:rPr>
                <w:rFonts w:ascii="Times New Roman" w:hAnsi="Times New Roman" w:cs="Times New Roman"/>
                <w:sz w:val="20"/>
                <w:szCs w:val="20"/>
                <w:shd w:val="clear" w:color="auto" w:fill="FFFFFF"/>
                <w:lang w:val="kk-KZ"/>
              </w:rPr>
              <w:br/>
              <w:t>Он бір болады одан соң.</w:t>
            </w:r>
            <w:r w:rsidRPr="0004679E">
              <w:rPr>
                <w:rFonts w:ascii="Times New Roman" w:hAnsi="Times New Roman" w:cs="Times New Roman"/>
                <w:b/>
                <w:sz w:val="20"/>
                <w:szCs w:val="20"/>
                <w:lang w:val="kk-KZ"/>
              </w:rPr>
              <w:t xml:space="preserve"> Коммуникативтік дағдылар</w:t>
            </w:r>
          </w:p>
        </w:tc>
      </w:tr>
      <w:tr w:rsidR="001C34A5" w:rsidRPr="003F3D24" w14:paraId="08B89DAC" w14:textId="77777777" w:rsidTr="001C34A5">
        <w:trPr>
          <w:trHeight w:val="30"/>
        </w:trPr>
        <w:tc>
          <w:tcPr>
            <w:tcW w:w="2714" w:type="dxa"/>
            <w:tcMar>
              <w:top w:w="15" w:type="dxa"/>
              <w:left w:w="15" w:type="dxa"/>
              <w:bottom w:w="15" w:type="dxa"/>
              <w:right w:w="15" w:type="dxa"/>
            </w:tcMar>
            <w:vAlign w:val="center"/>
          </w:tcPr>
          <w:p w14:paraId="1910C433"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Ертеңгілік</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жаттығу</w:t>
            </w:r>
            <w:proofErr w:type="spellEnd"/>
          </w:p>
        </w:tc>
        <w:tc>
          <w:tcPr>
            <w:tcW w:w="2552" w:type="dxa"/>
            <w:tcMar>
              <w:top w:w="15" w:type="dxa"/>
              <w:left w:w="15" w:type="dxa"/>
              <w:bottom w:w="15" w:type="dxa"/>
              <w:right w:w="15" w:type="dxa"/>
            </w:tcMar>
          </w:tcPr>
          <w:p w14:paraId="3343A315"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Сәуір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айына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арналған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таңертеңгі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орындату</w:t>
            </w:r>
            <w:proofErr w:type="spellEnd"/>
            <w:r w:rsidRPr="0004679E">
              <w:rPr>
                <w:rFonts w:ascii="Times New Roman" w:hAnsi="Times New Roman" w:cs="Times New Roman"/>
                <w:sz w:val="20"/>
                <w:szCs w:val="20"/>
              </w:rPr>
              <w:t xml:space="preserve"> </w:t>
            </w:r>
          </w:p>
          <w:p w14:paraId="44D42C34"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1AB09CFC" w14:textId="77777777" w:rsidR="001C34A5" w:rsidRPr="0004679E" w:rsidRDefault="001C34A5" w:rsidP="001C34A5">
            <w:pPr>
              <w:ind w:left="20"/>
              <w:jc w:val="both"/>
              <w:rPr>
                <w:rFonts w:ascii="Times New Roman" w:hAnsi="Times New Roman" w:cs="Times New Roman"/>
                <w:sz w:val="20"/>
                <w:szCs w:val="20"/>
              </w:rPr>
            </w:pPr>
          </w:p>
        </w:tc>
        <w:tc>
          <w:tcPr>
            <w:tcW w:w="2268" w:type="dxa"/>
            <w:tcMar>
              <w:top w:w="15" w:type="dxa"/>
              <w:left w:w="15" w:type="dxa"/>
              <w:bottom w:w="15" w:type="dxa"/>
              <w:right w:w="15" w:type="dxa"/>
            </w:tcMar>
          </w:tcPr>
          <w:p w14:paraId="04833E13"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p w14:paraId="39F1202A" w14:textId="77777777" w:rsidR="001C34A5" w:rsidRPr="0004679E" w:rsidRDefault="001C34A5" w:rsidP="001C34A5">
            <w:pPr>
              <w:ind w:left="20"/>
              <w:jc w:val="both"/>
              <w:rPr>
                <w:rFonts w:ascii="Times New Roman" w:hAnsi="Times New Roman" w:cs="Times New Roman"/>
                <w:sz w:val="20"/>
                <w:szCs w:val="20"/>
              </w:rPr>
            </w:pPr>
          </w:p>
        </w:tc>
        <w:tc>
          <w:tcPr>
            <w:tcW w:w="2551" w:type="dxa"/>
            <w:tcMar>
              <w:top w:w="15" w:type="dxa"/>
              <w:left w:w="15" w:type="dxa"/>
              <w:bottom w:w="15" w:type="dxa"/>
              <w:right w:w="15" w:type="dxa"/>
            </w:tcMar>
          </w:tcPr>
          <w:p w14:paraId="726BCD1D"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2CA8B3EB"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tc>
        <w:tc>
          <w:tcPr>
            <w:tcW w:w="2268" w:type="dxa"/>
            <w:tcMar>
              <w:top w:w="15" w:type="dxa"/>
              <w:left w:w="15" w:type="dxa"/>
              <w:bottom w:w="15" w:type="dxa"/>
              <w:right w:w="15" w:type="dxa"/>
            </w:tcMar>
          </w:tcPr>
          <w:p w14:paraId="5F0B04E1"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44C702A8" w14:textId="77777777" w:rsidR="001C34A5" w:rsidRPr="0004679E" w:rsidRDefault="001C34A5" w:rsidP="001C34A5">
            <w:pPr>
              <w:ind w:left="20"/>
              <w:rPr>
                <w:rFonts w:ascii="Times New Roman" w:hAnsi="Times New Roman" w:cs="Times New Roman"/>
                <w:sz w:val="20"/>
                <w:szCs w:val="20"/>
                <w:lang w:val="kk-KZ"/>
              </w:rPr>
            </w:pPr>
          </w:p>
          <w:p w14:paraId="21BDB57C" w14:textId="77777777" w:rsidR="001C34A5" w:rsidRPr="0004679E" w:rsidRDefault="001C34A5" w:rsidP="001C34A5">
            <w:pPr>
              <w:ind w:left="20"/>
              <w:jc w:val="both"/>
              <w:rPr>
                <w:rFonts w:ascii="Times New Roman" w:hAnsi="Times New Roman" w:cs="Times New Roman"/>
                <w:sz w:val="20"/>
                <w:szCs w:val="20"/>
                <w:lang w:val="kk-KZ"/>
              </w:rPr>
            </w:pPr>
          </w:p>
        </w:tc>
        <w:tc>
          <w:tcPr>
            <w:tcW w:w="2552" w:type="dxa"/>
            <w:tcMar>
              <w:top w:w="15" w:type="dxa"/>
              <w:left w:w="15" w:type="dxa"/>
              <w:bottom w:w="15" w:type="dxa"/>
              <w:right w:w="15" w:type="dxa"/>
            </w:tcMar>
          </w:tcPr>
          <w:p w14:paraId="05E8105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32C7BF9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(Жалпы дамытушы жаттығулар, қимыл белсенділігі, ойын әрекеті)</w:t>
            </w:r>
          </w:p>
          <w:p w14:paraId="340D9923"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180F6D98" w14:textId="77777777" w:rsidTr="001C34A5">
        <w:trPr>
          <w:trHeight w:val="30"/>
        </w:trPr>
        <w:tc>
          <w:tcPr>
            <w:tcW w:w="2714" w:type="dxa"/>
            <w:tcMar>
              <w:top w:w="15" w:type="dxa"/>
              <w:left w:w="15" w:type="dxa"/>
              <w:bottom w:w="15" w:type="dxa"/>
              <w:right w:w="15" w:type="dxa"/>
            </w:tcMar>
            <w:vAlign w:val="center"/>
          </w:tcPr>
          <w:p w14:paraId="2D858DA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Таңғы</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7798F68B"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Таңғы</w:t>
            </w:r>
            <w:proofErr w:type="spellEnd"/>
            <w:r w:rsidRPr="0004679E">
              <w:rPr>
                <w:rFonts w:ascii="Times New Roman" w:hAnsi="Times New Roman" w:cs="Times New Roman"/>
                <w:sz w:val="20"/>
                <w:szCs w:val="20"/>
              </w:rPr>
              <w:t xml:space="preserve"> ас </w:t>
            </w:r>
            <w:proofErr w:type="spellStart"/>
            <w:r w:rsidRPr="0004679E">
              <w:rPr>
                <w:rFonts w:ascii="Times New Roman" w:hAnsi="Times New Roman" w:cs="Times New Roman"/>
                <w:sz w:val="20"/>
                <w:szCs w:val="20"/>
              </w:rPr>
              <w:t>алдында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қолдарын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сабындап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мәдениетін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42372463"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Жеңдерін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өз</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бетімен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түру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жуыну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кезінде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суламау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жуыну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кезінде</w:t>
            </w:r>
            <w:proofErr w:type="spellEnd"/>
            <w:r w:rsidRPr="0004679E">
              <w:rPr>
                <w:rFonts w:ascii="Times New Roman" w:hAnsi="Times New Roman" w:cs="Times New Roman"/>
                <w:sz w:val="20"/>
                <w:szCs w:val="20"/>
              </w:rPr>
              <w:t xml:space="preserve"> суды </w:t>
            </w:r>
            <w:proofErr w:type="spellStart"/>
            <w:r w:rsidRPr="0004679E">
              <w:rPr>
                <w:rFonts w:ascii="Times New Roman" w:hAnsi="Times New Roman" w:cs="Times New Roman"/>
                <w:sz w:val="20"/>
                <w:szCs w:val="20"/>
              </w:rPr>
              <w:t>шашыратпау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білігін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бекіту</w:t>
            </w:r>
            <w:proofErr w:type="spellEnd"/>
          </w:p>
        </w:tc>
        <w:tc>
          <w:tcPr>
            <w:tcW w:w="2551" w:type="dxa"/>
            <w:tcMar>
              <w:top w:w="15" w:type="dxa"/>
              <w:left w:w="15" w:type="dxa"/>
              <w:bottom w:w="15" w:type="dxa"/>
              <w:right w:w="15" w:type="dxa"/>
            </w:tcMar>
          </w:tcPr>
          <w:p w14:paraId="587BC76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kern w:val="2"/>
                <w:sz w:val="20"/>
                <w:szCs w:val="20"/>
                <w:lang w:eastAsia="zh-TW"/>
              </w:rPr>
              <w:t xml:space="preserve">Суды, </w:t>
            </w:r>
            <w:proofErr w:type="spellStart"/>
            <w:r w:rsidRPr="0004679E">
              <w:rPr>
                <w:rFonts w:ascii="Times New Roman" w:hAnsi="Times New Roman" w:cs="Times New Roman"/>
                <w:kern w:val="2"/>
                <w:sz w:val="20"/>
                <w:szCs w:val="20"/>
                <w:lang w:eastAsia="zh-TW"/>
              </w:rPr>
              <w:t>тамақты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энергияны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үнемді</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тұтыну</w:t>
            </w:r>
            <w:proofErr w:type="spellEnd"/>
            <w:r w:rsidRPr="0004679E">
              <w:rPr>
                <w:rFonts w:ascii="Times New Roman" w:hAnsi="Times New Roman" w:cs="Times New Roman"/>
                <w:kern w:val="2"/>
                <w:sz w:val="20"/>
                <w:szCs w:val="20"/>
                <w:lang w:eastAsia="zh-TW"/>
              </w:rPr>
              <w:t xml:space="preserve">» - </w:t>
            </w:r>
            <w:proofErr w:type="spellStart"/>
            <w:r w:rsidRPr="0004679E">
              <w:rPr>
                <w:rFonts w:ascii="Times New Roman" w:hAnsi="Times New Roman" w:cs="Times New Roman"/>
                <w:kern w:val="2"/>
                <w:sz w:val="20"/>
                <w:szCs w:val="20"/>
                <w:lang w:eastAsia="zh-TW"/>
              </w:rPr>
              <w:t>табиғи</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ресурстарға</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ұқыпты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қарауды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қалыптастыру</w:t>
            </w:r>
            <w:proofErr w:type="spellEnd"/>
            <w:r w:rsidRPr="0004679E">
              <w:rPr>
                <w:rFonts w:ascii="Times New Roman" w:hAnsi="Times New Roman" w:cs="Times New Roman"/>
                <w:kern w:val="2"/>
                <w:sz w:val="20"/>
                <w:szCs w:val="20"/>
                <w:lang w:eastAsia="zh-TW"/>
              </w:rPr>
              <w:t xml:space="preserve"> </w:t>
            </w:r>
          </w:p>
        </w:tc>
        <w:tc>
          <w:tcPr>
            <w:tcW w:w="2268" w:type="dxa"/>
            <w:tcMar>
              <w:top w:w="15" w:type="dxa"/>
              <w:left w:w="15" w:type="dxa"/>
              <w:bottom w:w="15" w:type="dxa"/>
              <w:right w:w="15" w:type="dxa"/>
            </w:tcMar>
          </w:tcPr>
          <w:p w14:paraId="1F9D814D"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14:paraId="78763A5D"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Мәдени-гигиеналық дағдылар, өзіне-өзі қызмет ету, кезекшілердің еңбек әрекеті.</w:t>
            </w:r>
          </w:p>
          <w:p w14:paraId="6AAA085B" w14:textId="77777777" w:rsidR="001C34A5" w:rsidRPr="0004679E" w:rsidRDefault="001C34A5" w:rsidP="001C34A5">
            <w:pPr>
              <w:ind w:left="20"/>
              <w:rPr>
                <w:rFonts w:ascii="Times New Roman" w:hAnsi="Times New Roman" w:cs="Times New Roman"/>
                <w:sz w:val="20"/>
                <w:szCs w:val="20"/>
                <w:lang w:val="kk-KZ"/>
              </w:rPr>
            </w:pPr>
          </w:p>
        </w:tc>
      </w:tr>
      <w:tr w:rsidR="001C34A5" w:rsidRPr="003F3D24" w14:paraId="3D045E67" w14:textId="77777777" w:rsidTr="001C34A5">
        <w:trPr>
          <w:trHeight w:val="30"/>
        </w:trPr>
        <w:tc>
          <w:tcPr>
            <w:tcW w:w="2714" w:type="dxa"/>
            <w:tcMar>
              <w:top w:w="15" w:type="dxa"/>
              <w:left w:w="15" w:type="dxa"/>
              <w:bottom w:w="15" w:type="dxa"/>
              <w:right w:w="15" w:type="dxa"/>
            </w:tcMar>
            <w:vAlign w:val="center"/>
          </w:tcPr>
          <w:p w14:paraId="22EC0E3A"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54EA8EC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14:paraId="45743B9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Жабыстыру</w:t>
            </w:r>
          </w:p>
          <w:p w14:paraId="171FCF47"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Табиғи (мақта, жүн, жіп, асық, қағаз, тері, кенеп, мата, дәннің түрлері) және қалдық (қақпақтың түрлері, пластик, қораптар, кір қыстырғыштар) заттарда жабыстыруды үйрету.</w:t>
            </w:r>
          </w:p>
        </w:tc>
        <w:tc>
          <w:tcPr>
            <w:tcW w:w="2268" w:type="dxa"/>
            <w:tcMar>
              <w:top w:w="15" w:type="dxa"/>
              <w:left w:w="15" w:type="dxa"/>
              <w:bottom w:w="15" w:type="dxa"/>
              <w:right w:w="15" w:type="dxa"/>
            </w:tcMar>
          </w:tcPr>
          <w:p w14:paraId="3A5F9715" w14:textId="77777777" w:rsidR="001C34A5" w:rsidRPr="0004679E" w:rsidRDefault="001C34A5" w:rsidP="001C34A5">
            <w:pPr>
              <w:pStyle w:val="TableParagraph"/>
              <w:rPr>
                <w:bCs/>
                <w:sz w:val="20"/>
                <w:szCs w:val="20"/>
              </w:rPr>
            </w:pPr>
            <w:r w:rsidRPr="0004679E">
              <w:rPr>
                <w:bCs/>
                <w:sz w:val="20"/>
                <w:szCs w:val="20"/>
              </w:rPr>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14:paraId="0033D4A1" w14:textId="77777777" w:rsidR="001C34A5" w:rsidRPr="0004679E" w:rsidRDefault="001C34A5" w:rsidP="001C34A5">
            <w:pPr>
              <w:pStyle w:val="TableParagraph"/>
              <w:rPr>
                <w:bCs/>
                <w:sz w:val="20"/>
                <w:szCs w:val="20"/>
              </w:rPr>
            </w:pPr>
            <w:r w:rsidRPr="0004679E">
              <w:rPr>
                <w:sz w:val="20"/>
                <w:szCs w:val="20"/>
              </w:rPr>
              <w:t>Ұлы Отан соғысына қатысушылардың ескерткіштеріне және мемориалдарға іргелес аумақты абаттандыру бойынша қайырымдылық акциясын өткізу.</w:t>
            </w:r>
          </w:p>
          <w:p w14:paraId="5F70C95A" w14:textId="77777777" w:rsidR="001C34A5" w:rsidRPr="0004679E" w:rsidRDefault="001C34A5" w:rsidP="001C34A5">
            <w:pPr>
              <w:pStyle w:val="TableParagraph"/>
              <w:rPr>
                <w:b/>
                <w:sz w:val="20"/>
                <w:szCs w:val="20"/>
              </w:rPr>
            </w:pPr>
            <w:r w:rsidRPr="0004679E">
              <w:rPr>
                <w:b/>
                <w:sz w:val="20"/>
                <w:szCs w:val="20"/>
              </w:rPr>
              <w:t>Әлеуметтік дағдылар.</w:t>
            </w:r>
          </w:p>
          <w:p w14:paraId="04E969A0" w14:textId="77777777" w:rsidR="001C34A5" w:rsidRPr="0004679E" w:rsidRDefault="001C34A5" w:rsidP="001C34A5">
            <w:pPr>
              <w:pStyle w:val="TableParagraph"/>
              <w:rPr>
                <w:bCs/>
                <w:sz w:val="20"/>
                <w:szCs w:val="20"/>
              </w:rPr>
            </w:pPr>
            <w:r w:rsidRPr="0004679E">
              <w:rPr>
                <w:bCs/>
                <w:sz w:val="20"/>
                <w:szCs w:val="20"/>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14:paraId="0985DE85"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14:paraId="6FB63B0D" w14:textId="77777777" w:rsidR="001C34A5" w:rsidRPr="0004679E" w:rsidRDefault="001C34A5" w:rsidP="001C34A5">
            <w:pPr>
              <w:pStyle w:val="TableParagraph"/>
              <w:rPr>
                <w:bCs/>
                <w:sz w:val="20"/>
                <w:szCs w:val="20"/>
              </w:rPr>
            </w:pPr>
            <w:r w:rsidRPr="0004679E">
              <w:rPr>
                <w:bCs/>
                <w:sz w:val="20"/>
                <w:szCs w:val="20"/>
              </w:rPr>
              <w:t>Ренжіген балаға жанашырлық танытуға және ренжіткен баланың әрекеттерінің әділдігіне көз жеткізіп себебін анықтауға баулу</w:t>
            </w:r>
          </w:p>
        </w:tc>
      </w:tr>
      <w:tr w:rsidR="001C34A5" w:rsidRPr="0004679E" w14:paraId="15A97A49" w14:textId="77777777" w:rsidTr="001C34A5">
        <w:trPr>
          <w:trHeight w:val="30"/>
        </w:trPr>
        <w:tc>
          <w:tcPr>
            <w:tcW w:w="2714" w:type="dxa"/>
            <w:tcMar>
              <w:top w:w="15" w:type="dxa"/>
              <w:left w:w="15" w:type="dxa"/>
              <w:bottom w:w="15" w:type="dxa"/>
              <w:right w:w="15" w:type="dxa"/>
            </w:tcMar>
            <w:vAlign w:val="center"/>
          </w:tcPr>
          <w:p w14:paraId="6BA678D8" w14:textId="77777777" w:rsidR="001C34A5" w:rsidRPr="0004679E" w:rsidRDefault="001C34A5" w:rsidP="001C34A5">
            <w:pPr>
              <w:ind w:left="20"/>
              <w:rPr>
                <w:rFonts w:ascii="Times New Roman" w:hAnsi="Times New Roman" w:cs="Times New Roman"/>
                <w:b/>
                <w:bCs/>
                <w:sz w:val="20"/>
                <w:szCs w:val="20"/>
              </w:rPr>
            </w:pPr>
            <w:r w:rsidRPr="0004679E">
              <w:rPr>
                <w:rFonts w:ascii="Times New Roman" w:hAnsi="Times New Roman" w:cs="Times New Roman"/>
                <w:b/>
                <w:bCs/>
                <w:color w:val="000000"/>
                <w:sz w:val="20"/>
                <w:szCs w:val="20"/>
                <w:lang w:val="kk-KZ"/>
              </w:rPr>
              <w:t xml:space="preserve"> </w:t>
            </w:r>
            <w:proofErr w:type="spellStart"/>
            <w:r w:rsidRPr="0004679E">
              <w:rPr>
                <w:rFonts w:ascii="Times New Roman" w:hAnsi="Times New Roman" w:cs="Times New Roman"/>
                <w:b/>
                <w:bCs/>
                <w:color w:val="000000"/>
                <w:sz w:val="20"/>
                <w:szCs w:val="20"/>
              </w:rPr>
              <w:t>Кестеге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сәйкес</w:t>
            </w:r>
            <w:proofErr w:type="spellEnd"/>
            <w:r w:rsidRPr="0004679E">
              <w:rPr>
                <w:rFonts w:ascii="Times New Roman" w:hAnsi="Times New Roman" w:cs="Times New Roman"/>
                <w:b/>
                <w:bCs/>
                <w:color w:val="000000"/>
                <w:sz w:val="20"/>
                <w:szCs w:val="20"/>
              </w:rPr>
              <w:t xml:space="preserve"> ҰІӘ </w:t>
            </w:r>
          </w:p>
        </w:tc>
        <w:tc>
          <w:tcPr>
            <w:tcW w:w="2552" w:type="dxa"/>
            <w:tcMar>
              <w:top w:w="15" w:type="dxa"/>
              <w:left w:w="15" w:type="dxa"/>
              <w:bottom w:w="15" w:type="dxa"/>
              <w:right w:w="15" w:type="dxa"/>
            </w:tcMar>
          </w:tcPr>
          <w:p w14:paraId="6C76F818" w14:textId="77777777" w:rsidR="001C34A5" w:rsidRPr="0004679E" w:rsidRDefault="001C34A5" w:rsidP="001C34A5">
            <w:pPr>
              <w:pStyle w:val="TableParagraph"/>
              <w:rPr>
                <w:b/>
                <w:sz w:val="20"/>
                <w:szCs w:val="20"/>
              </w:rPr>
            </w:pPr>
            <w:r w:rsidRPr="0004679E">
              <w:rPr>
                <w:b/>
                <w:sz w:val="20"/>
                <w:szCs w:val="20"/>
              </w:rPr>
              <w:t>Дене тәрбиесі</w:t>
            </w:r>
          </w:p>
          <w:p w14:paraId="2B1893DA" w14:textId="77777777" w:rsidR="001C34A5" w:rsidRPr="0004679E" w:rsidRDefault="001C34A5" w:rsidP="001C34A5">
            <w:pPr>
              <w:pStyle w:val="TableParagraph"/>
              <w:rPr>
                <w:sz w:val="20"/>
                <w:szCs w:val="20"/>
              </w:rPr>
            </w:pPr>
            <w:r w:rsidRPr="0004679E">
              <w:rPr>
                <w:sz w:val="20"/>
                <w:szCs w:val="20"/>
              </w:rPr>
              <w:t>Балалардың доптармен,қозғалатын ойыншықтармен,құрсаулармен ойындарын қолдау,Дене тәрбиесі құралдарын,спорттық және қимылды ойындарға арналған атрибуттарды пайдалануға ынталандыру.</w:t>
            </w:r>
          </w:p>
          <w:p w14:paraId="68ECD1A8" w14:textId="77777777" w:rsidR="001C34A5" w:rsidRPr="0004679E" w:rsidRDefault="001C34A5" w:rsidP="001C34A5">
            <w:pPr>
              <w:pStyle w:val="TableParagraph"/>
              <w:rPr>
                <w:b/>
                <w:sz w:val="20"/>
                <w:szCs w:val="20"/>
              </w:rPr>
            </w:pPr>
            <w:r w:rsidRPr="0004679E">
              <w:rPr>
                <w:b/>
                <w:sz w:val="20"/>
                <w:szCs w:val="20"/>
              </w:rPr>
              <w:t>Қазақ тілі</w:t>
            </w:r>
          </w:p>
          <w:p w14:paraId="60341476" w14:textId="77777777" w:rsidR="001C34A5" w:rsidRPr="0004679E" w:rsidRDefault="001C34A5" w:rsidP="001C34A5">
            <w:pPr>
              <w:pStyle w:val="TableParagraph"/>
              <w:rPr>
                <w:sz w:val="20"/>
                <w:szCs w:val="20"/>
              </w:rPr>
            </w:pPr>
            <w:r w:rsidRPr="0004679E">
              <w:rPr>
                <w:sz w:val="20"/>
                <w:szCs w:val="20"/>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14:paraId="4901EB6D" w14:textId="77777777" w:rsidR="001C34A5" w:rsidRPr="0004679E" w:rsidRDefault="001C34A5" w:rsidP="001C34A5">
            <w:pPr>
              <w:pStyle w:val="ab"/>
              <w:shd w:val="clear" w:color="auto" w:fill="FFFFFF"/>
              <w:spacing w:before="0" w:beforeAutospacing="0" w:after="0" w:afterAutospacing="0"/>
              <w:rPr>
                <w:b/>
                <w:sz w:val="20"/>
                <w:szCs w:val="20"/>
                <w:lang w:val="kk-KZ"/>
              </w:rPr>
            </w:pPr>
            <w:r w:rsidRPr="0004679E">
              <w:rPr>
                <w:b/>
                <w:sz w:val="20"/>
                <w:szCs w:val="20"/>
                <w:lang w:val="kk-KZ"/>
              </w:rPr>
              <w:t>Музыка</w:t>
            </w:r>
          </w:p>
          <w:p w14:paraId="69B19866" w14:textId="77777777" w:rsidR="001C34A5" w:rsidRPr="0004679E" w:rsidRDefault="001C34A5" w:rsidP="001C34A5">
            <w:pPr>
              <w:pStyle w:val="ab"/>
              <w:shd w:val="clear" w:color="auto" w:fill="FFFFFF"/>
              <w:spacing w:before="0" w:beforeAutospacing="0" w:after="0" w:afterAutospacing="0"/>
              <w:rPr>
                <w:b/>
                <w:sz w:val="20"/>
                <w:szCs w:val="20"/>
                <w:lang w:val="kk-KZ"/>
              </w:rPr>
            </w:pPr>
            <w:r w:rsidRPr="0004679E">
              <w:rPr>
                <w:b/>
                <w:sz w:val="20"/>
                <w:szCs w:val="20"/>
                <w:lang w:val="kk-KZ"/>
              </w:rPr>
              <w:t>(</w:t>
            </w:r>
            <w:r w:rsidRPr="0004679E">
              <w:rPr>
                <w:sz w:val="20"/>
                <w:szCs w:val="20"/>
                <w:lang w:val="kk-KZ"/>
              </w:rPr>
              <w:t>Музыка жетекшішісінің жоспары бойынша</w:t>
            </w:r>
            <w:r w:rsidRPr="0004679E">
              <w:rPr>
                <w:b/>
                <w:sz w:val="20"/>
                <w:szCs w:val="20"/>
                <w:lang w:val="kk-KZ"/>
              </w:rPr>
              <w:t>)</w:t>
            </w:r>
          </w:p>
        </w:tc>
        <w:tc>
          <w:tcPr>
            <w:tcW w:w="2551" w:type="dxa"/>
            <w:tcMar>
              <w:top w:w="15" w:type="dxa"/>
              <w:left w:w="15" w:type="dxa"/>
              <w:bottom w:w="15" w:type="dxa"/>
              <w:right w:w="15" w:type="dxa"/>
            </w:tcMar>
          </w:tcPr>
          <w:p w14:paraId="5D307F28" w14:textId="77777777" w:rsidR="001C34A5" w:rsidRPr="0004679E" w:rsidRDefault="001C34A5" w:rsidP="001C34A5">
            <w:pPr>
              <w:pStyle w:val="ab"/>
              <w:shd w:val="clear" w:color="auto" w:fill="FFFFFF"/>
              <w:spacing w:before="0" w:beforeAutospacing="0" w:after="0" w:afterAutospacing="0"/>
              <w:rPr>
                <w:b/>
                <w:sz w:val="20"/>
                <w:szCs w:val="20"/>
                <w:lang w:val="kk-KZ"/>
              </w:rPr>
            </w:pPr>
            <w:r w:rsidRPr="0004679E">
              <w:rPr>
                <w:b/>
                <w:sz w:val="20"/>
                <w:szCs w:val="20"/>
                <w:lang w:val="kk-KZ"/>
              </w:rPr>
              <w:t>Дене тәрбиесі</w:t>
            </w:r>
          </w:p>
          <w:p w14:paraId="288B164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педагогпен бірге жаттығуларды орындауға, қимылды ойындарға қатысуға тарту</w:t>
            </w:r>
          </w:p>
          <w:p w14:paraId="7AE22EC1" w14:textId="77777777" w:rsidR="001C34A5" w:rsidRPr="0004679E" w:rsidRDefault="001C34A5" w:rsidP="001C34A5">
            <w:pPr>
              <w:pStyle w:val="a5"/>
              <w:ind w:left="0"/>
              <w:rPr>
                <w:b/>
                <w:bCs/>
                <w:sz w:val="20"/>
                <w:szCs w:val="20"/>
              </w:rPr>
            </w:pPr>
          </w:p>
          <w:p w14:paraId="52288C36" w14:textId="77777777" w:rsidR="001C34A5" w:rsidRPr="0004679E" w:rsidRDefault="001C34A5" w:rsidP="001C34A5">
            <w:pPr>
              <w:rPr>
                <w:rFonts w:ascii="Times New Roman" w:hAnsi="Times New Roman" w:cs="Times New Roman"/>
                <w:sz w:val="20"/>
                <w:szCs w:val="20"/>
                <w:lang w:val="kk-KZ"/>
              </w:rPr>
            </w:pPr>
          </w:p>
        </w:tc>
        <w:tc>
          <w:tcPr>
            <w:tcW w:w="2268" w:type="dxa"/>
            <w:tcMar>
              <w:top w:w="15" w:type="dxa"/>
              <w:left w:w="15" w:type="dxa"/>
              <w:bottom w:w="15" w:type="dxa"/>
              <w:right w:w="15" w:type="dxa"/>
            </w:tcMar>
          </w:tcPr>
          <w:p w14:paraId="7897D53F" w14:textId="77777777" w:rsidR="001C34A5" w:rsidRPr="0004679E" w:rsidRDefault="001C34A5" w:rsidP="001C34A5">
            <w:pPr>
              <w:pStyle w:val="ab"/>
              <w:shd w:val="clear" w:color="auto" w:fill="FFFFFF"/>
              <w:spacing w:before="0" w:beforeAutospacing="0" w:after="0" w:afterAutospacing="0"/>
              <w:rPr>
                <w:b/>
                <w:sz w:val="20"/>
                <w:szCs w:val="20"/>
                <w:lang w:val="kk-KZ"/>
              </w:rPr>
            </w:pPr>
          </w:p>
          <w:p w14:paraId="73DCC5B9" w14:textId="77777777" w:rsidR="001C34A5" w:rsidRPr="0004679E" w:rsidRDefault="001C34A5" w:rsidP="001C34A5">
            <w:pPr>
              <w:pStyle w:val="TableParagraph"/>
              <w:rPr>
                <w:b/>
                <w:bCs/>
                <w:sz w:val="20"/>
                <w:szCs w:val="20"/>
              </w:rPr>
            </w:pPr>
          </w:p>
        </w:tc>
        <w:tc>
          <w:tcPr>
            <w:tcW w:w="2552" w:type="dxa"/>
            <w:tcMar>
              <w:top w:w="15" w:type="dxa"/>
              <w:left w:w="15" w:type="dxa"/>
              <w:bottom w:w="15" w:type="dxa"/>
              <w:right w:w="15" w:type="dxa"/>
            </w:tcMar>
          </w:tcPr>
          <w:p w14:paraId="779A4383" w14:textId="77777777" w:rsidR="001C34A5" w:rsidRPr="0004679E" w:rsidRDefault="001C34A5" w:rsidP="001C34A5">
            <w:pPr>
              <w:pStyle w:val="a5"/>
              <w:rPr>
                <w:b/>
                <w:bCs/>
                <w:sz w:val="20"/>
                <w:szCs w:val="20"/>
              </w:rPr>
            </w:pPr>
            <w:r w:rsidRPr="0004679E">
              <w:rPr>
                <w:b/>
                <w:bCs/>
                <w:sz w:val="20"/>
                <w:szCs w:val="20"/>
              </w:rPr>
              <w:t>Дене тәрбиесі</w:t>
            </w:r>
          </w:p>
          <w:p w14:paraId="741CFBC9" w14:textId="77777777" w:rsidR="001C34A5" w:rsidRPr="0004679E" w:rsidRDefault="001C34A5" w:rsidP="001C34A5">
            <w:pPr>
              <w:pStyle w:val="a5"/>
              <w:rPr>
                <w:b/>
                <w:bCs/>
                <w:sz w:val="20"/>
                <w:szCs w:val="20"/>
              </w:rPr>
            </w:pPr>
            <w:r w:rsidRPr="0004679E">
              <w:rPr>
                <w:bCs/>
                <w:sz w:val="20"/>
                <w:szCs w:val="20"/>
              </w:rPr>
              <w:t>Балалардың жас және жеке ерекшеліктерін ескере отырып,ағзаға түсетін салмақты реттеу.Ауа-райының жағдайларын ескеріп,таза ауада балалардың қимылдарды орындауы үшін жағдайлар</w:t>
            </w:r>
            <w:r w:rsidRPr="0004679E">
              <w:rPr>
                <w:b/>
                <w:bCs/>
                <w:sz w:val="20"/>
                <w:szCs w:val="20"/>
              </w:rPr>
              <w:t xml:space="preserve"> </w:t>
            </w:r>
            <w:r w:rsidRPr="0004679E">
              <w:rPr>
                <w:bCs/>
                <w:sz w:val="20"/>
                <w:szCs w:val="20"/>
              </w:rPr>
              <w:t>жасау</w:t>
            </w:r>
          </w:p>
          <w:p w14:paraId="16F45053" w14:textId="77777777" w:rsidR="001C34A5" w:rsidRPr="0004679E" w:rsidRDefault="001C34A5" w:rsidP="001C34A5">
            <w:pPr>
              <w:pStyle w:val="a5"/>
              <w:rPr>
                <w:b/>
                <w:bCs/>
                <w:sz w:val="20"/>
                <w:szCs w:val="20"/>
              </w:rPr>
            </w:pPr>
            <w:r w:rsidRPr="0004679E">
              <w:rPr>
                <w:b/>
                <w:bCs/>
                <w:sz w:val="20"/>
                <w:szCs w:val="20"/>
              </w:rPr>
              <w:t>Музыка</w:t>
            </w:r>
          </w:p>
          <w:p w14:paraId="35BA2ED5" w14:textId="77777777" w:rsidR="001C34A5" w:rsidRPr="0004679E" w:rsidRDefault="001C34A5" w:rsidP="001C34A5">
            <w:pPr>
              <w:pStyle w:val="a5"/>
              <w:rPr>
                <w:sz w:val="20"/>
                <w:szCs w:val="20"/>
              </w:rPr>
            </w:pPr>
            <w:r w:rsidRPr="0004679E">
              <w:rPr>
                <w:sz w:val="20"/>
                <w:szCs w:val="20"/>
              </w:rPr>
              <w:t>(Музыка жетекшісінің жоспары бойынша)</w:t>
            </w:r>
          </w:p>
          <w:p w14:paraId="42A38170" w14:textId="77777777" w:rsidR="001C34A5" w:rsidRPr="0004679E" w:rsidRDefault="001C34A5" w:rsidP="001C34A5">
            <w:pPr>
              <w:pStyle w:val="af1"/>
              <w:rPr>
                <w:rFonts w:ascii="Times New Roman" w:hAnsi="Times New Roman"/>
                <w:b/>
                <w:bCs/>
                <w:sz w:val="20"/>
                <w:szCs w:val="20"/>
                <w:lang w:val="kk-KZ"/>
              </w:rPr>
            </w:pPr>
          </w:p>
        </w:tc>
      </w:tr>
      <w:tr w:rsidR="001C34A5" w:rsidRPr="0004679E" w14:paraId="4B6903DD" w14:textId="77777777" w:rsidTr="001C34A5">
        <w:trPr>
          <w:trHeight w:val="30"/>
        </w:trPr>
        <w:tc>
          <w:tcPr>
            <w:tcW w:w="2714" w:type="dxa"/>
            <w:tcMar>
              <w:top w:w="15" w:type="dxa"/>
              <w:left w:w="15" w:type="dxa"/>
              <w:bottom w:w="15" w:type="dxa"/>
              <w:right w:w="15" w:type="dxa"/>
            </w:tcMar>
            <w:vAlign w:val="center"/>
          </w:tcPr>
          <w:p w14:paraId="21C4F8C5"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1C886487"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Көрсету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бойынша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киімдерін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киюді</w:t>
            </w:r>
            <w:proofErr w:type="spellEnd"/>
            <w:r w:rsidRPr="0004679E">
              <w:rPr>
                <w:rFonts w:ascii="Times New Roman" w:hAnsi="Times New Roman" w:cs="Times New Roman"/>
                <w:sz w:val="20"/>
                <w:szCs w:val="20"/>
                <w:lang w:val="kk-KZ"/>
              </w:rPr>
              <w:t xml:space="preserve"> қадағалау.</w:t>
            </w:r>
          </w:p>
        </w:tc>
        <w:tc>
          <w:tcPr>
            <w:tcW w:w="2268" w:type="dxa"/>
            <w:tcMar>
              <w:top w:w="15" w:type="dxa"/>
              <w:left w:w="15" w:type="dxa"/>
              <w:bottom w:w="15" w:type="dxa"/>
              <w:right w:w="15" w:type="dxa"/>
            </w:tcMar>
          </w:tcPr>
          <w:p w14:paraId="3785430B"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Бұрын игерген қимылдарды өздігінен орындауды жетілдіру.</w:t>
            </w:r>
          </w:p>
        </w:tc>
        <w:tc>
          <w:tcPr>
            <w:tcW w:w="2551" w:type="dxa"/>
            <w:tcMar>
              <w:top w:w="15" w:type="dxa"/>
              <w:left w:w="15" w:type="dxa"/>
              <w:bottom w:w="15" w:type="dxa"/>
              <w:right w:w="15" w:type="dxa"/>
            </w:tcMar>
          </w:tcPr>
          <w:p w14:paraId="0E69D916"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Киім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шкафтарын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тануды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p>
        </w:tc>
        <w:tc>
          <w:tcPr>
            <w:tcW w:w="2268" w:type="dxa"/>
            <w:tcMar>
              <w:top w:w="15" w:type="dxa"/>
              <w:left w:w="15" w:type="dxa"/>
              <w:bottom w:w="15" w:type="dxa"/>
              <w:right w:w="15" w:type="dxa"/>
            </w:tcMar>
          </w:tcPr>
          <w:p w14:paraId="0DB9DD8A"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sz w:val="20"/>
                <w:szCs w:val="20"/>
                <w:lang w:val="kk-KZ"/>
              </w:rPr>
              <w:t>Ө</w:t>
            </w:r>
            <w:proofErr w:type="spellStart"/>
            <w:r w:rsidRPr="0004679E">
              <w:rPr>
                <w:rFonts w:ascii="Times New Roman" w:hAnsi="Times New Roman" w:cs="Times New Roman"/>
                <w:sz w:val="20"/>
                <w:szCs w:val="20"/>
              </w:rPr>
              <w:t>зіне-өзі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қызмет</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ету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дағдылары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ұсақ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моториканы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w:t>
            </w:r>
            <w:proofErr w:type="spellEnd"/>
          </w:p>
        </w:tc>
        <w:tc>
          <w:tcPr>
            <w:tcW w:w="2552" w:type="dxa"/>
            <w:tcMar>
              <w:top w:w="15" w:type="dxa"/>
              <w:left w:w="15" w:type="dxa"/>
              <w:bottom w:w="15" w:type="dxa"/>
              <w:right w:w="15" w:type="dxa"/>
            </w:tcMar>
          </w:tcPr>
          <w:p w14:paraId="2E74A19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Қ</w:t>
            </w:r>
            <w:proofErr w:type="spellStart"/>
            <w:r w:rsidRPr="0004679E">
              <w:rPr>
                <w:rFonts w:ascii="Times New Roman" w:hAnsi="Times New Roman" w:cs="Times New Roman"/>
                <w:sz w:val="20"/>
                <w:szCs w:val="20"/>
              </w:rPr>
              <w:t>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белсенділігіне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жағымды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эмоциялық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қарым-қатынас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білдіру</w:t>
            </w:r>
            <w:proofErr w:type="spellEnd"/>
            <w:r w:rsidRPr="0004679E">
              <w:rPr>
                <w:rFonts w:ascii="Times New Roman" w:hAnsi="Times New Roman" w:cs="Times New Roman"/>
                <w:sz w:val="20"/>
                <w:szCs w:val="20"/>
                <w:lang w:val="kk-KZ"/>
              </w:rPr>
              <w:t>.</w:t>
            </w:r>
          </w:p>
        </w:tc>
      </w:tr>
      <w:tr w:rsidR="001C34A5" w:rsidRPr="003F3D24" w14:paraId="6F8AE56C" w14:textId="77777777" w:rsidTr="001C34A5">
        <w:trPr>
          <w:trHeight w:val="30"/>
        </w:trPr>
        <w:tc>
          <w:tcPr>
            <w:tcW w:w="2714" w:type="dxa"/>
            <w:tcMar>
              <w:top w:w="15" w:type="dxa"/>
              <w:left w:w="15" w:type="dxa"/>
              <w:bottom w:w="15" w:type="dxa"/>
              <w:right w:w="15" w:type="dxa"/>
            </w:tcMar>
            <w:vAlign w:val="center"/>
          </w:tcPr>
          <w:p w14:paraId="16C60A7B"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468CD851" w14:textId="77777777" w:rsidR="001C34A5" w:rsidRPr="0004679E" w:rsidRDefault="001C34A5" w:rsidP="001C34A5">
            <w:pPr>
              <w:pStyle w:val="TableParagraph"/>
              <w:rPr>
                <w:bCs/>
                <w:sz w:val="20"/>
                <w:szCs w:val="20"/>
              </w:rPr>
            </w:pPr>
            <w:r w:rsidRPr="0004679E">
              <w:rPr>
                <w:bCs/>
                <w:sz w:val="20"/>
                <w:szCs w:val="20"/>
              </w:rPr>
              <w:t>Бақылау: Табиғат өзгерістерін бақылау. Жел соғады, күннің көзі жылытады, қар ериді.</w:t>
            </w:r>
          </w:p>
          <w:p w14:paraId="245367C8" w14:textId="77777777" w:rsidR="001C34A5" w:rsidRPr="0004679E" w:rsidRDefault="001C34A5" w:rsidP="001C34A5">
            <w:pPr>
              <w:pStyle w:val="TableParagraph"/>
              <w:rPr>
                <w:bCs/>
                <w:sz w:val="20"/>
                <w:szCs w:val="20"/>
              </w:rPr>
            </w:pPr>
            <w:r w:rsidRPr="0004679E">
              <w:rPr>
                <w:bCs/>
                <w:sz w:val="20"/>
                <w:szCs w:val="20"/>
              </w:rPr>
              <w:t>Үлескедегі еңбек: Жолды тазалау. Аула сыпырушының еңбегін бағалау.</w:t>
            </w:r>
          </w:p>
          <w:p w14:paraId="2EC11AA8" w14:textId="77777777" w:rsidR="001C34A5" w:rsidRPr="0004679E" w:rsidRDefault="001C34A5" w:rsidP="001C34A5">
            <w:pPr>
              <w:pStyle w:val="TableParagraph"/>
              <w:rPr>
                <w:bCs/>
                <w:sz w:val="20"/>
                <w:szCs w:val="20"/>
              </w:rPr>
            </w:pPr>
            <w:r w:rsidRPr="0004679E">
              <w:rPr>
                <w:bCs/>
                <w:sz w:val="20"/>
                <w:szCs w:val="20"/>
              </w:rPr>
              <w:t>Қимылды ойын: «Аю мен балалар», «Қолғап» аңғарымпаздыққа, шапшаңдыққа баулу.</w:t>
            </w:r>
          </w:p>
          <w:p w14:paraId="41285EF2" w14:textId="77777777" w:rsidR="001C34A5" w:rsidRPr="0004679E" w:rsidRDefault="001C34A5" w:rsidP="001C34A5">
            <w:pPr>
              <w:pStyle w:val="TableParagraph"/>
              <w:rPr>
                <w:bCs/>
                <w:sz w:val="20"/>
                <w:szCs w:val="20"/>
              </w:rPr>
            </w:pPr>
            <w:r w:rsidRPr="0004679E">
              <w:rPr>
                <w:bCs/>
                <w:sz w:val="20"/>
                <w:szCs w:val="20"/>
              </w:rPr>
              <w:t>Жеке жұмыс: Көктем туралы өлең, тақпақтар жатқа айту:</w:t>
            </w:r>
          </w:p>
          <w:p w14:paraId="44CF416E" w14:textId="77777777" w:rsidR="001C34A5" w:rsidRPr="0004679E" w:rsidRDefault="001C34A5" w:rsidP="001C34A5">
            <w:pPr>
              <w:pStyle w:val="TableParagraph"/>
              <w:rPr>
                <w:bCs/>
                <w:sz w:val="20"/>
                <w:szCs w:val="20"/>
              </w:rPr>
            </w:pPr>
            <w:r w:rsidRPr="0004679E">
              <w:rPr>
                <w:bCs/>
                <w:sz w:val="20"/>
                <w:szCs w:val="20"/>
              </w:rPr>
              <w:t>Сәуір болса,</w:t>
            </w:r>
          </w:p>
          <w:p w14:paraId="5E0DF8CB" w14:textId="77777777" w:rsidR="001C34A5" w:rsidRPr="0004679E" w:rsidRDefault="001C34A5" w:rsidP="001C34A5">
            <w:pPr>
              <w:pStyle w:val="TableParagraph"/>
              <w:rPr>
                <w:bCs/>
                <w:sz w:val="20"/>
                <w:szCs w:val="20"/>
              </w:rPr>
            </w:pPr>
            <w:r w:rsidRPr="0004679E">
              <w:rPr>
                <w:bCs/>
                <w:sz w:val="20"/>
                <w:szCs w:val="20"/>
              </w:rPr>
              <w:t>Күн күркірер</w:t>
            </w:r>
          </w:p>
          <w:p w14:paraId="590E69CC" w14:textId="77777777" w:rsidR="001C34A5" w:rsidRPr="0004679E" w:rsidRDefault="001C34A5" w:rsidP="001C34A5">
            <w:pPr>
              <w:pStyle w:val="TableParagraph"/>
              <w:rPr>
                <w:bCs/>
                <w:sz w:val="20"/>
                <w:szCs w:val="20"/>
              </w:rPr>
            </w:pPr>
            <w:r w:rsidRPr="0004679E">
              <w:rPr>
                <w:bCs/>
                <w:sz w:val="20"/>
                <w:szCs w:val="20"/>
              </w:rPr>
              <w:t>Күн күркіресе</w:t>
            </w:r>
          </w:p>
          <w:p w14:paraId="18FDA016" w14:textId="77777777" w:rsidR="001C34A5" w:rsidRPr="0004679E" w:rsidRDefault="001C34A5" w:rsidP="001C34A5">
            <w:pPr>
              <w:pStyle w:val="TableParagraph"/>
              <w:rPr>
                <w:bCs/>
                <w:sz w:val="20"/>
                <w:szCs w:val="20"/>
              </w:rPr>
            </w:pPr>
            <w:r w:rsidRPr="0004679E">
              <w:rPr>
                <w:bCs/>
                <w:sz w:val="20"/>
                <w:szCs w:val="20"/>
              </w:rPr>
              <w:t>Көк дүркірер.</w:t>
            </w:r>
          </w:p>
          <w:p w14:paraId="54F331D3" w14:textId="77777777" w:rsidR="001C34A5" w:rsidRPr="0004679E" w:rsidRDefault="001C34A5" w:rsidP="001C34A5">
            <w:pPr>
              <w:pStyle w:val="TableParagraph"/>
              <w:rPr>
                <w:bCs/>
                <w:sz w:val="20"/>
                <w:szCs w:val="20"/>
              </w:rPr>
            </w:pPr>
            <w:r w:rsidRPr="0004679E">
              <w:rPr>
                <w:bCs/>
                <w:sz w:val="20"/>
                <w:szCs w:val="20"/>
              </w:rPr>
              <w:t>Өзіндік іс – әрекет: үлкен топтың балалары қардан жолды қалай тазалар екен соны тамашалау.</w:t>
            </w:r>
          </w:p>
          <w:p w14:paraId="10CB5095" w14:textId="77777777" w:rsidR="001C34A5" w:rsidRPr="0004679E" w:rsidRDefault="001C34A5" w:rsidP="001C34A5">
            <w:pPr>
              <w:pStyle w:val="TableParagraph"/>
              <w:rPr>
                <w:bCs/>
                <w:sz w:val="20"/>
                <w:szCs w:val="20"/>
              </w:rPr>
            </w:pPr>
          </w:p>
        </w:tc>
        <w:tc>
          <w:tcPr>
            <w:tcW w:w="2268" w:type="dxa"/>
            <w:tcMar>
              <w:top w:w="15" w:type="dxa"/>
              <w:left w:w="15" w:type="dxa"/>
              <w:bottom w:w="15" w:type="dxa"/>
              <w:right w:w="15" w:type="dxa"/>
            </w:tcMar>
          </w:tcPr>
          <w:p w14:paraId="62DF314E" w14:textId="77777777" w:rsidR="001C34A5" w:rsidRPr="0004679E" w:rsidRDefault="001C34A5" w:rsidP="001C34A5">
            <w:pPr>
              <w:pStyle w:val="TableParagraph"/>
              <w:rPr>
                <w:sz w:val="20"/>
                <w:szCs w:val="20"/>
              </w:rPr>
            </w:pPr>
            <w:r w:rsidRPr="0004679E">
              <w:rPr>
                <w:sz w:val="20"/>
                <w:szCs w:val="20"/>
              </w:rPr>
              <w:t>Бақылау: Көктемгі желді бақылау.</w:t>
            </w:r>
          </w:p>
          <w:p w14:paraId="27735AA0" w14:textId="77777777" w:rsidR="001C34A5" w:rsidRPr="0004679E" w:rsidRDefault="001C34A5" w:rsidP="001C34A5">
            <w:pPr>
              <w:pStyle w:val="TableParagraph"/>
              <w:rPr>
                <w:sz w:val="20"/>
                <w:szCs w:val="20"/>
              </w:rPr>
            </w:pPr>
            <w:r w:rsidRPr="0004679E">
              <w:rPr>
                <w:sz w:val="20"/>
                <w:szCs w:val="20"/>
              </w:rPr>
              <w:t>Жел соғады бетіме,</w:t>
            </w:r>
          </w:p>
          <w:p w14:paraId="0F686513" w14:textId="77777777" w:rsidR="001C34A5" w:rsidRPr="0004679E" w:rsidRDefault="001C34A5" w:rsidP="001C34A5">
            <w:pPr>
              <w:pStyle w:val="TableParagraph"/>
              <w:rPr>
                <w:sz w:val="20"/>
                <w:szCs w:val="20"/>
              </w:rPr>
            </w:pPr>
            <w:r w:rsidRPr="0004679E">
              <w:rPr>
                <w:sz w:val="20"/>
                <w:szCs w:val="20"/>
              </w:rPr>
              <w:t>Тербеледі ағаштар</w:t>
            </w:r>
          </w:p>
          <w:p w14:paraId="32FA3F2D" w14:textId="77777777" w:rsidR="001C34A5" w:rsidRPr="0004679E" w:rsidRDefault="001C34A5" w:rsidP="001C34A5">
            <w:pPr>
              <w:pStyle w:val="TableParagraph"/>
              <w:rPr>
                <w:sz w:val="20"/>
                <w:szCs w:val="20"/>
              </w:rPr>
            </w:pPr>
            <w:r w:rsidRPr="0004679E">
              <w:rPr>
                <w:sz w:val="20"/>
                <w:szCs w:val="20"/>
              </w:rPr>
              <w:t>Кіп – кішкене ағаштар</w:t>
            </w:r>
          </w:p>
          <w:p w14:paraId="455680CE" w14:textId="77777777" w:rsidR="001C34A5" w:rsidRPr="0004679E" w:rsidRDefault="001C34A5" w:rsidP="001C34A5">
            <w:pPr>
              <w:pStyle w:val="TableParagraph"/>
              <w:rPr>
                <w:sz w:val="20"/>
                <w:szCs w:val="20"/>
              </w:rPr>
            </w:pPr>
            <w:r w:rsidRPr="0004679E">
              <w:rPr>
                <w:sz w:val="20"/>
                <w:szCs w:val="20"/>
              </w:rPr>
              <w:t>Үлкен болып өседі.</w:t>
            </w:r>
          </w:p>
          <w:p w14:paraId="22984869" w14:textId="77777777" w:rsidR="001C34A5" w:rsidRPr="0004679E" w:rsidRDefault="001C34A5" w:rsidP="001C34A5">
            <w:pPr>
              <w:pStyle w:val="TableParagraph"/>
              <w:rPr>
                <w:sz w:val="20"/>
                <w:szCs w:val="20"/>
              </w:rPr>
            </w:pPr>
            <w:r w:rsidRPr="0004679E">
              <w:rPr>
                <w:sz w:val="20"/>
                <w:szCs w:val="20"/>
              </w:rPr>
              <w:t>Үлескедегі еңбек: Қалған қарлардан тау жасауға болатынын көрсету. Еңбектенуге үйрету.</w:t>
            </w:r>
          </w:p>
          <w:p w14:paraId="471EBB5C" w14:textId="77777777" w:rsidR="001C34A5" w:rsidRPr="0004679E" w:rsidRDefault="001C34A5" w:rsidP="001C34A5">
            <w:pPr>
              <w:pStyle w:val="TableParagraph"/>
              <w:rPr>
                <w:sz w:val="20"/>
                <w:szCs w:val="20"/>
              </w:rPr>
            </w:pPr>
            <w:r w:rsidRPr="0004679E">
              <w:rPr>
                <w:sz w:val="20"/>
                <w:szCs w:val="20"/>
              </w:rPr>
              <w:t>Қимылды ойын: «Алып қаш», «Шеңберге түсір» шапшаңдыққа, дәлдікке үйрету.</w:t>
            </w:r>
          </w:p>
          <w:p w14:paraId="0106A2C0" w14:textId="77777777" w:rsidR="001C34A5" w:rsidRPr="0004679E" w:rsidRDefault="001C34A5" w:rsidP="001C34A5">
            <w:pPr>
              <w:pStyle w:val="TableParagraph"/>
              <w:rPr>
                <w:sz w:val="20"/>
                <w:szCs w:val="20"/>
              </w:rPr>
            </w:pPr>
            <w:r w:rsidRPr="0004679E">
              <w:rPr>
                <w:sz w:val="20"/>
                <w:szCs w:val="20"/>
              </w:rPr>
              <w:t>Жеке жұмыс: Саппен дұрыс жүре білуге дағдыландыру.</w:t>
            </w:r>
          </w:p>
          <w:p w14:paraId="769E498F" w14:textId="77777777" w:rsidR="001C34A5" w:rsidRPr="0004679E" w:rsidRDefault="001C34A5" w:rsidP="001C34A5">
            <w:pPr>
              <w:pStyle w:val="TableParagraph"/>
              <w:rPr>
                <w:sz w:val="20"/>
                <w:szCs w:val="20"/>
              </w:rPr>
            </w:pPr>
            <w:r w:rsidRPr="0004679E">
              <w:rPr>
                <w:sz w:val="20"/>
                <w:szCs w:val="20"/>
              </w:rPr>
              <w:t>Өзіндік іс – әрекет: жаттығуларды өз еріктерімен орындау.</w:t>
            </w:r>
          </w:p>
          <w:p w14:paraId="3178DA6D" w14:textId="77777777" w:rsidR="001C34A5" w:rsidRPr="0004679E" w:rsidRDefault="001C34A5" w:rsidP="001C34A5">
            <w:pPr>
              <w:pStyle w:val="TableParagraph"/>
              <w:rPr>
                <w:sz w:val="20"/>
                <w:szCs w:val="20"/>
              </w:rPr>
            </w:pPr>
          </w:p>
          <w:p w14:paraId="04606723" w14:textId="77777777" w:rsidR="001C34A5" w:rsidRPr="0004679E" w:rsidRDefault="001C34A5" w:rsidP="001C34A5">
            <w:pPr>
              <w:pStyle w:val="TableParagraph"/>
              <w:rPr>
                <w:sz w:val="20"/>
                <w:szCs w:val="20"/>
              </w:rPr>
            </w:pPr>
          </w:p>
          <w:p w14:paraId="01614D89" w14:textId="77777777" w:rsidR="001C34A5" w:rsidRPr="0004679E" w:rsidRDefault="001C34A5" w:rsidP="001C34A5">
            <w:pPr>
              <w:pStyle w:val="TableParagraph"/>
              <w:rPr>
                <w:sz w:val="20"/>
                <w:szCs w:val="20"/>
              </w:rPr>
            </w:pPr>
          </w:p>
        </w:tc>
        <w:tc>
          <w:tcPr>
            <w:tcW w:w="2551" w:type="dxa"/>
            <w:tcMar>
              <w:top w:w="15" w:type="dxa"/>
              <w:left w:w="15" w:type="dxa"/>
              <w:bottom w:w="15" w:type="dxa"/>
              <w:right w:w="15" w:type="dxa"/>
            </w:tcMar>
          </w:tcPr>
          <w:p w14:paraId="0CE82D81" w14:textId="77777777" w:rsidR="001C34A5" w:rsidRPr="0004679E" w:rsidRDefault="001C34A5" w:rsidP="001C34A5">
            <w:pPr>
              <w:pStyle w:val="TableParagraph"/>
              <w:rPr>
                <w:sz w:val="20"/>
                <w:szCs w:val="20"/>
              </w:rPr>
            </w:pPr>
            <w:r w:rsidRPr="0004679E">
              <w:rPr>
                <w:sz w:val="20"/>
                <w:szCs w:val="20"/>
              </w:rPr>
              <w:t>Бақылау: Көктемгі алғашқы гүлдерді бақылау.</w:t>
            </w:r>
          </w:p>
          <w:p w14:paraId="42267233" w14:textId="77777777" w:rsidR="001C34A5" w:rsidRPr="0004679E" w:rsidRDefault="001C34A5" w:rsidP="001C34A5">
            <w:pPr>
              <w:pStyle w:val="TableParagraph"/>
              <w:rPr>
                <w:sz w:val="20"/>
                <w:szCs w:val="20"/>
              </w:rPr>
            </w:pPr>
            <w:r w:rsidRPr="0004679E">
              <w:rPr>
                <w:sz w:val="20"/>
                <w:szCs w:val="20"/>
              </w:rPr>
              <w:t>Бар табиғат нәр алып,</w:t>
            </w:r>
          </w:p>
          <w:p w14:paraId="57F7E6AE" w14:textId="77777777" w:rsidR="001C34A5" w:rsidRPr="0004679E" w:rsidRDefault="001C34A5" w:rsidP="001C34A5">
            <w:pPr>
              <w:pStyle w:val="TableParagraph"/>
              <w:rPr>
                <w:sz w:val="20"/>
                <w:szCs w:val="20"/>
              </w:rPr>
            </w:pPr>
            <w:r w:rsidRPr="0004679E">
              <w:rPr>
                <w:sz w:val="20"/>
                <w:szCs w:val="20"/>
              </w:rPr>
              <w:t>Шыға келер жаңарып</w:t>
            </w:r>
          </w:p>
          <w:p w14:paraId="5C5982C4" w14:textId="77777777" w:rsidR="001C34A5" w:rsidRPr="0004679E" w:rsidRDefault="001C34A5" w:rsidP="001C34A5">
            <w:pPr>
              <w:pStyle w:val="TableParagraph"/>
              <w:rPr>
                <w:sz w:val="20"/>
                <w:szCs w:val="20"/>
              </w:rPr>
            </w:pPr>
            <w:r w:rsidRPr="0004679E">
              <w:rPr>
                <w:sz w:val="20"/>
                <w:szCs w:val="20"/>
              </w:rPr>
              <w:t>Қызғалдақ боп құлпырған</w:t>
            </w:r>
          </w:p>
          <w:p w14:paraId="70FA8612" w14:textId="77777777" w:rsidR="001C34A5" w:rsidRPr="0004679E" w:rsidRDefault="001C34A5" w:rsidP="001C34A5">
            <w:pPr>
              <w:pStyle w:val="TableParagraph"/>
              <w:rPr>
                <w:sz w:val="20"/>
                <w:szCs w:val="20"/>
              </w:rPr>
            </w:pPr>
            <w:r w:rsidRPr="0004679E">
              <w:rPr>
                <w:sz w:val="20"/>
                <w:szCs w:val="20"/>
              </w:rPr>
              <w:t>Көктем біздің балалық.</w:t>
            </w:r>
          </w:p>
          <w:p w14:paraId="55F65DD1" w14:textId="77777777" w:rsidR="001C34A5" w:rsidRPr="0004679E" w:rsidRDefault="001C34A5" w:rsidP="001C34A5">
            <w:pPr>
              <w:pStyle w:val="TableParagraph"/>
              <w:rPr>
                <w:sz w:val="20"/>
                <w:szCs w:val="20"/>
              </w:rPr>
            </w:pPr>
            <w:r w:rsidRPr="0004679E">
              <w:rPr>
                <w:sz w:val="20"/>
                <w:szCs w:val="20"/>
              </w:rPr>
              <w:t>Үлескедегі еңбек: Үлескедегі бассейн орнын тазалау. Еңбектенуге талпындыру.</w:t>
            </w:r>
          </w:p>
          <w:p w14:paraId="677A0FBD" w14:textId="77777777" w:rsidR="001C34A5" w:rsidRPr="0004679E" w:rsidRDefault="001C34A5" w:rsidP="001C34A5">
            <w:pPr>
              <w:pStyle w:val="TableParagraph"/>
              <w:rPr>
                <w:sz w:val="20"/>
                <w:szCs w:val="20"/>
              </w:rPr>
            </w:pPr>
            <w:r w:rsidRPr="0004679E">
              <w:rPr>
                <w:sz w:val="20"/>
                <w:szCs w:val="20"/>
              </w:rPr>
              <w:t>Қимылды ойын: «Қаздар – қаздар», «Торғайлар мен машина»</w:t>
            </w:r>
          </w:p>
          <w:p w14:paraId="50BAA651" w14:textId="77777777" w:rsidR="001C34A5" w:rsidRPr="0004679E" w:rsidRDefault="001C34A5" w:rsidP="001C34A5">
            <w:pPr>
              <w:pStyle w:val="TableParagraph"/>
              <w:rPr>
                <w:sz w:val="20"/>
                <w:szCs w:val="20"/>
              </w:rPr>
            </w:pPr>
            <w:r w:rsidRPr="0004679E">
              <w:rPr>
                <w:sz w:val="20"/>
                <w:szCs w:val="20"/>
              </w:rPr>
              <w:t>Жеке жұмыс: Тақпақтар айту.</w:t>
            </w:r>
          </w:p>
          <w:p w14:paraId="238B5768" w14:textId="77777777" w:rsidR="001C34A5" w:rsidRPr="0004679E" w:rsidRDefault="001C34A5" w:rsidP="001C34A5">
            <w:pPr>
              <w:pStyle w:val="TableParagraph"/>
              <w:rPr>
                <w:sz w:val="20"/>
                <w:szCs w:val="20"/>
              </w:rPr>
            </w:pPr>
            <w:r w:rsidRPr="0004679E">
              <w:rPr>
                <w:sz w:val="20"/>
                <w:szCs w:val="20"/>
              </w:rPr>
              <w:t>Сылдыр – сылдыр тап – таза</w:t>
            </w:r>
          </w:p>
          <w:p w14:paraId="33A4EC6D" w14:textId="77777777" w:rsidR="001C34A5" w:rsidRPr="0004679E" w:rsidRDefault="001C34A5" w:rsidP="001C34A5">
            <w:pPr>
              <w:pStyle w:val="TableParagraph"/>
              <w:rPr>
                <w:sz w:val="20"/>
                <w:szCs w:val="20"/>
              </w:rPr>
            </w:pPr>
            <w:r w:rsidRPr="0004679E">
              <w:rPr>
                <w:sz w:val="20"/>
                <w:szCs w:val="20"/>
              </w:rPr>
              <w:t>Мөлдір бұлақ басталды.</w:t>
            </w:r>
          </w:p>
          <w:p w14:paraId="590EDB8D" w14:textId="77777777" w:rsidR="001C34A5" w:rsidRPr="0004679E" w:rsidRDefault="001C34A5" w:rsidP="001C34A5">
            <w:pPr>
              <w:pStyle w:val="TableParagraph"/>
              <w:rPr>
                <w:sz w:val="20"/>
                <w:szCs w:val="20"/>
              </w:rPr>
            </w:pPr>
            <w:r w:rsidRPr="0004679E">
              <w:rPr>
                <w:sz w:val="20"/>
                <w:szCs w:val="20"/>
              </w:rPr>
              <w:t>Өзіндік іс – әрекет: ағаштардың бүршік жарғанын тамашалау.</w:t>
            </w:r>
          </w:p>
          <w:p w14:paraId="2A0994C7" w14:textId="77777777" w:rsidR="001C34A5" w:rsidRPr="0004679E" w:rsidRDefault="001C34A5" w:rsidP="001C34A5">
            <w:pPr>
              <w:pStyle w:val="TableParagraph"/>
              <w:rPr>
                <w:bCs/>
                <w:sz w:val="20"/>
                <w:szCs w:val="20"/>
              </w:rPr>
            </w:pPr>
          </w:p>
        </w:tc>
        <w:tc>
          <w:tcPr>
            <w:tcW w:w="2268" w:type="dxa"/>
            <w:tcMar>
              <w:top w:w="15" w:type="dxa"/>
              <w:left w:w="15" w:type="dxa"/>
              <w:bottom w:w="15" w:type="dxa"/>
              <w:right w:w="15" w:type="dxa"/>
            </w:tcMar>
          </w:tcPr>
          <w:p w14:paraId="4C9D66F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Бақылау: Бұталарды бақылау. Үлескедегі әдемі бұталарды сындырмай сақтай білу және қорғау.</w:t>
            </w:r>
          </w:p>
          <w:p w14:paraId="4D84E9C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Түскен ағаш бұтақтарын жинау. Өз үлескелерін таза ұстауға үйрету.</w:t>
            </w:r>
          </w:p>
          <w:p w14:paraId="7F0A3AE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«Қасқырды ұста», «Допты жоғары көтер» шапшаңдыққа баулу.</w:t>
            </w:r>
          </w:p>
          <w:p w14:paraId="4682C38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Жеке жұмыс: Бір тізбекпен жүріп үйрену. Кедергілерден қорықпаймыз, жылдам өте шығамыз.</w:t>
            </w:r>
          </w:p>
          <w:p w14:paraId="2193E59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41DB99A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Бақылау: Көктем мезгіліндегі аңдардың тіршілігін бақылау. Балаларға сурет арқылы (аю, кірпі, тиіннің қалай оянатыны туралы әңгімелеу.)</w:t>
            </w:r>
          </w:p>
          <w:p w14:paraId="20A1DC81"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Күректі қалай пайдалану керек екені түсіндіріледі. Үлкен адамдар еңбегін бағалау.</w:t>
            </w:r>
          </w:p>
          <w:p w14:paraId="7C9515F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«Ормандағы аю», «Қорқақ қоян»</w:t>
            </w:r>
          </w:p>
          <w:p w14:paraId="7E79253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Жеке жұмыс:</w:t>
            </w:r>
          </w:p>
          <w:p w14:paraId="0895592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Секірейік, секірейік</w:t>
            </w:r>
          </w:p>
          <w:p w14:paraId="648A844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Ұзын құлақ қоянша</w:t>
            </w:r>
          </w:p>
          <w:p w14:paraId="3101D12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Шаршағанды кетірейік</w:t>
            </w:r>
          </w:p>
          <w:p w14:paraId="2DC220A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Болар сонда тамаша.</w:t>
            </w:r>
          </w:p>
          <w:p w14:paraId="0B6AC1A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«Дауысты таны» аңдардың дауыстарынан, жүрістерінен айыру.</w:t>
            </w:r>
          </w:p>
          <w:p w14:paraId="1994764B" w14:textId="77777777" w:rsidR="001C34A5" w:rsidRPr="0004679E" w:rsidRDefault="001C34A5" w:rsidP="001C34A5">
            <w:pPr>
              <w:rPr>
                <w:rFonts w:ascii="Times New Roman" w:hAnsi="Times New Roman" w:cs="Times New Roman"/>
                <w:sz w:val="20"/>
                <w:szCs w:val="20"/>
                <w:lang w:val="kk-KZ"/>
              </w:rPr>
            </w:pPr>
          </w:p>
        </w:tc>
      </w:tr>
      <w:tr w:rsidR="001C34A5" w:rsidRPr="003F3D24" w14:paraId="702DA559" w14:textId="77777777" w:rsidTr="001C34A5">
        <w:trPr>
          <w:trHeight w:val="30"/>
        </w:trPr>
        <w:tc>
          <w:tcPr>
            <w:tcW w:w="2714" w:type="dxa"/>
            <w:tcMar>
              <w:top w:w="15" w:type="dxa"/>
              <w:left w:w="15" w:type="dxa"/>
              <w:bottom w:w="15" w:type="dxa"/>
              <w:right w:w="15" w:type="dxa"/>
            </w:tcMar>
            <w:vAlign w:val="center"/>
          </w:tcPr>
          <w:p w14:paraId="3E9059B2"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42CDC613" w14:textId="77777777" w:rsidR="001C34A5" w:rsidRPr="0004679E" w:rsidRDefault="001C34A5" w:rsidP="001C34A5">
            <w:pPr>
              <w:pStyle w:val="TableParagraph"/>
              <w:rPr>
                <w:sz w:val="20"/>
                <w:szCs w:val="20"/>
              </w:rPr>
            </w:pPr>
            <w:r w:rsidRPr="0004679E">
              <w:rPr>
                <w:sz w:val="20"/>
                <w:szCs w:val="20"/>
              </w:rPr>
              <w:t>Топқа оралу кезінде қатарға тұруды дағдыландыру.</w:t>
            </w:r>
          </w:p>
          <w:p w14:paraId="6B349A85" w14:textId="77777777" w:rsidR="001C34A5" w:rsidRPr="0004679E" w:rsidRDefault="001C34A5" w:rsidP="001C34A5">
            <w:pPr>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5C18D56E"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3FC0B334"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 шкафтарын тану дағдысын қалыптастыру.</w:t>
            </w:r>
          </w:p>
        </w:tc>
        <w:tc>
          <w:tcPr>
            <w:tcW w:w="2268" w:type="dxa"/>
            <w:tcMar>
              <w:top w:w="15" w:type="dxa"/>
              <w:left w:w="15" w:type="dxa"/>
              <w:bottom w:w="15" w:type="dxa"/>
              <w:right w:w="15" w:type="dxa"/>
            </w:tcMar>
          </w:tcPr>
          <w:p w14:paraId="5EA7AE5A" w14:textId="77777777" w:rsidR="001C34A5" w:rsidRPr="0004679E" w:rsidRDefault="001C34A5" w:rsidP="001C34A5">
            <w:pPr>
              <w:pStyle w:val="TableParagraph"/>
              <w:rPr>
                <w:sz w:val="20"/>
                <w:szCs w:val="20"/>
              </w:rPr>
            </w:pPr>
            <w:r w:rsidRPr="0004679E">
              <w:rPr>
                <w:sz w:val="20"/>
                <w:szCs w:val="20"/>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14:paraId="61D89214" w14:textId="77777777" w:rsidR="001C34A5" w:rsidRPr="0004679E" w:rsidRDefault="001C34A5" w:rsidP="001C34A5">
            <w:pPr>
              <w:pStyle w:val="TableParagraph"/>
              <w:rPr>
                <w:sz w:val="20"/>
                <w:szCs w:val="20"/>
              </w:rPr>
            </w:pPr>
            <w:r w:rsidRPr="0004679E">
              <w:rPr>
                <w:sz w:val="20"/>
                <w:szCs w:val="20"/>
              </w:rPr>
              <w:t>Топқа келген соң серуенде көргендері туралы әңгімелесу.</w:t>
            </w:r>
          </w:p>
          <w:p w14:paraId="4C68EBDF" w14:textId="77777777" w:rsidR="001C34A5" w:rsidRPr="0004679E" w:rsidRDefault="001C34A5" w:rsidP="001C34A5">
            <w:pPr>
              <w:jc w:val="both"/>
              <w:rPr>
                <w:rFonts w:ascii="Times New Roman" w:hAnsi="Times New Roman" w:cs="Times New Roman"/>
                <w:sz w:val="20"/>
                <w:szCs w:val="20"/>
                <w:lang w:val="kk-KZ"/>
              </w:rPr>
            </w:pPr>
          </w:p>
        </w:tc>
      </w:tr>
      <w:tr w:rsidR="001C34A5" w:rsidRPr="003F3D24" w14:paraId="373434CB" w14:textId="77777777" w:rsidTr="001C34A5">
        <w:trPr>
          <w:trHeight w:val="30"/>
        </w:trPr>
        <w:tc>
          <w:tcPr>
            <w:tcW w:w="2714" w:type="dxa"/>
            <w:tcMar>
              <w:top w:w="15" w:type="dxa"/>
              <w:left w:w="15" w:type="dxa"/>
              <w:bottom w:w="15" w:type="dxa"/>
              <w:right w:w="15" w:type="dxa"/>
            </w:tcMar>
            <w:vAlign w:val="center"/>
          </w:tcPr>
          <w:p w14:paraId="222D3148"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Түскі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3AC86B00" w14:textId="77777777" w:rsidR="001C34A5" w:rsidRPr="0004679E" w:rsidRDefault="001C34A5" w:rsidP="001C34A5">
            <w:pPr>
              <w:pStyle w:val="TableParagraph"/>
              <w:rPr>
                <w:b/>
                <w:bCs/>
                <w:color w:val="0070C0"/>
                <w:sz w:val="20"/>
                <w:szCs w:val="20"/>
              </w:rPr>
            </w:pPr>
            <w:r w:rsidRPr="0004679E">
              <w:rPr>
                <w:sz w:val="20"/>
                <w:szCs w:val="20"/>
              </w:rPr>
              <w:t xml:space="preserve"> Түскі  ас алдында гигеналық шараларды  орындау.</w:t>
            </w:r>
          </w:p>
          <w:p w14:paraId="35BDC2A8" w14:textId="77777777" w:rsidR="001C34A5" w:rsidRPr="0004679E" w:rsidRDefault="001C34A5" w:rsidP="001C34A5">
            <w:pPr>
              <w:ind w:left="20"/>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4BE170D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Қ</w:t>
            </w:r>
            <w:proofErr w:type="spellStart"/>
            <w:r w:rsidRPr="0004679E">
              <w:rPr>
                <w:rFonts w:ascii="Times New Roman" w:hAnsi="Times New Roman" w:cs="Times New Roman"/>
                <w:sz w:val="20"/>
                <w:szCs w:val="20"/>
              </w:rPr>
              <w:t>олды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дұрыс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r w:rsidRPr="0004679E">
              <w:rPr>
                <w:rFonts w:ascii="Times New Roman" w:hAnsi="Times New Roman" w:cs="Times New Roman"/>
                <w:sz w:val="20"/>
                <w:szCs w:val="20"/>
                <w:lang w:val="kk-KZ"/>
              </w:rPr>
              <w:t>ды қадағалау.</w:t>
            </w:r>
          </w:p>
        </w:tc>
        <w:tc>
          <w:tcPr>
            <w:tcW w:w="2551" w:type="dxa"/>
            <w:tcMar>
              <w:top w:w="15" w:type="dxa"/>
              <w:left w:w="15" w:type="dxa"/>
              <w:bottom w:w="15" w:type="dxa"/>
              <w:right w:w="15" w:type="dxa"/>
            </w:tcMar>
          </w:tcPr>
          <w:p w14:paraId="22B2985D"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Өз орамалының орнын білуді бақылау. </w:t>
            </w:r>
          </w:p>
        </w:tc>
        <w:tc>
          <w:tcPr>
            <w:tcW w:w="2268" w:type="dxa"/>
            <w:tcMar>
              <w:top w:w="15" w:type="dxa"/>
              <w:left w:w="15" w:type="dxa"/>
              <w:bottom w:w="15" w:type="dxa"/>
              <w:right w:w="15" w:type="dxa"/>
            </w:tcMar>
          </w:tcPr>
          <w:p w14:paraId="388BDA5D"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Қолды дұрыс сүрту, орамалды ілу.</w:t>
            </w:r>
          </w:p>
        </w:tc>
        <w:tc>
          <w:tcPr>
            <w:tcW w:w="2552" w:type="dxa"/>
            <w:tcMar>
              <w:top w:w="15" w:type="dxa"/>
              <w:left w:w="15" w:type="dxa"/>
              <w:bottom w:w="15" w:type="dxa"/>
              <w:right w:w="15" w:type="dxa"/>
            </w:tcMar>
          </w:tcPr>
          <w:p w14:paraId="6844EC9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Мәдени-гигиеналық дағдылар, өзіне-өзі қызмет </w:t>
            </w:r>
            <w:r w:rsidRPr="0004679E">
              <w:rPr>
                <w:rFonts w:ascii="Times New Roman" w:hAnsi="Times New Roman" w:cs="Times New Roman"/>
                <w:sz w:val="20"/>
                <w:szCs w:val="20"/>
                <w:lang w:val="kk-KZ"/>
              </w:rPr>
              <w:lastRenderedPageBreak/>
              <w:t>ету, кезекшілердің еңбек әрекеті</w:t>
            </w:r>
          </w:p>
        </w:tc>
      </w:tr>
      <w:tr w:rsidR="001C34A5" w:rsidRPr="0004679E" w14:paraId="0D83861E" w14:textId="77777777" w:rsidTr="001C34A5">
        <w:trPr>
          <w:trHeight w:val="30"/>
        </w:trPr>
        <w:tc>
          <w:tcPr>
            <w:tcW w:w="2714" w:type="dxa"/>
            <w:tcMar>
              <w:top w:w="15" w:type="dxa"/>
              <w:left w:w="15" w:type="dxa"/>
              <w:bottom w:w="15" w:type="dxa"/>
              <w:right w:w="15" w:type="dxa"/>
            </w:tcMar>
            <w:vAlign w:val="center"/>
          </w:tcPr>
          <w:p w14:paraId="68DA197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Күндізгі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ұйқы</w:t>
            </w:r>
            <w:proofErr w:type="spellEnd"/>
          </w:p>
        </w:tc>
        <w:tc>
          <w:tcPr>
            <w:tcW w:w="2552" w:type="dxa"/>
            <w:tcMar>
              <w:top w:w="15" w:type="dxa"/>
              <w:left w:w="15" w:type="dxa"/>
              <w:bottom w:w="15" w:type="dxa"/>
              <w:right w:w="15" w:type="dxa"/>
            </w:tcMar>
          </w:tcPr>
          <w:p w14:paraId="12102CF9"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Киімдерін ұқыпты орындыққа іліп (немесе арнайы сөреге) қоюды үйрету. </w:t>
            </w:r>
          </w:p>
          <w:p w14:paraId="119A0328"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color w:val="000000"/>
                <w:sz w:val="20"/>
                <w:szCs w:val="20"/>
                <w:lang w:val="kk-KZ"/>
              </w:rPr>
              <w:t xml:space="preserve"> </w:t>
            </w:r>
          </w:p>
        </w:tc>
        <w:tc>
          <w:tcPr>
            <w:tcW w:w="2268" w:type="dxa"/>
            <w:tcMar>
              <w:top w:w="15" w:type="dxa"/>
              <w:left w:w="15" w:type="dxa"/>
              <w:bottom w:w="15" w:type="dxa"/>
              <w:right w:w="15" w:type="dxa"/>
            </w:tcMar>
          </w:tcPr>
          <w:p w14:paraId="5C77DFEF" w14:textId="77777777" w:rsidR="001C34A5" w:rsidRPr="0004679E" w:rsidRDefault="001C34A5" w:rsidP="001C34A5">
            <w:pPr>
              <w:ind w:left="20"/>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Өз төсек орнын тауып жатуды үйрету.</w:t>
            </w:r>
          </w:p>
        </w:tc>
        <w:tc>
          <w:tcPr>
            <w:tcW w:w="2551" w:type="dxa"/>
            <w:tcMar>
              <w:top w:w="15" w:type="dxa"/>
              <w:left w:w="15" w:type="dxa"/>
              <w:bottom w:w="15" w:type="dxa"/>
              <w:right w:w="15" w:type="dxa"/>
            </w:tcMar>
          </w:tcPr>
          <w:p w14:paraId="7DD6BBD2" w14:textId="77777777" w:rsidR="001C34A5" w:rsidRPr="0004679E" w:rsidRDefault="001C34A5" w:rsidP="001C34A5">
            <w:pPr>
              <w:ind w:left="20"/>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Балалардың  тыныш ұйықтауы үшін жайы баяу музыка тыңдау.</w:t>
            </w:r>
          </w:p>
        </w:tc>
        <w:tc>
          <w:tcPr>
            <w:tcW w:w="2268" w:type="dxa"/>
            <w:tcMar>
              <w:top w:w="15" w:type="dxa"/>
              <w:left w:w="15" w:type="dxa"/>
              <w:bottom w:w="15" w:type="dxa"/>
              <w:right w:w="15" w:type="dxa"/>
            </w:tcMar>
          </w:tcPr>
          <w:p w14:paraId="31F06BF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Бесік жырын айтып беру.</w:t>
            </w:r>
            <w:r w:rsidRPr="0004679E">
              <w:rPr>
                <w:rFonts w:ascii="Times New Roman" w:hAnsi="Times New Roman" w:cs="Times New Roman"/>
                <w:sz w:val="20"/>
                <w:szCs w:val="20"/>
                <w:lang w:val="kk-KZ"/>
              </w:rPr>
              <w:t>(</w:t>
            </w:r>
            <w:r w:rsidRPr="0004679E">
              <w:rPr>
                <w:rFonts w:ascii="Times New Roman" w:hAnsi="Times New Roman" w:cs="Times New Roman"/>
                <w:b/>
                <w:bCs/>
                <w:sz w:val="20"/>
                <w:szCs w:val="20"/>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6F6B96C2"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Балалардың  тыныш ұйықтауы үшін жайы баяу музыка тыңдау. </w:t>
            </w:r>
            <w:r w:rsidRPr="0004679E">
              <w:rPr>
                <w:rFonts w:ascii="Times New Roman" w:hAnsi="Times New Roman" w:cs="Times New Roman"/>
                <w:b/>
                <w:sz w:val="20"/>
                <w:szCs w:val="20"/>
                <w:lang w:val="kk-KZ"/>
              </w:rPr>
              <w:t>(Музыка)</w:t>
            </w:r>
          </w:p>
        </w:tc>
      </w:tr>
      <w:tr w:rsidR="001C34A5" w:rsidRPr="003F3D24" w14:paraId="4DEA5612" w14:textId="77777777" w:rsidTr="001C34A5">
        <w:trPr>
          <w:trHeight w:val="30"/>
        </w:trPr>
        <w:tc>
          <w:tcPr>
            <w:tcW w:w="2714" w:type="dxa"/>
            <w:tcMar>
              <w:top w:w="15" w:type="dxa"/>
              <w:left w:w="15" w:type="dxa"/>
              <w:bottom w:w="15" w:type="dxa"/>
              <w:right w:w="15" w:type="dxa"/>
            </w:tcMar>
            <w:vAlign w:val="center"/>
          </w:tcPr>
          <w:p w14:paraId="09BCE745"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Ұйқыдан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біртіндеп</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ояту</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сауықтыру</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шаралары</w:t>
            </w:r>
            <w:proofErr w:type="spellEnd"/>
          </w:p>
        </w:tc>
        <w:tc>
          <w:tcPr>
            <w:tcW w:w="2552" w:type="dxa"/>
            <w:tcMar>
              <w:top w:w="15" w:type="dxa"/>
              <w:left w:w="15" w:type="dxa"/>
              <w:bottom w:w="15" w:type="dxa"/>
              <w:right w:w="15" w:type="dxa"/>
            </w:tcMar>
          </w:tcPr>
          <w:p w14:paraId="2F0108A6" w14:textId="77777777" w:rsidR="001C34A5" w:rsidRPr="0004679E" w:rsidRDefault="001C34A5" w:rsidP="001C34A5">
            <w:pPr>
              <w:rPr>
                <w:rFonts w:ascii="Times New Roman" w:hAnsi="Times New Roman" w:cs="Times New Roman"/>
                <w:b/>
                <w:bCs/>
                <w:color w:val="0070C0"/>
                <w:sz w:val="20"/>
                <w:szCs w:val="20"/>
                <w:lang w:val="kk-KZ"/>
              </w:rPr>
            </w:pPr>
            <w:r w:rsidRPr="0004679E">
              <w:rPr>
                <w:rStyle w:val="a3"/>
                <w:rFonts w:ascii="Times New Roman" w:hAnsi="Times New Roman" w:cs="Times New Roman"/>
                <w:sz w:val="20"/>
                <w:szCs w:val="20"/>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55B5A63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Дене жаттығулар мен белсенділігін арттыру.</w:t>
            </w:r>
          </w:p>
          <w:p w14:paraId="34B57021" w14:textId="77777777" w:rsidR="001C34A5" w:rsidRPr="0004679E" w:rsidRDefault="001C34A5" w:rsidP="001C34A5">
            <w:pPr>
              <w:ind w:left="20"/>
              <w:jc w:val="both"/>
              <w:rPr>
                <w:rFonts w:ascii="Times New Roman" w:hAnsi="Times New Roman" w:cs="Times New Roman"/>
                <w:sz w:val="20"/>
                <w:szCs w:val="20"/>
                <w:lang w:val="kk-KZ"/>
              </w:rPr>
            </w:pPr>
          </w:p>
        </w:tc>
        <w:tc>
          <w:tcPr>
            <w:tcW w:w="2551" w:type="dxa"/>
            <w:tcMar>
              <w:top w:w="15" w:type="dxa"/>
              <w:left w:w="15" w:type="dxa"/>
              <w:bottom w:w="15" w:type="dxa"/>
              <w:right w:w="15" w:type="dxa"/>
            </w:tcMar>
          </w:tcPr>
          <w:p w14:paraId="2F9B830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Киімдерін реттілікпен өздігінен киіну.</w:t>
            </w:r>
          </w:p>
        </w:tc>
        <w:tc>
          <w:tcPr>
            <w:tcW w:w="2268" w:type="dxa"/>
            <w:tcMar>
              <w:top w:w="15" w:type="dxa"/>
              <w:left w:w="15" w:type="dxa"/>
              <w:bottom w:w="15" w:type="dxa"/>
              <w:right w:w="15" w:type="dxa"/>
            </w:tcMar>
          </w:tcPr>
          <w:p w14:paraId="7BFE3945"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14:paraId="62E7FFD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ірі және ұсақ моториканы дамыту.</w:t>
            </w:r>
          </w:p>
          <w:p w14:paraId="794E5A47"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40FCF66F" w14:textId="77777777" w:rsidTr="001C34A5">
        <w:trPr>
          <w:trHeight w:val="30"/>
        </w:trPr>
        <w:tc>
          <w:tcPr>
            <w:tcW w:w="2714" w:type="dxa"/>
            <w:tcMar>
              <w:top w:w="15" w:type="dxa"/>
              <w:left w:w="15" w:type="dxa"/>
              <w:bottom w:w="15" w:type="dxa"/>
              <w:right w:w="15" w:type="dxa"/>
            </w:tcMar>
            <w:vAlign w:val="center"/>
          </w:tcPr>
          <w:p w14:paraId="31F4C92E"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Бесін</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16D6BEFB"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color w:val="000000"/>
                <w:sz w:val="20"/>
                <w:szCs w:val="20"/>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14:paraId="476971C9"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Үстел басында қарапайым мінез-құлық дағдыларын қалыптастыру.</w:t>
            </w:r>
          </w:p>
          <w:p w14:paraId="333EF440" w14:textId="77777777" w:rsidR="001C34A5" w:rsidRPr="0004679E" w:rsidRDefault="001C34A5" w:rsidP="001C34A5">
            <w:pPr>
              <w:ind w:left="20"/>
              <w:rPr>
                <w:rFonts w:ascii="Times New Roman" w:hAnsi="Times New Roman" w:cs="Times New Roman"/>
                <w:sz w:val="20"/>
                <w:szCs w:val="20"/>
                <w:lang w:val="kk-KZ"/>
              </w:rPr>
            </w:pPr>
          </w:p>
          <w:p w14:paraId="112D18FD" w14:textId="77777777" w:rsidR="001C34A5" w:rsidRPr="0004679E" w:rsidRDefault="001C34A5" w:rsidP="001C34A5">
            <w:pPr>
              <w:ind w:left="20"/>
              <w:rPr>
                <w:rFonts w:ascii="Times New Roman" w:hAnsi="Times New Roman" w:cs="Times New Roman"/>
                <w:sz w:val="20"/>
                <w:szCs w:val="20"/>
                <w:lang w:val="kk-KZ"/>
              </w:rPr>
            </w:pPr>
          </w:p>
        </w:tc>
        <w:tc>
          <w:tcPr>
            <w:tcW w:w="2551" w:type="dxa"/>
            <w:tcMar>
              <w:top w:w="15" w:type="dxa"/>
              <w:left w:w="15" w:type="dxa"/>
              <w:bottom w:w="15" w:type="dxa"/>
              <w:right w:w="15" w:type="dxa"/>
            </w:tcMar>
          </w:tcPr>
          <w:p w14:paraId="0A245E4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Өз орнын тауып отыру. Тамақтанып болғаннан кейін алғыс айтуды </w:t>
            </w:r>
            <w:r w:rsidRPr="0004679E">
              <w:rPr>
                <w:rFonts w:ascii="Times New Roman" w:hAnsi="Times New Roman" w:cs="Times New Roman"/>
                <w:sz w:val="20"/>
                <w:szCs w:val="20"/>
                <w:lang w:val="kk-KZ"/>
              </w:rPr>
              <w:t xml:space="preserve">үйрету </w:t>
            </w:r>
            <w:r w:rsidRPr="0004679E">
              <w:rPr>
                <w:rFonts w:ascii="Times New Roman" w:hAnsi="Times New Roman" w:cs="Times New Roman"/>
                <w:b/>
                <w:bCs/>
                <w:sz w:val="20"/>
                <w:szCs w:val="20"/>
                <w:lang w:val="kk-KZ"/>
              </w:rPr>
              <w:t>(мәдени-гигиеналық дағдылар, өзіне-өзі қызмет ету)</w:t>
            </w:r>
            <w:r w:rsidRPr="0004679E">
              <w:rPr>
                <w:rFonts w:ascii="Times New Roman" w:hAnsi="Times New Roman" w:cs="Times New Roman"/>
                <w:kern w:val="2"/>
                <w:sz w:val="20"/>
                <w:szCs w:val="20"/>
                <w:lang w:val="kk-KZ" w:eastAsia="zh-TW"/>
              </w:rPr>
              <w:t xml:space="preserve"> </w:t>
            </w:r>
          </w:p>
          <w:p w14:paraId="30429940" w14:textId="77777777" w:rsidR="001C34A5" w:rsidRPr="0004679E" w:rsidRDefault="001C34A5" w:rsidP="001C34A5">
            <w:pPr>
              <w:ind w:left="20"/>
              <w:rPr>
                <w:rFonts w:ascii="Times New Roman" w:hAnsi="Times New Roman" w:cs="Times New Roman"/>
                <w:sz w:val="20"/>
                <w:szCs w:val="20"/>
                <w:lang w:val="kk-KZ"/>
              </w:rPr>
            </w:pPr>
          </w:p>
        </w:tc>
        <w:tc>
          <w:tcPr>
            <w:tcW w:w="2268" w:type="dxa"/>
            <w:tcMar>
              <w:top w:w="15" w:type="dxa"/>
              <w:left w:w="15" w:type="dxa"/>
              <w:bottom w:w="15" w:type="dxa"/>
              <w:right w:w="15" w:type="dxa"/>
            </w:tcMar>
          </w:tcPr>
          <w:p w14:paraId="05FDE799"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14:paraId="78AA86A9"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Ересектің көмегімен өзін ретке келтіруін қалыптастыру.Өз орнын тауып отыру. </w:t>
            </w:r>
          </w:p>
        </w:tc>
      </w:tr>
      <w:tr w:rsidR="001C34A5" w:rsidRPr="003F3D24" w14:paraId="0D7056C2" w14:textId="77777777" w:rsidTr="001C34A5">
        <w:trPr>
          <w:trHeight w:val="30"/>
        </w:trPr>
        <w:tc>
          <w:tcPr>
            <w:tcW w:w="2714" w:type="dxa"/>
            <w:tcMar>
              <w:top w:w="15" w:type="dxa"/>
              <w:left w:w="15" w:type="dxa"/>
              <w:bottom w:w="15" w:type="dxa"/>
              <w:right w:w="15" w:type="dxa"/>
            </w:tcMar>
            <w:vAlign w:val="center"/>
          </w:tcPr>
          <w:p w14:paraId="4386CFAC" w14:textId="77777777" w:rsidR="001C34A5" w:rsidRPr="0004679E" w:rsidRDefault="001C34A5" w:rsidP="001C34A5">
            <w:pPr>
              <w:ind w:left="20"/>
              <w:rPr>
                <w:rFonts w:ascii="Times New Roman" w:hAnsi="Times New Roman" w:cs="Times New Roman"/>
                <w:b/>
                <w:bCs/>
                <w:color w:val="000000"/>
                <w:sz w:val="20"/>
                <w:szCs w:val="20"/>
                <w:lang w:val="kk-KZ"/>
              </w:rPr>
            </w:pPr>
            <w:r w:rsidRPr="0004679E">
              <w:rPr>
                <w:rFonts w:ascii="Times New Roman" w:hAnsi="Times New Roman" w:cs="Times New Roman"/>
                <w:b/>
                <w:bCs/>
                <w:color w:val="000000"/>
                <w:sz w:val="20"/>
                <w:szCs w:val="20"/>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25D9E10A" w14:textId="77777777" w:rsidR="001C34A5" w:rsidRPr="0004679E" w:rsidRDefault="001C34A5" w:rsidP="001C34A5">
            <w:pPr>
              <w:ind w:left="20"/>
              <w:rPr>
                <w:rFonts w:ascii="Times New Roman" w:hAnsi="Times New Roman" w:cs="Times New Roman"/>
                <w:b/>
                <w:bCs/>
                <w:color w:val="000000"/>
                <w:sz w:val="20"/>
                <w:szCs w:val="20"/>
                <w:lang w:val="kk-KZ"/>
              </w:rPr>
            </w:pPr>
          </w:p>
          <w:p w14:paraId="329AF129" w14:textId="77777777" w:rsidR="001C34A5" w:rsidRPr="0004679E" w:rsidRDefault="001C34A5" w:rsidP="001C34A5">
            <w:pPr>
              <w:ind w:left="20"/>
              <w:rPr>
                <w:rFonts w:ascii="Times New Roman" w:hAnsi="Times New Roman" w:cs="Times New Roman"/>
                <w:b/>
                <w:bCs/>
                <w:color w:val="000000"/>
                <w:sz w:val="20"/>
                <w:szCs w:val="20"/>
                <w:lang w:val="kk-KZ"/>
              </w:rPr>
            </w:pPr>
          </w:p>
          <w:p w14:paraId="7D227208" w14:textId="77777777" w:rsidR="001C34A5" w:rsidRPr="0004679E" w:rsidRDefault="001C34A5" w:rsidP="001C34A5">
            <w:pPr>
              <w:ind w:left="20"/>
              <w:rPr>
                <w:rFonts w:ascii="Times New Roman" w:hAnsi="Times New Roman" w:cs="Times New Roman"/>
                <w:b/>
                <w:bCs/>
                <w:color w:val="000000"/>
                <w:sz w:val="20"/>
                <w:szCs w:val="20"/>
                <w:lang w:val="kk-KZ"/>
              </w:rPr>
            </w:pPr>
          </w:p>
          <w:p w14:paraId="2D7D8954" w14:textId="77777777" w:rsidR="001C34A5" w:rsidRPr="0004679E" w:rsidRDefault="001C34A5" w:rsidP="001C34A5">
            <w:pPr>
              <w:ind w:left="20"/>
              <w:rPr>
                <w:rFonts w:ascii="Times New Roman" w:hAnsi="Times New Roman" w:cs="Times New Roman"/>
                <w:b/>
                <w:bCs/>
                <w:color w:val="000000"/>
                <w:sz w:val="20"/>
                <w:szCs w:val="20"/>
                <w:lang w:val="kk-KZ"/>
              </w:rPr>
            </w:pPr>
          </w:p>
          <w:p w14:paraId="440A2F10" w14:textId="77777777" w:rsidR="001C34A5" w:rsidRPr="0004679E" w:rsidRDefault="001C34A5" w:rsidP="001C34A5">
            <w:pPr>
              <w:ind w:left="20"/>
              <w:rPr>
                <w:rFonts w:ascii="Times New Roman" w:hAnsi="Times New Roman" w:cs="Times New Roman"/>
                <w:b/>
                <w:bCs/>
                <w:color w:val="000000"/>
                <w:sz w:val="20"/>
                <w:szCs w:val="20"/>
                <w:lang w:val="kk-KZ"/>
              </w:rPr>
            </w:pPr>
          </w:p>
          <w:p w14:paraId="55BC4098" w14:textId="77777777" w:rsidR="001C34A5" w:rsidRPr="0004679E" w:rsidRDefault="001C34A5" w:rsidP="001C34A5">
            <w:pPr>
              <w:ind w:left="20"/>
              <w:rPr>
                <w:rFonts w:ascii="Times New Roman" w:hAnsi="Times New Roman" w:cs="Times New Roman"/>
                <w:b/>
                <w:bCs/>
                <w:color w:val="000000"/>
                <w:sz w:val="20"/>
                <w:szCs w:val="20"/>
                <w:lang w:val="kk-KZ"/>
              </w:rPr>
            </w:pPr>
          </w:p>
          <w:p w14:paraId="3206E182" w14:textId="77777777" w:rsidR="001C34A5" w:rsidRPr="0004679E" w:rsidRDefault="001C34A5" w:rsidP="001C34A5">
            <w:pPr>
              <w:ind w:left="20"/>
              <w:rPr>
                <w:rFonts w:ascii="Times New Roman" w:hAnsi="Times New Roman" w:cs="Times New Roman"/>
                <w:b/>
                <w:bCs/>
                <w:color w:val="000000"/>
                <w:sz w:val="20"/>
                <w:szCs w:val="20"/>
                <w:lang w:val="kk-KZ"/>
              </w:rPr>
            </w:pPr>
          </w:p>
          <w:p w14:paraId="4D060D58" w14:textId="77777777" w:rsidR="001C34A5" w:rsidRPr="0004679E" w:rsidRDefault="001C34A5" w:rsidP="001C34A5">
            <w:pPr>
              <w:ind w:left="20"/>
              <w:rPr>
                <w:rFonts w:ascii="Times New Roman" w:hAnsi="Times New Roman" w:cs="Times New Roman"/>
                <w:b/>
                <w:bCs/>
                <w:color w:val="000000"/>
                <w:sz w:val="20"/>
                <w:szCs w:val="20"/>
                <w:lang w:val="kk-KZ"/>
              </w:rPr>
            </w:pPr>
          </w:p>
          <w:p w14:paraId="7C3ACFFE" w14:textId="77777777" w:rsidR="001C34A5" w:rsidRPr="0004679E" w:rsidRDefault="001C34A5" w:rsidP="001C34A5">
            <w:pPr>
              <w:ind w:left="20"/>
              <w:rPr>
                <w:rFonts w:ascii="Times New Roman" w:hAnsi="Times New Roman" w:cs="Times New Roman"/>
                <w:b/>
                <w:bCs/>
                <w:color w:val="000000"/>
                <w:sz w:val="20"/>
                <w:szCs w:val="20"/>
                <w:lang w:val="kk-KZ"/>
              </w:rPr>
            </w:pPr>
          </w:p>
          <w:p w14:paraId="774A3A1B" w14:textId="77777777" w:rsidR="001C34A5" w:rsidRPr="0004679E" w:rsidRDefault="001C34A5" w:rsidP="001C34A5">
            <w:pPr>
              <w:ind w:left="20"/>
              <w:rPr>
                <w:rFonts w:ascii="Times New Roman" w:hAnsi="Times New Roman" w:cs="Times New Roman"/>
                <w:b/>
                <w:bCs/>
                <w:color w:val="000000"/>
                <w:sz w:val="20"/>
                <w:szCs w:val="20"/>
                <w:lang w:val="kk-KZ"/>
              </w:rPr>
            </w:pPr>
          </w:p>
          <w:p w14:paraId="75A4214E" w14:textId="77777777" w:rsidR="001C34A5" w:rsidRPr="0004679E" w:rsidRDefault="001C34A5" w:rsidP="001C34A5">
            <w:pPr>
              <w:ind w:left="20"/>
              <w:rPr>
                <w:rFonts w:ascii="Times New Roman" w:hAnsi="Times New Roman" w:cs="Times New Roman"/>
                <w:b/>
                <w:bCs/>
                <w:color w:val="000000"/>
                <w:sz w:val="20"/>
                <w:szCs w:val="20"/>
                <w:lang w:val="kk-KZ"/>
              </w:rPr>
            </w:pPr>
          </w:p>
          <w:p w14:paraId="349EA526" w14:textId="77777777" w:rsidR="001C34A5" w:rsidRPr="0004679E" w:rsidRDefault="001C34A5" w:rsidP="001C34A5">
            <w:pPr>
              <w:ind w:left="20"/>
              <w:rPr>
                <w:rFonts w:ascii="Times New Roman" w:hAnsi="Times New Roman" w:cs="Times New Roman"/>
                <w:b/>
                <w:bCs/>
                <w:color w:val="000000"/>
                <w:sz w:val="20"/>
                <w:szCs w:val="20"/>
                <w:lang w:val="kk-KZ"/>
              </w:rPr>
            </w:pPr>
          </w:p>
          <w:p w14:paraId="4532675D" w14:textId="77777777" w:rsidR="001C34A5" w:rsidRPr="0004679E" w:rsidRDefault="001C34A5" w:rsidP="001C34A5">
            <w:pPr>
              <w:ind w:left="20"/>
              <w:rPr>
                <w:rFonts w:ascii="Times New Roman" w:hAnsi="Times New Roman" w:cs="Times New Roman"/>
                <w:b/>
                <w:bCs/>
                <w:color w:val="000000"/>
                <w:sz w:val="20"/>
                <w:szCs w:val="20"/>
                <w:lang w:val="kk-KZ"/>
              </w:rPr>
            </w:pPr>
          </w:p>
          <w:p w14:paraId="39B43C58" w14:textId="77777777" w:rsidR="001C34A5" w:rsidRPr="0004679E" w:rsidRDefault="001C34A5" w:rsidP="001C34A5">
            <w:pPr>
              <w:ind w:left="20"/>
              <w:rPr>
                <w:rFonts w:ascii="Times New Roman" w:hAnsi="Times New Roman" w:cs="Times New Roman"/>
                <w:b/>
                <w:bCs/>
                <w:color w:val="000000"/>
                <w:sz w:val="20"/>
                <w:szCs w:val="20"/>
                <w:lang w:val="kk-KZ"/>
              </w:rPr>
            </w:pPr>
          </w:p>
          <w:p w14:paraId="527BC27A" w14:textId="77777777" w:rsidR="001C34A5" w:rsidRPr="0004679E" w:rsidRDefault="001C34A5" w:rsidP="001C34A5">
            <w:pPr>
              <w:ind w:left="20"/>
              <w:rPr>
                <w:rFonts w:ascii="Times New Roman" w:hAnsi="Times New Roman" w:cs="Times New Roman"/>
                <w:b/>
                <w:bCs/>
                <w:color w:val="000000"/>
                <w:sz w:val="20"/>
                <w:szCs w:val="20"/>
                <w:lang w:val="kk-KZ"/>
              </w:rPr>
            </w:pPr>
          </w:p>
          <w:p w14:paraId="70E0993C" w14:textId="77777777" w:rsidR="001C34A5" w:rsidRPr="0004679E" w:rsidRDefault="001C34A5" w:rsidP="001C34A5">
            <w:pPr>
              <w:ind w:left="20"/>
              <w:rPr>
                <w:rFonts w:ascii="Times New Roman" w:hAnsi="Times New Roman" w:cs="Times New Roman"/>
                <w:b/>
                <w:bCs/>
                <w:color w:val="000000"/>
                <w:sz w:val="20"/>
                <w:szCs w:val="20"/>
                <w:lang w:val="kk-KZ"/>
              </w:rPr>
            </w:pPr>
          </w:p>
          <w:p w14:paraId="7363879B" w14:textId="77777777" w:rsidR="001C34A5" w:rsidRPr="0004679E" w:rsidRDefault="001C34A5" w:rsidP="001C34A5">
            <w:pPr>
              <w:ind w:left="20"/>
              <w:rPr>
                <w:rFonts w:ascii="Times New Roman" w:hAnsi="Times New Roman" w:cs="Times New Roman"/>
                <w:b/>
                <w:bCs/>
                <w:color w:val="000000"/>
                <w:sz w:val="20"/>
                <w:szCs w:val="20"/>
                <w:lang w:val="kk-KZ"/>
              </w:rPr>
            </w:pPr>
          </w:p>
          <w:p w14:paraId="4C564C67" w14:textId="77777777" w:rsidR="001C34A5" w:rsidRPr="0004679E" w:rsidRDefault="001C34A5" w:rsidP="001C34A5">
            <w:pPr>
              <w:ind w:left="20"/>
              <w:rPr>
                <w:rFonts w:ascii="Times New Roman" w:hAnsi="Times New Roman" w:cs="Times New Roman"/>
                <w:b/>
                <w:bCs/>
                <w:color w:val="000000"/>
                <w:sz w:val="20"/>
                <w:szCs w:val="20"/>
                <w:lang w:val="kk-KZ"/>
              </w:rPr>
            </w:pPr>
          </w:p>
          <w:p w14:paraId="25BDF871" w14:textId="77777777" w:rsidR="001C34A5" w:rsidRPr="0004679E" w:rsidRDefault="001C34A5" w:rsidP="001C34A5">
            <w:pPr>
              <w:ind w:left="20"/>
              <w:rPr>
                <w:rFonts w:ascii="Times New Roman" w:hAnsi="Times New Roman" w:cs="Times New Roman"/>
                <w:b/>
                <w:bCs/>
                <w:color w:val="000000"/>
                <w:sz w:val="20"/>
                <w:szCs w:val="20"/>
                <w:lang w:val="kk-KZ"/>
              </w:rPr>
            </w:pPr>
          </w:p>
          <w:p w14:paraId="03F0C58C" w14:textId="77777777" w:rsidR="001C34A5" w:rsidRPr="0004679E" w:rsidRDefault="001C34A5" w:rsidP="001C34A5">
            <w:pPr>
              <w:ind w:left="20"/>
              <w:rPr>
                <w:rFonts w:ascii="Times New Roman" w:hAnsi="Times New Roman" w:cs="Times New Roman"/>
                <w:b/>
                <w:bCs/>
                <w:color w:val="000000"/>
                <w:sz w:val="20"/>
                <w:szCs w:val="20"/>
                <w:lang w:val="kk-KZ"/>
              </w:rPr>
            </w:pPr>
          </w:p>
          <w:p w14:paraId="46D72BB4" w14:textId="77777777" w:rsidR="001C34A5" w:rsidRPr="0004679E" w:rsidRDefault="001C34A5" w:rsidP="001C34A5">
            <w:pPr>
              <w:ind w:left="20"/>
              <w:rPr>
                <w:rFonts w:ascii="Times New Roman" w:hAnsi="Times New Roman" w:cs="Times New Roman"/>
                <w:b/>
                <w:bCs/>
                <w:color w:val="000000"/>
                <w:sz w:val="20"/>
                <w:szCs w:val="20"/>
                <w:lang w:val="kk-KZ"/>
              </w:rPr>
            </w:pPr>
          </w:p>
          <w:p w14:paraId="47B479CC" w14:textId="77777777" w:rsidR="001C34A5" w:rsidRPr="0004679E" w:rsidRDefault="001C34A5" w:rsidP="001C34A5">
            <w:pPr>
              <w:ind w:left="20"/>
              <w:rPr>
                <w:rFonts w:ascii="Times New Roman" w:hAnsi="Times New Roman" w:cs="Times New Roman"/>
                <w:b/>
                <w:bCs/>
                <w:color w:val="000000"/>
                <w:sz w:val="20"/>
                <w:szCs w:val="20"/>
                <w:lang w:val="kk-KZ"/>
              </w:rPr>
            </w:pPr>
          </w:p>
          <w:p w14:paraId="71B1660A" w14:textId="77777777" w:rsidR="001C34A5" w:rsidRPr="0004679E" w:rsidRDefault="001C34A5" w:rsidP="001C34A5">
            <w:pPr>
              <w:ind w:left="20"/>
              <w:rPr>
                <w:rFonts w:ascii="Times New Roman" w:hAnsi="Times New Roman" w:cs="Times New Roman"/>
                <w:b/>
                <w:bCs/>
                <w:color w:val="000000"/>
                <w:sz w:val="20"/>
                <w:szCs w:val="20"/>
                <w:lang w:val="kk-KZ"/>
              </w:rPr>
            </w:pPr>
          </w:p>
          <w:p w14:paraId="3DA49328" w14:textId="77777777" w:rsidR="001C34A5" w:rsidRPr="0004679E" w:rsidRDefault="001C34A5" w:rsidP="00316991">
            <w:pPr>
              <w:rPr>
                <w:rFonts w:ascii="Times New Roman" w:hAnsi="Times New Roman" w:cs="Times New Roman"/>
                <w:b/>
                <w:bCs/>
                <w:sz w:val="20"/>
                <w:szCs w:val="20"/>
                <w:lang w:val="kk-KZ"/>
              </w:rPr>
            </w:pPr>
          </w:p>
        </w:tc>
        <w:tc>
          <w:tcPr>
            <w:tcW w:w="2552" w:type="dxa"/>
            <w:tcMar>
              <w:top w:w="15" w:type="dxa"/>
              <w:left w:w="15" w:type="dxa"/>
              <w:bottom w:w="15" w:type="dxa"/>
              <w:right w:w="15" w:type="dxa"/>
            </w:tcMar>
          </w:tcPr>
          <w:p w14:paraId="6DAE3361"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lang w:val="kk-KZ"/>
              </w:rPr>
              <w:lastRenderedPageBreak/>
              <w:t xml:space="preserve">Ғаламшарды айналдырсақ бірақ түсті ғана болып көрінеді. </w:t>
            </w:r>
            <w:proofErr w:type="spellStart"/>
            <w:r w:rsidRPr="0004679E">
              <w:rPr>
                <w:rFonts w:ascii="Times New Roman" w:hAnsi="Times New Roman" w:cs="Times New Roman"/>
                <w:color w:val="000000" w:themeColor="text1"/>
                <w:sz w:val="20"/>
                <w:szCs w:val="20"/>
              </w:rPr>
              <w:t>Себебі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жер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бетінде</w:t>
            </w:r>
            <w:proofErr w:type="spellEnd"/>
            <w:r w:rsidRPr="0004679E">
              <w:rPr>
                <w:rFonts w:ascii="Times New Roman" w:hAnsi="Times New Roman" w:cs="Times New Roman"/>
                <w:color w:val="000000" w:themeColor="text1"/>
                <w:sz w:val="20"/>
                <w:szCs w:val="20"/>
              </w:rPr>
              <w:t xml:space="preserve"> су </w:t>
            </w:r>
            <w:proofErr w:type="spellStart"/>
            <w:r w:rsidRPr="0004679E">
              <w:rPr>
                <w:rFonts w:ascii="Times New Roman" w:hAnsi="Times New Roman" w:cs="Times New Roman"/>
                <w:color w:val="000000" w:themeColor="text1"/>
                <w:sz w:val="20"/>
                <w:szCs w:val="20"/>
              </w:rPr>
              <w:t>өте</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көп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Сондықтан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картада</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ғаламшарда</w:t>
            </w:r>
            <w:proofErr w:type="spellEnd"/>
            <w:r w:rsidRPr="0004679E">
              <w:rPr>
                <w:rFonts w:ascii="Times New Roman" w:hAnsi="Times New Roman" w:cs="Times New Roman"/>
                <w:color w:val="000000" w:themeColor="text1"/>
                <w:sz w:val="20"/>
                <w:szCs w:val="20"/>
              </w:rPr>
              <w:t xml:space="preserve"> суды </w:t>
            </w:r>
            <w:proofErr w:type="spellStart"/>
            <w:r w:rsidRPr="0004679E">
              <w:rPr>
                <w:rFonts w:ascii="Times New Roman" w:hAnsi="Times New Roman" w:cs="Times New Roman"/>
                <w:color w:val="000000" w:themeColor="text1"/>
                <w:sz w:val="20"/>
                <w:szCs w:val="20"/>
              </w:rPr>
              <w:t>көк</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түспен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белгілейді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Көк</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түс</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судың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түсі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Мұхиттардың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теңіздердің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өзен</w:t>
            </w:r>
            <w:proofErr w:type="spellEnd"/>
            <w:r w:rsidRPr="0004679E">
              <w:rPr>
                <w:rFonts w:ascii="Times New Roman" w:hAnsi="Times New Roman" w:cs="Times New Roman"/>
                <w:color w:val="000000" w:themeColor="text1"/>
                <w:sz w:val="20"/>
                <w:szCs w:val="20"/>
              </w:rPr>
              <w:t>–</w:t>
            </w:r>
            <w:proofErr w:type="spellStart"/>
            <w:r w:rsidRPr="0004679E">
              <w:rPr>
                <w:rFonts w:ascii="Times New Roman" w:hAnsi="Times New Roman" w:cs="Times New Roman"/>
                <w:color w:val="000000" w:themeColor="text1"/>
                <w:sz w:val="20"/>
                <w:szCs w:val="20"/>
              </w:rPr>
              <w:t>көлдердің</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түсі</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көк</w:t>
            </w:r>
            <w:proofErr w:type="spellEnd"/>
            <w:r w:rsidRPr="0004679E">
              <w:rPr>
                <w:rFonts w:ascii="Times New Roman" w:hAnsi="Times New Roman" w:cs="Times New Roman"/>
                <w:color w:val="000000" w:themeColor="text1"/>
                <w:sz w:val="20"/>
                <w:szCs w:val="20"/>
              </w:rPr>
              <w:t>.</w:t>
            </w:r>
          </w:p>
          <w:p w14:paraId="4EF605E0" w14:textId="77777777" w:rsidR="001C34A5" w:rsidRPr="0004679E" w:rsidRDefault="001C34A5" w:rsidP="001C34A5">
            <w:pPr>
              <w:shd w:val="clear" w:color="auto" w:fill="FFFFFF"/>
              <w:rPr>
                <w:rFonts w:ascii="Times New Roman" w:hAnsi="Times New Roman" w:cs="Times New Roman"/>
                <w:color w:val="000000" w:themeColor="text1"/>
                <w:sz w:val="20"/>
                <w:szCs w:val="20"/>
              </w:rPr>
            </w:pPr>
            <w:proofErr w:type="spellStart"/>
            <w:r w:rsidRPr="0004679E">
              <w:rPr>
                <w:rFonts w:ascii="Times New Roman" w:hAnsi="Times New Roman" w:cs="Times New Roman"/>
                <w:color w:val="000000" w:themeColor="text1"/>
                <w:sz w:val="20"/>
                <w:szCs w:val="20"/>
                <w:shd w:val="clear" w:color="auto" w:fill="FFFFFF"/>
              </w:rPr>
              <w:t>Теңіздің</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суы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тұзды</w:t>
            </w:r>
            <w:proofErr w:type="spellEnd"/>
            <w:r w:rsidRPr="0004679E">
              <w:rPr>
                <w:rFonts w:ascii="Times New Roman" w:hAnsi="Times New Roman" w:cs="Times New Roman"/>
                <w:color w:val="000000" w:themeColor="text1"/>
                <w:sz w:val="20"/>
                <w:szCs w:val="20"/>
                <w:shd w:val="clear" w:color="auto" w:fill="FFFFFF"/>
              </w:rPr>
              <w:t xml:space="preserve">, оны </w:t>
            </w:r>
            <w:proofErr w:type="spellStart"/>
            <w:r w:rsidRPr="0004679E">
              <w:rPr>
                <w:rFonts w:ascii="Times New Roman" w:hAnsi="Times New Roman" w:cs="Times New Roman"/>
                <w:color w:val="000000" w:themeColor="text1"/>
                <w:sz w:val="20"/>
                <w:szCs w:val="20"/>
                <w:shd w:val="clear" w:color="auto" w:fill="FFFFFF"/>
              </w:rPr>
              <w:t>ішуге</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болмайды</w:t>
            </w:r>
            <w:proofErr w:type="spellEnd"/>
            <w:r w:rsidRPr="0004679E">
              <w:rPr>
                <w:rFonts w:ascii="Times New Roman" w:hAnsi="Times New Roman" w:cs="Times New Roman"/>
                <w:color w:val="000000" w:themeColor="text1"/>
                <w:sz w:val="20"/>
                <w:szCs w:val="20"/>
                <w:shd w:val="clear" w:color="auto" w:fill="FFFFFF"/>
              </w:rPr>
              <w:t>.</w:t>
            </w:r>
            <w:r w:rsidRPr="0004679E">
              <w:rPr>
                <w:rFonts w:ascii="Times New Roman" w:hAnsi="Times New Roman" w:cs="Times New Roman"/>
                <w:color w:val="000000" w:themeColor="text1"/>
                <w:sz w:val="20"/>
                <w:szCs w:val="20"/>
              </w:rPr>
              <w:br/>
            </w:r>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Дұрыс</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бірақ</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теңіздің</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суы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тұзды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болғанымен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денсаулыққа</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өте</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пайдалы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Одан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дәрі</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жасайды</w:t>
            </w:r>
            <w:proofErr w:type="spellEnd"/>
            <w:r w:rsidRPr="0004679E">
              <w:rPr>
                <w:rFonts w:ascii="Times New Roman" w:hAnsi="Times New Roman" w:cs="Times New Roman"/>
                <w:color w:val="000000" w:themeColor="text1"/>
                <w:sz w:val="20"/>
                <w:szCs w:val="20"/>
                <w:shd w:val="clear" w:color="auto" w:fill="FFFFFF"/>
              </w:rPr>
              <w:t xml:space="preserve">, ал </w:t>
            </w:r>
            <w:proofErr w:type="spellStart"/>
            <w:r w:rsidRPr="0004679E">
              <w:rPr>
                <w:rFonts w:ascii="Times New Roman" w:hAnsi="Times New Roman" w:cs="Times New Roman"/>
                <w:color w:val="000000" w:themeColor="text1"/>
                <w:sz w:val="20"/>
                <w:szCs w:val="20"/>
                <w:shd w:val="clear" w:color="auto" w:fill="FFFFFF"/>
              </w:rPr>
              <w:t>біз</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тамағымызды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ауырмас</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үшін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lastRenderedPageBreak/>
              <w:t>тұзды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сумен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шаямыз</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ғой</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солай</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емес</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пе?</w:t>
            </w:r>
            <w:r w:rsidRPr="0004679E">
              <w:rPr>
                <w:rFonts w:ascii="Times New Roman" w:hAnsi="Times New Roman" w:cs="Times New Roman"/>
                <w:b/>
                <w:color w:val="000000" w:themeColor="text1"/>
                <w:sz w:val="20"/>
                <w:szCs w:val="20"/>
              </w:rPr>
              <w:t>Қоршаған</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әлеммен</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таныстыру</w:t>
            </w:r>
            <w:proofErr w:type="spellEnd"/>
          </w:p>
          <w:p w14:paraId="4F4C431B" w14:textId="77777777" w:rsidR="001C34A5" w:rsidRPr="0004679E" w:rsidRDefault="001C34A5" w:rsidP="001C34A5">
            <w:pPr>
              <w:shd w:val="clear" w:color="auto" w:fill="FFFFFF"/>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rPr>
              <w:t xml:space="preserve"> Су – </w:t>
            </w:r>
            <w:proofErr w:type="spellStart"/>
            <w:r w:rsidRPr="0004679E">
              <w:rPr>
                <w:rFonts w:ascii="Times New Roman" w:hAnsi="Times New Roman" w:cs="Times New Roman"/>
                <w:color w:val="000000" w:themeColor="text1"/>
                <w:sz w:val="20"/>
                <w:szCs w:val="20"/>
              </w:rPr>
              <w:t>тіршілік</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білсеңдер</w:t>
            </w:r>
            <w:proofErr w:type="spellEnd"/>
            <w:r w:rsidRPr="0004679E">
              <w:rPr>
                <w:rFonts w:ascii="Times New Roman" w:hAnsi="Times New Roman" w:cs="Times New Roman"/>
                <w:color w:val="000000" w:themeColor="text1"/>
                <w:sz w:val="20"/>
                <w:szCs w:val="20"/>
              </w:rPr>
              <w:t>,</w:t>
            </w:r>
          </w:p>
          <w:p w14:paraId="3BB74FC1" w14:textId="77777777" w:rsidR="001C34A5" w:rsidRPr="0004679E" w:rsidRDefault="001C34A5" w:rsidP="001C34A5">
            <w:pPr>
              <w:shd w:val="clear" w:color="auto" w:fill="FFFFFF"/>
              <w:rPr>
                <w:rFonts w:ascii="Times New Roman" w:hAnsi="Times New Roman" w:cs="Times New Roman"/>
                <w:b/>
                <w:color w:val="000000" w:themeColor="text1"/>
                <w:sz w:val="20"/>
                <w:szCs w:val="20"/>
              </w:rPr>
            </w:pPr>
            <w:r w:rsidRPr="0004679E">
              <w:rPr>
                <w:rFonts w:ascii="Times New Roman" w:hAnsi="Times New Roman" w:cs="Times New Roman"/>
                <w:color w:val="000000" w:themeColor="text1"/>
                <w:sz w:val="20"/>
                <w:szCs w:val="20"/>
              </w:rPr>
              <w:t xml:space="preserve">Судан </w:t>
            </w:r>
            <w:proofErr w:type="spellStart"/>
            <w:r w:rsidRPr="0004679E">
              <w:rPr>
                <w:rFonts w:ascii="Times New Roman" w:hAnsi="Times New Roman" w:cs="Times New Roman"/>
                <w:color w:val="000000" w:themeColor="text1"/>
                <w:sz w:val="20"/>
                <w:szCs w:val="20"/>
              </w:rPr>
              <w:t>ырыс</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күткен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жер,Суды</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лайлап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түкірме!Деп</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үйретер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үлкендер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Көркем</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әдебиет</w:t>
            </w:r>
            <w:proofErr w:type="spellEnd"/>
          </w:p>
          <w:p w14:paraId="027B7D01" w14:textId="77777777" w:rsidR="001C34A5" w:rsidRPr="0004679E" w:rsidRDefault="001C34A5" w:rsidP="001C34A5">
            <w:pPr>
              <w:shd w:val="clear" w:color="auto" w:fill="FFFFFF"/>
              <w:rPr>
                <w:rFonts w:ascii="Times New Roman" w:hAnsi="Times New Roman" w:cs="Times New Roman"/>
                <w:b/>
                <w:color w:val="000000" w:themeColor="text1"/>
                <w:sz w:val="20"/>
                <w:szCs w:val="20"/>
                <w:shd w:val="clear" w:color="auto" w:fill="FFFFFF"/>
              </w:rPr>
            </w:pPr>
            <w:r w:rsidRPr="0004679E">
              <w:rPr>
                <w:rFonts w:ascii="Times New Roman" w:hAnsi="Times New Roman" w:cs="Times New Roman"/>
                <w:b/>
                <w:noProof/>
                <w:color w:val="000000" w:themeColor="text1"/>
                <w:sz w:val="20"/>
                <w:szCs w:val="20"/>
                <w:lang w:val="en-US"/>
              </w:rPr>
              <w:drawing>
                <wp:inline distT="0" distB="0" distL="0" distR="0" wp14:anchorId="5A3BDFB9" wp14:editId="4602B12C">
                  <wp:extent cx="953770" cy="1048385"/>
                  <wp:effectExtent l="0" t="0" r="17780" b="18415"/>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shd w:val="clear" w:color="auto" w:fill="FFFFFF"/>
              </w:rPr>
              <w:t xml:space="preserve">Медуза – </w:t>
            </w:r>
            <w:proofErr w:type="spellStart"/>
            <w:r w:rsidRPr="0004679E">
              <w:rPr>
                <w:rFonts w:ascii="Times New Roman" w:hAnsi="Times New Roman" w:cs="Times New Roman"/>
                <w:color w:val="000000" w:themeColor="text1"/>
                <w:sz w:val="20"/>
                <w:szCs w:val="20"/>
                <w:shd w:val="clear" w:color="auto" w:fill="FFFFFF"/>
              </w:rPr>
              <w:t>ол</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домалақ</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болып</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келеді</w:t>
            </w:r>
            <w:proofErr w:type="spellEnd"/>
            <w:r w:rsidRPr="0004679E">
              <w:rPr>
                <w:rFonts w:ascii="Times New Roman" w:hAnsi="Times New Roman" w:cs="Times New Roman"/>
                <w:color w:val="000000" w:themeColor="text1"/>
                <w:sz w:val="20"/>
                <w:szCs w:val="20"/>
                <w:shd w:val="clear" w:color="auto" w:fill="FFFFFF"/>
              </w:rPr>
              <w:t xml:space="preserve">, шар </w:t>
            </w:r>
            <w:proofErr w:type="spellStart"/>
            <w:r w:rsidRPr="0004679E">
              <w:rPr>
                <w:rFonts w:ascii="Times New Roman" w:hAnsi="Times New Roman" w:cs="Times New Roman"/>
                <w:color w:val="000000" w:themeColor="text1"/>
                <w:sz w:val="20"/>
                <w:szCs w:val="20"/>
                <w:shd w:val="clear" w:color="auto" w:fill="FFFFFF"/>
              </w:rPr>
              <w:t>сияқты</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Жалпақ</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келген</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олар</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көбінесе</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r w:rsidRPr="0004679E">
              <w:rPr>
                <w:rFonts w:ascii="Times New Roman" w:hAnsi="Times New Roman" w:cs="Times New Roman"/>
                <w:color w:val="000000" w:themeColor="text1"/>
                <w:sz w:val="20"/>
                <w:szCs w:val="20"/>
                <w:shd w:val="clear" w:color="auto" w:fill="FFFFFF"/>
              </w:rPr>
              <w:t>улы</w:t>
            </w:r>
            <w:proofErr w:type="spellEnd"/>
            <w:r w:rsidRPr="0004679E">
              <w:rPr>
                <w:rFonts w:ascii="Times New Roman" w:hAnsi="Times New Roman" w:cs="Times New Roman"/>
                <w:color w:val="000000" w:themeColor="text1"/>
                <w:sz w:val="20"/>
                <w:szCs w:val="20"/>
                <w:shd w:val="clear" w:color="auto" w:fill="FFFFFF"/>
              </w:rPr>
              <w:t xml:space="preserve">, адам </w:t>
            </w:r>
            <w:proofErr w:type="spellStart"/>
            <w:r w:rsidRPr="0004679E">
              <w:rPr>
                <w:rFonts w:ascii="Times New Roman" w:hAnsi="Times New Roman" w:cs="Times New Roman"/>
                <w:color w:val="000000" w:themeColor="text1"/>
                <w:sz w:val="20"/>
                <w:szCs w:val="20"/>
                <w:shd w:val="clear" w:color="auto" w:fill="FFFFFF"/>
              </w:rPr>
              <w:t>сақтану</w:t>
            </w:r>
            <w:proofErr w:type="spellEnd"/>
            <w:r w:rsidRPr="0004679E">
              <w:rPr>
                <w:rFonts w:ascii="Times New Roman" w:hAnsi="Times New Roman" w:cs="Times New Roman"/>
                <w:color w:val="000000" w:themeColor="text1"/>
                <w:sz w:val="20"/>
                <w:szCs w:val="20"/>
                <w:shd w:val="clear" w:color="auto" w:fill="FFFFFF"/>
              </w:rPr>
              <w:t xml:space="preserve"> керек. Кей </w:t>
            </w:r>
            <w:proofErr w:type="spellStart"/>
            <w:r w:rsidRPr="0004679E">
              <w:rPr>
                <w:rFonts w:ascii="Times New Roman" w:hAnsi="Times New Roman" w:cs="Times New Roman"/>
                <w:color w:val="000000" w:themeColor="text1"/>
                <w:sz w:val="20"/>
                <w:szCs w:val="20"/>
                <w:shd w:val="clear" w:color="auto" w:fill="FFFFFF"/>
              </w:rPr>
              <w:t>кезде</w:t>
            </w:r>
            <w:proofErr w:type="spellEnd"/>
            <w:r w:rsidRPr="0004679E">
              <w:rPr>
                <w:rFonts w:ascii="Times New Roman" w:hAnsi="Times New Roman" w:cs="Times New Roman"/>
                <w:color w:val="000000" w:themeColor="text1"/>
                <w:sz w:val="20"/>
                <w:szCs w:val="20"/>
                <w:shd w:val="clear" w:color="auto" w:fill="FFFFFF"/>
              </w:rPr>
              <w:t xml:space="preserve"> адам </w:t>
            </w:r>
            <w:proofErr w:type="spellStart"/>
            <w:r w:rsidRPr="0004679E">
              <w:rPr>
                <w:rFonts w:ascii="Times New Roman" w:hAnsi="Times New Roman" w:cs="Times New Roman"/>
                <w:color w:val="000000" w:themeColor="text1"/>
                <w:sz w:val="20"/>
                <w:szCs w:val="20"/>
                <w:shd w:val="clear" w:color="auto" w:fill="FFFFFF"/>
              </w:rPr>
              <w:t>денесіне</w:t>
            </w:r>
            <w:proofErr w:type="spellEnd"/>
            <w:r w:rsidRPr="0004679E">
              <w:rPr>
                <w:rFonts w:ascii="Times New Roman" w:hAnsi="Times New Roman" w:cs="Times New Roman"/>
                <w:color w:val="000000" w:themeColor="text1"/>
                <w:sz w:val="20"/>
                <w:szCs w:val="20"/>
                <w:shd w:val="clear" w:color="auto" w:fill="FFFFFF"/>
              </w:rPr>
              <w:t xml:space="preserve"> тисе </w:t>
            </w:r>
            <w:proofErr w:type="spellStart"/>
            <w:r w:rsidRPr="0004679E">
              <w:rPr>
                <w:rFonts w:ascii="Times New Roman" w:hAnsi="Times New Roman" w:cs="Times New Roman"/>
                <w:color w:val="000000" w:themeColor="text1"/>
                <w:sz w:val="20"/>
                <w:szCs w:val="20"/>
                <w:shd w:val="clear" w:color="auto" w:fill="FFFFFF"/>
              </w:rPr>
              <w:t>күйдіруі</w:t>
            </w:r>
            <w:proofErr w:type="spellEnd"/>
            <w:r w:rsidRPr="0004679E">
              <w:rPr>
                <w:rFonts w:ascii="Times New Roman" w:hAnsi="Times New Roman" w:cs="Times New Roman"/>
                <w:color w:val="000000" w:themeColor="text1"/>
                <w:sz w:val="20"/>
                <w:szCs w:val="20"/>
                <w:shd w:val="clear" w:color="auto" w:fill="FFFFFF"/>
              </w:rPr>
              <w:t xml:space="preserve"> </w:t>
            </w:r>
            <w:proofErr w:type="spellStart"/>
            <w:proofErr w:type="gramStart"/>
            <w:r w:rsidRPr="0004679E">
              <w:rPr>
                <w:rFonts w:ascii="Times New Roman" w:hAnsi="Times New Roman" w:cs="Times New Roman"/>
                <w:color w:val="000000" w:themeColor="text1"/>
                <w:sz w:val="20"/>
                <w:szCs w:val="20"/>
                <w:shd w:val="clear" w:color="auto" w:fill="FFFFFF"/>
              </w:rPr>
              <w:t>мүмкін.</w:t>
            </w:r>
            <w:r w:rsidRPr="0004679E">
              <w:rPr>
                <w:rFonts w:ascii="Times New Roman" w:hAnsi="Times New Roman" w:cs="Times New Roman"/>
                <w:b/>
                <w:color w:val="000000" w:themeColor="text1"/>
                <w:sz w:val="20"/>
                <w:szCs w:val="20"/>
                <w:shd w:val="clear" w:color="auto" w:fill="FFFFFF"/>
              </w:rPr>
              <w:t>Қоршаған</w:t>
            </w:r>
            <w:proofErr w:type="spellEnd"/>
            <w:proofErr w:type="gramEnd"/>
            <w:r w:rsidRPr="0004679E">
              <w:rPr>
                <w:rFonts w:ascii="Times New Roman" w:hAnsi="Times New Roman" w:cs="Times New Roman"/>
                <w:b/>
                <w:color w:val="000000" w:themeColor="text1"/>
                <w:sz w:val="20"/>
                <w:szCs w:val="20"/>
                <w:shd w:val="clear" w:color="auto" w:fill="FFFFFF"/>
              </w:rPr>
              <w:t xml:space="preserve"> </w:t>
            </w:r>
            <w:proofErr w:type="spellStart"/>
            <w:r w:rsidRPr="0004679E">
              <w:rPr>
                <w:rFonts w:ascii="Times New Roman" w:hAnsi="Times New Roman" w:cs="Times New Roman"/>
                <w:b/>
                <w:color w:val="000000" w:themeColor="text1"/>
                <w:sz w:val="20"/>
                <w:szCs w:val="20"/>
                <w:shd w:val="clear" w:color="auto" w:fill="FFFFFF"/>
              </w:rPr>
              <w:t>әлеммен</w:t>
            </w:r>
            <w:proofErr w:type="spellEnd"/>
            <w:r w:rsidRPr="0004679E">
              <w:rPr>
                <w:rFonts w:ascii="Times New Roman" w:hAnsi="Times New Roman" w:cs="Times New Roman"/>
                <w:b/>
                <w:color w:val="000000" w:themeColor="text1"/>
                <w:sz w:val="20"/>
                <w:szCs w:val="20"/>
                <w:shd w:val="clear" w:color="auto" w:fill="FFFFFF"/>
              </w:rPr>
              <w:t xml:space="preserve"> </w:t>
            </w:r>
            <w:proofErr w:type="spellStart"/>
            <w:r w:rsidRPr="0004679E">
              <w:rPr>
                <w:rFonts w:ascii="Times New Roman" w:hAnsi="Times New Roman" w:cs="Times New Roman"/>
                <w:b/>
                <w:color w:val="000000" w:themeColor="text1"/>
                <w:sz w:val="20"/>
                <w:szCs w:val="20"/>
                <w:shd w:val="clear" w:color="auto" w:fill="FFFFFF"/>
              </w:rPr>
              <w:t>таныстыру</w:t>
            </w:r>
            <w:proofErr w:type="spellEnd"/>
          </w:p>
          <w:p w14:paraId="56773354" w14:textId="77777777" w:rsidR="001C34A5" w:rsidRPr="0004679E" w:rsidRDefault="001C34A5" w:rsidP="001C34A5">
            <w:pPr>
              <w:shd w:val="clear" w:color="auto" w:fill="FFFFFF"/>
              <w:rPr>
                <w:rFonts w:ascii="Times New Roman" w:hAnsi="Times New Roman" w:cs="Times New Roman"/>
                <w:b/>
                <w:color w:val="000000" w:themeColor="text1"/>
                <w:sz w:val="20"/>
                <w:szCs w:val="20"/>
                <w:lang w:val="kk-KZ"/>
              </w:rPr>
            </w:pPr>
          </w:p>
        </w:tc>
        <w:tc>
          <w:tcPr>
            <w:tcW w:w="2268" w:type="dxa"/>
            <w:tcMar>
              <w:top w:w="15" w:type="dxa"/>
              <w:left w:w="15" w:type="dxa"/>
              <w:bottom w:w="15" w:type="dxa"/>
              <w:right w:w="15" w:type="dxa"/>
            </w:tcMar>
          </w:tcPr>
          <w:p w14:paraId="35F8FE8D" w14:textId="77777777" w:rsidR="001C34A5" w:rsidRPr="0004679E" w:rsidRDefault="001C34A5" w:rsidP="001C34A5">
            <w:pPr>
              <w:rPr>
                <w:rFonts w:ascii="Times New Roman" w:hAnsi="Times New Roman" w:cs="Times New Roman"/>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lastRenderedPageBreak/>
              <w:t>Интерактивты тақтадан су асты әлемінің суреті көретіледі.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Неткен керемет, жан жағымызға зер салып қарайықшы, нені көріп тұрсыңдар?</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Балалар біз бүгін су асты әлемімен және оның тұрғындарымен танысатын боламыз.</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Су асты тұрғындары туралы слайд көрсете отырып, жаңа сөздердін мағынасын түсіндіру.</w:t>
            </w:r>
          </w:p>
          <w:p w14:paraId="2C4A3A52"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lastRenderedPageBreak/>
              <w:t>Теңіз жұлдызы - жыртқыш, бір орында тұратын сияқты, бірақ ол теңіз түбінде әрқашан ақырын жылжып жүреді</w:t>
            </w:r>
            <w:r w:rsidRPr="0004679E">
              <w:rPr>
                <w:rFonts w:ascii="Times New Roman" w:hAnsi="Times New Roman" w:cs="Times New Roman"/>
                <w:b/>
                <w:color w:val="000000" w:themeColor="text1"/>
                <w:sz w:val="20"/>
                <w:szCs w:val="20"/>
                <w:shd w:val="clear" w:color="auto" w:fill="FFFFFF"/>
                <w:lang w:val="kk-KZ"/>
              </w:rPr>
              <w:t>Қоршаған әлеммен таныстыру</w:t>
            </w:r>
          </w:p>
          <w:p w14:paraId="36AC2020"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p>
          <w:p w14:paraId="04593848"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7053AD36" wp14:editId="5528F4B7">
                  <wp:extent cx="821690" cy="779780"/>
                  <wp:effectExtent l="0" t="0" r="16510" b="127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теңіз жұлдызын ермексаздан жасау</w:t>
            </w:r>
            <w:r w:rsidRPr="0004679E">
              <w:rPr>
                <w:rFonts w:ascii="Times New Roman" w:hAnsi="Times New Roman" w:cs="Times New Roman"/>
                <w:b/>
                <w:color w:val="000000" w:themeColor="text1"/>
                <w:sz w:val="20"/>
                <w:szCs w:val="20"/>
                <w:lang w:val="kk-KZ"/>
              </w:rPr>
              <w:t>.</w:t>
            </w:r>
          </w:p>
          <w:p w14:paraId="6DD0CEA9" w14:textId="77777777" w:rsidR="001C34A5" w:rsidRPr="0004679E" w:rsidRDefault="001C34A5" w:rsidP="001C34A5">
            <w:pPr>
              <w:pStyle w:val="af1"/>
              <w:rPr>
                <w:rFonts w:ascii="Times New Roman" w:hAnsi="Times New Roman"/>
                <w:b/>
                <w:color w:val="000000" w:themeColor="text1"/>
                <w:sz w:val="20"/>
                <w:szCs w:val="20"/>
                <w:lang w:val="kk-KZ"/>
              </w:rPr>
            </w:pPr>
            <w:r w:rsidRPr="0004679E">
              <w:rPr>
                <w:rFonts w:ascii="Times New Roman" w:hAnsi="Times New Roman"/>
                <w:color w:val="000000" w:themeColor="text1"/>
                <w:sz w:val="20"/>
                <w:szCs w:val="20"/>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04679E">
              <w:rPr>
                <w:rFonts w:ascii="Times New Roman" w:hAnsi="Times New Roman"/>
                <w:b/>
                <w:color w:val="000000" w:themeColor="text1"/>
                <w:sz w:val="20"/>
                <w:szCs w:val="20"/>
                <w:lang w:val="kk-KZ"/>
              </w:rPr>
              <w:t>Сөйлеуді дамыту</w:t>
            </w:r>
          </w:p>
          <w:p w14:paraId="7E95258C" w14:textId="77777777" w:rsidR="001C34A5" w:rsidRPr="0004679E" w:rsidRDefault="001C34A5" w:rsidP="001C34A5">
            <w:pPr>
              <w:pStyle w:val="af1"/>
              <w:rPr>
                <w:rFonts w:ascii="Times New Roman" w:hAnsi="Times New Roman"/>
                <w:b/>
                <w:color w:val="000000" w:themeColor="text1"/>
                <w:sz w:val="20"/>
                <w:szCs w:val="20"/>
                <w:lang w:val="kk-KZ"/>
              </w:rPr>
            </w:pPr>
          </w:p>
          <w:p w14:paraId="3ACE6B50" w14:textId="77777777" w:rsidR="001C34A5" w:rsidRPr="0004679E" w:rsidRDefault="001C34A5" w:rsidP="001C34A5">
            <w:pPr>
              <w:pStyle w:val="af1"/>
              <w:rPr>
                <w:rFonts w:ascii="Times New Roman" w:hAnsi="Times New Roman"/>
                <w:b/>
                <w:color w:val="000000" w:themeColor="text1"/>
                <w:sz w:val="20"/>
                <w:szCs w:val="20"/>
                <w:lang w:val="kk-KZ"/>
              </w:rPr>
            </w:pPr>
          </w:p>
          <w:p w14:paraId="1BF7B4DB" w14:textId="77777777" w:rsidR="001C34A5" w:rsidRPr="0004679E" w:rsidRDefault="001C34A5" w:rsidP="001C34A5">
            <w:pPr>
              <w:pStyle w:val="af1"/>
              <w:rPr>
                <w:rFonts w:ascii="Times New Roman" w:hAnsi="Times New Roman"/>
                <w:b/>
                <w:color w:val="000000" w:themeColor="text1"/>
                <w:sz w:val="20"/>
                <w:szCs w:val="20"/>
                <w:lang w:val="kk-KZ"/>
              </w:rPr>
            </w:pPr>
          </w:p>
          <w:p w14:paraId="08E1F267" w14:textId="77777777" w:rsidR="001C34A5" w:rsidRPr="0004679E" w:rsidRDefault="001C34A5" w:rsidP="001C34A5">
            <w:pPr>
              <w:pStyle w:val="af1"/>
              <w:rPr>
                <w:rFonts w:ascii="Times New Roman" w:hAnsi="Times New Roman"/>
                <w:b/>
                <w:color w:val="000000" w:themeColor="text1"/>
                <w:sz w:val="20"/>
                <w:szCs w:val="20"/>
                <w:lang w:val="kk-KZ"/>
              </w:rPr>
            </w:pPr>
          </w:p>
          <w:p w14:paraId="5F1D1FC6" w14:textId="77777777" w:rsidR="001C34A5" w:rsidRPr="0004679E" w:rsidRDefault="001C34A5" w:rsidP="001C34A5">
            <w:pPr>
              <w:pStyle w:val="af1"/>
              <w:rPr>
                <w:rFonts w:ascii="Times New Roman" w:hAnsi="Times New Roman"/>
                <w:color w:val="000000" w:themeColor="text1"/>
                <w:sz w:val="20"/>
                <w:szCs w:val="20"/>
                <w:lang w:val="kk-KZ"/>
              </w:rPr>
            </w:pPr>
          </w:p>
        </w:tc>
        <w:tc>
          <w:tcPr>
            <w:tcW w:w="2551" w:type="dxa"/>
            <w:tcMar>
              <w:top w:w="15" w:type="dxa"/>
              <w:left w:w="15" w:type="dxa"/>
              <w:bottom w:w="15" w:type="dxa"/>
              <w:right w:w="15" w:type="dxa"/>
            </w:tcMar>
          </w:tcPr>
          <w:p w14:paraId="7B58DE45" w14:textId="77777777" w:rsidR="001C34A5" w:rsidRPr="0004679E" w:rsidRDefault="001C34A5" w:rsidP="001C34A5">
            <w:pPr>
              <w:rPr>
                <w:rFonts w:ascii="Times New Roman" w:hAnsi="Times New Roman" w:cs="Times New Roman"/>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lastRenderedPageBreak/>
              <w:t>Атбасты балық - орташа балық. Оның басы атқа ұқсайды. Оның денесінде өсіп тұрған талшықтары жауларынан қорғайды</w:t>
            </w:r>
          </w:p>
          <w:p w14:paraId="1B53FA20"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t>Балықтар - негізінен судағы тіршілікке бейімделген жануар.Жүзу жағынан олар өзге жануарлардан асып түседі: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 xml:space="preserve">Жануарлар мен жәндіктер </w:t>
            </w:r>
            <w:r w:rsidRPr="0004679E">
              <w:rPr>
                <w:rFonts w:ascii="Times New Roman" w:hAnsi="Times New Roman" w:cs="Times New Roman"/>
                <w:color w:val="000000" w:themeColor="text1"/>
                <w:sz w:val="20"/>
                <w:szCs w:val="20"/>
                <w:shd w:val="clear" w:color="auto" w:fill="FFFFFF"/>
                <w:lang w:val="kk-KZ"/>
              </w:rPr>
              <w:lastRenderedPageBreak/>
              <w:t>жерде және суда тіршілік етіп көбейсе, ал балықтар тек қана суда ғана тіршілік етіп көбейеді..</w:t>
            </w:r>
            <w:r w:rsidRPr="0004679E">
              <w:rPr>
                <w:rFonts w:ascii="Times New Roman" w:hAnsi="Times New Roman" w:cs="Times New Roman"/>
                <w:b/>
                <w:color w:val="000000" w:themeColor="text1"/>
                <w:sz w:val="20"/>
                <w:szCs w:val="20"/>
                <w:shd w:val="clear" w:color="auto" w:fill="FFFFFF"/>
                <w:lang w:val="kk-KZ"/>
              </w:rPr>
              <w:t>Қоршаған әлеммен таныстыру</w:t>
            </w:r>
          </w:p>
          <w:p w14:paraId="7FAF573E"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t>Табиғаттың бұйрығы</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Ол балықтың жүйрігі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Құйрығы оның сияқты</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 xml:space="preserve">Қарлығаштың құйрығы. </w:t>
            </w:r>
            <w:r w:rsidRPr="0004679E">
              <w:rPr>
                <w:rFonts w:ascii="Times New Roman" w:hAnsi="Times New Roman" w:cs="Times New Roman"/>
                <w:b/>
                <w:color w:val="000000" w:themeColor="text1"/>
                <w:sz w:val="20"/>
                <w:szCs w:val="20"/>
                <w:shd w:val="clear" w:color="auto" w:fill="FFFFFF"/>
                <w:lang w:val="kk-KZ"/>
              </w:rPr>
              <w:t>Көркем әдебиет</w:t>
            </w:r>
          </w:p>
          <w:p w14:paraId="04B2D984"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1F40F350" wp14:editId="19C30DF2">
                  <wp:extent cx="1163955" cy="1841500"/>
                  <wp:effectExtent l="0" t="0" r="17145" b="635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қиындыларға түсіне сай ермексаз жабыстыру, қандай пішіндер барын ажырату</w:t>
            </w:r>
          </w:p>
          <w:p w14:paraId="5C4F5752" w14:textId="77777777" w:rsidR="001C34A5" w:rsidRPr="0004679E" w:rsidRDefault="001C34A5" w:rsidP="001C34A5">
            <w:pPr>
              <w:pStyle w:val="af1"/>
              <w:rPr>
                <w:rFonts w:ascii="Times New Roman" w:hAnsi="Times New Roman"/>
                <w:b/>
                <w:bCs/>
                <w:color w:val="000000" w:themeColor="text1"/>
                <w:sz w:val="20"/>
                <w:szCs w:val="20"/>
                <w:lang w:val="kk-KZ"/>
              </w:rPr>
            </w:pPr>
            <w:r w:rsidRPr="0004679E">
              <w:rPr>
                <w:rFonts w:ascii="Times New Roman" w:eastAsia="Times New Roman" w:hAnsi="Times New Roman"/>
                <w:b/>
                <w:color w:val="000000" w:themeColor="text1"/>
                <w:sz w:val="20"/>
                <w:szCs w:val="20"/>
                <w:lang w:val="kk-KZ" w:eastAsia="ru-RU"/>
              </w:rPr>
              <w:t>жапсыру,математика негіздері</w:t>
            </w:r>
          </w:p>
        </w:tc>
        <w:tc>
          <w:tcPr>
            <w:tcW w:w="2268" w:type="dxa"/>
            <w:tcMar>
              <w:top w:w="15" w:type="dxa"/>
              <w:left w:w="15" w:type="dxa"/>
              <w:bottom w:w="15" w:type="dxa"/>
              <w:right w:w="15" w:type="dxa"/>
            </w:tcMar>
          </w:tcPr>
          <w:p w14:paraId="6AD5D1BC"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sidRPr="0004679E">
              <w:rPr>
                <w:rFonts w:ascii="Times New Roman" w:hAnsi="Times New Roman" w:cs="Times New Roman"/>
                <w:b/>
                <w:bCs/>
                <w:color w:val="000000" w:themeColor="text1"/>
                <w:sz w:val="20"/>
                <w:szCs w:val="20"/>
                <w:lang w:val="kk-KZ"/>
              </w:rPr>
              <w:t>кит.</w:t>
            </w:r>
            <w:r w:rsidRPr="0004679E">
              <w:rPr>
                <w:rFonts w:ascii="Times New Roman" w:hAnsi="Times New Roman" w:cs="Times New Roman"/>
                <w:color w:val="000000" w:themeColor="text1"/>
                <w:sz w:val="20"/>
                <w:szCs w:val="20"/>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14:paraId="27DBF72F" w14:textId="77777777" w:rsidR="001C34A5" w:rsidRPr="0004679E" w:rsidRDefault="001C34A5" w:rsidP="001C34A5">
            <w:pPr>
              <w:shd w:val="clear" w:color="auto" w:fill="FFFFFF"/>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Мына суреттерден киттің қаншалықты үлкен екенін көруге болады.</w:t>
            </w:r>
          </w:p>
          <w:p w14:paraId="3CA6907B"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Қоршаған әлеммен таныстыру</w:t>
            </w:r>
          </w:p>
          <w:p w14:paraId="5D018052" w14:textId="77777777" w:rsidR="001C34A5" w:rsidRPr="0004679E" w:rsidRDefault="001C34A5" w:rsidP="001C34A5">
            <w:pPr>
              <w:tabs>
                <w:tab w:val="left" w:pos="1590"/>
              </w:tabs>
              <w:rPr>
                <w:rFonts w:ascii="Times New Roman" w:hAnsi="Times New Roman" w:cs="Times New Roman"/>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6AFAB422" wp14:editId="2EDD7789">
                  <wp:extent cx="692150" cy="978535"/>
                  <wp:effectExtent l="0" t="0" r="1270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ab/>
              <w:t>қағаздан кит жасау.</w:t>
            </w:r>
          </w:p>
          <w:p w14:paraId="1DA4A820" w14:textId="77777777" w:rsidR="001C34A5" w:rsidRPr="0004679E" w:rsidRDefault="001C34A5" w:rsidP="001C34A5">
            <w:pPr>
              <w:tabs>
                <w:tab w:val="left" w:pos="1590"/>
              </w:tabs>
              <w:rPr>
                <w:rFonts w:ascii="Times New Roman" w:hAnsi="Times New Roman" w:cs="Times New Roman"/>
                <w:b/>
                <w:color w:val="000000" w:themeColor="text1"/>
                <w:sz w:val="20"/>
                <w:szCs w:val="20"/>
                <w:lang w:val="kk-KZ"/>
              </w:rPr>
            </w:pPr>
            <w:r w:rsidRPr="0004679E">
              <w:rPr>
                <w:rFonts w:ascii="Times New Roman" w:hAnsi="Times New Roman" w:cs="Times New Roman"/>
                <w:color w:val="000000" w:themeColor="text1"/>
                <w:sz w:val="20"/>
                <w:szCs w:val="20"/>
                <w:lang w:val="kk-KZ"/>
              </w:rPr>
              <w:t>Киттің түсі қандай?ол немеен қоректенеді?Үлкендігі қандай?Жапсыру</w:t>
            </w:r>
            <w:r w:rsidRPr="0004679E">
              <w:rPr>
                <w:rFonts w:ascii="Times New Roman" w:hAnsi="Times New Roman" w:cs="Times New Roman"/>
                <w:b/>
                <w:color w:val="000000" w:themeColor="text1"/>
                <w:sz w:val="20"/>
                <w:szCs w:val="20"/>
                <w:lang w:val="kk-KZ"/>
              </w:rPr>
              <w:t>,сөйлеуді дамыту</w:t>
            </w:r>
          </w:p>
          <w:p w14:paraId="50D2A166"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013F8DED" wp14:editId="7E3477B0">
                  <wp:extent cx="909320" cy="661670"/>
                  <wp:effectExtent l="0" t="0" r="5080" b="5080"/>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киттің суретін бояу.</w:t>
            </w:r>
          </w:p>
          <w:p w14:paraId="3B86B4B9" w14:textId="77777777" w:rsidR="001C34A5" w:rsidRPr="0004679E" w:rsidRDefault="001C34A5" w:rsidP="001C34A5">
            <w:pPr>
              <w:rPr>
                <w:rFonts w:ascii="Times New Roman" w:hAnsi="Times New Roman" w:cs="Times New Roman"/>
                <w:color w:val="000000" w:themeColor="text1"/>
                <w:sz w:val="20"/>
                <w:szCs w:val="20"/>
                <w:lang w:val="kk-KZ"/>
              </w:rPr>
            </w:pPr>
          </w:p>
          <w:p w14:paraId="39D001E9" w14:textId="77777777" w:rsidR="001C34A5" w:rsidRPr="0004679E" w:rsidRDefault="001C34A5" w:rsidP="001C34A5">
            <w:pPr>
              <w:rPr>
                <w:rFonts w:ascii="Times New Roman" w:hAnsi="Times New Roman" w:cs="Times New Roman"/>
                <w:color w:val="000000" w:themeColor="text1"/>
                <w:sz w:val="20"/>
                <w:szCs w:val="20"/>
                <w:lang w:val="kk-KZ"/>
              </w:rPr>
            </w:pPr>
          </w:p>
          <w:p w14:paraId="7BE62647" w14:textId="77777777" w:rsidR="001C34A5" w:rsidRPr="0004679E" w:rsidRDefault="001C34A5" w:rsidP="001C34A5">
            <w:pPr>
              <w:rPr>
                <w:rFonts w:ascii="Times New Roman" w:hAnsi="Times New Roman" w:cs="Times New Roman"/>
                <w:color w:val="000000" w:themeColor="text1"/>
                <w:sz w:val="20"/>
                <w:szCs w:val="20"/>
                <w:lang w:val="kk-KZ"/>
              </w:rPr>
            </w:pPr>
          </w:p>
        </w:tc>
        <w:tc>
          <w:tcPr>
            <w:tcW w:w="2552" w:type="dxa"/>
            <w:tcMar>
              <w:top w:w="15" w:type="dxa"/>
              <w:left w:w="15" w:type="dxa"/>
              <w:bottom w:w="15" w:type="dxa"/>
              <w:right w:w="15" w:type="dxa"/>
            </w:tcMar>
          </w:tcPr>
          <w:p w14:paraId="47575B71" w14:textId="77777777" w:rsidR="001C34A5" w:rsidRPr="0004679E" w:rsidRDefault="001C34A5" w:rsidP="001C34A5">
            <w:pPr>
              <w:rPr>
                <w:rFonts w:ascii="Times New Roman" w:hAnsi="Times New Roman" w:cs="Times New Roman"/>
                <w:color w:val="000000" w:themeColor="text1"/>
                <w:sz w:val="20"/>
                <w:szCs w:val="20"/>
                <w:shd w:val="clear" w:color="auto" w:fill="FFFFFF"/>
                <w:lang w:val="kk-KZ"/>
              </w:rPr>
            </w:pPr>
            <w:r w:rsidRPr="0004679E">
              <w:rPr>
                <w:rStyle w:val="a4"/>
                <w:rFonts w:ascii="Times New Roman" w:hAnsi="Times New Roman" w:cs="Times New Roman"/>
                <w:color w:val="000000" w:themeColor="text1"/>
                <w:sz w:val="20"/>
                <w:szCs w:val="20"/>
                <w:shd w:val="clear" w:color="auto" w:fill="FFFFFF"/>
                <w:lang w:val="kk-KZ"/>
              </w:rPr>
              <w:lastRenderedPageBreak/>
              <w:t>Ойын ойнауды, музыка тыңдағанды жақсы көреді.</w:t>
            </w:r>
            <w:r w:rsidRPr="0004679E">
              <w:rPr>
                <w:rFonts w:ascii="Times New Roman" w:hAnsi="Times New Roman" w:cs="Times New Roman"/>
                <w:color w:val="000000" w:themeColor="text1"/>
                <w:sz w:val="20"/>
                <w:szCs w:val="20"/>
                <w:shd w:val="clear" w:color="auto" w:fill="FFFFFF"/>
                <w:lang w:val="kk-KZ"/>
              </w:rPr>
              <w:t> Әрі өз арларындаа, әрі адамдармен жақсы достық қарым-қатынас құра алады</w:t>
            </w:r>
          </w:p>
          <w:p w14:paraId="7D5BDC62" w14:textId="77777777" w:rsidR="001C34A5" w:rsidRPr="0004679E" w:rsidRDefault="001C34A5" w:rsidP="001C34A5">
            <w:pPr>
              <w:rPr>
                <w:rFonts w:ascii="Times New Roman" w:hAnsi="Times New Roman" w:cs="Times New Roman"/>
                <w:color w:val="000000" w:themeColor="text1"/>
                <w:sz w:val="20"/>
                <w:szCs w:val="20"/>
                <w:shd w:val="clear" w:color="auto" w:fill="FFFFFF"/>
              </w:rPr>
            </w:pPr>
            <w:r w:rsidRPr="0004679E">
              <w:rPr>
                <w:rFonts w:ascii="Times New Roman" w:hAnsi="Times New Roman" w:cs="Times New Roman"/>
                <w:color w:val="000000" w:themeColor="text1"/>
                <w:sz w:val="20"/>
                <w:szCs w:val="20"/>
                <w:shd w:val="clear" w:color="auto" w:fill="FFFFFF"/>
              </w:rPr>
              <w:t xml:space="preserve">Дельфин </w:t>
            </w:r>
            <w:proofErr w:type="spellStart"/>
            <w:r w:rsidRPr="0004679E">
              <w:rPr>
                <w:rFonts w:ascii="Times New Roman" w:hAnsi="Times New Roman" w:cs="Times New Roman"/>
                <w:color w:val="000000" w:themeColor="text1"/>
                <w:sz w:val="20"/>
                <w:szCs w:val="20"/>
                <w:shd w:val="clear" w:color="auto" w:fill="FFFFFF"/>
              </w:rPr>
              <w:t>жайлы</w:t>
            </w:r>
            <w:proofErr w:type="spellEnd"/>
            <w:r w:rsidRPr="0004679E">
              <w:rPr>
                <w:rFonts w:ascii="Times New Roman" w:hAnsi="Times New Roman" w:cs="Times New Roman"/>
                <w:color w:val="000000" w:themeColor="text1"/>
                <w:sz w:val="20"/>
                <w:szCs w:val="20"/>
                <w:shd w:val="clear" w:color="auto" w:fill="FFFFFF"/>
              </w:rPr>
              <w:t xml:space="preserve"> видео</w:t>
            </w:r>
          </w:p>
          <w:p w14:paraId="48228FBE" w14:textId="77777777" w:rsidR="001C34A5" w:rsidRPr="0004679E" w:rsidRDefault="001C34A5" w:rsidP="001C34A5">
            <w:pPr>
              <w:rPr>
                <w:rFonts w:ascii="Times New Roman" w:hAnsi="Times New Roman" w:cs="Times New Roman"/>
                <w:b/>
                <w:color w:val="000000" w:themeColor="text1"/>
                <w:sz w:val="20"/>
                <w:szCs w:val="20"/>
                <w:shd w:val="clear" w:color="auto" w:fill="FFFFFF"/>
              </w:rPr>
            </w:pPr>
            <w:proofErr w:type="spellStart"/>
            <w:r w:rsidRPr="0004679E">
              <w:rPr>
                <w:rFonts w:ascii="Times New Roman" w:hAnsi="Times New Roman" w:cs="Times New Roman"/>
                <w:b/>
                <w:color w:val="000000" w:themeColor="text1"/>
                <w:sz w:val="20"/>
                <w:szCs w:val="20"/>
                <w:shd w:val="clear" w:color="auto" w:fill="FFFFFF"/>
              </w:rPr>
              <w:t>Қоршаған</w:t>
            </w:r>
            <w:proofErr w:type="spellEnd"/>
            <w:r w:rsidRPr="0004679E">
              <w:rPr>
                <w:rFonts w:ascii="Times New Roman" w:hAnsi="Times New Roman" w:cs="Times New Roman"/>
                <w:b/>
                <w:color w:val="000000" w:themeColor="text1"/>
                <w:sz w:val="20"/>
                <w:szCs w:val="20"/>
                <w:shd w:val="clear" w:color="auto" w:fill="FFFFFF"/>
              </w:rPr>
              <w:t xml:space="preserve"> </w:t>
            </w:r>
            <w:proofErr w:type="spellStart"/>
            <w:r w:rsidRPr="0004679E">
              <w:rPr>
                <w:rFonts w:ascii="Times New Roman" w:hAnsi="Times New Roman" w:cs="Times New Roman"/>
                <w:b/>
                <w:color w:val="000000" w:themeColor="text1"/>
                <w:sz w:val="20"/>
                <w:szCs w:val="20"/>
                <w:shd w:val="clear" w:color="auto" w:fill="FFFFFF"/>
              </w:rPr>
              <w:t>әлеммен</w:t>
            </w:r>
            <w:proofErr w:type="spellEnd"/>
            <w:r w:rsidRPr="0004679E">
              <w:rPr>
                <w:rFonts w:ascii="Times New Roman" w:hAnsi="Times New Roman" w:cs="Times New Roman"/>
                <w:b/>
                <w:color w:val="000000" w:themeColor="text1"/>
                <w:sz w:val="20"/>
                <w:szCs w:val="20"/>
                <w:shd w:val="clear" w:color="auto" w:fill="FFFFFF"/>
              </w:rPr>
              <w:t xml:space="preserve"> </w:t>
            </w:r>
            <w:proofErr w:type="spellStart"/>
            <w:r w:rsidRPr="0004679E">
              <w:rPr>
                <w:rFonts w:ascii="Times New Roman" w:hAnsi="Times New Roman" w:cs="Times New Roman"/>
                <w:b/>
                <w:color w:val="000000" w:themeColor="text1"/>
                <w:sz w:val="20"/>
                <w:szCs w:val="20"/>
                <w:shd w:val="clear" w:color="auto" w:fill="FFFFFF"/>
              </w:rPr>
              <w:t>таныстыру</w:t>
            </w:r>
            <w:proofErr w:type="spellEnd"/>
          </w:p>
          <w:p w14:paraId="70F1347A"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3DE09CCA" wp14:editId="6CEBCE84">
                  <wp:extent cx="1127760" cy="838835"/>
                  <wp:effectExtent l="0" t="0" r="15240" b="18415"/>
                  <wp:docPr id="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14:paraId="70771EF5"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lastRenderedPageBreak/>
              <w:t>қиындыларға жапсыру,пішіндерді атау,ермексазды жабыстыру.</w:t>
            </w:r>
          </w:p>
          <w:p w14:paraId="24EB99E9"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Математика негіздері,жапсыру</w:t>
            </w:r>
          </w:p>
          <w:p w14:paraId="7D7C51B0" w14:textId="77777777" w:rsidR="001C34A5" w:rsidRPr="0004679E" w:rsidRDefault="001C34A5" w:rsidP="001C34A5">
            <w:pPr>
              <w:rPr>
                <w:rFonts w:ascii="Times New Roman" w:hAnsi="Times New Roman" w:cs="Times New Roman"/>
                <w:b/>
                <w:color w:val="000000" w:themeColor="text1"/>
                <w:sz w:val="20"/>
                <w:szCs w:val="20"/>
                <w:shd w:val="clear" w:color="auto" w:fill="FFFFFF"/>
                <w:lang w:val="kk-KZ"/>
              </w:rPr>
            </w:pPr>
            <w:r w:rsidRPr="0004679E">
              <w:rPr>
                <w:rFonts w:ascii="Times New Roman" w:hAnsi="Times New Roman" w:cs="Times New Roman"/>
                <w:color w:val="000000" w:themeColor="text1"/>
                <w:sz w:val="20"/>
                <w:szCs w:val="20"/>
                <w:shd w:val="clear" w:color="auto" w:fill="FFFFFF"/>
                <w:lang w:val="kk-KZ"/>
              </w:rPr>
              <w:t>Халық жақсы біледі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Денесі зор дельфинді.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Көк мұхитта жүреді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color w:val="000000" w:themeColor="text1"/>
                <w:sz w:val="20"/>
                <w:szCs w:val="20"/>
                <w:shd w:val="clear" w:color="auto" w:fill="FFFFFF"/>
                <w:lang w:val="kk-KZ"/>
              </w:rPr>
              <w:t xml:space="preserve">Бұзып-жарып толқынды. </w:t>
            </w:r>
            <w:r w:rsidRPr="0004679E">
              <w:rPr>
                <w:rFonts w:ascii="Times New Roman" w:hAnsi="Times New Roman" w:cs="Times New Roman"/>
                <w:b/>
                <w:color w:val="000000" w:themeColor="text1"/>
                <w:sz w:val="20"/>
                <w:szCs w:val="20"/>
                <w:shd w:val="clear" w:color="auto" w:fill="FFFFFF"/>
                <w:lang w:val="kk-KZ"/>
              </w:rPr>
              <w:t>Көркем әдебиет</w:t>
            </w:r>
          </w:p>
          <w:p w14:paraId="2556C92C" w14:textId="77777777" w:rsidR="001C34A5" w:rsidRPr="0004679E" w:rsidRDefault="001C34A5" w:rsidP="001C34A5">
            <w:pPr>
              <w:pStyle w:val="af1"/>
              <w:rPr>
                <w:rFonts w:ascii="Times New Roman" w:hAnsi="Times New Roman"/>
                <w:b/>
                <w:bCs/>
                <w:color w:val="000000" w:themeColor="text1"/>
                <w:sz w:val="20"/>
                <w:szCs w:val="20"/>
                <w:lang w:val="kk-KZ"/>
              </w:rPr>
            </w:pPr>
            <w:r w:rsidRPr="0004679E">
              <w:rPr>
                <w:rFonts w:ascii="Times New Roman" w:hAnsi="Times New Roman"/>
                <w:color w:val="000000" w:themeColor="text1"/>
                <w:sz w:val="20"/>
                <w:szCs w:val="20"/>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04679E">
              <w:rPr>
                <w:rFonts w:ascii="Times New Roman" w:hAnsi="Times New Roman"/>
                <w:b/>
                <w:color w:val="000000" w:themeColor="text1"/>
                <w:sz w:val="20"/>
                <w:szCs w:val="20"/>
                <w:lang w:val="kk-KZ"/>
              </w:rPr>
              <w:t>Сөйлеуді дамыту</w:t>
            </w:r>
          </w:p>
        </w:tc>
      </w:tr>
      <w:tr w:rsidR="00316991" w:rsidRPr="003F3D24" w14:paraId="46874EF0" w14:textId="77777777" w:rsidTr="00724260">
        <w:trPr>
          <w:trHeight w:val="30"/>
        </w:trPr>
        <w:tc>
          <w:tcPr>
            <w:tcW w:w="2714" w:type="dxa"/>
            <w:tcMar>
              <w:top w:w="15" w:type="dxa"/>
              <w:left w:w="15" w:type="dxa"/>
              <w:bottom w:w="15" w:type="dxa"/>
              <w:right w:w="15" w:type="dxa"/>
            </w:tcMar>
            <w:vAlign w:val="center"/>
          </w:tcPr>
          <w:p w14:paraId="29BD05AD" w14:textId="77777777" w:rsidR="00316991" w:rsidRPr="00316991" w:rsidRDefault="00316991"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lastRenderedPageBreak/>
              <w:t xml:space="preserve">Ұлттық ойын. Біртұтас тәрбие. Адал азамат. </w:t>
            </w:r>
          </w:p>
        </w:tc>
        <w:tc>
          <w:tcPr>
            <w:tcW w:w="12191" w:type="dxa"/>
            <w:gridSpan w:val="5"/>
            <w:tcMar>
              <w:top w:w="15" w:type="dxa"/>
              <w:left w:w="15" w:type="dxa"/>
              <w:bottom w:w="15" w:type="dxa"/>
              <w:right w:w="15" w:type="dxa"/>
            </w:tcMar>
          </w:tcPr>
          <w:p w14:paraId="538F9656" w14:textId="77777777" w:rsidR="00316991" w:rsidRPr="00316991" w:rsidRDefault="00316991" w:rsidP="001C34A5">
            <w:pPr>
              <w:contextualSpacing/>
              <w:rPr>
                <w:rFonts w:ascii="Times New Roman" w:hAnsi="Times New Roman" w:cs="Times New Roman"/>
                <w:b/>
                <w:bCs/>
                <w:iCs/>
                <w:color w:val="000000" w:themeColor="text1"/>
                <w:sz w:val="20"/>
                <w:szCs w:val="20"/>
                <w:lang w:val="kk-KZ"/>
              </w:rPr>
            </w:pPr>
            <w:r>
              <w:rPr>
                <w:rFonts w:ascii="Times New Roman" w:hAnsi="Times New Roman" w:cs="Times New Roman"/>
                <w:lang w:val="kk-KZ"/>
              </w:rPr>
              <w:t>«</w:t>
            </w:r>
            <w:r w:rsidRPr="00316991">
              <w:rPr>
                <w:rFonts w:ascii="Times New Roman" w:hAnsi="Times New Roman" w:cs="Times New Roman"/>
                <w:lang w:val="kk-KZ"/>
              </w:rPr>
              <w:t>Ақтаума</w:t>
            </w:r>
            <w:r>
              <w:rPr>
                <w:rFonts w:ascii="Times New Roman" w:hAnsi="Times New Roman" w:cs="Times New Roman"/>
                <w:lang w:val="kk-KZ"/>
              </w:rPr>
              <w:t xml:space="preserve">». </w:t>
            </w:r>
            <w:r w:rsidRPr="00316991">
              <w:rPr>
                <w:rFonts w:ascii="Times New Roman" w:hAnsi="Times New Roman" w:cs="Times New Roman"/>
                <w:color w:val="4B4B4B"/>
                <w:shd w:val="clear" w:color="auto" w:fill="FFFFFF"/>
                <w:lang w:val="kk-KZ"/>
              </w:rPr>
              <w:t>Ойынды 6 бала 3-3-тен бөлініп ойнайды.Бір бала сол қолымен өзінің оң қолының білезігінен ұстайды.Содан кейінгілері де солай істейді де бір-бірімен қолдарын айқастырады.Үшінші бала көзі таңыулы күйде екінші баланың айқасқан қолына отырады..Қолдасып тұрған балалар:-Атқаума,атқаума –деп қаумалай көтерген бойы мөлшерлі жерге дейін жетеді.Бірінші бала ақ сандық,көк сандық десе,көзі таңулы бала -көк сандық ,көк сандық деп жауап береді</w:t>
            </w:r>
          </w:p>
        </w:tc>
      </w:tr>
      <w:tr w:rsidR="00316991" w:rsidRPr="003F3D24" w14:paraId="78FD81BF" w14:textId="77777777" w:rsidTr="001C34A5">
        <w:trPr>
          <w:trHeight w:val="30"/>
        </w:trPr>
        <w:tc>
          <w:tcPr>
            <w:tcW w:w="2714" w:type="dxa"/>
            <w:tcMar>
              <w:top w:w="15" w:type="dxa"/>
              <w:left w:w="15" w:type="dxa"/>
              <w:bottom w:w="15" w:type="dxa"/>
              <w:right w:w="15" w:type="dxa"/>
            </w:tcMar>
            <w:vAlign w:val="center"/>
          </w:tcPr>
          <w:p w14:paraId="4FEC2407" w14:textId="77777777" w:rsidR="00316991" w:rsidRPr="00316991" w:rsidRDefault="00720988"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 xml:space="preserve">Вариативті компонент </w:t>
            </w:r>
          </w:p>
        </w:tc>
        <w:tc>
          <w:tcPr>
            <w:tcW w:w="2552" w:type="dxa"/>
            <w:tcMar>
              <w:top w:w="15" w:type="dxa"/>
              <w:left w:w="15" w:type="dxa"/>
              <w:bottom w:w="15" w:type="dxa"/>
              <w:right w:w="15" w:type="dxa"/>
            </w:tcMar>
          </w:tcPr>
          <w:p w14:paraId="312F0E64" w14:textId="77777777" w:rsidR="00316991" w:rsidRPr="0004679E" w:rsidRDefault="00316991" w:rsidP="001C34A5">
            <w:pPr>
              <w:contextualSpacing/>
              <w:rPr>
                <w:rFonts w:ascii="Times New Roman" w:hAnsi="Times New Roman" w:cs="Times New Roman"/>
                <w:bCs/>
                <w:iCs/>
                <w:color w:val="000000" w:themeColor="text1"/>
                <w:sz w:val="20"/>
                <w:szCs w:val="20"/>
                <w:lang w:val="kk-KZ"/>
              </w:rPr>
            </w:pPr>
          </w:p>
        </w:tc>
        <w:tc>
          <w:tcPr>
            <w:tcW w:w="2268" w:type="dxa"/>
            <w:tcMar>
              <w:top w:w="15" w:type="dxa"/>
              <w:left w:w="15" w:type="dxa"/>
              <w:bottom w:w="15" w:type="dxa"/>
              <w:right w:w="15" w:type="dxa"/>
            </w:tcMar>
          </w:tcPr>
          <w:p w14:paraId="7547D0BE" w14:textId="77777777" w:rsidR="00316991" w:rsidRPr="0004679E" w:rsidRDefault="00720988" w:rsidP="001C34A5">
            <w:pPr>
              <w:contextualSpacing/>
              <w:rPr>
                <w:rFonts w:ascii="Times New Roman" w:hAnsi="Times New Roman" w:cs="Times New Roman"/>
                <w:b/>
                <w:bCs/>
                <w:iCs/>
                <w:color w:val="000000" w:themeColor="text1"/>
                <w:sz w:val="20"/>
                <w:szCs w:val="20"/>
                <w:lang w:val="kk-KZ"/>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сәйкестендіру; </w:t>
            </w:r>
            <w:r w:rsidRPr="00EA5504">
              <w:rPr>
                <w:rFonts w:ascii="Times New Roman" w:eastAsia="Times New Roman" w:hAnsi="Times New Roman" w:cs="Times New Roman"/>
                <w:color w:val="000000"/>
                <w:sz w:val="24"/>
                <w:szCs w:val="24"/>
                <w:lang w:val="kk-KZ" w:eastAsia="ru-RU"/>
              </w:rPr>
              <w:lastRenderedPageBreak/>
              <w:t>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1" w:type="dxa"/>
            <w:tcMar>
              <w:top w:w="15" w:type="dxa"/>
              <w:left w:w="15" w:type="dxa"/>
              <w:bottom w:w="15" w:type="dxa"/>
              <w:right w:w="15" w:type="dxa"/>
            </w:tcMar>
          </w:tcPr>
          <w:p w14:paraId="5F1FEEA0" w14:textId="77777777" w:rsidR="00316991" w:rsidRPr="00316991" w:rsidRDefault="00316991" w:rsidP="001C34A5">
            <w:pPr>
              <w:contextualSpacing/>
              <w:rPr>
                <w:rFonts w:ascii="Times New Roman" w:hAnsi="Times New Roman" w:cs="Times New Roman"/>
                <w:b/>
                <w:bCs/>
                <w:iCs/>
                <w:color w:val="000000" w:themeColor="text1"/>
                <w:sz w:val="20"/>
                <w:szCs w:val="20"/>
                <w:lang w:val="kk-KZ"/>
              </w:rPr>
            </w:pPr>
          </w:p>
        </w:tc>
        <w:tc>
          <w:tcPr>
            <w:tcW w:w="2268" w:type="dxa"/>
            <w:tcMar>
              <w:top w:w="15" w:type="dxa"/>
              <w:left w:w="15" w:type="dxa"/>
              <w:bottom w:w="15" w:type="dxa"/>
              <w:right w:w="15" w:type="dxa"/>
            </w:tcMar>
          </w:tcPr>
          <w:p w14:paraId="671255A7" w14:textId="77777777" w:rsidR="00316991" w:rsidRPr="0004679E" w:rsidRDefault="00720988" w:rsidP="001C34A5">
            <w:pPr>
              <w:contextualSpacing/>
              <w:rPr>
                <w:rFonts w:ascii="Times New Roman" w:hAnsi="Times New Roman" w:cs="Times New Roman"/>
                <w:bCs/>
                <w:iCs/>
                <w:color w:val="000000" w:themeColor="text1"/>
                <w:sz w:val="20"/>
                <w:szCs w:val="20"/>
                <w:lang w:val="kk-KZ"/>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сәйкестендіру; </w:t>
            </w:r>
            <w:r w:rsidRPr="00EA5504">
              <w:rPr>
                <w:rFonts w:ascii="Times New Roman" w:eastAsia="Times New Roman" w:hAnsi="Times New Roman" w:cs="Times New Roman"/>
                <w:color w:val="000000"/>
                <w:sz w:val="24"/>
                <w:szCs w:val="24"/>
                <w:lang w:val="kk-KZ" w:eastAsia="ru-RU"/>
              </w:rPr>
              <w:lastRenderedPageBreak/>
              <w:t>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552" w:type="dxa"/>
            <w:tcMar>
              <w:top w:w="15" w:type="dxa"/>
              <w:left w:w="15" w:type="dxa"/>
              <w:bottom w:w="15" w:type="dxa"/>
              <w:right w:w="15" w:type="dxa"/>
            </w:tcMar>
          </w:tcPr>
          <w:p w14:paraId="456CC63A" w14:textId="77777777" w:rsidR="00316991" w:rsidRPr="0004679E" w:rsidRDefault="00316991" w:rsidP="001C34A5">
            <w:pPr>
              <w:contextualSpacing/>
              <w:rPr>
                <w:rFonts w:ascii="Times New Roman" w:hAnsi="Times New Roman" w:cs="Times New Roman"/>
                <w:b/>
                <w:bCs/>
                <w:iCs/>
                <w:color w:val="000000" w:themeColor="text1"/>
                <w:sz w:val="20"/>
                <w:szCs w:val="20"/>
                <w:lang w:val="kk-KZ"/>
              </w:rPr>
            </w:pPr>
          </w:p>
        </w:tc>
      </w:tr>
      <w:tr w:rsidR="001C34A5" w:rsidRPr="0004679E" w14:paraId="60B36E37" w14:textId="77777777" w:rsidTr="001C34A5">
        <w:trPr>
          <w:trHeight w:val="30"/>
        </w:trPr>
        <w:tc>
          <w:tcPr>
            <w:tcW w:w="2714" w:type="dxa"/>
            <w:tcMar>
              <w:top w:w="15" w:type="dxa"/>
              <w:left w:w="15" w:type="dxa"/>
              <w:bottom w:w="15" w:type="dxa"/>
              <w:right w:w="15" w:type="dxa"/>
            </w:tcMar>
            <w:vAlign w:val="center"/>
          </w:tcPr>
          <w:p w14:paraId="3067850F"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Балалармен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жеке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жұмыс</w:t>
            </w:r>
            <w:proofErr w:type="spellEnd"/>
          </w:p>
        </w:tc>
        <w:tc>
          <w:tcPr>
            <w:tcW w:w="2552" w:type="dxa"/>
            <w:tcMar>
              <w:top w:w="15" w:type="dxa"/>
              <w:left w:w="15" w:type="dxa"/>
              <w:bottom w:w="15" w:type="dxa"/>
              <w:right w:w="15" w:type="dxa"/>
            </w:tcMar>
          </w:tcPr>
          <w:p w14:paraId="0E684FEB" w14:textId="77777777" w:rsidR="001C34A5" w:rsidRPr="0004679E" w:rsidRDefault="001C34A5" w:rsidP="001C34A5">
            <w:pPr>
              <w:contextualSpacing/>
              <w:rPr>
                <w:rFonts w:ascii="Times New Roman" w:hAnsi="Times New Roman" w:cs="Times New Roman"/>
                <w:b/>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«Көктемгі ағаштар»</w:t>
            </w:r>
            <w:r w:rsidRPr="0004679E">
              <w:rPr>
                <w:rFonts w:ascii="Times New Roman" w:hAnsi="Times New Roman" w:cs="Times New Roman"/>
                <w:b/>
                <w:bCs/>
                <w:iCs/>
                <w:color w:val="000000" w:themeColor="text1"/>
                <w:sz w:val="20"/>
                <w:szCs w:val="20"/>
                <w:lang w:val="kk-KZ"/>
              </w:rPr>
              <w:t xml:space="preserve">  </w:t>
            </w:r>
          </w:p>
          <w:p w14:paraId="52CE9814" w14:textId="77777777" w:rsidR="001C34A5" w:rsidRPr="0004679E" w:rsidRDefault="001C34A5" w:rsidP="001C34A5">
            <w:pPr>
              <w:contextualSpacing/>
              <w:rPr>
                <w:rFonts w:ascii="Times New Roman" w:hAnsi="Times New Roman" w:cs="Times New Roman"/>
                <w:bCs/>
                <w:iCs/>
                <w:color w:val="000000" w:themeColor="text1"/>
                <w:sz w:val="20"/>
                <w:szCs w:val="20"/>
                <w:lang w:val="kk-KZ"/>
              </w:rPr>
            </w:pPr>
            <w:r w:rsidRPr="0004679E">
              <w:rPr>
                <w:rFonts w:ascii="Times New Roman" w:hAnsi="Times New Roman" w:cs="Times New Roman"/>
                <w:b/>
                <w:bCs/>
                <w:iCs/>
                <w:color w:val="000000" w:themeColor="text1"/>
                <w:sz w:val="20"/>
                <w:szCs w:val="20"/>
                <w:lang w:val="kk-KZ"/>
              </w:rPr>
              <w:t>Мақсаты</w:t>
            </w:r>
            <w:r w:rsidRPr="0004679E">
              <w:rPr>
                <w:rFonts w:ascii="Times New Roman" w:hAnsi="Times New Roman" w:cs="Times New Roman"/>
                <w:bCs/>
                <w:iCs/>
                <w:color w:val="000000" w:themeColor="text1"/>
                <w:sz w:val="20"/>
                <w:szCs w:val="20"/>
                <w:lang w:val="kk-KZ"/>
              </w:rPr>
              <w:t>: Суреттен көктемгі  табиғат </w:t>
            </w:r>
          </w:p>
          <w:p w14:paraId="5AAD0976" w14:textId="77777777" w:rsidR="001C34A5" w:rsidRPr="0004679E" w:rsidRDefault="001C34A5" w:rsidP="001C34A5">
            <w:pPr>
              <w:contextualSpacing/>
              <w:rPr>
                <w:rFonts w:ascii="Times New Roman" w:hAnsi="Times New Roman" w:cs="Times New Roman"/>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құбылыстары, қардың еруі мен жаңбырдың жауғанын атап,өз ойын  айта алады. Ағаштардың өзгеруін бақылайды, қорытынды жасайды</w:t>
            </w:r>
          </w:p>
          <w:p w14:paraId="3B50D7AC" w14:textId="77777777" w:rsidR="001C34A5" w:rsidRPr="0004679E" w:rsidRDefault="001C34A5" w:rsidP="001C34A5">
            <w:pPr>
              <w:rPr>
                <w:rFonts w:ascii="Times New Roman" w:hAnsi="Times New Roman" w:cs="Times New Roman"/>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(Қоршаған әлеммен таныстыру)</w:t>
            </w:r>
          </w:p>
          <w:p w14:paraId="276EB93A" w14:textId="77777777" w:rsidR="001C34A5" w:rsidRPr="0004679E" w:rsidRDefault="001C34A5" w:rsidP="001C34A5">
            <w:pPr>
              <w:rPr>
                <w:rFonts w:ascii="Times New Roman" w:hAnsi="Times New Roman" w:cs="Times New Roman"/>
                <w:bCs/>
                <w:iCs/>
                <w:color w:val="000000" w:themeColor="text1"/>
                <w:sz w:val="20"/>
                <w:szCs w:val="20"/>
                <w:lang w:val="kk-KZ" w:eastAsia="ar-SA"/>
              </w:rPr>
            </w:pPr>
            <w:r w:rsidRPr="0004679E">
              <w:rPr>
                <w:rFonts w:ascii="Times New Roman" w:hAnsi="Times New Roman" w:cs="Times New Roman"/>
                <w:bCs/>
                <w:iCs/>
                <w:color w:val="000000" w:themeColor="text1"/>
                <w:sz w:val="20"/>
                <w:szCs w:val="20"/>
                <w:lang w:val="kk-KZ"/>
              </w:rPr>
              <w:t>Орнат, Милана</w:t>
            </w:r>
          </w:p>
        </w:tc>
        <w:tc>
          <w:tcPr>
            <w:tcW w:w="2268" w:type="dxa"/>
            <w:tcMar>
              <w:top w:w="15" w:type="dxa"/>
              <w:left w:w="15" w:type="dxa"/>
              <w:bottom w:w="15" w:type="dxa"/>
              <w:right w:w="15" w:type="dxa"/>
            </w:tcMar>
          </w:tcPr>
          <w:p w14:paraId="5DC4B472" w14:textId="77777777" w:rsidR="001C34A5" w:rsidRPr="0004679E" w:rsidRDefault="001C34A5" w:rsidP="001C34A5">
            <w:pPr>
              <w:contextualSpacing/>
              <w:rPr>
                <w:rFonts w:ascii="Times New Roman" w:hAnsi="Times New Roman" w:cs="Times New Roman"/>
                <w:b/>
                <w:bCs/>
                <w:iCs/>
                <w:color w:val="000000" w:themeColor="text1"/>
                <w:sz w:val="20"/>
                <w:szCs w:val="20"/>
                <w:lang w:val="kk-KZ"/>
              </w:rPr>
            </w:pPr>
            <w:r w:rsidRPr="0004679E">
              <w:rPr>
                <w:rFonts w:ascii="Times New Roman" w:hAnsi="Times New Roman" w:cs="Times New Roman"/>
                <w:b/>
                <w:bCs/>
                <w:iCs/>
                <w:color w:val="000000" w:themeColor="text1"/>
                <w:sz w:val="20"/>
                <w:szCs w:val="20"/>
                <w:lang w:val="kk-KZ"/>
              </w:rPr>
              <w:t xml:space="preserve"> </w:t>
            </w:r>
            <w:r w:rsidRPr="0004679E">
              <w:rPr>
                <w:rFonts w:ascii="Times New Roman" w:hAnsi="Times New Roman" w:cs="Times New Roman"/>
                <w:bCs/>
                <w:iCs/>
                <w:color w:val="000000" w:themeColor="text1"/>
                <w:sz w:val="20"/>
                <w:szCs w:val="20"/>
                <w:lang w:val="kk-KZ"/>
              </w:rPr>
              <w:t xml:space="preserve">«Ағаштардың бүршіктері»  </w:t>
            </w:r>
          </w:p>
          <w:p w14:paraId="5E4B531A" w14:textId="77777777" w:rsidR="001C34A5" w:rsidRPr="0004679E" w:rsidRDefault="001C34A5" w:rsidP="001C34A5">
            <w:pPr>
              <w:contextualSpacing/>
              <w:rPr>
                <w:rFonts w:ascii="Times New Roman" w:hAnsi="Times New Roman" w:cs="Times New Roman"/>
                <w:bCs/>
                <w:iCs/>
                <w:color w:val="000000" w:themeColor="text1"/>
                <w:sz w:val="20"/>
                <w:szCs w:val="20"/>
                <w:lang w:val="kk-KZ"/>
              </w:rPr>
            </w:pPr>
            <w:r w:rsidRPr="0004679E">
              <w:rPr>
                <w:rFonts w:ascii="Times New Roman" w:hAnsi="Times New Roman" w:cs="Times New Roman"/>
                <w:b/>
                <w:bCs/>
                <w:iCs/>
                <w:color w:val="000000" w:themeColor="text1"/>
                <w:sz w:val="20"/>
                <w:szCs w:val="20"/>
                <w:lang w:val="kk-KZ"/>
              </w:rPr>
              <w:t>Мақсаты:</w:t>
            </w:r>
            <w:r w:rsidRPr="0004679E">
              <w:rPr>
                <w:rFonts w:ascii="Times New Roman" w:hAnsi="Times New Roman" w:cs="Times New Roman"/>
                <w:bCs/>
                <w:iCs/>
                <w:color w:val="000000" w:themeColor="text1"/>
                <w:sz w:val="20"/>
                <w:szCs w:val="20"/>
                <w:lang w:val="kk-KZ"/>
              </w:rPr>
              <w:t xml:space="preserve">Балалар ағаштардағы бүршік, жапырақ туралы біледі. Құбылыстарға сипаттама жасайды. </w:t>
            </w:r>
          </w:p>
          <w:p w14:paraId="0ABFF68C" w14:textId="77777777" w:rsidR="001C34A5" w:rsidRPr="0004679E" w:rsidRDefault="001C34A5" w:rsidP="001C34A5">
            <w:pPr>
              <w:suppressAutoHyphens/>
              <w:rPr>
                <w:rFonts w:ascii="Times New Roman" w:hAnsi="Times New Roman" w:cs="Times New Roman"/>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(Қоршаған әлеммен таныстыру)</w:t>
            </w:r>
          </w:p>
          <w:p w14:paraId="01621422" w14:textId="77777777" w:rsidR="001C34A5" w:rsidRPr="0004679E" w:rsidRDefault="001C34A5" w:rsidP="001C34A5">
            <w:pPr>
              <w:suppressAutoHyphens/>
              <w:rPr>
                <w:rFonts w:ascii="Times New Roman" w:hAnsi="Times New Roman" w:cs="Times New Roman"/>
                <w:bCs/>
                <w:iCs/>
                <w:color w:val="000000" w:themeColor="text1"/>
                <w:sz w:val="20"/>
                <w:szCs w:val="20"/>
                <w:lang w:val="kk-KZ" w:eastAsia="ar-SA"/>
              </w:rPr>
            </w:pPr>
            <w:r w:rsidRPr="0004679E">
              <w:rPr>
                <w:rFonts w:ascii="Times New Roman" w:hAnsi="Times New Roman" w:cs="Times New Roman"/>
                <w:bCs/>
                <w:iCs/>
                <w:color w:val="000000" w:themeColor="text1"/>
                <w:sz w:val="20"/>
                <w:szCs w:val="20"/>
                <w:lang w:val="kk-KZ"/>
              </w:rPr>
              <w:t>Айзере Н, Нұр-Әли</w:t>
            </w:r>
          </w:p>
        </w:tc>
        <w:tc>
          <w:tcPr>
            <w:tcW w:w="2551" w:type="dxa"/>
            <w:tcMar>
              <w:top w:w="15" w:type="dxa"/>
              <w:left w:w="15" w:type="dxa"/>
              <w:bottom w:w="15" w:type="dxa"/>
              <w:right w:w="15" w:type="dxa"/>
            </w:tcMar>
          </w:tcPr>
          <w:p w14:paraId="2AAB0377" w14:textId="77777777" w:rsidR="001C34A5" w:rsidRPr="0004679E" w:rsidRDefault="001C34A5" w:rsidP="001C34A5">
            <w:pPr>
              <w:contextualSpacing/>
              <w:rPr>
                <w:rFonts w:ascii="Times New Roman" w:hAnsi="Times New Roman" w:cs="Times New Roman"/>
                <w:b/>
                <w:bCs/>
                <w:iCs/>
                <w:color w:val="000000" w:themeColor="text1"/>
                <w:sz w:val="20"/>
                <w:szCs w:val="20"/>
              </w:rPr>
            </w:pPr>
            <w:proofErr w:type="spellStart"/>
            <w:r w:rsidRPr="0004679E">
              <w:rPr>
                <w:rFonts w:ascii="Times New Roman" w:hAnsi="Times New Roman" w:cs="Times New Roman"/>
                <w:b/>
                <w:bCs/>
                <w:iCs/>
                <w:color w:val="000000" w:themeColor="text1"/>
                <w:sz w:val="20"/>
                <w:szCs w:val="20"/>
              </w:rPr>
              <w:t>Үстел-</w:t>
            </w:r>
            <w:proofErr w:type="gramStart"/>
            <w:r w:rsidRPr="0004679E">
              <w:rPr>
                <w:rFonts w:ascii="Times New Roman" w:hAnsi="Times New Roman" w:cs="Times New Roman"/>
                <w:b/>
                <w:bCs/>
                <w:iCs/>
                <w:color w:val="000000" w:themeColor="text1"/>
                <w:sz w:val="20"/>
                <w:szCs w:val="20"/>
              </w:rPr>
              <w:t>үсті</w:t>
            </w:r>
            <w:proofErr w:type="spellEnd"/>
            <w:r w:rsidRPr="0004679E">
              <w:rPr>
                <w:rFonts w:ascii="Times New Roman" w:hAnsi="Times New Roman" w:cs="Times New Roman"/>
                <w:b/>
                <w:bCs/>
                <w:iCs/>
                <w:color w:val="000000" w:themeColor="text1"/>
                <w:sz w:val="20"/>
                <w:szCs w:val="20"/>
              </w:rPr>
              <w:t xml:space="preserve">  </w:t>
            </w:r>
            <w:proofErr w:type="spellStart"/>
            <w:r w:rsidRPr="0004679E">
              <w:rPr>
                <w:rFonts w:ascii="Times New Roman" w:hAnsi="Times New Roman" w:cs="Times New Roman"/>
                <w:b/>
                <w:bCs/>
                <w:iCs/>
                <w:color w:val="000000" w:themeColor="text1"/>
                <w:sz w:val="20"/>
                <w:szCs w:val="20"/>
              </w:rPr>
              <w:t>ойын</w:t>
            </w:r>
            <w:proofErr w:type="spellEnd"/>
            <w:proofErr w:type="gramEnd"/>
            <w:r w:rsidRPr="0004679E">
              <w:rPr>
                <w:rFonts w:ascii="Times New Roman" w:hAnsi="Times New Roman" w:cs="Times New Roman"/>
                <w:b/>
                <w:bCs/>
                <w:iCs/>
                <w:color w:val="000000" w:themeColor="text1"/>
                <w:sz w:val="20"/>
                <w:szCs w:val="20"/>
              </w:rPr>
              <w:t xml:space="preserve">:  </w:t>
            </w:r>
          </w:p>
          <w:p w14:paraId="7DB0BF06" w14:textId="77777777" w:rsidR="001C34A5" w:rsidRPr="0004679E" w:rsidRDefault="001C34A5" w:rsidP="001C34A5">
            <w:pPr>
              <w:contextualSpacing/>
              <w:rPr>
                <w:rFonts w:ascii="Times New Roman" w:hAnsi="Times New Roman" w:cs="Times New Roman"/>
                <w:iCs/>
                <w:color w:val="000000" w:themeColor="text1"/>
                <w:sz w:val="20"/>
                <w:szCs w:val="20"/>
              </w:rPr>
            </w:pPr>
            <w:r w:rsidRPr="0004679E">
              <w:rPr>
                <w:rFonts w:ascii="Times New Roman" w:hAnsi="Times New Roman" w:cs="Times New Roman"/>
                <w:iCs/>
                <w:color w:val="000000" w:themeColor="text1"/>
                <w:sz w:val="20"/>
                <w:szCs w:val="20"/>
              </w:rPr>
              <w:t xml:space="preserve">«Не </w:t>
            </w:r>
            <w:proofErr w:type="spellStart"/>
            <w:r w:rsidRPr="0004679E">
              <w:rPr>
                <w:rFonts w:ascii="Times New Roman" w:hAnsi="Times New Roman" w:cs="Times New Roman"/>
                <w:iCs/>
                <w:color w:val="000000" w:themeColor="text1"/>
                <w:sz w:val="20"/>
                <w:szCs w:val="20"/>
              </w:rPr>
              <w:t>артық</w:t>
            </w:r>
            <w:proofErr w:type="spellEnd"/>
            <w:r w:rsidRPr="0004679E">
              <w:rPr>
                <w:rFonts w:ascii="Times New Roman" w:hAnsi="Times New Roman" w:cs="Times New Roman"/>
                <w:iCs/>
                <w:color w:val="000000" w:themeColor="text1"/>
                <w:sz w:val="20"/>
                <w:szCs w:val="20"/>
              </w:rPr>
              <w:t>?»</w:t>
            </w:r>
            <w:r w:rsidRPr="0004679E">
              <w:rPr>
                <w:rFonts w:ascii="Times New Roman" w:hAnsi="Times New Roman" w:cs="Times New Roman"/>
                <w:b/>
                <w:iCs/>
                <w:color w:val="000000" w:themeColor="text1"/>
                <w:sz w:val="20"/>
                <w:szCs w:val="20"/>
              </w:rPr>
              <w:t> </w:t>
            </w:r>
            <w:proofErr w:type="spellStart"/>
            <w:r w:rsidRPr="0004679E">
              <w:rPr>
                <w:rFonts w:ascii="Times New Roman" w:hAnsi="Times New Roman" w:cs="Times New Roman"/>
                <w:b/>
                <w:iCs/>
                <w:color w:val="000000" w:themeColor="text1"/>
                <w:sz w:val="20"/>
                <w:szCs w:val="20"/>
              </w:rPr>
              <w:t>Мақсаты</w:t>
            </w:r>
            <w:proofErr w:type="spellEnd"/>
            <w:r w:rsidRPr="0004679E">
              <w:rPr>
                <w:rFonts w:ascii="Times New Roman" w:hAnsi="Times New Roman" w:cs="Times New Roman"/>
                <w:b/>
                <w:iCs/>
                <w:color w:val="000000" w:themeColor="text1"/>
                <w:sz w:val="20"/>
                <w:szCs w:val="20"/>
              </w:rPr>
              <w:t>:</w:t>
            </w:r>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Балалар</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суретте</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тұрған</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артық</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затты</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тауып</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сипаттама</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бере</w:t>
            </w:r>
            <w:proofErr w:type="spellEnd"/>
            <w:r w:rsidRPr="0004679E">
              <w:rPr>
                <w:rFonts w:ascii="Times New Roman" w:hAnsi="Times New Roman" w:cs="Times New Roman"/>
                <w:iCs/>
                <w:color w:val="000000" w:themeColor="text1"/>
                <w:sz w:val="20"/>
                <w:szCs w:val="20"/>
              </w:rPr>
              <w:t xml:space="preserve"> </w:t>
            </w:r>
            <w:proofErr w:type="spellStart"/>
            <w:r w:rsidRPr="0004679E">
              <w:rPr>
                <w:rFonts w:ascii="Times New Roman" w:hAnsi="Times New Roman" w:cs="Times New Roman"/>
                <w:iCs/>
                <w:color w:val="000000" w:themeColor="text1"/>
                <w:sz w:val="20"/>
                <w:szCs w:val="20"/>
              </w:rPr>
              <w:t>алады</w:t>
            </w:r>
            <w:proofErr w:type="spellEnd"/>
            <w:r w:rsidRPr="0004679E">
              <w:rPr>
                <w:rFonts w:ascii="Times New Roman" w:hAnsi="Times New Roman" w:cs="Times New Roman"/>
                <w:iCs/>
                <w:color w:val="000000" w:themeColor="text1"/>
                <w:sz w:val="20"/>
                <w:szCs w:val="20"/>
              </w:rPr>
              <w:t>.</w:t>
            </w:r>
          </w:p>
          <w:p w14:paraId="009D49E0" w14:textId="77777777" w:rsidR="001C34A5" w:rsidRPr="0004679E" w:rsidRDefault="001C34A5" w:rsidP="001C34A5">
            <w:pPr>
              <w:suppressAutoHyphens/>
              <w:rPr>
                <w:rFonts w:ascii="Times New Roman" w:hAnsi="Times New Roman" w:cs="Times New Roman"/>
                <w:bCs/>
                <w:iCs/>
                <w:color w:val="000000" w:themeColor="text1"/>
                <w:sz w:val="20"/>
                <w:szCs w:val="20"/>
              </w:rPr>
            </w:pPr>
            <w:r w:rsidRPr="0004679E">
              <w:rPr>
                <w:rFonts w:ascii="Times New Roman" w:hAnsi="Times New Roman" w:cs="Times New Roman"/>
                <w:bCs/>
                <w:iCs/>
                <w:color w:val="000000" w:themeColor="text1"/>
                <w:sz w:val="20"/>
                <w:szCs w:val="20"/>
              </w:rPr>
              <w:t>(</w:t>
            </w:r>
            <w:proofErr w:type="spellStart"/>
            <w:r w:rsidRPr="0004679E">
              <w:rPr>
                <w:rFonts w:ascii="Times New Roman" w:hAnsi="Times New Roman" w:cs="Times New Roman"/>
                <w:bCs/>
                <w:iCs/>
                <w:color w:val="000000" w:themeColor="text1"/>
                <w:sz w:val="20"/>
                <w:szCs w:val="20"/>
              </w:rPr>
              <w:t>Қоршаған</w:t>
            </w:r>
            <w:proofErr w:type="spellEnd"/>
            <w:r w:rsidRPr="0004679E">
              <w:rPr>
                <w:rFonts w:ascii="Times New Roman" w:hAnsi="Times New Roman" w:cs="Times New Roman"/>
                <w:bCs/>
                <w:iCs/>
                <w:color w:val="000000" w:themeColor="text1"/>
                <w:sz w:val="20"/>
                <w:szCs w:val="20"/>
              </w:rPr>
              <w:t xml:space="preserve"> </w:t>
            </w:r>
            <w:proofErr w:type="spellStart"/>
            <w:r w:rsidRPr="0004679E">
              <w:rPr>
                <w:rFonts w:ascii="Times New Roman" w:hAnsi="Times New Roman" w:cs="Times New Roman"/>
                <w:bCs/>
                <w:iCs/>
                <w:color w:val="000000" w:themeColor="text1"/>
                <w:sz w:val="20"/>
                <w:szCs w:val="20"/>
              </w:rPr>
              <w:t>әлеммен</w:t>
            </w:r>
            <w:proofErr w:type="spellEnd"/>
            <w:r w:rsidRPr="0004679E">
              <w:rPr>
                <w:rFonts w:ascii="Times New Roman" w:hAnsi="Times New Roman" w:cs="Times New Roman"/>
                <w:bCs/>
                <w:iCs/>
                <w:color w:val="000000" w:themeColor="text1"/>
                <w:sz w:val="20"/>
                <w:szCs w:val="20"/>
              </w:rPr>
              <w:t xml:space="preserve"> </w:t>
            </w:r>
            <w:proofErr w:type="spellStart"/>
            <w:r w:rsidRPr="0004679E">
              <w:rPr>
                <w:rFonts w:ascii="Times New Roman" w:hAnsi="Times New Roman" w:cs="Times New Roman"/>
                <w:bCs/>
                <w:iCs/>
                <w:color w:val="000000" w:themeColor="text1"/>
                <w:sz w:val="20"/>
                <w:szCs w:val="20"/>
              </w:rPr>
              <w:t>таныстыру</w:t>
            </w:r>
            <w:proofErr w:type="spellEnd"/>
            <w:r w:rsidRPr="0004679E">
              <w:rPr>
                <w:rFonts w:ascii="Times New Roman" w:hAnsi="Times New Roman" w:cs="Times New Roman"/>
                <w:bCs/>
                <w:iCs/>
                <w:color w:val="000000" w:themeColor="text1"/>
                <w:sz w:val="20"/>
                <w:szCs w:val="20"/>
              </w:rPr>
              <w:t>)</w:t>
            </w:r>
          </w:p>
          <w:p w14:paraId="2D27B579" w14:textId="77777777" w:rsidR="001C34A5" w:rsidRPr="0004679E" w:rsidRDefault="001C34A5" w:rsidP="001C34A5">
            <w:pPr>
              <w:suppressAutoHyphens/>
              <w:rPr>
                <w:rFonts w:ascii="Times New Roman" w:hAnsi="Times New Roman" w:cs="Times New Roman"/>
                <w:bCs/>
                <w:iCs/>
                <w:color w:val="000000" w:themeColor="text1"/>
                <w:sz w:val="20"/>
                <w:szCs w:val="20"/>
                <w:lang w:val="kk-KZ" w:eastAsia="ar-SA"/>
              </w:rPr>
            </w:pPr>
            <w:r w:rsidRPr="0004679E">
              <w:rPr>
                <w:rFonts w:ascii="Times New Roman" w:hAnsi="Times New Roman" w:cs="Times New Roman"/>
                <w:bCs/>
                <w:iCs/>
                <w:color w:val="000000" w:themeColor="text1"/>
                <w:sz w:val="20"/>
                <w:szCs w:val="20"/>
                <w:lang w:val="kk-KZ"/>
              </w:rPr>
              <w:t>Мәулен, Айлин</w:t>
            </w:r>
          </w:p>
        </w:tc>
        <w:tc>
          <w:tcPr>
            <w:tcW w:w="2268" w:type="dxa"/>
            <w:tcMar>
              <w:top w:w="15" w:type="dxa"/>
              <w:left w:w="15" w:type="dxa"/>
              <w:bottom w:w="15" w:type="dxa"/>
              <w:right w:w="15" w:type="dxa"/>
            </w:tcMar>
          </w:tcPr>
          <w:p w14:paraId="6769A50B" w14:textId="77777777" w:rsidR="001C34A5" w:rsidRPr="0004679E" w:rsidRDefault="001C34A5" w:rsidP="001C34A5">
            <w:pPr>
              <w:contextualSpacing/>
              <w:rPr>
                <w:rFonts w:ascii="Times New Roman" w:hAnsi="Times New Roman" w:cs="Times New Roman"/>
                <w:iCs/>
                <w:color w:val="000000" w:themeColor="text1"/>
                <w:sz w:val="20"/>
                <w:szCs w:val="20"/>
                <w:lang w:val="kk-KZ"/>
              </w:rPr>
            </w:pPr>
            <w:r w:rsidRPr="0004679E">
              <w:rPr>
                <w:rFonts w:ascii="Times New Roman" w:hAnsi="Times New Roman" w:cs="Times New Roman"/>
                <w:bCs/>
                <w:iCs/>
                <w:color w:val="000000" w:themeColor="text1"/>
                <w:sz w:val="20"/>
                <w:szCs w:val="20"/>
                <w:lang w:val="kk-KZ"/>
              </w:rPr>
              <w:t xml:space="preserve"> «Қайсысы  қайда  тіршілік  етеді?»  </w:t>
            </w:r>
          </w:p>
          <w:p w14:paraId="5AED8447" w14:textId="77777777" w:rsidR="001C34A5" w:rsidRPr="0004679E" w:rsidRDefault="001C34A5" w:rsidP="001C34A5">
            <w:pPr>
              <w:contextualSpacing/>
              <w:rPr>
                <w:rFonts w:ascii="Times New Roman" w:hAnsi="Times New Roman" w:cs="Times New Roman"/>
                <w:iCs/>
                <w:color w:val="000000" w:themeColor="text1"/>
                <w:sz w:val="20"/>
                <w:szCs w:val="20"/>
                <w:lang w:val="kk-KZ"/>
              </w:rPr>
            </w:pPr>
            <w:r w:rsidRPr="0004679E">
              <w:rPr>
                <w:rFonts w:ascii="Times New Roman" w:hAnsi="Times New Roman" w:cs="Times New Roman"/>
                <w:b/>
                <w:bCs/>
                <w:iCs/>
                <w:color w:val="000000" w:themeColor="text1"/>
                <w:sz w:val="20"/>
                <w:szCs w:val="20"/>
                <w:lang w:val="kk-KZ"/>
              </w:rPr>
              <w:t>Мақсаты:</w:t>
            </w:r>
            <w:r w:rsidRPr="0004679E">
              <w:rPr>
                <w:rFonts w:ascii="Times New Roman" w:hAnsi="Times New Roman" w:cs="Times New Roman"/>
                <w:bCs/>
                <w:iCs/>
                <w:color w:val="000000" w:themeColor="text1"/>
                <w:sz w:val="20"/>
                <w:szCs w:val="20"/>
                <w:lang w:val="kk-KZ"/>
              </w:rPr>
              <w:t xml:space="preserve">суреттен  көрген  заттарының  аттарын </w:t>
            </w:r>
          </w:p>
          <w:p w14:paraId="64F881E4" w14:textId="77777777" w:rsidR="001C34A5" w:rsidRPr="0004679E" w:rsidRDefault="001C34A5" w:rsidP="001C34A5">
            <w:pPr>
              <w:contextualSpacing/>
              <w:rPr>
                <w:rFonts w:ascii="Times New Roman" w:hAnsi="Times New Roman" w:cs="Times New Roman"/>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тауып,  олардың  қайда  өмір  сүретінің  айта алады</w:t>
            </w:r>
          </w:p>
          <w:p w14:paraId="2C9BE976" w14:textId="77777777" w:rsidR="001C34A5" w:rsidRPr="0004679E" w:rsidRDefault="001C34A5" w:rsidP="001C34A5">
            <w:pPr>
              <w:contextualSpacing/>
              <w:rPr>
                <w:rFonts w:ascii="Times New Roman" w:hAnsi="Times New Roman" w:cs="Times New Roman"/>
                <w:bCs/>
                <w:iCs/>
                <w:color w:val="000000" w:themeColor="text1"/>
                <w:sz w:val="20"/>
                <w:szCs w:val="20"/>
              </w:rPr>
            </w:pPr>
            <w:r w:rsidRPr="0004679E">
              <w:rPr>
                <w:rFonts w:ascii="Times New Roman" w:hAnsi="Times New Roman" w:cs="Times New Roman"/>
                <w:bCs/>
                <w:iCs/>
                <w:color w:val="000000" w:themeColor="text1"/>
                <w:sz w:val="20"/>
                <w:szCs w:val="20"/>
              </w:rPr>
              <w:t>(</w:t>
            </w:r>
            <w:proofErr w:type="spellStart"/>
            <w:r w:rsidRPr="0004679E">
              <w:rPr>
                <w:rFonts w:ascii="Times New Roman" w:hAnsi="Times New Roman" w:cs="Times New Roman"/>
                <w:bCs/>
                <w:iCs/>
                <w:color w:val="000000" w:themeColor="text1"/>
                <w:sz w:val="20"/>
                <w:szCs w:val="20"/>
              </w:rPr>
              <w:t>Қоршаған</w:t>
            </w:r>
            <w:proofErr w:type="spellEnd"/>
            <w:r w:rsidRPr="0004679E">
              <w:rPr>
                <w:rFonts w:ascii="Times New Roman" w:hAnsi="Times New Roman" w:cs="Times New Roman"/>
                <w:bCs/>
                <w:iCs/>
                <w:color w:val="000000" w:themeColor="text1"/>
                <w:sz w:val="20"/>
                <w:szCs w:val="20"/>
              </w:rPr>
              <w:t xml:space="preserve"> </w:t>
            </w:r>
            <w:proofErr w:type="spellStart"/>
            <w:r w:rsidRPr="0004679E">
              <w:rPr>
                <w:rFonts w:ascii="Times New Roman" w:hAnsi="Times New Roman" w:cs="Times New Roman"/>
                <w:bCs/>
                <w:iCs/>
                <w:color w:val="000000" w:themeColor="text1"/>
                <w:sz w:val="20"/>
                <w:szCs w:val="20"/>
              </w:rPr>
              <w:t>әлеммен</w:t>
            </w:r>
            <w:proofErr w:type="spellEnd"/>
            <w:r w:rsidRPr="0004679E">
              <w:rPr>
                <w:rFonts w:ascii="Times New Roman" w:hAnsi="Times New Roman" w:cs="Times New Roman"/>
                <w:bCs/>
                <w:iCs/>
                <w:color w:val="000000" w:themeColor="text1"/>
                <w:sz w:val="20"/>
                <w:szCs w:val="20"/>
              </w:rPr>
              <w:t xml:space="preserve"> </w:t>
            </w:r>
            <w:proofErr w:type="spellStart"/>
            <w:r w:rsidRPr="0004679E">
              <w:rPr>
                <w:rFonts w:ascii="Times New Roman" w:hAnsi="Times New Roman" w:cs="Times New Roman"/>
                <w:bCs/>
                <w:iCs/>
                <w:color w:val="000000" w:themeColor="text1"/>
                <w:sz w:val="20"/>
                <w:szCs w:val="20"/>
              </w:rPr>
              <w:t>таныстыру</w:t>
            </w:r>
            <w:proofErr w:type="spellEnd"/>
            <w:r w:rsidRPr="0004679E">
              <w:rPr>
                <w:rFonts w:ascii="Times New Roman" w:hAnsi="Times New Roman" w:cs="Times New Roman"/>
                <w:bCs/>
                <w:iCs/>
                <w:color w:val="000000" w:themeColor="text1"/>
                <w:sz w:val="20"/>
                <w:szCs w:val="20"/>
              </w:rPr>
              <w:t>)</w:t>
            </w:r>
          </w:p>
          <w:p w14:paraId="74582157" w14:textId="77777777" w:rsidR="001C34A5" w:rsidRPr="0004679E" w:rsidRDefault="001C34A5" w:rsidP="001C34A5">
            <w:pPr>
              <w:contextualSpacing/>
              <w:rPr>
                <w:rFonts w:ascii="Times New Roman" w:hAnsi="Times New Roman" w:cs="Times New Roman"/>
                <w:bCs/>
                <w:iCs/>
                <w:color w:val="000000" w:themeColor="text1"/>
                <w:sz w:val="20"/>
                <w:szCs w:val="20"/>
                <w:lang w:val="kk-KZ"/>
              </w:rPr>
            </w:pPr>
            <w:r w:rsidRPr="0004679E">
              <w:rPr>
                <w:rFonts w:ascii="Times New Roman" w:hAnsi="Times New Roman" w:cs="Times New Roman"/>
                <w:bCs/>
                <w:iCs/>
                <w:color w:val="000000" w:themeColor="text1"/>
                <w:sz w:val="20"/>
                <w:szCs w:val="20"/>
                <w:lang w:val="kk-KZ"/>
              </w:rPr>
              <w:t>Хакназар, Мухаммад</w:t>
            </w:r>
          </w:p>
          <w:p w14:paraId="7403FFC3" w14:textId="77777777" w:rsidR="001C34A5" w:rsidRPr="0004679E" w:rsidRDefault="001C34A5" w:rsidP="001C34A5">
            <w:pPr>
              <w:suppressAutoHyphens/>
              <w:rPr>
                <w:rFonts w:ascii="Times New Roman" w:hAnsi="Times New Roman" w:cs="Times New Roman"/>
                <w:bCs/>
                <w:color w:val="000000" w:themeColor="text1"/>
                <w:sz w:val="20"/>
                <w:szCs w:val="20"/>
                <w:lang w:val="kk-KZ" w:eastAsia="ar-SA"/>
              </w:rPr>
            </w:pPr>
          </w:p>
        </w:tc>
        <w:tc>
          <w:tcPr>
            <w:tcW w:w="2552" w:type="dxa"/>
            <w:tcMar>
              <w:top w:w="15" w:type="dxa"/>
              <w:left w:w="15" w:type="dxa"/>
              <w:bottom w:w="15" w:type="dxa"/>
              <w:right w:w="15" w:type="dxa"/>
            </w:tcMar>
          </w:tcPr>
          <w:p w14:paraId="5877D11A" w14:textId="77777777" w:rsidR="001C34A5" w:rsidRPr="0004679E" w:rsidRDefault="001C34A5" w:rsidP="001C34A5">
            <w:pPr>
              <w:contextualSpacing/>
              <w:rPr>
                <w:rFonts w:ascii="Times New Roman" w:hAnsi="Times New Roman" w:cs="Times New Roman"/>
                <w:i/>
                <w:color w:val="000000" w:themeColor="text1"/>
                <w:sz w:val="20"/>
                <w:szCs w:val="20"/>
                <w:lang w:val="kk-KZ"/>
              </w:rPr>
            </w:pPr>
            <w:r w:rsidRPr="0004679E">
              <w:rPr>
                <w:rFonts w:ascii="Times New Roman" w:hAnsi="Times New Roman" w:cs="Times New Roman"/>
                <w:b/>
                <w:bCs/>
                <w:iCs/>
                <w:color w:val="000000" w:themeColor="text1"/>
                <w:sz w:val="20"/>
                <w:szCs w:val="20"/>
                <w:lang w:val="kk-KZ"/>
              </w:rPr>
              <w:t>Үстел-үсті  ойын:</w:t>
            </w:r>
            <w:r w:rsidRPr="0004679E">
              <w:rPr>
                <w:rFonts w:ascii="Times New Roman" w:hAnsi="Times New Roman" w:cs="Times New Roman"/>
                <w:bCs/>
                <w:i/>
                <w:iCs/>
                <w:color w:val="000000" w:themeColor="text1"/>
                <w:sz w:val="20"/>
                <w:szCs w:val="20"/>
                <w:lang w:val="kk-KZ"/>
              </w:rPr>
              <w:t>«Көктемгітіршілік»</w:t>
            </w:r>
          </w:p>
          <w:p w14:paraId="079DB6A1" w14:textId="77777777" w:rsidR="001C34A5" w:rsidRPr="0004679E" w:rsidRDefault="001C34A5" w:rsidP="001C34A5">
            <w:pPr>
              <w:contextualSpacing/>
              <w:rPr>
                <w:rFonts w:ascii="Times New Roman" w:hAnsi="Times New Roman" w:cs="Times New Roman"/>
                <w:bCs/>
                <w:i/>
                <w:iCs/>
                <w:color w:val="000000" w:themeColor="text1"/>
                <w:sz w:val="20"/>
                <w:szCs w:val="20"/>
                <w:lang w:val="kk-KZ"/>
              </w:rPr>
            </w:pPr>
            <w:r w:rsidRPr="0004679E">
              <w:rPr>
                <w:rFonts w:ascii="Times New Roman" w:hAnsi="Times New Roman" w:cs="Times New Roman"/>
                <w:b/>
                <w:bCs/>
                <w:iCs/>
                <w:color w:val="000000" w:themeColor="text1"/>
                <w:sz w:val="20"/>
                <w:szCs w:val="20"/>
                <w:lang w:val="kk-KZ"/>
              </w:rPr>
              <w:t>Мақсаты:</w:t>
            </w:r>
            <w:r w:rsidRPr="0004679E">
              <w:rPr>
                <w:rFonts w:ascii="Times New Roman" w:hAnsi="Times New Roman" w:cs="Times New Roman"/>
                <w:bCs/>
                <w:i/>
                <w:iCs/>
                <w:color w:val="000000" w:themeColor="text1"/>
                <w:sz w:val="20"/>
                <w:szCs w:val="20"/>
                <w:lang w:val="kk-KZ"/>
              </w:rPr>
              <w:t>құстардың  аттарын атап,  оларды  ажыратып  айта алады.</w:t>
            </w:r>
          </w:p>
          <w:p w14:paraId="4873EC58" w14:textId="77777777" w:rsidR="001C34A5" w:rsidRPr="0004679E" w:rsidRDefault="001C34A5" w:rsidP="001C34A5">
            <w:pPr>
              <w:contextualSpacing/>
              <w:rPr>
                <w:rFonts w:ascii="Times New Roman" w:hAnsi="Times New Roman" w:cs="Times New Roman"/>
                <w:bCs/>
                <w:i/>
                <w:iCs/>
                <w:color w:val="000000" w:themeColor="text1"/>
                <w:sz w:val="20"/>
                <w:szCs w:val="20"/>
              </w:rPr>
            </w:pPr>
            <w:r w:rsidRPr="0004679E">
              <w:rPr>
                <w:rFonts w:ascii="Times New Roman" w:hAnsi="Times New Roman" w:cs="Times New Roman"/>
                <w:bCs/>
                <w:i/>
                <w:iCs/>
                <w:color w:val="000000" w:themeColor="text1"/>
                <w:sz w:val="20"/>
                <w:szCs w:val="20"/>
              </w:rPr>
              <w:t>(</w:t>
            </w:r>
            <w:proofErr w:type="spellStart"/>
            <w:r w:rsidRPr="0004679E">
              <w:rPr>
                <w:rFonts w:ascii="Times New Roman" w:hAnsi="Times New Roman" w:cs="Times New Roman"/>
                <w:bCs/>
                <w:i/>
                <w:iCs/>
                <w:color w:val="000000" w:themeColor="text1"/>
                <w:sz w:val="20"/>
                <w:szCs w:val="20"/>
              </w:rPr>
              <w:t>Қоршаған</w:t>
            </w:r>
            <w:proofErr w:type="spellEnd"/>
            <w:r w:rsidRPr="0004679E">
              <w:rPr>
                <w:rFonts w:ascii="Times New Roman" w:hAnsi="Times New Roman" w:cs="Times New Roman"/>
                <w:bCs/>
                <w:i/>
                <w:iCs/>
                <w:color w:val="000000" w:themeColor="text1"/>
                <w:sz w:val="20"/>
                <w:szCs w:val="20"/>
              </w:rPr>
              <w:t xml:space="preserve"> </w:t>
            </w:r>
            <w:proofErr w:type="spellStart"/>
            <w:r w:rsidRPr="0004679E">
              <w:rPr>
                <w:rFonts w:ascii="Times New Roman" w:hAnsi="Times New Roman" w:cs="Times New Roman"/>
                <w:bCs/>
                <w:i/>
                <w:iCs/>
                <w:color w:val="000000" w:themeColor="text1"/>
                <w:sz w:val="20"/>
                <w:szCs w:val="20"/>
              </w:rPr>
              <w:t>әлеммен</w:t>
            </w:r>
            <w:proofErr w:type="spellEnd"/>
            <w:r w:rsidRPr="0004679E">
              <w:rPr>
                <w:rFonts w:ascii="Times New Roman" w:hAnsi="Times New Roman" w:cs="Times New Roman"/>
                <w:bCs/>
                <w:i/>
                <w:iCs/>
                <w:color w:val="000000" w:themeColor="text1"/>
                <w:sz w:val="20"/>
                <w:szCs w:val="20"/>
              </w:rPr>
              <w:t xml:space="preserve"> </w:t>
            </w:r>
            <w:proofErr w:type="spellStart"/>
            <w:r w:rsidRPr="0004679E">
              <w:rPr>
                <w:rFonts w:ascii="Times New Roman" w:hAnsi="Times New Roman" w:cs="Times New Roman"/>
                <w:bCs/>
                <w:i/>
                <w:iCs/>
                <w:color w:val="000000" w:themeColor="text1"/>
                <w:sz w:val="20"/>
                <w:szCs w:val="20"/>
              </w:rPr>
              <w:t>таныстыру</w:t>
            </w:r>
            <w:proofErr w:type="spellEnd"/>
            <w:r w:rsidRPr="0004679E">
              <w:rPr>
                <w:rFonts w:ascii="Times New Roman" w:hAnsi="Times New Roman" w:cs="Times New Roman"/>
                <w:bCs/>
                <w:i/>
                <w:iCs/>
                <w:color w:val="000000" w:themeColor="text1"/>
                <w:sz w:val="20"/>
                <w:szCs w:val="20"/>
              </w:rPr>
              <w:t>)</w:t>
            </w:r>
          </w:p>
          <w:p w14:paraId="223ECC1B" w14:textId="77777777" w:rsidR="001C34A5" w:rsidRPr="0004679E" w:rsidRDefault="001C34A5" w:rsidP="001C34A5">
            <w:pPr>
              <w:contextualSpacing/>
              <w:rPr>
                <w:rFonts w:ascii="Times New Roman" w:hAnsi="Times New Roman" w:cs="Times New Roman"/>
                <w:bCs/>
                <w:i/>
                <w:iCs/>
                <w:color w:val="000000" w:themeColor="text1"/>
                <w:sz w:val="20"/>
                <w:szCs w:val="20"/>
                <w:lang w:val="kk-KZ"/>
              </w:rPr>
            </w:pPr>
            <w:r w:rsidRPr="0004679E">
              <w:rPr>
                <w:rFonts w:ascii="Times New Roman" w:hAnsi="Times New Roman" w:cs="Times New Roman"/>
                <w:bCs/>
                <w:i/>
                <w:iCs/>
                <w:color w:val="000000" w:themeColor="text1"/>
                <w:sz w:val="20"/>
                <w:szCs w:val="20"/>
                <w:lang w:val="kk-KZ"/>
              </w:rPr>
              <w:t>Регина, Баязит</w:t>
            </w:r>
          </w:p>
          <w:p w14:paraId="5E28DD02" w14:textId="77777777" w:rsidR="001C34A5" w:rsidRPr="0004679E" w:rsidRDefault="001C34A5" w:rsidP="001C34A5">
            <w:pPr>
              <w:suppressAutoHyphens/>
              <w:rPr>
                <w:rFonts w:ascii="Times New Roman" w:hAnsi="Times New Roman" w:cs="Times New Roman"/>
                <w:bCs/>
                <w:color w:val="000000" w:themeColor="text1"/>
                <w:sz w:val="20"/>
                <w:szCs w:val="20"/>
                <w:lang w:val="kk-KZ" w:eastAsia="ar-SA"/>
              </w:rPr>
            </w:pPr>
          </w:p>
        </w:tc>
      </w:tr>
      <w:tr w:rsidR="001C34A5" w:rsidRPr="0004679E" w14:paraId="4A336E75" w14:textId="77777777" w:rsidTr="001C34A5">
        <w:trPr>
          <w:trHeight w:val="30"/>
        </w:trPr>
        <w:tc>
          <w:tcPr>
            <w:tcW w:w="2714" w:type="dxa"/>
            <w:tcMar>
              <w:top w:w="15" w:type="dxa"/>
              <w:left w:w="15" w:type="dxa"/>
              <w:bottom w:w="15" w:type="dxa"/>
              <w:right w:w="15" w:type="dxa"/>
            </w:tcMar>
            <w:vAlign w:val="center"/>
          </w:tcPr>
          <w:p w14:paraId="5E9821A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0D50C0B1" w14:textId="77777777" w:rsidR="001C34A5" w:rsidRPr="0004679E" w:rsidRDefault="001C34A5" w:rsidP="001C34A5">
            <w:pPr>
              <w:pStyle w:val="TableParagraph"/>
              <w:rPr>
                <w:sz w:val="20"/>
                <w:szCs w:val="20"/>
              </w:rPr>
            </w:pPr>
            <w:r w:rsidRPr="0004679E">
              <w:rPr>
                <w:sz w:val="20"/>
                <w:szCs w:val="20"/>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6DFD0DC8"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Қатармен жұптасып жүруді, қатарды бұзбауды  үйрету.</w:t>
            </w:r>
          </w:p>
        </w:tc>
        <w:tc>
          <w:tcPr>
            <w:tcW w:w="2551" w:type="dxa"/>
            <w:tcMar>
              <w:top w:w="15" w:type="dxa"/>
              <w:left w:w="15" w:type="dxa"/>
              <w:bottom w:w="15" w:type="dxa"/>
              <w:right w:w="15" w:type="dxa"/>
            </w:tcMar>
          </w:tcPr>
          <w:p w14:paraId="2006967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37C60601"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Сөйлеуді дамыту, өзіне-өзі қызмет ету дағдыларын дамыту.</w:t>
            </w:r>
          </w:p>
        </w:tc>
        <w:tc>
          <w:tcPr>
            <w:tcW w:w="2552" w:type="dxa"/>
            <w:tcMar>
              <w:top w:w="15" w:type="dxa"/>
              <w:left w:w="15" w:type="dxa"/>
              <w:bottom w:w="15" w:type="dxa"/>
              <w:right w:w="15" w:type="dxa"/>
            </w:tcMar>
          </w:tcPr>
          <w:p w14:paraId="42E11A7F"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Ірі және ұсақ моториканы дамыту.</w:t>
            </w:r>
          </w:p>
          <w:p w14:paraId="50C25493"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04679E" w14:paraId="68E7EA8A" w14:textId="77777777" w:rsidTr="001C34A5">
        <w:trPr>
          <w:trHeight w:val="30"/>
        </w:trPr>
        <w:tc>
          <w:tcPr>
            <w:tcW w:w="2714" w:type="dxa"/>
            <w:tcMar>
              <w:top w:w="15" w:type="dxa"/>
              <w:left w:w="15" w:type="dxa"/>
              <w:bottom w:w="15" w:type="dxa"/>
              <w:right w:w="15" w:type="dxa"/>
            </w:tcMar>
            <w:vAlign w:val="center"/>
          </w:tcPr>
          <w:p w14:paraId="32215D4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4504B11B" w14:textId="77777777" w:rsidR="001C34A5" w:rsidRPr="0004679E" w:rsidRDefault="001C34A5" w:rsidP="001C34A5">
            <w:pPr>
              <w:pStyle w:val="TableParagraph"/>
              <w:rPr>
                <w:b/>
                <w:bCs/>
                <w:sz w:val="20"/>
                <w:szCs w:val="20"/>
              </w:rPr>
            </w:pPr>
            <w:r w:rsidRPr="0004679E">
              <w:rPr>
                <w:sz w:val="20"/>
                <w:szCs w:val="20"/>
              </w:rPr>
              <w:t xml:space="preserve">Табиғат бұрышынан өзгерістерді анықтату өсімдіктерді бойларына қарай салыстыру </w:t>
            </w:r>
            <w:r w:rsidRPr="0004679E">
              <w:rPr>
                <w:b/>
                <w:bCs/>
                <w:sz w:val="20"/>
                <w:szCs w:val="20"/>
              </w:rPr>
              <w:t>(математика негіздері)</w:t>
            </w:r>
          </w:p>
          <w:p w14:paraId="600B2EC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қуырмаш»</w:t>
            </w:r>
          </w:p>
          <w:p w14:paraId="280D62B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Еркін ойындар</w:t>
            </w:r>
          </w:p>
          <w:p w14:paraId="24905CE6" w14:textId="77777777" w:rsidR="001C34A5" w:rsidRPr="0004679E" w:rsidRDefault="001C34A5" w:rsidP="001C34A5">
            <w:pPr>
              <w:pStyle w:val="TableParagraph"/>
              <w:rPr>
                <w:b/>
                <w:bCs/>
                <w:sz w:val="20"/>
                <w:szCs w:val="20"/>
              </w:rPr>
            </w:pPr>
            <w:r w:rsidRPr="0004679E">
              <w:rPr>
                <w:sz w:val="20"/>
                <w:szCs w:val="20"/>
              </w:rPr>
              <w:t xml:space="preserve">Жеке әңгімелесулер </w:t>
            </w:r>
          </w:p>
        </w:tc>
        <w:tc>
          <w:tcPr>
            <w:tcW w:w="2268" w:type="dxa"/>
            <w:tcMar>
              <w:top w:w="15" w:type="dxa"/>
              <w:left w:w="15" w:type="dxa"/>
              <w:bottom w:w="15" w:type="dxa"/>
              <w:right w:w="15" w:type="dxa"/>
            </w:tcMar>
          </w:tcPr>
          <w:p w14:paraId="51489E4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Кітаптан ертегі суреттерін қарату.</w:t>
            </w:r>
          </w:p>
          <w:p w14:paraId="69EDB308"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(көркем әдебиет)</w:t>
            </w:r>
          </w:p>
          <w:p w14:paraId="5EFA298C"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Қ/О «</w:t>
            </w:r>
            <w:proofErr w:type="spellStart"/>
            <w:r w:rsidRPr="0004679E">
              <w:rPr>
                <w:rFonts w:ascii="Times New Roman" w:hAnsi="Times New Roman" w:cs="Times New Roman"/>
                <w:sz w:val="20"/>
                <w:szCs w:val="20"/>
              </w:rPr>
              <w:t>Ақ</w:t>
            </w:r>
            <w:proofErr w:type="spellEnd"/>
            <w:r w:rsidRPr="0004679E">
              <w:rPr>
                <w:rFonts w:ascii="Times New Roman" w:hAnsi="Times New Roman" w:cs="Times New Roman"/>
                <w:sz w:val="20"/>
                <w:szCs w:val="20"/>
              </w:rPr>
              <w:t xml:space="preserve"> доп, </w:t>
            </w:r>
            <w:proofErr w:type="spellStart"/>
            <w:r w:rsidRPr="0004679E">
              <w:rPr>
                <w:rFonts w:ascii="Times New Roman" w:hAnsi="Times New Roman" w:cs="Times New Roman"/>
                <w:sz w:val="20"/>
                <w:szCs w:val="20"/>
              </w:rPr>
              <w:t>қызыл</w:t>
            </w:r>
            <w:proofErr w:type="spellEnd"/>
            <w:r w:rsidRPr="0004679E">
              <w:rPr>
                <w:rFonts w:ascii="Times New Roman" w:hAnsi="Times New Roman" w:cs="Times New Roman"/>
                <w:sz w:val="20"/>
                <w:szCs w:val="20"/>
              </w:rPr>
              <w:t xml:space="preserve"> доп».</w:t>
            </w:r>
          </w:p>
          <w:p w14:paraId="3E18D26D"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Балалардың</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дербес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әрекеттері</w:t>
            </w:r>
            <w:proofErr w:type="spellEnd"/>
          </w:p>
          <w:p w14:paraId="594D6F05" w14:textId="77777777" w:rsidR="001C34A5" w:rsidRPr="0004679E" w:rsidRDefault="001C34A5" w:rsidP="001C34A5">
            <w:pPr>
              <w:pStyle w:val="TableParagraph"/>
              <w:rPr>
                <w:sz w:val="20"/>
                <w:szCs w:val="20"/>
              </w:rPr>
            </w:pPr>
          </w:p>
        </w:tc>
        <w:tc>
          <w:tcPr>
            <w:tcW w:w="2551" w:type="dxa"/>
            <w:tcMar>
              <w:top w:w="15" w:type="dxa"/>
              <w:left w:w="15" w:type="dxa"/>
              <w:bottom w:w="15" w:type="dxa"/>
              <w:right w:w="15" w:type="dxa"/>
            </w:tcMar>
          </w:tcPr>
          <w:p w14:paraId="0AA9015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Қ/о «Сақина жасыру».</w:t>
            </w:r>
          </w:p>
          <w:p w14:paraId="10A5170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дербес әрекеттері</w:t>
            </w:r>
          </w:p>
          <w:p w14:paraId="28708E9B" w14:textId="77777777" w:rsidR="001C34A5" w:rsidRPr="0004679E" w:rsidRDefault="001C34A5" w:rsidP="001C34A5">
            <w:pPr>
              <w:pStyle w:val="TableParagraph"/>
              <w:rPr>
                <w:b/>
                <w:bCs/>
                <w:sz w:val="20"/>
                <w:szCs w:val="20"/>
              </w:rPr>
            </w:pPr>
            <w:r w:rsidRPr="0004679E">
              <w:rPr>
                <w:sz w:val="20"/>
                <w:szCs w:val="20"/>
              </w:rPr>
              <w:t>Еркін ойындар</w:t>
            </w:r>
          </w:p>
        </w:tc>
        <w:tc>
          <w:tcPr>
            <w:tcW w:w="2268" w:type="dxa"/>
            <w:tcMar>
              <w:top w:w="15" w:type="dxa"/>
              <w:left w:w="15" w:type="dxa"/>
              <w:bottom w:w="15" w:type="dxa"/>
              <w:right w:w="15" w:type="dxa"/>
            </w:tcMar>
          </w:tcPr>
          <w:p w14:paraId="011B92D9"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Қ/о «</w:t>
            </w:r>
            <w:proofErr w:type="spellStart"/>
            <w:r w:rsidRPr="0004679E">
              <w:rPr>
                <w:rFonts w:ascii="Times New Roman" w:hAnsi="Times New Roman" w:cs="Times New Roman"/>
                <w:sz w:val="20"/>
                <w:szCs w:val="20"/>
              </w:rPr>
              <w:t>Қуыр-қуыр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қуырмаш</w:t>
            </w:r>
            <w:proofErr w:type="spellEnd"/>
            <w:r w:rsidRPr="0004679E">
              <w:rPr>
                <w:rFonts w:ascii="Times New Roman" w:hAnsi="Times New Roman" w:cs="Times New Roman"/>
                <w:sz w:val="20"/>
                <w:szCs w:val="20"/>
              </w:rPr>
              <w:t>»</w:t>
            </w:r>
          </w:p>
          <w:p w14:paraId="19DD4DB3" w14:textId="77777777" w:rsidR="001C34A5" w:rsidRPr="0004679E" w:rsidRDefault="001C34A5" w:rsidP="001C34A5">
            <w:pPr>
              <w:pStyle w:val="TableParagraph"/>
              <w:rPr>
                <w:sz w:val="20"/>
                <w:szCs w:val="20"/>
              </w:rPr>
            </w:pPr>
            <w:r w:rsidRPr="0004679E">
              <w:rPr>
                <w:sz w:val="20"/>
                <w:szCs w:val="20"/>
              </w:rPr>
              <w:t>Бүгінгі күннің ерекше ойын сәттері жайында әңгімелесу</w:t>
            </w:r>
          </w:p>
          <w:p w14:paraId="59FA8EB7"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Балалардың</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дербес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әрекеттері</w:t>
            </w:r>
            <w:proofErr w:type="spellEnd"/>
          </w:p>
          <w:p w14:paraId="7C41DAC8" w14:textId="77777777" w:rsidR="001C34A5" w:rsidRPr="0004679E" w:rsidRDefault="001C34A5" w:rsidP="001C34A5">
            <w:pPr>
              <w:rPr>
                <w:rFonts w:ascii="Times New Roman" w:hAnsi="Times New Roman" w:cs="Times New Roman"/>
                <w:sz w:val="20"/>
                <w:szCs w:val="20"/>
              </w:rPr>
            </w:pPr>
          </w:p>
        </w:tc>
        <w:tc>
          <w:tcPr>
            <w:tcW w:w="2552" w:type="dxa"/>
            <w:tcMar>
              <w:top w:w="15" w:type="dxa"/>
              <w:left w:w="15" w:type="dxa"/>
              <w:bottom w:w="15" w:type="dxa"/>
              <w:right w:w="15" w:type="dxa"/>
            </w:tcMar>
          </w:tcPr>
          <w:p w14:paraId="05731A2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Қ/О «Сақина жасыру»</w:t>
            </w:r>
          </w:p>
          <w:p w14:paraId="2BBF086F" w14:textId="77777777" w:rsidR="001C34A5" w:rsidRPr="0004679E" w:rsidRDefault="001C34A5" w:rsidP="001C34A5">
            <w:pPr>
              <w:rPr>
                <w:rFonts w:ascii="Times New Roman" w:hAnsi="Times New Roman" w:cs="Times New Roman"/>
                <w:sz w:val="20"/>
                <w:szCs w:val="20"/>
                <w:lang w:val="kk-KZ"/>
              </w:rPr>
            </w:pPr>
          </w:p>
          <w:p w14:paraId="5AB361F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Балалардың дербес әрекеттері</w:t>
            </w:r>
          </w:p>
          <w:p w14:paraId="2EC314AE" w14:textId="77777777" w:rsidR="001C34A5" w:rsidRPr="0004679E" w:rsidRDefault="001C34A5" w:rsidP="001C34A5">
            <w:pPr>
              <w:rPr>
                <w:rFonts w:ascii="Times New Roman" w:hAnsi="Times New Roman" w:cs="Times New Roman"/>
                <w:sz w:val="20"/>
                <w:szCs w:val="20"/>
                <w:lang w:val="kk-KZ"/>
              </w:rPr>
            </w:pPr>
          </w:p>
          <w:p w14:paraId="0CFD3506"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lastRenderedPageBreak/>
              <w:t>Еркін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ойындар</w:t>
            </w:r>
            <w:proofErr w:type="spellEnd"/>
          </w:p>
        </w:tc>
      </w:tr>
      <w:tr w:rsidR="001C34A5" w:rsidRPr="003F3D24" w14:paraId="6E3F08DF" w14:textId="77777777" w:rsidTr="001C34A5">
        <w:trPr>
          <w:trHeight w:val="30"/>
        </w:trPr>
        <w:tc>
          <w:tcPr>
            <w:tcW w:w="2714" w:type="dxa"/>
            <w:tcMar>
              <w:top w:w="15" w:type="dxa"/>
              <w:left w:w="15" w:type="dxa"/>
              <w:bottom w:w="15" w:type="dxa"/>
              <w:right w:w="15" w:type="dxa"/>
            </w:tcMar>
            <w:vAlign w:val="center"/>
          </w:tcPr>
          <w:p w14:paraId="241D954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lastRenderedPageBreak/>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1DF4F39A" w14:textId="77777777" w:rsidR="001C34A5" w:rsidRPr="0004679E" w:rsidRDefault="001C34A5" w:rsidP="001C34A5">
            <w:pPr>
              <w:pStyle w:val="TableParagraph"/>
              <w:rPr>
                <w:sz w:val="20"/>
                <w:szCs w:val="20"/>
              </w:rPr>
            </w:pPr>
            <w:r w:rsidRPr="0004679E">
              <w:rPr>
                <w:sz w:val="20"/>
                <w:szCs w:val="20"/>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59322BDE"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бір-бірін  итермей жүруді үйрету.</w:t>
            </w:r>
          </w:p>
        </w:tc>
        <w:tc>
          <w:tcPr>
            <w:tcW w:w="2551" w:type="dxa"/>
            <w:tcMar>
              <w:top w:w="15" w:type="dxa"/>
              <w:left w:w="15" w:type="dxa"/>
              <w:bottom w:w="15" w:type="dxa"/>
              <w:right w:w="15" w:type="dxa"/>
            </w:tcMar>
          </w:tcPr>
          <w:p w14:paraId="74C9C414"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7B742AB3"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14:paraId="3297038C" w14:textId="77777777" w:rsidR="001C34A5" w:rsidRPr="0004679E" w:rsidRDefault="001C34A5" w:rsidP="001C34A5">
            <w:pPr>
              <w:pStyle w:val="TableParagraph"/>
              <w:rPr>
                <w:sz w:val="20"/>
                <w:szCs w:val="20"/>
              </w:rPr>
            </w:pPr>
            <w:r w:rsidRPr="0004679E">
              <w:rPr>
                <w:sz w:val="20"/>
                <w:szCs w:val="20"/>
              </w:rPr>
              <w:t>Көркем әрекет, дербес ойын әрекеті.</w:t>
            </w:r>
          </w:p>
          <w:p w14:paraId="666FE8B3"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522004A6" w14:textId="77777777" w:rsidTr="001C34A5">
        <w:trPr>
          <w:trHeight w:val="30"/>
        </w:trPr>
        <w:tc>
          <w:tcPr>
            <w:tcW w:w="2714" w:type="dxa"/>
            <w:tcMar>
              <w:top w:w="15" w:type="dxa"/>
              <w:left w:w="15" w:type="dxa"/>
              <w:bottom w:w="15" w:type="dxa"/>
              <w:right w:w="15" w:type="dxa"/>
            </w:tcMar>
            <w:vAlign w:val="center"/>
          </w:tcPr>
          <w:p w14:paraId="034437CB"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6B1D260F"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Ермексаздан медуза жасау,пішінін атау</w:t>
            </w:r>
          </w:p>
          <w:p w14:paraId="5849F9F2"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.Математика негіздері,</w:t>
            </w:r>
          </w:p>
          <w:p w14:paraId="2906AA6F"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Мүсіндеу</w:t>
            </w:r>
          </w:p>
          <w:p w14:paraId="7FC51EEA"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Түрлі түсті қағаздан медуза жасау көк түсті бетке жабыстыру</w:t>
            </w:r>
          </w:p>
          <w:p w14:paraId="483FF8DC"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.Жапсыру</w:t>
            </w:r>
            <w:r w:rsidRPr="0004679E">
              <w:rPr>
                <w:rFonts w:ascii="Times New Roman" w:hAnsi="Times New Roman" w:cs="Times New Roman"/>
                <w:b/>
                <w:noProof/>
                <w:color w:val="000000" w:themeColor="text1"/>
                <w:sz w:val="20"/>
                <w:szCs w:val="20"/>
                <w:lang w:val="en-US"/>
              </w:rPr>
              <w:drawing>
                <wp:inline distT="0" distB="0" distL="0" distR="0" wp14:anchorId="2D5E95B1" wp14:editId="20A164F8">
                  <wp:extent cx="730885" cy="900430"/>
                  <wp:effectExtent l="0" t="0" r="12065" b="1397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b="10622"/>
                          <a:stretch>
                            <a:fillRect/>
                          </a:stretch>
                        </pic:blipFill>
                        <pic:spPr>
                          <a:xfrm>
                            <a:off x="0" y="0"/>
                            <a:ext cx="734146" cy="904123"/>
                          </a:xfrm>
                          <a:prstGeom prst="rect">
                            <a:avLst/>
                          </a:prstGeom>
                          <a:noFill/>
                          <a:ln>
                            <a:noFill/>
                          </a:ln>
                          <a:effectLst/>
                        </pic:spPr>
                      </pic:pic>
                    </a:graphicData>
                  </a:graphic>
                </wp:inline>
              </w:drawing>
            </w:r>
          </w:p>
          <w:p w14:paraId="593AE184" w14:textId="77777777" w:rsidR="001C34A5" w:rsidRPr="0004679E" w:rsidRDefault="001C34A5" w:rsidP="001C34A5">
            <w:pPr>
              <w:rPr>
                <w:rFonts w:ascii="Times New Roman" w:hAnsi="Times New Roman" w:cs="Times New Roman"/>
                <w:b/>
                <w:color w:val="000000" w:themeColor="text1"/>
                <w:sz w:val="20"/>
                <w:szCs w:val="20"/>
                <w:lang w:val="kk-KZ"/>
              </w:rPr>
            </w:pPr>
          </w:p>
          <w:p w14:paraId="42EA7DBD" w14:textId="77777777" w:rsidR="001C34A5" w:rsidRPr="0004679E" w:rsidRDefault="001C34A5" w:rsidP="001C34A5">
            <w:pPr>
              <w:pStyle w:val="TableParagraph"/>
              <w:rPr>
                <w:b/>
                <w:bCs/>
                <w:color w:val="000000" w:themeColor="text1"/>
                <w:sz w:val="20"/>
                <w:szCs w:val="20"/>
              </w:rPr>
            </w:pPr>
          </w:p>
        </w:tc>
        <w:tc>
          <w:tcPr>
            <w:tcW w:w="2268" w:type="dxa"/>
            <w:tcMar>
              <w:top w:w="15" w:type="dxa"/>
              <w:left w:w="15" w:type="dxa"/>
              <w:bottom w:w="15" w:type="dxa"/>
              <w:right w:w="15" w:type="dxa"/>
            </w:tcMar>
          </w:tcPr>
          <w:p w14:paraId="38E68E02" w14:textId="77777777" w:rsidR="001C34A5" w:rsidRPr="0004679E" w:rsidRDefault="001C34A5" w:rsidP="001C34A5">
            <w:pPr>
              <w:pStyle w:val="TableParagraph"/>
              <w:rPr>
                <w:color w:val="000000" w:themeColor="text1"/>
                <w:sz w:val="20"/>
                <w:szCs w:val="20"/>
              </w:rPr>
            </w:pPr>
            <w:r w:rsidRPr="0004679E">
              <w:rPr>
                <w:color w:val="000000" w:themeColor="text1"/>
                <w:sz w:val="20"/>
                <w:szCs w:val="20"/>
              </w:rPr>
              <w:t>Теңіз жұлдызын түрлі түсті қағаздан жасау,табиғи материалдан құрасытыру және суретін салу.</w:t>
            </w:r>
            <w:r w:rsidRPr="0004679E">
              <w:rPr>
                <w:b/>
                <w:color w:val="000000" w:themeColor="text1"/>
                <w:sz w:val="20"/>
                <w:szCs w:val="20"/>
              </w:rPr>
              <w:t>Шығармашылық дағдылар</w:t>
            </w:r>
          </w:p>
        </w:tc>
        <w:tc>
          <w:tcPr>
            <w:tcW w:w="2551" w:type="dxa"/>
            <w:tcMar>
              <w:top w:w="15" w:type="dxa"/>
              <w:left w:w="15" w:type="dxa"/>
              <w:bottom w:w="15" w:type="dxa"/>
              <w:right w:w="15" w:type="dxa"/>
            </w:tcMar>
          </w:tcPr>
          <w:p w14:paraId="7FE2AE1A"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6AAB4460" wp14:editId="476AFF40">
                  <wp:extent cx="1097280" cy="1501775"/>
                  <wp:effectExtent l="0" t="0" r="7620" b="3175"/>
                  <wp:docPr id="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5"/>
                          <pic:cNvPicPr>
                            <a:picLocks noChangeAspect="1" noChangeArrowheads="1"/>
                          </pic:cNvPicPr>
                        </pic:nvPicPr>
                        <pic:blipFill>
                          <a:blip r:embed="rId70">
                            <a:extLst>
                              <a:ext uri="{28A0092B-C50C-407E-A947-70E740481C1C}">
                                <a14:useLocalDpi xmlns:a14="http://schemas.microsoft.com/office/drawing/2010/main" val="0"/>
                              </a:ext>
                            </a:extLst>
                          </a:blip>
                          <a:srcRect l="35230" t="-2420" r="29539" b="-1"/>
                          <a:stretch>
                            <a:fillRect/>
                          </a:stretch>
                        </pic:blipFill>
                        <pic:spPr>
                          <a:xfrm>
                            <a:off x="0" y="0"/>
                            <a:ext cx="1097323" cy="1502351"/>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ат басты балықтың суретін жапсыру</w:t>
            </w:r>
          </w:p>
          <w:p w14:paraId="363E114F" w14:textId="77777777" w:rsidR="001C34A5" w:rsidRPr="0004679E" w:rsidRDefault="001C34A5" w:rsidP="001C34A5">
            <w:pPr>
              <w:pStyle w:val="TableParagraph"/>
              <w:rPr>
                <w:b/>
                <w:bCs/>
                <w:color w:val="000000" w:themeColor="text1"/>
                <w:sz w:val="20"/>
                <w:szCs w:val="20"/>
              </w:rPr>
            </w:pPr>
            <w:r w:rsidRPr="0004679E">
              <w:rPr>
                <w:color w:val="000000" w:themeColor="text1"/>
                <w:sz w:val="20"/>
                <w:szCs w:val="20"/>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tc>
        <w:tc>
          <w:tcPr>
            <w:tcW w:w="2268" w:type="dxa"/>
            <w:tcMar>
              <w:top w:w="15" w:type="dxa"/>
              <w:left w:w="15" w:type="dxa"/>
              <w:bottom w:w="15" w:type="dxa"/>
              <w:right w:w="15" w:type="dxa"/>
            </w:tcMar>
          </w:tcPr>
          <w:p w14:paraId="062AD2E7"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b/>
                <w:noProof/>
                <w:color w:val="000000" w:themeColor="text1"/>
                <w:sz w:val="20"/>
                <w:szCs w:val="20"/>
                <w:lang w:val="en-US"/>
              </w:rPr>
              <w:drawing>
                <wp:inline distT="0" distB="0" distL="0" distR="0" wp14:anchorId="6ECF1510" wp14:editId="1967E659">
                  <wp:extent cx="626110" cy="600075"/>
                  <wp:effectExtent l="0" t="0" r="2540" b="9525"/>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625186" cy="599309"/>
                          </a:xfrm>
                          <a:prstGeom prst="rect">
                            <a:avLst/>
                          </a:prstGeom>
                          <a:noFill/>
                          <a:ln>
                            <a:noFill/>
                          </a:ln>
                          <a:effectLst/>
                        </pic:spPr>
                      </pic:pic>
                    </a:graphicData>
                  </a:graphic>
                </wp:inline>
              </w:drawing>
            </w:r>
            <w:r w:rsidRPr="0004679E">
              <w:rPr>
                <w:rFonts w:ascii="Times New Roman" w:hAnsi="Times New Roman" w:cs="Times New Roman"/>
                <w:color w:val="000000" w:themeColor="text1"/>
                <w:sz w:val="20"/>
                <w:szCs w:val="20"/>
                <w:lang w:val="kk-KZ"/>
              </w:rPr>
              <w:t>қиындыларға жапсыру,пішіндерді атау,ермексазды жабыстыру.</w:t>
            </w:r>
          </w:p>
          <w:p w14:paraId="33E99B2C" w14:textId="77777777" w:rsidR="001C34A5" w:rsidRPr="0004679E" w:rsidRDefault="001C34A5" w:rsidP="001C34A5">
            <w:pPr>
              <w:rPr>
                <w:rFonts w:ascii="Times New Roman" w:hAnsi="Times New Roman" w:cs="Times New Roman"/>
                <w:b/>
                <w:color w:val="000000" w:themeColor="text1"/>
                <w:sz w:val="20"/>
                <w:szCs w:val="20"/>
                <w:lang w:val="kk-KZ"/>
              </w:rPr>
            </w:pPr>
            <w:r w:rsidRPr="0004679E">
              <w:rPr>
                <w:rFonts w:ascii="Times New Roman" w:hAnsi="Times New Roman" w:cs="Times New Roman"/>
                <w:b/>
                <w:color w:val="000000" w:themeColor="text1"/>
                <w:sz w:val="20"/>
                <w:szCs w:val="20"/>
                <w:lang w:val="kk-KZ"/>
              </w:rPr>
              <w:t>Математика негіздері,жапсыру</w:t>
            </w:r>
          </w:p>
          <w:p w14:paraId="23F2A3C1" w14:textId="77777777" w:rsidR="001C34A5" w:rsidRPr="0004679E" w:rsidRDefault="001C34A5" w:rsidP="001C34A5">
            <w:pPr>
              <w:pStyle w:val="TableParagraph"/>
              <w:rPr>
                <w:color w:val="000000" w:themeColor="text1"/>
                <w:sz w:val="20"/>
                <w:szCs w:val="20"/>
              </w:rPr>
            </w:pPr>
            <w:r w:rsidRPr="0004679E">
              <w:rPr>
                <w:color w:val="000000" w:themeColor="text1"/>
                <w:spacing w:val="3"/>
                <w:sz w:val="20"/>
                <w:szCs w:val="20"/>
                <w:shd w:val="clear" w:color="auto" w:fill="FFFFFF"/>
              </w:rPr>
              <w:t>Кит деген бір керемет</w:t>
            </w:r>
            <w:r w:rsidRPr="0004679E">
              <w:rPr>
                <w:color w:val="000000" w:themeColor="text1"/>
                <w:spacing w:val="3"/>
                <w:sz w:val="20"/>
                <w:szCs w:val="20"/>
              </w:rPr>
              <w:br/>
            </w:r>
            <w:r w:rsidRPr="0004679E">
              <w:rPr>
                <w:color w:val="000000" w:themeColor="text1"/>
                <w:spacing w:val="3"/>
                <w:sz w:val="20"/>
                <w:szCs w:val="20"/>
                <w:shd w:val="clear" w:color="auto" w:fill="FFFFFF"/>
              </w:rPr>
              <w:t>Көк мұхиттың көркемі,</w:t>
            </w:r>
            <w:r w:rsidRPr="0004679E">
              <w:rPr>
                <w:color w:val="000000" w:themeColor="text1"/>
                <w:spacing w:val="3"/>
                <w:sz w:val="20"/>
                <w:szCs w:val="20"/>
              </w:rPr>
              <w:br/>
            </w:r>
            <w:r w:rsidRPr="0004679E">
              <w:rPr>
                <w:color w:val="000000" w:themeColor="text1"/>
                <w:spacing w:val="3"/>
                <w:sz w:val="20"/>
                <w:szCs w:val="20"/>
                <w:shd w:val="clear" w:color="auto" w:fill="FFFFFF"/>
              </w:rPr>
              <w:t>Жан-жануар, балықтың</w:t>
            </w:r>
            <w:r w:rsidRPr="0004679E">
              <w:rPr>
                <w:color w:val="000000" w:themeColor="text1"/>
                <w:spacing w:val="3"/>
                <w:sz w:val="20"/>
                <w:szCs w:val="20"/>
              </w:rPr>
              <w:br/>
            </w:r>
            <w:r w:rsidRPr="0004679E">
              <w:rPr>
                <w:color w:val="000000" w:themeColor="text1"/>
                <w:spacing w:val="3"/>
                <w:sz w:val="20"/>
                <w:szCs w:val="20"/>
                <w:shd w:val="clear" w:color="auto" w:fill="FFFFFF"/>
              </w:rPr>
              <w:t xml:space="preserve">Бәрінен де үлкені! </w:t>
            </w:r>
            <w:r w:rsidRPr="0004679E">
              <w:rPr>
                <w:b/>
                <w:color w:val="000000" w:themeColor="text1"/>
                <w:spacing w:val="3"/>
                <w:sz w:val="20"/>
                <w:szCs w:val="20"/>
                <w:shd w:val="clear" w:color="auto" w:fill="FFFFFF"/>
              </w:rPr>
              <w:t>Көркем әдебиет</w:t>
            </w:r>
          </w:p>
        </w:tc>
        <w:tc>
          <w:tcPr>
            <w:tcW w:w="2552" w:type="dxa"/>
            <w:tcMar>
              <w:top w:w="15" w:type="dxa"/>
              <w:left w:w="15" w:type="dxa"/>
              <w:bottom w:w="15" w:type="dxa"/>
              <w:right w:w="15" w:type="dxa"/>
            </w:tcMar>
          </w:tcPr>
          <w:p w14:paraId="2E80E281" w14:textId="77777777" w:rsidR="001C34A5" w:rsidRPr="0004679E" w:rsidRDefault="001C34A5" w:rsidP="001C34A5">
            <w:pPr>
              <w:rPr>
                <w:rFonts w:ascii="Times New Roman" w:hAnsi="Times New Roman" w:cs="Times New Roman"/>
                <w:color w:val="000000" w:themeColor="text1"/>
                <w:sz w:val="20"/>
                <w:szCs w:val="20"/>
                <w:lang w:val="kk-KZ"/>
              </w:rPr>
            </w:pPr>
            <w:r w:rsidRPr="0004679E">
              <w:rPr>
                <w:rFonts w:ascii="Times New Roman" w:hAnsi="Times New Roman" w:cs="Times New Roman"/>
                <w:noProof/>
                <w:color w:val="000000" w:themeColor="text1"/>
                <w:sz w:val="20"/>
                <w:szCs w:val="20"/>
                <w:lang w:val="en-US"/>
              </w:rPr>
              <w:drawing>
                <wp:inline distT="0" distB="0" distL="0" distR="0" wp14:anchorId="41FCAE96" wp14:editId="15C28A8F">
                  <wp:extent cx="1509395" cy="1077595"/>
                  <wp:effectExtent l="0" t="0" r="14605" b="8255"/>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511951" cy="1079965"/>
                          </a:xfrm>
                          <a:prstGeom prst="rect">
                            <a:avLst/>
                          </a:prstGeom>
                          <a:noFill/>
                          <a:ln>
                            <a:noFill/>
                          </a:ln>
                          <a:effectLst/>
                        </pic:spPr>
                      </pic:pic>
                    </a:graphicData>
                  </a:graphic>
                </wp:inline>
              </w:drawing>
            </w:r>
          </w:p>
          <w:p w14:paraId="217E3BF7" w14:textId="77777777" w:rsidR="001C34A5" w:rsidRPr="0004679E" w:rsidRDefault="001C34A5" w:rsidP="001C34A5">
            <w:pPr>
              <w:ind w:firstLine="708"/>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Дельфиннің суретін құрастырып,жабыстыру.</w:t>
            </w:r>
          </w:p>
          <w:p w14:paraId="02CF490D" w14:textId="77777777" w:rsidR="001C34A5" w:rsidRPr="0004679E" w:rsidRDefault="001C34A5" w:rsidP="001C34A5">
            <w:pPr>
              <w:pStyle w:val="TableParagraph"/>
              <w:rPr>
                <w:color w:val="000000" w:themeColor="text1"/>
                <w:sz w:val="20"/>
                <w:szCs w:val="20"/>
              </w:rPr>
            </w:pPr>
            <w:r w:rsidRPr="0004679E">
              <w:rPr>
                <w:color w:val="000000" w:themeColor="text1"/>
                <w:sz w:val="20"/>
                <w:szCs w:val="20"/>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653234CA" w14:textId="77777777" w:rsidR="001C34A5" w:rsidRPr="0004679E" w:rsidRDefault="001C34A5" w:rsidP="001C34A5">
            <w:pPr>
              <w:pStyle w:val="TableParagraph"/>
              <w:rPr>
                <w:color w:val="000000" w:themeColor="text1"/>
                <w:sz w:val="20"/>
                <w:szCs w:val="20"/>
              </w:rPr>
            </w:pPr>
            <w:r w:rsidRPr="0004679E">
              <w:rPr>
                <w:color w:val="000000" w:themeColor="text1"/>
                <w:sz w:val="20"/>
                <w:szCs w:val="20"/>
              </w:rPr>
              <w:t>Жапсыруда қауіпсіздік ережелерін сақтау, жұмысты ұқыптылықпен орындау</w:t>
            </w:r>
            <w:r w:rsidRPr="0004679E">
              <w:rPr>
                <w:b/>
                <w:color w:val="000000" w:themeColor="text1"/>
                <w:sz w:val="20"/>
                <w:szCs w:val="20"/>
              </w:rPr>
              <w:t>Жапсыру</w:t>
            </w:r>
          </w:p>
        </w:tc>
      </w:tr>
      <w:tr w:rsidR="001C34A5" w:rsidRPr="003F3D24" w14:paraId="611B4D0A" w14:textId="77777777" w:rsidTr="001C34A5">
        <w:trPr>
          <w:trHeight w:val="30"/>
        </w:trPr>
        <w:tc>
          <w:tcPr>
            <w:tcW w:w="2714" w:type="dxa"/>
            <w:tcMar>
              <w:top w:w="15" w:type="dxa"/>
              <w:left w:w="15" w:type="dxa"/>
              <w:bottom w:w="15" w:type="dxa"/>
              <w:right w:w="15" w:type="dxa"/>
            </w:tcMar>
            <w:vAlign w:val="center"/>
          </w:tcPr>
          <w:p w14:paraId="315F27E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үйге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қайтуы</w:t>
            </w:r>
            <w:proofErr w:type="spellEnd"/>
          </w:p>
        </w:tc>
        <w:tc>
          <w:tcPr>
            <w:tcW w:w="2552" w:type="dxa"/>
            <w:tcMar>
              <w:top w:w="15" w:type="dxa"/>
              <w:left w:w="15" w:type="dxa"/>
              <w:bottom w:w="15" w:type="dxa"/>
              <w:right w:w="15" w:type="dxa"/>
            </w:tcMar>
          </w:tcPr>
          <w:p w14:paraId="2A8B7DD9"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4467C400"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Ата –аналарға  бала тәрбиесіне көңіл бөлуді ескерту.</w:t>
            </w:r>
          </w:p>
        </w:tc>
        <w:tc>
          <w:tcPr>
            <w:tcW w:w="2551" w:type="dxa"/>
            <w:tcMar>
              <w:top w:w="15" w:type="dxa"/>
              <w:left w:w="15" w:type="dxa"/>
              <w:bottom w:w="15" w:type="dxa"/>
              <w:right w:w="15" w:type="dxa"/>
            </w:tcMar>
          </w:tcPr>
          <w:p w14:paraId="5BD7097E"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 xml:space="preserve">Бала   денсаулығы мен тамағы жөнінде әңгімелесу. </w:t>
            </w:r>
          </w:p>
        </w:tc>
        <w:tc>
          <w:tcPr>
            <w:tcW w:w="2268" w:type="dxa"/>
            <w:tcMar>
              <w:top w:w="15" w:type="dxa"/>
              <w:left w:w="15" w:type="dxa"/>
              <w:bottom w:w="15" w:type="dxa"/>
              <w:right w:w="15" w:type="dxa"/>
            </w:tcMar>
          </w:tcPr>
          <w:p w14:paraId="63940A47"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Әңгімелесу  әдептілік сөздерді үйретуін ескерту.</w:t>
            </w:r>
          </w:p>
        </w:tc>
        <w:tc>
          <w:tcPr>
            <w:tcW w:w="2552" w:type="dxa"/>
            <w:tcMar>
              <w:top w:w="15" w:type="dxa"/>
              <w:left w:w="15" w:type="dxa"/>
              <w:bottom w:w="15" w:type="dxa"/>
              <w:right w:w="15" w:type="dxa"/>
            </w:tcMar>
          </w:tcPr>
          <w:p w14:paraId="415B2806"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Демалыс күндері күн тәртібін сақтауын ата-аналардан талап ету.</w:t>
            </w:r>
          </w:p>
        </w:tc>
      </w:tr>
    </w:tbl>
    <w:p w14:paraId="6F6750D2"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w:t>
      </w:r>
    </w:p>
    <w:p w14:paraId="69948079" w14:textId="77777777" w:rsidR="001C34A5" w:rsidRPr="0004679E" w:rsidRDefault="001C34A5" w:rsidP="001C34A5">
      <w:pPr>
        <w:ind w:firstLine="709"/>
        <w:jc w:val="both"/>
        <w:rPr>
          <w:rFonts w:ascii="Times New Roman" w:hAnsi="Times New Roman" w:cs="Times New Roman"/>
          <w:sz w:val="20"/>
          <w:szCs w:val="20"/>
          <w:lang w:val="kk-KZ"/>
        </w:rPr>
      </w:pPr>
    </w:p>
    <w:p w14:paraId="0111894A" w14:textId="77777777" w:rsidR="001C34A5" w:rsidRPr="0004679E" w:rsidRDefault="001C34A5" w:rsidP="001C34A5">
      <w:pPr>
        <w:jc w:val="center"/>
        <w:rPr>
          <w:rFonts w:ascii="Times New Roman" w:hAnsi="Times New Roman" w:cs="Times New Roman"/>
          <w:b/>
          <w:color w:val="000000"/>
          <w:sz w:val="20"/>
          <w:szCs w:val="20"/>
          <w:lang w:val="kk-KZ"/>
        </w:rPr>
      </w:pPr>
    </w:p>
    <w:p w14:paraId="18CC7B81" w14:textId="77777777" w:rsidR="001C34A5" w:rsidRDefault="001C34A5" w:rsidP="001C34A5">
      <w:pPr>
        <w:jc w:val="center"/>
        <w:rPr>
          <w:rFonts w:ascii="Times New Roman" w:hAnsi="Times New Roman" w:cs="Times New Roman"/>
          <w:b/>
          <w:color w:val="000000"/>
          <w:sz w:val="20"/>
          <w:szCs w:val="20"/>
          <w:u w:val="single"/>
          <w:lang w:val="kk-KZ"/>
        </w:rPr>
      </w:pPr>
    </w:p>
    <w:p w14:paraId="77AAD05D" w14:textId="77777777" w:rsidR="001B6820" w:rsidRDefault="001B6820" w:rsidP="001C34A5">
      <w:pPr>
        <w:jc w:val="center"/>
        <w:rPr>
          <w:rFonts w:ascii="Times New Roman" w:hAnsi="Times New Roman" w:cs="Times New Roman"/>
          <w:b/>
          <w:color w:val="000000"/>
          <w:sz w:val="20"/>
          <w:szCs w:val="20"/>
          <w:u w:val="single"/>
          <w:lang w:val="kk-KZ"/>
        </w:rPr>
      </w:pPr>
    </w:p>
    <w:p w14:paraId="6F087695" w14:textId="77777777" w:rsidR="00720988" w:rsidRPr="00211131" w:rsidRDefault="00720988" w:rsidP="00720988">
      <w:pPr>
        <w:spacing w:line="240" w:lineRule="auto"/>
        <w:jc w:val="right"/>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rPr>
        <w:t xml:space="preserve">Бекітілді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Pr>
          <w:rFonts w:ascii="Times New Roman" w:eastAsia="Times New Roman" w:hAnsi="Times New Roman" w:cs="Times New Roman"/>
          <w:b/>
          <w:bCs/>
          <w:noProof/>
          <w:sz w:val="24"/>
          <w:szCs w:val="24"/>
          <w:lang w:val="en-US"/>
        </w:rPr>
        <w:drawing>
          <wp:inline distT="0" distB="0" distL="0" distR="0" wp14:anchorId="5EFF455C" wp14:editId="6ED605B6">
            <wp:extent cx="808355" cy="42783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3-18 at 10.15.3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3713" cy="446544"/>
                    </a:xfrm>
                    <a:prstGeom prst="rect">
                      <a:avLst/>
                    </a:prstGeom>
                  </pic:spPr>
                </pic:pic>
              </a:graphicData>
            </a:graphic>
          </wp:inline>
        </w:drawing>
      </w:r>
    </w:p>
    <w:p w14:paraId="32BA1EDA" w14:textId="77777777" w:rsidR="00720988" w:rsidRDefault="00720988" w:rsidP="00720988">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14:paraId="293E5A41" w14:textId="77777777" w:rsidR="00720988" w:rsidRDefault="00720988" w:rsidP="00720988">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 xml:space="preserve">Дуйсебаева К.С.                                                                                                           </w:t>
      </w:r>
    </w:p>
    <w:p w14:paraId="581926E9" w14:textId="77777777" w:rsidR="00720988" w:rsidRDefault="00720988" w:rsidP="00720988">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57F6946E" w14:textId="77777777" w:rsidR="001B6820" w:rsidRDefault="001B6820" w:rsidP="00720988">
      <w:pPr>
        <w:rPr>
          <w:rFonts w:ascii="Times New Roman" w:hAnsi="Times New Roman" w:cs="Times New Roman"/>
          <w:b/>
          <w:color w:val="000000"/>
          <w:sz w:val="20"/>
          <w:szCs w:val="20"/>
          <w:u w:val="single"/>
          <w:lang w:val="kk-KZ"/>
        </w:rPr>
      </w:pPr>
    </w:p>
    <w:p w14:paraId="29A92D5C" w14:textId="77777777" w:rsidR="001C34A5" w:rsidRPr="0004679E" w:rsidRDefault="00720988" w:rsidP="001C34A5">
      <w:pPr>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w:t>
      </w:r>
      <w:r w:rsidR="001C34A5" w:rsidRPr="0004679E">
        <w:rPr>
          <w:rFonts w:ascii="Times New Roman" w:hAnsi="Times New Roman" w:cs="Times New Roman"/>
          <w:b/>
          <w:color w:val="000000"/>
          <w:sz w:val="20"/>
          <w:szCs w:val="20"/>
          <w:lang w:val="kk-KZ"/>
        </w:rPr>
        <w:t>Тәрбиелеу-білім беру процесінің циклограммасы.</w:t>
      </w:r>
    </w:p>
    <w:p w14:paraId="5A3DDD64" w14:textId="77777777" w:rsidR="001C34A5" w:rsidRPr="0004679E" w:rsidRDefault="00720988" w:rsidP="001C34A5">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Сәуір айы, 2026 жыл  </w:t>
      </w:r>
    </w:p>
    <w:p w14:paraId="12631D4C" w14:textId="77777777" w:rsidR="001C34A5" w:rsidRPr="0004679E" w:rsidRDefault="001C34A5" w:rsidP="001C34A5">
      <w:pPr>
        <w:jc w:val="center"/>
        <w:rPr>
          <w:rFonts w:ascii="Times New Roman" w:hAnsi="Times New Roman" w:cs="Times New Roman"/>
          <w:sz w:val="20"/>
          <w:szCs w:val="20"/>
          <w:lang w:val="kk-KZ"/>
        </w:rPr>
      </w:pPr>
      <w:r w:rsidRPr="0004679E">
        <w:rPr>
          <w:rFonts w:ascii="Times New Roman" w:hAnsi="Times New Roman" w:cs="Times New Roman"/>
          <w:sz w:val="20"/>
          <w:szCs w:val="20"/>
          <w:lang w:val="kk-KZ"/>
        </w:rPr>
        <w:t>Апта дәйексөз- «Еңбекпен ел көгере!»</w:t>
      </w:r>
    </w:p>
    <w:p w14:paraId="7F67A986"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Құндылық- Еңбекқорлық және кәсіби біліктілік    </w:t>
      </w:r>
    </w:p>
    <w:p w14:paraId="46DF6D5E"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b/>
          <w:bCs/>
          <w:color w:val="000000"/>
          <w:sz w:val="20"/>
          <w:szCs w:val="20"/>
          <w:lang w:val="kk-KZ"/>
        </w:rPr>
        <w:t xml:space="preserve">Мектепке дейінгі ұйымы: </w:t>
      </w:r>
      <w:r w:rsidRPr="0004679E">
        <w:rPr>
          <w:rFonts w:ascii="Times New Roman" w:hAnsi="Times New Roman" w:cs="Times New Roman"/>
          <w:color w:val="000000"/>
          <w:sz w:val="20"/>
          <w:szCs w:val="20"/>
          <w:lang w:val="kk-KZ"/>
        </w:rPr>
        <w:t xml:space="preserve"> «Зере» бөбекжай-балабақшасы,МДҰ МКҚК </w:t>
      </w:r>
    </w:p>
    <w:p w14:paraId="04739A60" w14:textId="77777777" w:rsidR="001C34A5" w:rsidRPr="0004679E" w:rsidRDefault="001C34A5" w:rsidP="001C34A5">
      <w:pPr>
        <w:jc w:val="both"/>
        <w:rPr>
          <w:rFonts w:ascii="Times New Roman" w:hAnsi="Times New Roman" w:cs="Times New Roman"/>
          <w:sz w:val="20"/>
          <w:szCs w:val="20"/>
        </w:rPr>
      </w:pPr>
      <w:r w:rsidRPr="0004679E">
        <w:rPr>
          <w:rFonts w:ascii="Times New Roman" w:hAnsi="Times New Roman" w:cs="Times New Roman"/>
          <w:color w:val="000000"/>
          <w:sz w:val="20"/>
          <w:szCs w:val="20"/>
          <w:lang w:val="kk-KZ"/>
        </w:rPr>
        <w:t>     </w:t>
      </w:r>
      <w:r w:rsidRPr="0004679E">
        <w:rPr>
          <w:rFonts w:ascii="Times New Roman" w:hAnsi="Times New Roman" w:cs="Times New Roman"/>
          <w:b/>
          <w:bCs/>
          <w:color w:val="000000"/>
          <w:sz w:val="20"/>
          <w:szCs w:val="20"/>
        </w:rPr>
        <w:t>Топ:</w:t>
      </w:r>
      <w:r w:rsidRPr="0004679E">
        <w:rPr>
          <w:rFonts w:ascii="Times New Roman" w:hAnsi="Times New Roman" w:cs="Times New Roman"/>
          <w:color w:val="000000"/>
          <w:sz w:val="20"/>
          <w:szCs w:val="20"/>
        </w:rPr>
        <w:t xml:space="preserve"> «</w:t>
      </w:r>
      <w:r w:rsidRPr="0004679E">
        <w:rPr>
          <w:rFonts w:ascii="Times New Roman" w:hAnsi="Times New Roman" w:cs="Times New Roman"/>
          <w:color w:val="000000"/>
          <w:sz w:val="20"/>
          <w:szCs w:val="20"/>
          <w:lang w:val="kk-KZ"/>
        </w:rPr>
        <w:t>Еркемай</w:t>
      </w:r>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ересек тобы</w:t>
      </w:r>
      <w:r w:rsidRPr="0004679E">
        <w:rPr>
          <w:rFonts w:ascii="Times New Roman" w:hAnsi="Times New Roman" w:cs="Times New Roman"/>
          <w:color w:val="000000"/>
          <w:sz w:val="20"/>
          <w:szCs w:val="20"/>
        </w:rPr>
        <w:t xml:space="preserve"> </w:t>
      </w:r>
    </w:p>
    <w:p w14:paraId="61F60594"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color w:val="000000"/>
          <w:sz w:val="20"/>
          <w:szCs w:val="20"/>
        </w:rPr>
        <w:t>     </w:t>
      </w: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жасы</w:t>
      </w:r>
      <w:proofErr w:type="spellEnd"/>
      <w:r w:rsidRPr="0004679E">
        <w:rPr>
          <w:rFonts w:ascii="Times New Roman" w:hAnsi="Times New Roman" w:cs="Times New Roman"/>
          <w:color w:val="000000"/>
          <w:sz w:val="20"/>
          <w:szCs w:val="20"/>
        </w:rPr>
        <w:t>:</w:t>
      </w:r>
      <w:r w:rsidRPr="0004679E">
        <w:rPr>
          <w:rFonts w:ascii="Times New Roman" w:hAnsi="Times New Roman" w:cs="Times New Roman"/>
          <w:color w:val="000000"/>
          <w:sz w:val="20"/>
          <w:szCs w:val="20"/>
          <w:lang w:val="kk-KZ"/>
        </w:rPr>
        <w:t xml:space="preserve"> 4 жас</w:t>
      </w:r>
    </w:p>
    <w:p w14:paraId="3640DB27" w14:textId="77777777" w:rsidR="001C34A5" w:rsidRPr="0004679E" w:rsidRDefault="001C34A5" w:rsidP="001C34A5">
      <w:pPr>
        <w:ind w:firstLine="220"/>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Тәрбиешілер: Дуйсебаева К.С. Кожаева У.С.</w:t>
      </w:r>
    </w:p>
    <w:p w14:paraId="71243F95" w14:textId="77777777" w:rsidR="001C34A5" w:rsidRPr="0004679E" w:rsidRDefault="001C34A5" w:rsidP="001C34A5">
      <w:pPr>
        <w:jc w:val="both"/>
        <w:rPr>
          <w:rFonts w:ascii="Times New Roman" w:hAnsi="Times New Roman" w:cs="Times New Roman"/>
          <w:bCs/>
          <w:sz w:val="20"/>
          <w:szCs w:val="20"/>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1C34A5" w:rsidRPr="0004679E" w14:paraId="73BAD982" w14:textId="77777777" w:rsidTr="001C34A5">
        <w:trPr>
          <w:trHeight w:val="30"/>
        </w:trPr>
        <w:tc>
          <w:tcPr>
            <w:tcW w:w="2714" w:type="dxa"/>
            <w:tcMar>
              <w:top w:w="15" w:type="dxa"/>
              <w:left w:w="15" w:type="dxa"/>
              <w:bottom w:w="15" w:type="dxa"/>
              <w:right w:w="15" w:type="dxa"/>
            </w:tcMar>
            <w:vAlign w:val="center"/>
          </w:tcPr>
          <w:p w14:paraId="16A81DDC"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тәртібі</w:t>
            </w:r>
            <w:proofErr w:type="spellEnd"/>
          </w:p>
        </w:tc>
        <w:tc>
          <w:tcPr>
            <w:tcW w:w="2552" w:type="dxa"/>
            <w:tcMar>
              <w:top w:w="15" w:type="dxa"/>
              <w:left w:w="15" w:type="dxa"/>
              <w:bottom w:w="15" w:type="dxa"/>
              <w:right w:w="15" w:type="dxa"/>
            </w:tcMar>
          </w:tcPr>
          <w:p w14:paraId="4A8E3599"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Дүйсенбі</w:t>
            </w:r>
            <w:proofErr w:type="spellEnd"/>
            <w:r w:rsidRPr="0004679E">
              <w:rPr>
                <w:rFonts w:ascii="Times New Roman" w:hAnsi="Times New Roman" w:cs="Times New Roman"/>
                <w:b/>
                <w:color w:val="000000"/>
                <w:sz w:val="20"/>
                <w:szCs w:val="20"/>
              </w:rPr>
              <w:t xml:space="preserve"> </w:t>
            </w:r>
          </w:p>
          <w:p w14:paraId="4CAAFCA8"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27</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56AB9D36"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Сейсенбі</w:t>
            </w:r>
            <w:proofErr w:type="spellEnd"/>
            <w:r w:rsidRPr="0004679E">
              <w:rPr>
                <w:rFonts w:ascii="Times New Roman" w:hAnsi="Times New Roman" w:cs="Times New Roman"/>
                <w:b/>
                <w:color w:val="000000"/>
                <w:sz w:val="20"/>
                <w:szCs w:val="20"/>
              </w:rPr>
              <w:t xml:space="preserve"> </w:t>
            </w:r>
          </w:p>
          <w:p w14:paraId="10BAF4D7"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28.04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551" w:type="dxa"/>
            <w:tcMar>
              <w:top w:w="15" w:type="dxa"/>
              <w:left w:w="15" w:type="dxa"/>
              <w:bottom w:w="15" w:type="dxa"/>
              <w:right w:w="15" w:type="dxa"/>
            </w:tcMar>
          </w:tcPr>
          <w:p w14:paraId="6F4F95DF" w14:textId="77777777" w:rsidR="001C34A5" w:rsidRPr="0004679E" w:rsidRDefault="001C34A5" w:rsidP="001C34A5">
            <w:pPr>
              <w:jc w:val="center"/>
              <w:rPr>
                <w:rFonts w:ascii="Times New Roman" w:hAnsi="Times New Roman" w:cs="Times New Roman"/>
                <w:b/>
                <w:color w:val="000000"/>
                <w:sz w:val="20"/>
                <w:szCs w:val="20"/>
              </w:rPr>
            </w:pPr>
            <w:proofErr w:type="spellStart"/>
            <w:r w:rsidRPr="0004679E">
              <w:rPr>
                <w:rFonts w:ascii="Times New Roman" w:hAnsi="Times New Roman" w:cs="Times New Roman"/>
                <w:b/>
                <w:color w:val="000000"/>
                <w:sz w:val="20"/>
                <w:szCs w:val="20"/>
              </w:rPr>
              <w:t>Сәрсенбі</w:t>
            </w:r>
            <w:proofErr w:type="spellEnd"/>
            <w:r w:rsidRPr="0004679E">
              <w:rPr>
                <w:rFonts w:ascii="Times New Roman" w:hAnsi="Times New Roman" w:cs="Times New Roman"/>
                <w:b/>
                <w:color w:val="000000"/>
                <w:sz w:val="20"/>
                <w:szCs w:val="20"/>
              </w:rPr>
              <w:t xml:space="preserve"> </w:t>
            </w:r>
          </w:p>
          <w:p w14:paraId="5B358DF0"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29</w:t>
            </w:r>
            <w:r w:rsidRPr="0004679E">
              <w:rPr>
                <w:rFonts w:ascii="Times New Roman" w:hAnsi="Times New Roman" w:cs="Times New Roman"/>
                <w:b/>
                <w:color w:val="000000"/>
                <w:sz w:val="20"/>
                <w:szCs w:val="20"/>
                <w:lang w:val="kk-KZ"/>
              </w:rPr>
              <w:t>.</w:t>
            </w:r>
            <w:r w:rsidRPr="0004679E">
              <w:rPr>
                <w:rFonts w:ascii="Times New Roman" w:hAnsi="Times New Roman" w:cs="Times New Roman"/>
                <w:b/>
                <w:color w:val="000000"/>
                <w:sz w:val="20"/>
                <w:szCs w:val="20"/>
              </w:rPr>
              <w:t>04</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c>
          <w:tcPr>
            <w:tcW w:w="2268" w:type="dxa"/>
            <w:tcMar>
              <w:top w:w="15" w:type="dxa"/>
              <w:left w:w="15" w:type="dxa"/>
              <w:bottom w:w="15" w:type="dxa"/>
              <w:right w:w="15" w:type="dxa"/>
            </w:tcMar>
          </w:tcPr>
          <w:p w14:paraId="309308D4" w14:textId="77777777" w:rsidR="001C34A5" w:rsidRPr="0004679E" w:rsidRDefault="001C34A5" w:rsidP="001C34A5">
            <w:pPr>
              <w:jc w:val="center"/>
              <w:rPr>
                <w:rFonts w:ascii="Times New Roman" w:hAnsi="Times New Roman" w:cs="Times New Roman"/>
                <w:b/>
                <w:bCs/>
                <w:color w:val="000000" w:themeColor="text1"/>
                <w:sz w:val="20"/>
                <w:szCs w:val="20"/>
                <w:lang w:val="kk-KZ"/>
              </w:rPr>
            </w:pPr>
            <w:r w:rsidRPr="0004679E">
              <w:rPr>
                <w:rFonts w:ascii="Times New Roman" w:hAnsi="Times New Roman" w:cs="Times New Roman"/>
                <w:b/>
                <w:bCs/>
                <w:color w:val="000000" w:themeColor="text1"/>
                <w:sz w:val="20"/>
                <w:szCs w:val="20"/>
                <w:lang w:val="kk-KZ"/>
              </w:rPr>
              <w:t>Бейсенбі</w:t>
            </w:r>
          </w:p>
          <w:p w14:paraId="13C68249" w14:textId="77777777" w:rsidR="001C34A5" w:rsidRPr="0004679E" w:rsidRDefault="001C34A5" w:rsidP="001C34A5">
            <w:pPr>
              <w:jc w:val="center"/>
              <w:rPr>
                <w:rFonts w:ascii="Times New Roman" w:hAnsi="Times New Roman" w:cs="Times New Roman"/>
                <w:b/>
                <w:bCs/>
                <w:color w:val="000000" w:themeColor="text1"/>
                <w:sz w:val="20"/>
                <w:szCs w:val="20"/>
                <w:lang w:val="kk-KZ"/>
              </w:rPr>
            </w:pPr>
            <w:r w:rsidRPr="0004679E">
              <w:rPr>
                <w:rFonts w:ascii="Times New Roman" w:hAnsi="Times New Roman" w:cs="Times New Roman"/>
                <w:b/>
                <w:bCs/>
                <w:color w:val="000000" w:themeColor="text1"/>
                <w:sz w:val="20"/>
                <w:szCs w:val="20"/>
              </w:rPr>
              <w:t>30</w:t>
            </w:r>
            <w:r w:rsidRPr="0004679E">
              <w:rPr>
                <w:rFonts w:ascii="Times New Roman" w:hAnsi="Times New Roman" w:cs="Times New Roman"/>
                <w:b/>
                <w:bCs/>
                <w:color w:val="000000" w:themeColor="text1"/>
                <w:sz w:val="20"/>
                <w:szCs w:val="20"/>
                <w:lang w:val="kk-KZ"/>
              </w:rPr>
              <w:t>.05.202</w:t>
            </w:r>
            <w:r w:rsidRPr="0004679E">
              <w:rPr>
                <w:rFonts w:ascii="Times New Roman" w:hAnsi="Times New Roman" w:cs="Times New Roman"/>
                <w:b/>
                <w:bCs/>
                <w:color w:val="000000" w:themeColor="text1"/>
                <w:sz w:val="20"/>
                <w:szCs w:val="20"/>
              </w:rPr>
              <w:t>6</w:t>
            </w:r>
            <w:r w:rsidRPr="0004679E">
              <w:rPr>
                <w:rFonts w:ascii="Times New Roman" w:hAnsi="Times New Roman" w:cs="Times New Roman"/>
                <w:b/>
                <w:bCs/>
                <w:color w:val="000000" w:themeColor="text1"/>
                <w:sz w:val="20"/>
                <w:szCs w:val="20"/>
                <w:lang w:val="kk-KZ"/>
              </w:rPr>
              <w:t>ж</w:t>
            </w:r>
          </w:p>
        </w:tc>
        <w:tc>
          <w:tcPr>
            <w:tcW w:w="2552" w:type="dxa"/>
            <w:tcMar>
              <w:top w:w="15" w:type="dxa"/>
              <w:left w:w="15" w:type="dxa"/>
              <w:bottom w:w="15" w:type="dxa"/>
              <w:right w:w="15" w:type="dxa"/>
            </w:tcMar>
          </w:tcPr>
          <w:p w14:paraId="4180F91F" w14:textId="77777777" w:rsidR="001C34A5" w:rsidRPr="0004679E" w:rsidRDefault="001C34A5" w:rsidP="001C34A5">
            <w:pPr>
              <w:jc w:val="center"/>
              <w:rPr>
                <w:rFonts w:ascii="Times New Roman" w:hAnsi="Times New Roman" w:cs="Times New Roman"/>
                <w:b/>
                <w:color w:val="000000"/>
                <w:sz w:val="20"/>
                <w:szCs w:val="20"/>
                <w:lang w:val="kk-KZ"/>
              </w:rPr>
            </w:pPr>
            <w:proofErr w:type="spellStart"/>
            <w:r w:rsidRPr="0004679E">
              <w:rPr>
                <w:rFonts w:ascii="Times New Roman" w:hAnsi="Times New Roman" w:cs="Times New Roman"/>
                <w:b/>
                <w:color w:val="000000"/>
                <w:sz w:val="20"/>
                <w:szCs w:val="20"/>
              </w:rPr>
              <w:t>Жұма</w:t>
            </w:r>
            <w:proofErr w:type="spellEnd"/>
            <w:r w:rsidRPr="0004679E">
              <w:rPr>
                <w:rFonts w:ascii="Times New Roman" w:hAnsi="Times New Roman" w:cs="Times New Roman"/>
                <w:b/>
                <w:color w:val="000000"/>
                <w:sz w:val="20"/>
                <w:szCs w:val="20"/>
              </w:rPr>
              <w:t xml:space="preserve"> </w:t>
            </w:r>
            <w:r w:rsidRPr="0004679E">
              <w:rPr>
                <w:rFonts w:ascii="Times New Roman" w:hAnsi="Times New Roman" w:cs="Times New Roman"/>
                <w:b/>
                <w:color w:val="000000"/>
                <w:sz w:val="20"/>
                <w:szCs w:val="20"/>
                <w:lang w:val="kk-KZ"/>
              </w:rPr>
              <w:t xml:space="preserve">  </w:t>
            </w:r>
          </w:p>
          <w:p w14:paraId="0BE1E27F" w14:textId="77777777" w:rsidR="001C34A5" w:rsidRPr="0004679E" w:rsidRDefault="001C34A5" w:rsidP="001C34A5">
            <w:pPr>
              <w:jc w:val="center"/>
              <w:rPr>
                <w:rFonts w:ascii="Times New Roman" w:hAnsi="Times New Roman" w:cs="Times New Roman"/>
                <w:b/>
                <w:color w:val="000000"/>
                <w:sz w:val="20"/>
                <w:szCs w:val="20"/>
                <w:lang w:val="kk-KZ"/>
              </w:rPr>
            </w:pPr>
            <w:r w:rsidRPr="0004679E">
              <w:rPr>
                <w:rFonts w:ascii="Times New Roman" w:hAnsi="Times New Roman" w:cs="Times New Roman"/>
                <w:b/>
                <w:color w:val="000000"/>
                <w:sz w:val="20"/>
                <w:szCs w:val="20"/>
              </w:rPr>
              <w:t>01.05</w:t>
            </w:r>
            <w:r w:rsidRPr="0004679E">
              <w:rPr>
                <w:rFonts w:ascii="Times New Roman" w:hAnsi="Times New Roman" w:cs="Times New Roman"/>
                <w:b/>
                <w:color w:val="000000"/>
                <w:sz w:val="20"/>
                <w:szCs w:val="20"/>
                <w:lang w:val="kk-KZ"/>
              </w:rPr>
              <w:t>.202</w:t>
            </w:r>
            <w:r w:rsidRPr="0004679E">
              <w:rPr>
                <w:rFonts w:ascii="Times New Roman" w:hAnsi="Times New Roman" w:cs="Times New Roman"/>
                <w:b/>
                <w:color w:val="000000"/>
                <w:sz w:val="20"/>
                <w:szCs w:val="20"/>
              </w:rPr>
              <w:t>6</w:t>
            </w:r>
            <w:r w:rsidRPr="0004679E">
              <w:rPr>
                <w:rFonts w:ascii="Times New Roman" w:hAnsi="Times New Roman" w:cs="Times New Roman"/>
                <w:b/>
                <w:color w:val="000000"/>
                <w:sz w:val="20"/>
                <w:szCs w:val="20"/>
                <w:lang w:val="kk-KZ"/>
              </w:rPr>
              <w:t>ж</w:t>
            </w:r>
          </w:p>
        </w:tc>
      </w:tr>
      <w:tr w:rsidR="001C34A5" w:rsidRPr="003F3D24" w14:paraId="60C769D1" w14:textId="77777777" w:rsidTr="001C34A5">
        <w:trPr>
          <w:trHeight w:val="30"/>
        </w:trPr>
        <w:tc>
          <w:tcPr>
            <w:tcW w:w="2714" w:type="dxa"/>
            <w:tcMar>
              <w:top w:w="15" w:type="dxa"/>
              <w:left w:w="15" w:type="dxa"/>
              <w:bottom w:w="15" w:type="dxa"/>
              <w:right w:w="15" w:type="dxa"/>
            </w:tcMar>
            <w:vAlign w:val="center"/>
          </w:tcPr>
          <w:p w14:paraId="623732FB"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қабылдау</w:t>
            </w:r>
            <w:proofErr w:type="spellEnd"/>
          </w:p>
        </w:tc>
        <w:tc>
          <w:tcPr>
            <w:tcW w:w="2552" w:type="dxa"/>
            <w:tcMar>
              <w:top w:w="15" w:type="dxa"/>
              <w:left w:w="15" w:type="dxa"/>
              <w:bottom w:w="15" w:type="dxa"/>
              <w:right w:w="15" w:type="dxa"/>
            </w:tcMar>
          </w:tcPr>
          <w:p w14:paraId="7AABB09B"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Балаларды көтеріңкі көңілді муызкамен қарсы алу.</w:t>
            </w:r>
            <w:proofErr w:type="spellStart"/>
            <w:r w:rsidRPr="0004679E">
              <w:rPr>
                <w:rFonts w:ascii="Times New Roman" w:hAnsi="Times New Roman" w:cs="Times New Roman"/>
                <w:sz w:val="20"/>
                <w:szCs w:val="20"/>
              </w:rPr>
              <w:t>Күй</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қосу,</w:t>
            </w:r>
            <w:r w:rsidRPr="0004679E">
              <w:rPr>
                <w:rFonts w:ascii="Times New Roman" w:hAnsi="Times New Roman" w:cs="Times New Roman"/>
                <w:b/>
                <w:bCs/>
                <w:sz w:val="20"/>
                <w:szCs w:val="20"/>
              </w:rPr>
              <w:t>күй</w:t>
            </w:r>
            <w:proofErr w:type="spellEnd"/>
            <w:r w:rsidRPr="0004679E">
              <w:rPr>
                <w:rFonts w:ascii="Times New Roman" w:hAnsi="Times New Roman" w:cs="Times New Roman"/>
                <w:b/>
                <w:bCs/>
                <w:sz w:val="20"/>
                <w:szCs w:val="20"/>
              </w:rPr>
              <w:t xml:space="preserve"> </w:t>
            </w:r>
            <w:proofErr w:type="spellStart"/>
            <w:r w:rsidRPr="0004679E">
              <w:rPr>
                <w:rFonts w:ascii="Times New Roman" w:hAnsi="Times New Roman" w:cs="Times New Roman"/>
                <w:b/>
                <w:bCs/>
                <w:sz w:val="20"/>
                <w:szCs w:val="20"/>
              </w:rPr>
              <w:t>күмбірі</w:t>
            </w:r>
            <w:proofErr w:type="spellEnd"/>
            <w:r w:rsidRPr="0004679E">
              <w:rPr>
                <w:rFonts w:ascii="Times New Roman" w:hAnsi="Times New Roman" w:cs="Times New Roman"/>
                <w:b/>
                <w:bCs/>
                <w:sz w:val="20"/>
                <w:szCs w:val="20"/>
                <w:lang w:val="kk-KZ"/>
              </w:rPr>
              <w:t xml:space="preserve"> «Аққу»</w:t>
            </w:r>
          </w:p>
          <w:p w14:paraId="27A319F4"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Қ.Р Әнұран айту.</w:t>
            </w:r>
          </w:p>
          <w:p w14:paraId="372771FE"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color w:val="0000FF"/>
                <w:kern w:val="2"/>
                <w:sz w:val="20"/>
                <w:szCs w:val="20"/>
                <w:u w:val="single"/>
                <w:lang w:val="kk-KZ"/>
                <w14:ligatures w14:val="standardContextual"/>
              </w:rPr>
              <w:t>https://zvyki.com/song/103069657/N_r_isa_T_lendiev_or._N_r_isa_T_lendiev_-_A_u</w:t>
            </w:r>
          </w:p>
        </w:tc>
        <w:tc>
          <w:tcPr>
            <w:tcW w:w="2268" w:type="dxa"/>
            <w:tcMar>
              <w:top w:w="15" w:type="dxa"/>
              <w:left w:w="15" w:type="dxa"/>
              <w:bottom w:w="15" w:type="dxa"/>
              <w:right w:w="15" w:type="dxa"/>
            </w:tcMar>
          </w:tcPr>
          <w:p w14:paraId="7F4CFAA1"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Балаларды жақсы көңіл күймен қарсы алу және оларға қолайлы жағдай жасау. Күй қосу,</w:t>
            </w:r>
            <w:r w:rsidRPr="0004679E">
              <w:rPr>
                <w:rFonts w:ascii="Times New Roman" w:hAnsi="Times New Roman" w:cs="Times New Roman"/>
                <w:b/>
                <w:bCs/>
                <w:sz w:val="20"/>
                <w:szCs w:val="20"/>
                <w:lang w:val="kk-KZ"/>
              </w:rPr>
              <w:t>күй күмбірі«Аққу»</w:t>
            </w:r>
          </w:p>
          <w:p w14:paraId="4737FF21"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FF"/>
                <w:kern w:val="2"/>
                <w:sz w:val="20"/>
                <w:szCs w:val="20"/>
                <w:u w:val="single"/>
                <w:lang w:val="kk-KZ"/>
                <w14:ligatures w14:val="standardContextual"/>
              </w:rPr>
              <w:t>https://zvyki.com/song/103069657/N_r_isa_T_lendiev_or._N_r_isa_T_lendiev_-_A_u</w:t>
            </w:r>
          </w:p>
        </w:tc>
        <w:tc>
          <w:tcPr>
            <w:tcW w:w="2551" w:type="dxa"/>
            <w:tcMar>
              <w:top w:w="15" w:type="dxa"/>
              <w:left w:w="15" w:type="dxa"/>
              <w:bottom w:w="15" w:type="dxa"/>
              <w:right w:w="15" w:type="dxa"/>
            </w:tcMar>
          </w:tcPr>
          <w:p w14:paraId="4A436C94"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Баладан қандай көңіл күймен келгенін сұрау. Күй қосу,</w:t>
            </w:r>
            <w:r w:rsidRPr="0004679E">
              <w:rPr>
                <w:rFonts w:ascii="Times New Roman" w:hAnsi="Times New Roman" w:cs="Times New Roman"/>
                <w:b/>
                <w:bCs/>
                <w:sz w:val="20"/>
                <w:szCs w:val="20"/>
                <w:lang w:val="kk-KZ"/>
              </w:rPr>
              <w:t>күй күмбірі«Аққу»</w:t>
            </w:r>
          </w:p>
          <w:p w14:paraId="17A9509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FF"/>
                <w:kern w:val="2"/>
                <w:sz w:val="20"/>
                <w:szCs w:val="20"/>
                <w:u w:val="single"/>
                <w:lang w:val="kk-KZ"/>
                <w14:ligatures w14:val="standardContextual"/>
              </w:rPr>
              <w:t>https://zvyki.com/song/103069657/N_r_isa_T_lendiev_or._N_r_isa_T_lendiev_-_A_u</w:t>
            </w:r>
          </w:p>
          <w:p w14:paraId="5584AC9B" w14:textId="77777777" w:rsidR="001C34A5" w:rsidRPr="0004679E" w:rsidRDefault="001C34A5" w:rsidP="001C34A5">
            <w:pPr>
              <w:ind w:left="20"/>
              <w:rPr>
                <w:rFonts w:ascii="Times New Roman" w:hAnsi="Times New Roman" w:cs="Times New Roman"/>
                <w:sz w:val="20"/>
                <w:szCs w:val="20"/>
                <w:lang w:val="kk-KZ"/>
              </w:rPr>
            </w:pPr>
          </w:p>
        </w:tc>
        <w:tc>
          <w:tcPr>
            <w:tcW w:w="2268" w:type="dxa"/>
            <w:tcMar>
              <w:top w:w="15" w:type="dxa"/>
              <w:left w:w="15" w:type="dxa"/>
              <w:bottom w:w="15" w:type="dxa"/>
              <w:right w:w="15" w:type="dxa"/>
            </w:tcMar>
          </w:tcPr>
          <w:p w14:paraId="5DDE9FA8"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sz w:val="20"/>
                <w:szCs w:val="20"/>
                <w:lang w:val="kk-KZ"/>
              </w:rPr>
              <w:t xml:space="preserve"> Балалардың көңіл – күйлерін қарап анықтау. Күй қосу,</w:t>
            </w:r>
            <w:r w:rsidRPr="0004679E">
              <w:rPr>
                <w:rFonts w:ascii="Times New Roman" w:hAnsi="Times New Roman" w:cs="Times New Roman"/>
                <w:b/>
                <w:bCs/>
                <w:sz w:val="20"/>
                <w:szCs w:val="20"/>
                <w:lang w:val="kk-KZ"/>
              </w:rPr>
              <w:t>күй күмбірі «Аққу»</w:t>
            </w:r>
          </w:p>
          <w:p w14:paraId="409FD8B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FF"/>
                <w:kern w:val="2"/>
                <w:sz w:val="20"/>
                <w:szCs w:val="20"/>
                <w:u w:val="single"/>
                <w:lang w:val="kk-KZ"/>
                <w14:ligatures w14:val="standardContextual"/>
              </w:rPr>
              <w:t>https://zvyki.com/song/103069657/N_r_isa_T_lendiev_or._N_r_isa_T_lendiev_-_A_u</w:t>
            </w:r>
          </w:p>
          <w:p w14:paraId="4F496814" w14:textId="77777777" w:rsidR="001C34A5" w:rsidRPr="0004679E" w:rsidRDefault="001C34A5" w:rsidP="001C34A5">
            <w:pPr>
              <w:ind w:left="20"/>
              <w:rPr>
                <w:rFonts w:ascii="Times New Roman" w:hAnsi="Times New Roman" w:cs="Times New Roman"/>
                <w:sz w:val="20"/>
                <w:szCs w:val="20"/>
                <w:lang w:val="kk-KZ"/>
              </w:rPr>
            </w:pPr>
          </w:p>
        </w:tc>
        <w:tc>
          <w:tcPr>
            <w:tcW w:w="2552" w:type="dxa"/>
            <w:tcMar>
              <w:top w:w="15" w:type="dxa"/>
              <w:left w:w="15" w:type="dxa"/>
              <w:bottom w:w="15" w:type="dxa"/>
              <w:right w:w="15" w:type="dxa"/>
            </w:tcMar>
          </w:tcPr>
          <w:p w14:paraId="4E2A9650" w14:textId="77777777" w:rsidR="001C34A5" w:rsidRPr="0004679E" w:rsidRDefault="001C34A5" w:rsidP="001C34A5">
            <w:pPr>
              <w:rPr>
                <w:rFonts w:ascii="Times New Roman" w:hAnsi="Times New Roman" w:cs="Times New Roman"/>
                <w:sz w:val="20"/>
                <w:szCs w:val="20"/>
                <w:lang w:val="kk-KZ"/>
              </w:rPr>
            </w:pPr>
          </w:p>
          <w:p w14:paraId="52D56D1A" w14:textId="77777777" w:rsidR="001C34A5" w:rsidRPr="0004679E" w:rsidRDefault="001C34A5" w:rsidP="001C34A5">
            <w:pPr>
              <w:ind w:left="20"/>
              <w:rPr>
                <w:rFonts w:ascii="Times New Roman" w:hAnsi="Times New Roman" w:cs="Times New Roman"/>
                <w:sz w:val="20"/>
                <w:szCs w:val="20"/>
                <w:lang w:val="kk-KZ"/>
              </w:rPr>
            </w:pPr>
          </w:p>
        </w:tc>
      </w:tr>
      <w:tr w:rsidR="001C34A5" w:rsidRPr="0004679E" w14:paraId="367B2737" w14:textId="77777777" w:rsidTr="001C34A5">
        <w:trPr>
          <w:trHeight w:val="30"/>
        </w:trPr>
        <w:tc>
          <w:tcPr>
            <w:tcW w:w="2714" w:type="dxa"/>
            <w:tcMar>
              <w:top w:w="15" w:type="dxa"/>
              <w:left w:w="15" w:type="dxa"/>
              <w:bottom w:w="15" w:type="dxa"/>
              <w:right w:w="15" w:type="dxa"/>
            </w:tcMar>
            <w:vAlign w:val="center"/>
          </w:tcPr>
          <w:p w14:paraId="5D335BED"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165A8D9C"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eastAsia="Calibri" w:hAnsi="Times New Roman" w:cs="Times New Roman"/>
                <w:sz w:val="20"/>
                <w:szCs w:val="20"/>
                <w:lang w:val="kk-KZ"/>
              </w:rPr>
              <w:t>Ата- аналарға балаларын ертеңгілік жаттығуға үлгертіп алып келулерін ескерту.</w:t>
            </w:r>
          </w:p>
          <w:p w14:paraId="2AF74C7A" w14:textId="77777777" w:rsidR="001C34A5" w:rsidRPr="0004679E" w:rsidRDefault="001C34A5" w:rsidP="001C34A5">
            <w:pPr>
              <w:adjustRightInd w:val="0"/>
              <w:rPr>
                <w:rFonts w:ascii="Times New Roman" w:hAnsi="Times New Roman" w:cs="Times New Roman"/>
                <w:color w:val="000000"/>
                <w:sz w:val="20"/>
                <w:szCs w:val="20"/>
                <w:lang w:val="kk-KZ"/>
              </w:rPr>
            </w:pPr>
          </w:p>
        </w:tc>
        <w:tc>
          <w:tcPr>
            <w:tcW w:w="2268" w:type="dxa"/>
            <w:tcMar>
              <w:top w:w="15" w:type="dxa"/>
              <w:left w:w="15" w:type="dxa"/>
              <w:bottom w:w="15" w:type="dxa"/>
              <w:right w:w="15" w:type="dxa"/>
            </w:tcMar>
          </w:tcPr>
          <w:p w14:paraId="6C3D9DA3"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hAnsi="Times New Roman" w:cs="Times New Roman"/>
                <w:sz w:val="20"/>
                <w:szCs w:val="20"/>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14:paraId="12D574B2" w14:textId="77777777" w:rsidR="001C34A5" w:rsidRPr="0004679E" w:rsidRDefault="001C34A5" w:rsidP="001C34A5">
            <w:pPr>
              <w:adjustRightInd w:val="0"/>
              <w:rPr>
                <w:rFonts w:ascii="Times New Roman" w:hAnsi="Times New Roman" w:cs="Times New Roman"/>
                <w:color w:val="000000"/>
                <w:sz w:val="20"/>
                <w:szCs w:val="20"/>
                <w:lang w:val="kk-KZ"/>
              </w:rPr>
            </w:pPr>
            <w:r w:rsidRPr="0004679E">
              <w:rPr>
                <w:rFonts w:ascii="Times New Roman" w:eastAsia="Calibri" w:hAnsi="Times New Roman" w:cs="Times New Roman"/>
                <w:sz w:val="20"/>
                <w:szCs w:val="20"/>
                <w:lang w:val="kk-KZ"/>
              </w:rPr>
              <w:t>Ата-аналарға балаларды тамақтарын тауысып жеуге үйретулерін ескерту.</w:t>
            </w:r>
          </w:p>
        </w:tc>
        <w:tc>
          <w:tcPr>
            <w:tcW w:w="2268" w:type="dxa"/>
            <w:tcMar>
              <w:top w:w="15" w:type="dxa"/>
              <w:left w:w="15" w:type="dxa"/>
              <w:bottom w:w="15" w:type="dxa"/>
              <w:right w:w="15" w:type="dxa"/>
            </w:tcMar>
          </w:tcPr>
          <w:p w14:paraId="21EA9B85"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eastAsia="Calibri" w:hAnsi="Times New Roman" w:cs="Times New Roman"/>
                <w:sz w:val="20"/>
                <w:szCs w:val="20"/>
                <w:lang w:val="kk-KZ"/>
              </w:rPr>
              <w:t>«Дұрыс тамақтануға баулу»</w:t>
            </w:r>
          </w:p>
          <w:p w14:paraId="405D0267" w14:textId="77777777" w:rsidR="001C34A5" w:rsidRPr="0004679E" w:rsidRDefault="001C34A5" w:rsidP="001C34A5">
            <w:pPr>
              <w:adjustRightInd w:val="0"/>
              <w:rPr>
                <w:rFonts w:ascii="Times New Roman" w:hAnsi="Times New Roman" w:cs="Times New Roman"/>
                <w:color w:val="000000"/>
                <w:sz w:val="20"/>
                <w:szCs w:val="20"/>
                <w:lang w:val="kk-KZ"/>
              </w:rPr>
            </w:pPr>
          </w:p>
        </w:tc>
        <w:tc>
          <w:tcPr>
            <w:tcW w:w="2552" w:type="dxa"/>
            <w:tcMar>
              <w:top w:w="15" w:type="dxa"/>
              <w:left w:w="15" w:type="dxa"/>
              <w:bottom w:w="15" w:type="dxa"/>
              <w:right w:w="15" w:type="dxa"/>
            </w:tcMar>
          </w:tcPr>
          <w:p w14:paraId="4B31EF07"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eastAsia="Calibri" w:hAnsi="Times New Roman" w:cs="Times New Roman"/>
                <w:sz w:val="20"/>
                <w:szCs w:val="20"/>
                <w:lang w:val="kk-KZ"/>
              </w:rPr>
              <w:t xml:space="preserve">  </w:t>
            </w:r>
          </w:p>
          <w:p w14:paraId="55ABAF91" w14:textId="77777777" w:rsidR="001C34A5" w:rsidRPr="0004679E" w:rsidRDefault="001C34A5" w:rsidP="001C34A5">
            <w:pPr>
              <w:adjustRightInd w:val="0"/>
              <w:ind w:firstLine="708"/>
              <w:rPr>
                <w:rFonts w:ascii="Times New Roman" w:hAnsi="Times New Roman" w:cs="Times New Roman"/>
                <w:color w:val="000000"/>
                <w:sz w:val="20"/>
                <w:szCs w:val="20"/>
                <w:lang w:val="kk-KZ"/>
              </w:rPr>
            </w:pPr>
          </w:p>
        </w:tc>
      </w:tr>
      <w:tr w:rsidR="001C34A5" w:rsidRPr="003F3D24" w14:paraId="34FE0FC7" w14:textId="77777777" w:rsidTr="001C34A5">
        <w:trPr>
          <w:trHeight w:val="30"/>
        </w:trPr>
        <w:tc>
          <w:tcPr>
            <w:tcW w:w="2714" w:type="dxa"/>
            <w:tcMar>
              <w:top w:w="15" w:type="dxa"/>
              <w:left w:w="15" w:type="dxa"/>
              <w:bottom w:w="15" w:type="dxa"/>
              <w:right w:w="15" w:type="dxa"/>
            </w:tcMar>
            <w:vAlign w:val="center"/>
          </w:tcPr>
          <w:p w14:paraId="2D9C4525"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іс-әрекеті</w:t>
            </w:r>
          </w:p>
          <w:p w14:paraId="5F155FF3"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20EE05E" w14:textId="77777777" w:rsidR="001C34A5" w:rsidRPr="0004679E" w:rsidRDefault="001C34A5" w:rsidP="001C34A5">
            <w:pPr>
              <w:rPr>
                <w:rFonts w:ascii="Times New Roman" w:hAnsi="Times New Roman" w:cs="Times New Roman"/>
                <w:sz w:val="20"/>
                <w:szCs w:val="20"/>
                <w:lang w:val="kk-KZ"/>
              </w:rPr>
            </w:pPr>
            <w:r w:rsidRPr="0004679E">
              <w:rPr>
                <w:rFonts w:ascii="Times New Roman" w:eastAsia="Calibri" w:hAnsi="Times New Roman" w:cs="Times New Roman"/>
                <w:sz w:val="20"/>
                <w:szCs w:val="20"/>
                <w:lang w:val="kk-KZ"/>
              </w:rPr>
              <w:t xml:space="preserve"> «Дүкен»</w:t>
            </w:r>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Сатушы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тауарларды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сөреге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орналастырады.Кассир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кассада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отырады</w:t>
            </w:r>
            <w:proofErr w:type="spellEnd"/>
            <w:r w:rsidRPr="0004679E">
              <w:rPr>
                <w:rFonts w:ascii="Times New Roman" w:hAnsi="Times New Roman" w:cs="Times New Roman"/>
                <w:sz w:val="20"/>
                <w:szCs w:val="20"/>
              </w:rPr>
              <w:t>.</w:t>
            </w:r>
            <w:r w:rsidRPr="0004679E">
              <w:rPr>
                <w:rFonts w:ascii="Times New Roman" w:hAnsi="Times New Roman" w:cs="Times New Roman"/>
                <w:sz w:val="20"/>
                <w:szCs w:val="20"/>
                <w:lang w:val="kk-KZ"/>
              </w:rPr>
              <w:t xml:space="preserve"> Сатып алушылар себеттерін алып, дүкен аралайды.</w:t>
            </w:r>
            <w:r w:rsidRPr="0004679E">
              <w:rPr>
                <w:rStyle w:val="a4"/>
                <w:rFonts w:ascii="Times New Roman" w:hAnsi="Times New Roman" w:cs="Times New Roman"/>
                <w:sz w:val="20"/>
                <w:szCs w:val="20"/>
                <w:lang w:val="kk-KZ"/>
              </w:rPr>
              <w:t xml:space="preserve"> Сауда жасау </w:t>
            </w:r>
            <w:r w:rsidRPr="0004679E">
              <w:rPr>
                <w:rFonts w:ascii="Times New Roman" w:hAnsi="Times New Roman" w:cs="Times New Roman"/>
                <w:sz w:val="20"/>
                <w:szCs w:val="20"/>
                <w:lang w:val="kk-KZ"/>
              </w:rPr>
              <w:t>Сатып алушылар сатушыдан тауар сұрайды:</w:t>
            </w:r>
            <w:r w:rsidRPr="0004679E">
              <w:rPr>
                <w:rStyle w:val="apple-converted-space"/>
                <w:rFonts w:ascii="Times New Roman" w:eastAsiaTheme="majorEastAsia" w:hAnsi="Times New Roman" w:cs="Times New Roman"/>
                <w:sz w:val="20"/>
                <w:szCs w:val="20"/>
                <w:lang w:val="kk-KZ"/>
              </w:rPr>
              <w:t> </w:t>
            </w:r>
            <w:r w:rsidRPr="0004679E">
              <w:rPr>
                <w:rStyle w:val="a3"/>
                <w:rFonts w:ascii="Times New Roman" w:hAnsi="Times New Roman" w:cs="Times New Roman"/>
                <w:sz w:val="20"/>
                <w:szCs w:val="20"/>
                <w:lang w:val="kk-KZ"/>
              </w:rPr>
              <w:t>«Сізде сүт бар ма?»</w:t>
            </w:r>
            <w:r w:rsidRPr="0004679E">
              <w:rPr>
                <w:rFonts w:ascii="Times New Roman" w:hAnsi="Times New Roman" w:cs="Times New Roman"/>
                <w:sz w:val="20"/>
                <w:szCs w:val="20"/>
                <w:lang w:val="kk-KZ"/>
              </w:rPr>
              <w:t>Сатушы жауап береді:</w:t>
            </w:r>
            <w:r w:rsidRPr="0004679E">
              <w:rPr>
                <w:rStyle w:val="apple-converted-space"/>
                <w:rFonts w:ascii="Times New Roman" w:eastAsiaTheme="majorEastAsia" w:hAnsi="Times New Roman" w:cs="Times New Roman"/>
                <w:sz w:val="20"/>
                <w:szCs w:val="20"/>
                <w:lang w:val="kk-KZ"/>
              </w:rPr>
              <w:t> </w:t>
            </w:r>
            <w:r w:rsidRPr="0004679E">
              <w:rPr>
                <w:rStyle w:val="a3"/>
                <w:rFonts w:ascii="Times New Roman" w:hAnsi="Times New Roman" w:cs="Times New Roman"/>
                <w:sz w:val="20"/>
                <w:szCs w:val="20"/>
                <w:lang w:val="kk-KZ"/>
              </w:rPr>
              <w:t>«Иә, бар. Бағасы – 300 теңге.»</w:t>
            </w:r>
            <w:r w:rsidRPr="0004679E">
              <w:rPr>
                <w:rFonts w:ascii="Times New Roman" w:hAnsi="Times New Roman" w:cs="Times New Roman"/>
                <w:sz w:val="20"/>
                <w:szCs w:val="20"/>
                <w:lang w:val="kk-KZ"/>
              </w:rPr>
              <w:t>Сатып алушы ақшасын береді, ал сатушы чек немесе тауарды ұсынады.</w:t>
            </w:r>
            <w:r w:rsidRPr="0004679E">
              <w:rPr>
                <w:rFonts w:ascii="Times New Roman" w:eastAsia="Calibri" w:hAnsi="Times New Roman" w:cs="Times New Roman"/>
                <w:b/>
                <w:sz w:val="20"/>
                <w:szCs w:val="20"/>
                <w:lang w:val="kk-KZ"/>
              </w:rPr>
              <w:t>Әлеуметтік дағдылар</w:t>
            </w:r>
          </w:p>
        </w:tc>
        <w:tc>
          <w:tcPr>
            <w:tcW w:w="2268" w:type="dxa"/>
            <w:tcMar>
              <w:top w:w="15" w:type="dxa"/>
              <w:left w:w="15" w:type="dxa"/>
              <w:bottom w:w="15" w:type="dxa"/>
              <w:right w:w="15" w:type="dxa"/>
            </w:tcMar>
          </w:tcPr>
          <w:p w14:paraId="1FC24FFD" w14:textId="77777777" w:rsidR="001C34A5" w:rsidRPr="0004679E" w:rsidRDefault="001C34A5" w:rsidP="001C34A5">
            <w:pPr>
              <w:rPr>
                <w:rFonts w:ascii="Times New Roman" w:hAnsi="Times New Roman" w:cs="Times New Roman"/>
                <w:sz w:val="20"/>
                <w:szCs w:val="20"/>
                <w:lang w:val="kk-KZ"/>
              </w:rPr>
            </w:pPr>
            <w:r w:rsidRPr="0004679E">
              <w:rPr>
                <w:rFonts w:ascii="Times New Roman" w:eastAsia="Calibri" w:hAnsi="Times New Roman" w:cs="Times New Roman"/>
                <w:sz w:val="20"/>
                <w:szCs w:val="20"/>
                <w:lang w:val="kk-KZ"/>
              </w:rPr>
              <w:t>Суретті кітапшаларды бояу, пазлдар, мазайка және т.б</w:t>
            </w:r>
            <w:r w:rsidRPr="0004679E">
              <w:rPr>
                <w:rFonts w:ascii="Times New Roman" w:hAnsi="Times New Roman" w:cs="Times New Roman"/>
                <w:sz w:val="20"/>
                <w:szCs w:val="20"/>
                <w:lang w:val="kk-KZ"/>
              </w:rPr>
              <w:t xml:space="preserve">   Балалар өздеріне ұнайтын суретті таңдап, бояйды.</w:t>
            </w:r>
          </w:p>
          <w:p w14:paraId="7C836E94"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hAnsi="Times New Roman" w:cs="Times New Roman"/>
                <w:sz w:val="20"/>
                <w:szCs w:val="20"/>
                <w:lang w:val="kk-KZ"/>
              </w:rPr>
              <w:t>Кейбір тапсырмаларда белгілі бір түсті қолдану ұсынылады (мысалы, алма қызыл, шөп жасыл т.б.).</w:t>
            </w:r>
          </w:p>
          <w:p w14:paraId="59362384" w14:textId="77777777" w:rsidR="001C34A5" w:rsidRPr="0004679E" w:rsidRDefault="001C34A5" w:rsidP="001C34A5">
            <w:pPr>
              <w:rPr>
                <w:rFonts w:ascii="Times New Roman" w:eastAsia="Calibri" w:hAnsi="Times New Roman" w:cs="Times New Roman"/>
                <w:b/>
                <w:sz w:val="20"/>
                <w:szCs w:val="20"/>
                <w:lang w:val="kk-KZ"/>
              </w:rPr>
            </w:pPr>
            <w:r w:rsidRPr="0004679E">
              <w:rPr>
                <w:rFonts w:ascii="Times New Roman" w:eastAsia="Calibri" w:hAnsi="Times New Roman" w:cs="Times New Roman"/>
                <w:b/>
                <w:sz w:val="20"/>
                <w:szCs w:val="20"/>
                <w:lang w:val="kk-KZ"/>
              </w:rPr>
              <w:t>Шығармашылық дағдылар</w:t>
            </w:r>
          </w:p>
          <w:p w14:paraId="0CFD739F" w14:textId="77777777" w:rsidR="001C34A5" w:rsidRPr="0004679E" w:rsidRDefault="001C34A5" w:rsidP="001C34A5">
            <w:pPr>
              <w:rPr>
                <w:rFonts w:ascii="Times New Roman" w:hAnsi="Times New Roman" w:cs="Times New Roman"/>
                <w:b/>
                <w:i/>
                <w:sz w:val="20"/>
                <w:szCs w:val="20"/>
                <w:lang w:val="kk-KZ"/>
              </w:rPr>
            </w:pPr>
          </w:p>
        </w:tc>
        <w:tc>
          <w:tcPr>
            <w:tcW w:w="2551" w:type="dxa"/>
            <w:tcMar>
              <w:top w:w="15" w:type="dxa"/>
              <w:left w:w="15" w:type="dxa"/>
              <w:bottom w:w="15" w:type="dxa"/>
              <w:right w:w="15" w:type="dxa"/>
            </w:tcMar>
          </w:tcPr>
          <w:p w14:paraId="7249471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Артикуляциялық жаттығулар:</w:t>
            </w:r>
          </w:p>
          <w:p w14:paraId="003A381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b/>
                <w:bCs/>
                <w:sz w:val="20"/>
                <w:szCs w:val="20"/>
                <w:lang w:val="kk-KZ"/>
              </w:rPr>
              <w:t xml:space="preserve"> </w:t>
            </w:r>
            <w:r w:rsidRPr="0004679E">
              <w:rPr>
                <w:rFonts w:ascii="Times New Roman" w:hAnsi="Times New Roman" w:cs="Times New Roman"/>
                <w:bCs/>
                <w:sz w:val="20"/>
                <w:szCs w:val="20"/>
                <w:lang w:val="kk-KZ"/>
              </w:rPr>
              <w:t>«Сағат»</w:t>
            </w:r>
            <w:r w:rsidRPr="0004679E">
              <w:rPr>
                <w:rFonts w:ascii="Times New Roman" w:hAnsi="Times New Roman" w:cs="Times New Roman"/>
                <w:sz w:val="20"/>
                <w:szCs w:val="20"/>
                <w:lang w:val="kk-KZ"/>
              </w:rPr>
              <w:t> – тілді жіңішкертіп ұстап оңға, солға жайлап қозғау керек.</w:t>
            </w:r>
            <w:r w:rsidRPr="0004679E">
              <w:rPr>
                <w:rFonts w:ascii="Times New Roman" w:hAnsi="Times New Roman" w:cs="Times New Roman"/>
                <w:b/>
                <w:sz w:val="20"/>
                <w:szCs w:val="20"/>
                <w:lang w:val="kk-KZ"/>
              </w:rPr>
              <w:t>Қазақ тілі</w:t>
            </w:r>
          </w:p>
        </w:tc>
        <w:tc>
          <w:tcPr>
            <w:tcW w:w="2268" w:type="dxa"/>
            <w:tcMar>
              <w:top w:w="15" w:type="dxa"/>
              <w:left w:w="15" w:type="dxa"/>
              <w:bottom w:w="15" w:type="dxa"/>
              <w:right w:w="15" w:type="dxa"/>
            </w:tcMar>
          </w:tcPr>
          <w:p w14:paraId="5487B83B" w14:textId="77777777" w:rsidR="001C34A5" w:rsidRPr="0004679E" w:rsidRDefault="001C34A5" w:rsidP="001C34A5">
            <w:pPr>
              <w:rPr>
                <w:rFonts w:ascii="Times New Roman" w:hAnsi="Times New Roman" w:cs="Times New Roman"/>
                <w:sz w:val="20"/>
                <w:szCs w:val="20"/>
                <w:lang w:val="kk-KZ"/>
              </w:rPr>
            </w:pPr>
            <w:r w:rsidRPr="0004679E">
              <w:rPr>
                <w:rFonts w:ascii="Times New Roman" w:eastAsia="Calibri" w:hAnsi="Times New Roman" w:cs="Times New Roman"/>
                <w:sz w:val="20"/>
                <w:szCs w:val="20"/>
                <w:lang w:val="kk-KZ"/>
              </w:rPr>
              <w:t>Дидактикалық  ойын: «Қайсысы артық», сыңарын тап.</w:t>
            </w:r>
            <w:r w:rsidRPr="0004679E">
              <w:rPr>
                <w:rFonts w:ascii="Times New Roman" w:hAnsi="Times New Roman" w:cs="Times New Roman"/>
                <w:sz w:val="20"/>
                <w:szCs w:val="20"/>
                <w:lang w:val="kk-KZ"/>
              </w:rPr>
              <w:t xml:space="preserve"> </w:t>
            </w:r>
            <w:r w:rsidRPr="0004679E">
              <w:rPr>
                <w:rFonts w:ascii="Segoe UI Symbol" w:hAnsi="Segoe UI Symbol" w:cs="Segoe UI Symbol"/>
                <w:sz w:val="20"/>
                <w:szCs w:val="20"/>
                <w:lang w:val="kk-KZ"/>
              </w:rPr>
              <w:t>🍎🍌🍊🚗</w:t>
            </w:r>
            <w:r w:rsidRPr="0004679E">
              <w:rPr>
                <w:rFonts w:ascii="Times New Roman" w:hAnsi="Times New Roman" w:cs="Times New Roman"/>
                <w:sz w:val="20"/>
                <w:szCs w:val="20"/>
                <w:lang w:val="kk-KZ"/>
              </w:rPr>
              <w:t xml:space="preserve"> (Машина артық, себебі қалғандары жемістер.)</w:t>
            </w:r>
          </w:p>
          <w:p w14:paraId="75B3876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w:t>
            </w:r>
            <w:r w:rsidRPr="0004679E">
              <w:rPr>
                <w:rFonts w:ascii="Segoe UI Symbol" w:hAnsi="Segoe UI Symbol" w:cs="Segoe UI Symbol"/>
                <w:sz w:val="20"/>
                <w:szCs w:val="20"/>
                <w:lang w:val="kk-KZ"/>
              </w:rPr>
              <w:t>🐯🐶🐻</w:t>
            </w:r>
            <w:r w:rsidRPr="0004679E">
              <w:rPr>
                <w:rFonts w:ascii="Times New Roman" w:hAnsi="Times New Roman" w:cs="Times New Roman"/>
                <w:sz w:val="20"/>
                <w:szCs w:val="20"/>
                <w:lang w:val="kk-KZ"/>
              </w:rPr>
              <w:t xml:space="preserve"> (Ит артық, себебі ол үй жануары, қалғандары жабайы жануарлар.)</w:t>
            </w:r>
          </w:p>
          <w:p w14:paraId="035E45B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w:t>
            </w:r>
            <w:r w:rsidRPr="0004679E">
              <w:rPr>
                <w:rFonts w:ascii="Segoe UI Symbol" w:hAnsi="Segoe UI Symbol" w:cs="Segoe UI Symbol"/>
                <w:sz w:val="20"/>
                <w:szCs w:val="20"/>
                <w:lang w:val="kk-KZ"/>
              </w:rPr>
              <w:t>🚲🚗✈</w:t>
            </w:r>
            <w:r w:rsidRPr="0004679E">
              <w:rPr>
                <w:rFonts w:ascii="Times New Roman" w:hAnsi="Times New Roman" w:cs="Times New Roman"/>
                <w:sz w:val="20"/>
                <w:szCs w:val="20"/>
                <w:lang w:val="kk-KZ"/>
              </w:rPr>
              <w:t>️</w:t>
            </w:r>
            <w:r w:rsidRPr="0004679E">
              <w:rPr>
                <w:rFonts w:ascii="Segoe UI Symbol" w:hAnsi="Segoe UI Symbol" w:cs="Segoe UI Symbol"/>
                <w:sz w:val="20"/>
                <w:szCs w:val="20"/>
                <w:lang w:val="kk-KZ"/>
              </w:rPr>
              <w:t>🚢</w:t>
            </w:r>
            <w:r w:rsidRPr="0004679E">
              <w:rPr>
                <w:rFonts w:ascii="Times New Roman" w:hAnsi="Times New Roman" w:cs="Times New Roman"/>
                <w:sz w:val="20"/>
                <w:szCs w:val="20"/>
                <w:lang w:val="kk-KZ"/>
              </w:rPr>
              <w:t xml:space="preserve"> (Велосипед артық, себебі ол моторсыз көлік.)</w:t>
            </w:r>
            <w:r w:rsidRPr="0004679E">
              <w:rPr>
                <w:rFonts w:ascii="Times New Roman" w:eastAsia="Calibri" w:hAnsi="Times New Roman" w:cs="Times New Roman"/>
                <w:b/>
                <w:sz w:val="20"/>
                <w:szCs w:val="20"/>
                <w:lang w:val="kk-KZ"/>
              </w:rPr>
              <w:t>Танымдық дағдылар</w:t>
            </w:r>
          </w:p>
        </w:tc>
        <w:tc>
          <w:tcPr>
            <w:tcW w:w="2552" w:type="dxa"/>
            <w:tcMar>
              <w:top w:w="15" w:type="dxa"/>
              <w:left w:w="15" w:type="dxa"/>
              <w:bottom w:w="15" w:type="dxa"/>
              <w:right w:w="15" w:type="dxa"/>
            </w:tcMar>
          </w:tcPr>
          <w:p w14:paraId="52A592D0" w14:textId="77777777" w:rsidR="001C34A5" w:rsidRPr="0004679E" w:rsidRDefault="001C34A5" w:rsidP="001C34A5">
            <w:pPr>
              <w:rPr>
                <w:rFonts w:ascii="Times New Roman" w:hAnsi="Times New Roman" w:cs="Times New Roman"/>
                <w:b/>
                <w:sz w:val="20"/>
                <w:szCs w:val="20"/>
                <w:lang w:val="kk-KZ"/>
              </w:rPr>
            </w:pPr>
          </w:p>
        </w:tc>
      </w:tr>
      <w:tr w:rsidR="001C34A5" w:rsidRPr="003F3D24" w14:paraId="51252431" w14:textId="77777777" w:rsidTr="001C34A5">
        <w:trPr>
          <w:trHeight w:val="30"/>
        </w:trPr>
        <w:tc>
          <w:tcPr>
            <w:tcW w:w="2714" w:type="dxa"/>
            <w:tcMar>
              <w:top w:w="15" w:type="dxa"/>
              <w:left w:w="15" w:type="dxa"/>
              <w:bottom w:w="15" w:type="dxa"/>
              <w:right w:w="15" w:type="dxa"/>
            </w:tcMar>
            <w:vAlign w:val="center"/>
          </w:tcPr>
          <w:p w14:paraId="11B01372"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Ертеңгілік</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жаттығу</w:t>
            </w:r>
            <w:proofErr w:type="spellEnd"/>
          </w:p>
        </w:tc>
        <w:tc>
          <w:tcPr>
            <w:tcW w:w="2552" w:type="dxa"/>
            <w:tcMar>
              <w:top w:w="15" w:type="dxa"/>
              <w:left w:w="15" w:type="dxa"/>
              <w:bottom w:w="15" w:type="dxa"/>
              <w:right w:w="15" w:type="dxa"/>
            </w:tcMar>
          </w:tcPr>
          <w:p w14:paraId="2AE6C133"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Сәуір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айына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арналған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таңертеңгі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орындату</w:t>
            </w:r>
            <w:proofErr w:type="spellEnd"/>
            <w:r w:rsidRPr="0004679E">
              <w:rPr>
                <w:rFonts w:ascii="Times New Roman" w:hAnsi="Times New Roman" w:cs="Times New Roman"/>
                <w:sz w:val="20"/>
                <w:szCs w:val="20"/>
              </w:rPr>
              <w:t xml:space="preserve"> </w:t>
            </w:r>
          </w:p>
          <w:p w14:paraId="718E919F"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057587A3" w14:textId="77777777" w:rsidR="001C34A5" w:rsidRPr="0004679E" w:rsidRDefault="001C34A5" w:rsidP="001C34A5">
            <w:pPr>
              <w:ind w:left="20"/>
              <w:jc w:val="both"/>
              <w:rPr>
                <w:rFonts w:ascii="Times New Roman" w:hAnsi="Times New Roman" w:cs="Times New Roman"/>
                <w:sz w:val="20"/>
                <w:szCs w:val="20"/>
              </w:rPr>
            </w:pPr>
          </w:p>
        </w:tc>
        <w:tc>
          <w:tcPr>
            <w:tcW w:w="2268" w:type="dxa"/>
            <w:tcMar>
              <w:top w:w="15" w:type="dxa"/>
              <w:left w:w="15" w:type="dxa"/>
              <w:bottom w:w="15" w:type="dxa"/>
              <w:right w:w="15" w:type="dxa"/>
            </w:tcMar>
          </w:tcPr>
          <w:p w14:paraId="08E129E5"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p w14:paraId="4110FA14" w14:textId="77777777" w:rsidR="001C34A5" w:rsidRPr="0004679E" w:rsidRDefault="001C34A5" w:rsidP="001C34A5">
            <w:pPr>
              <w:ind w:left="20"/>
              <w:jc w:val="both"/>
              <w:rPr>
                <w:rFonts w:ascii="Times New Roman" w:hAnsi="Times New Roman" w:cs="Times New Roman"/>
                <w:sz w:val="20"/>
                <w:szCs w:val="20"/>
              </w:rPr>
            </w:pPr>
          </w:p>
        </w:tc>
        <w:tc>
          <w:tcPr>
            <w:tcW w:w="2551" w:type="dxa"/>
            <w:tcMar>
              <w:top w:w="15" w:type="dxa"/>
              <w:left w:w="15" w:type="dxa"/>
              <w:bottom w:w="15" w:type="dxa"/>
              <w:right w:w="15" w:type="dxa"/>
            </w:tcMar>
          </w:tcPr>
          <w:p w14:paraId="43569A78" w14:textId="77777777" w:rsidR="001C34A5" w:rsidRPr="0004679E" w:rsidRDefault="001C34A5" w:rsidP="001C34A5">
            <w:pPr>
              <w:rPr>
                <w:rFonts w:ascii="Times New Roman" w:hAnsi="Times New Roman" w:cs="Times New Roman"/>
                <w:sz w:val="20"/>
                <w:szCs w:val="20"/>
              </w:rPr>
            </w:pPr>
            <w:r w:rsidRPr="0004679E">
              <w:rPr>
                <w:rFonts w:ascii="Times New Roman" w:hAnsi="Times New Roman" w:cs="Times New Roman"/>
                <w:sz w:val="20"/>
                <w:szCs w:val="20"/>
              </w:rPr>
              <w:t>(</w:t>
            </w:r>
            <w:proofErr w:type="spellStart"/>
            <w:r w:rsidRPr="0004679E">
              <w:rPr>
                <w:rFonts w:ascii="Times New Roman" w:hAnsi="Times New Roman" w:cs="Times New Roman"/>
                <w:sz w:val="20"/>
                <w:szCs w:val="20"/>
              </w:rPr>
              <w:t>Жалпы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дамытушы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жаттығулар</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ойын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әрекеті</w:t>
            </w:r>
            <w:proofErr w:type="spellEnd"/>
            <w:r w:rsidRPr="0004679E">
              <w:rPr>
                <w:rFonts w:ascii="Times New Roman" w:hAnsi="Times New Roman" w:cs="Times New Roman"/>
                <w:sz w:val="20"/>
                <w:szCs w:val="20"/>
              </w:rPr>
              <w:t>)</w:t>
            </w:r>
          </w:p>
          <w:p w14:paraId="6C70D930" w14:textId="77777777" w:rsidR="001C34A5" w:rsidRPr="0004679E" w:rsidRDefault="001C34A5" w:rsidP="001C34A5">
            <w:pPr>
              <w:ind w:left="20"/>
              <w:rPr>
                <w:rFonts w:ascii="Times New Roman" w:hAnsi="Times New Roman" w:cs="Times New Roman"/>
                <w:sz w:val="20"/>
                <w:szCs w:val="20"/>
                <w:lang w:val="kk-KZ"/>
              </w:rPr>
            </w:pPr>
            <w:proofErr w:type="spellStart"/>
            <w:r w:rsidRPr="0004679E">
              <w:rPr>
                <w:rFonts w:ascii="Times New Roman" w:hAnsi="Times New Roman" w:cs="Times New Roman"/>
                <w:sz w:val="20"/>
                <w:szCs w:val="20"/>
              </w:rPr>
              <w:t>Таныс</w:t>
            </w:r>
            <w:proofErr w:type="spellEnd"/>
            <w:r w:rsidRPr="0004679E">
              <w:rPr>
                <w:rFonts w:ascii="Times New Roman" w:hAnsi="Times New Roman" w:cs="Times New Roman"/>
                <w:sz w:val="20"/>
                <w:szCs w:val="20"/>
              </w:rPr>
              <w:t>,</w:t>
            </w:r>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бұрын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үйренген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жаттығуларды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және</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қимылдарды</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музыкамен</w:t>
            </w:r>
            <w:proofErr w:type="spellEnd"/>
            <w:r w:rsidRPr="0004679E">
              <w:rPr>
                <w:rFonts w:ascii="Times New Roman" w:hAnsi="Times New Roman" w:cs="Times New Roman"/>
                <w:spacing w:val="1"/>
                <w:sz w:val="20"/>
                <w:szCs w:val="20"/>
              </w:rPr>
              <w:t xml:space="preserve"> </w:t>
            </w:r>
            <w:proofErr w:type="spellStart"/>
            <w:r w:rsidRPr="0004679E">
              <w:rPr>
                <w:rFonts w:ascii="Times New Roman" w:hAnsi="Times New Roman" w:cs="Times New Roman"/>
                <w:sz w:val="20"/>
                <w:szCs w:val="20"/>
              </w:rPr>
              <w:t>сүйемелдеу</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арқылы</w:t>
            </w:r>
            <w:proofErr w:type="spellEnd"/>
            <w:r w:rsidRPr="0004679E">
              <w:rPr>
                <w:rFonts w:ascii="Times New Roman" w:hAnsi="Times New Roman" w:cs="Times New Roman"/>
                <w:spacing w:val="-4"/>
                <w:sz w:val="20"/>
                <w:szCs w:val="20"/>
              </w:rPr>
              <w:t xml:space="preserve"> </w:t>
            </w:r>
            <w:proofErr w:type="spellStart"/>
            <w:r w:rsidRPr="0004679E">
              <w:rPr>
                <w:rFonts w:ascii="Times New Roman" w:hAnsi="Times New Roman" w:cs="Times New Roman"/>
                <w:sz w:val="20"/>
                <w:szCs w:val="20"/>
              </w:rPr>
              <w:t>орындату</w:t>
            </w:r>
            <w:proofErr w:type="spellEnd"/>
          </w:p>
        </w:tc>
        <w:tc>
          <w:tcPr>
            <w:tcW w:w="2268" w:type="dxa"/>
            <w:tcMar>
              <w:top w:w="15" w:type="dxa"/>
              <w:left w:w="15" w:type="dxa"/>
              <w:bottom w:w="15" w:type="dxa"/>
              <w:right w:w="15" w:type="dxa"/>
            </w:tcMar>
          </w:tcPr>
          <w:p w14:paraId="40490059" w14:textId="77777777" w:rsidR="001C34A5" w:rsidRPr="0004679E" w:rsidRDefault="001C34A5" w:rsidP="001C34A5">
            <w:pPr>
              <w:ind w:left="20"/>
              <w:rPr>
                <w:rFonts w:ascii="Times New Roman" w:hAnsi="Times New Roman" w:cs="Times New Roman"/>
                <w:sz w:val="20"/>
                <w:szCs w:val="20"/>
                <w:lang w:val="kk-KZ"/>
              </w:rPr>
            </w:pPr>
          </w:p>
          <w:p w14:paraId="4B9F1E3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Сәуір айына арналған таңертеңгі жаттығуларды орындату </w:t>
            </w:r>
          </w:p>
          <w:p w14:paraId="3255F8B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(Жалпы дамытушы жаттығулар, қимыл белсенділігі, ойын әрекеті)</w:t>
            </w:r>
          </w:p>
          <w:p w14:paraId="273295AA" w14:textId="77777777" w:rsidR="001C34A5" w:rsidRPr="0004679E" w:rsidRDefault="001C34A5" w:rsidP="001C34A5">
            <w:pPr>
              <w:ind w:left="20"/>
              <w:jc w:val="both"/>
              <w:rPr>
                <w:rFonts w:ascii="Times New Roman" w:hAnsi="Times New Roman" w:cs="Times New Roman"/>
                <w:sz w:val="20"/>
                <w:szCs w:val="20"/>
                <w:lang w:val="kk-KZ"/>
              </w:rPr>
            </w:pPr>
          </w:p>
        </w:tc>
        <w:tc>
          <w:tcPr>
            <w:tcW w:w="2552" w:type="dxa"/>
            <w:tcMar>
              <w:top w:w="15" w:type="dxa"/>
              <w:left w:w="15" w:type="dxa"/>
              <w:bottom w:w="15" w:type="dxa"/>
              <w:right w:w="15" w:type="dxa"/>
            </w:tcMar>
          </w:tcPr>
          <w:p w14:paraId="5AA45BCB" w14:textId="77777777" w:rsidR="001C34A5" w:rsidRPr="0004679E" w:rsidRDefault="001C34A5" w:rsidP="001C34A5">
            <w:pPr>
              <w:rPr>
                <w:rFonts w:ascii="Times New Roman" w:hAnsi="Times New Roman" w:cs="Times New Roman"/>
                <w:sz w:val="20"/>
                <w:szCs w:val="20"/>
                <w:lang w:val="kk-KZ"/>
              </w:rPr>
            </w:pPr>
          </w:p>
          <w:p w14:paraId="6E626E0F"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04679E" w14:paraId="383D8A89" w14:textId="77777777" w:rsidTr="001C34A5">
        <w:trPr>
          <w:trHeight w:val="30"/>
        </w:trPr>
        <w:tc>
          <w:tcPr>
            <w:tcW w:w="2714" w:type="dxa"/>
            <w:tcMar>
              <w:top w:w="15" w:type="dxa"/>
              <w:left w:w="15" w:type="dxa"/>
              <w:bottom w:w="15" w:type="dxa"/>
              <w:right w:w="15" w:type="dxa"/>
            </w:tcMar>
            <w:vAlign w:val="center"/>
          </w:tcPr>
          <w:p w14:paraId="18EA57A0"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Таңғы</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71305736" w14:textId="77777777" w:rsidR="001C34A5" w:rsidRPr="0004679E" w:rsidRDefault="001C34A5" w:rsidP="001C34A5">
            <w:pPr>
              <w:rPr>
                <w:rFonts w:ascii="Times New Roman" w:hAnsi="Times New Roman" w:cs="Times New Roman"/>
                <w:sz w:val="20"/>
                <w:szCs w:val="20"/>
              </w:rPr>
            </w:pPr>
            <w:proofErr w:type="spellStart"/>
            <w:r w:rsidRPr="0004679E">
              <w:rPr>
                <w:rFonts w:ascii="Times New Roman" w:hAnsi="Times New Roman" w:cs="Times New Roman"/>
                <w:sz w:val="20"/>
                <w:szCs w:val="20"/>
              </w:rPr>
              <w:t>Таңғы</w:t>
            </w:r>
            <w:proofErr w:type="spellEnd"/>
            <w:r w:rsidRPr="0004679E">
              <w:rPr>
                <w:rFonts w:ascii="Times New Roman" w:hAnsi="Times New Roman" w:cs="Times New Roman"/>
                <w:sz w:val="20"/>
                <w:szCs w:val="20"/>
              </w:rPr>
              <w:t xml:space="preserve"> ас </w:t>
            </w:r>
            <w:proofErr w:type="spellStart"/>
            <w:r w:rsidRPr="0004679E">
              <w:rPr>
                <w:rFonts w:ascii="Times New Roman" w:hAnsi="Times New Roman" w:cs="Times New Roman"/>
                <w:sz w:val="20"/>
                <w:szCs w:val="20"/>
              </w:rPr>
              <w:t>алдында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қолдарын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сумен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сабындап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жуу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мәдениетін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668E9466"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color w:val="000000"/>
                <w:sz w:val="20"/>
                <w:szCs w:val="20"/>
              </w:rPr>
              <w:t>Жеңдерін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өз</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бетімен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түру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жуыну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кезінде</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киімді</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суламау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жуыну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кезінде</w:t>
            </w:r>
            <w:proofErr w:type="spellEnd"/>
            <w:r w:rsidRPr="0004679E">
              <w:rPr>
                <w:rFonts w:ascii="Times New Roman" w:hAnsi="Times New Roman" w:cs="Times New Roman"/>
                <w:color w:val="000000"/>
                <w:sz w:val="20"/>
                <w:szCs w:val="20"/>
              </w:rPr>
              <w:t xml:space="preserve"> суды </w:t>
            </w:r>
            <w:proofErr w:type="spellStart"/>
            <w:r w:rsidRPr="0004679E">
              <w:rPr>
                <w:rFonts w:ascii="Times New Roman" w:hAnsi="Times New Roman" w:cs="Times New Roman"/>
                <w:color w:val="000000"/>
                <w:sz w:val="20"/>
                <w:szCs w:val="20"/>
              </w:rPr>
              <w:lastRenderedPageBreak/>
              <w:t>шашыратпау</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білігін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бекіту</w:t>
            </w:r>
            <w:proofErr w:type="spellEnd"/>
            <w:r w:rsidRPr="0004679E">
              <w:rPr>
                <w:rFonts w:ascii="Times New Roman" w:hAnsi="Times New Roman" w:cs="Times New Roman"/>
                <w:color w:val="000000"/>
                <w:sz w:val="20"/>
                <w:szCs w:val="20"/>
              </w:rPr>
              <w:t xml:space="preserve"> </w:t>
            </w:r>
          </w:p>
        </w:tc>
        <w:tc>
          <w:tcPr>
            <w:tcW w:w="2551" w:type="dxa"/>
            <w:tcMar>
              <w:top w:w="15" w:type="dxa"/>
              <w:left w:w="15" w:type="dxa"/>
              <w:bottom w:w="15" w:type="dxa"/>
              <w:right w:w="15" w:type="dxa"/>
            </w:tcMar>
          </w:tcPr>
          <w:p w14:paraId="06DFE88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kern w:val="2"/>
                <w:sz w:val="20"/>
                <w:szCs w:val="20"/>
                <w:lang w:eastAsia="zh-TW"/>
              </w:rPr>
              <w:lastRenderedPageBreak/>
              <w:t xml:space="preserve">Суды, </w:t>
            </w:r>
            <w:proofErr w:type="spellStart"/>
            <w:r w:rsidRPr="0004679E">
              <w:rPr>
                <w:rFonts w:ascii="Times New Roman" w:hAnsi="Times New Roman" w:cs="Times New Roman"/>
                <w:kern w:val="2"/>
                <w:sz w:val="20"/>
                <w:szCs w:val="20"/>
                <w:lang w:eastAsia="zh-TW"/>
              </w:rPr>
              <w:t>тамақты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энергияны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үнемді</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тұтыну</w:t>
            </w:r>
            <w:proofErr w:type="spellEnd"/>
            <w:r w:rsidRPr="0004679E">
              <w:rPr>
                <w:rFonts w:ascii="Times New Roman" w:hAnsi="Times New Roman" w:cs="Times New Roman"/>
                <w:kern w:val="2"/>
                <w:sz w:val="20"/>
                <w:szCs w:val="20"/>
                <w:lang w:eastAsia="zh-TW"/>
              </w:rPr>
              <w:t xml:space="preserve">» - </w:t>
            </w:r>
            <w:proofErr w:type="spellStart"/>
            <w:r w:rsidRPr="0004679E">
              <w:rPr>
                <w:rFonts w:ascii="Times New Roman" w:hAnsi="Times New Roman" w:cs="Times New Roman"/>
                <w:kern w:val="2"/>
                <w:sz w:val="20"/>
                <w:szCs w:val="20"/>
                <w:lang w:eastAsia="zh-TW"/>
              </w:rPr>
              <w:t>табиғи</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ресурстарға</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ұқыпты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қарауды</w:t>
            </w:r>
            <w:proofErr w:type="spellEnd"/>
            <w:r w:rsidRPr="0004679E">
              <w:rPr>
                <w:rFonts w:ascii="Times New Roman" w:hAnsi="Times New Roman" w:cs="Times New Roman"/>
                <w:kern w:val="2"/>
                <w:sz w:val="20"/>
                <w:szCs w:val="20"/>
                <w:lang w:eastAsia="zh-TW"/>
              </w:rPr>
              <w:t xml:space="preserve"> </w:t>
            </w:r>
            <w:proofErr w:type="spellStart"/>
            <w:r w:rsidRPr="0004679E">
              <w:rPr>
                <w:rFonts w:ascii="Times New Roman" w:hAnsi="Times New Roman" w:cs="Times New Roman"/>
                <w:kern w:val="2"/>
                <w:sz w:val="20"/>
                <w:szCs w:val="20"/>
                <w:lang w:eastAsia="zh-TW"/>
              </w:rPr>
              <w:t>қалыптастыру</w:t>
            </w:r>
            <w:proofErr w:type="spellEnd"/>
            <w:r w:rsidRPr="0004679E">
              <w:rPr>
                <w:rFonts w:ascii="Times New Roman" w:hAnsi="Times New Roman" w:cs="Times New Roman"/>
                <w:kern w:val="2"/>
                <w:sz w:val="20"/>
                <w:szCs w:val="20"/>
                <w:lang w:eastAsia="zh-TW"/>
              </w:rPr>
              <w:t xml:space="preserve"> </w:t>
            </w:r>
          </w:p>
        </w:tc>
        <w:tc>
          <w:tcPr>
            <w:tcW w:w="2268" w:type="dxa"/>
            <w:tcMar>
              <w:top w:w="15" w:type="dxa"/>
              <w:left w:w="15" w:type="dxa"/>
              <w:bottom w:w="15" w:type="dxa"/>
              <w:right w:w="15" w:type="dxa"/>
            </w:tcMar>
          </w:tcPr>
          <w:p w14:paraId="56E8EE04" w14:textId="77777777" w:rsidR="001C34A5" w:rsidRPr="0004679E" w:rsidRDefault="001C34A5" w:rsidP="001C34A5">
            <w:pPr>
              <w:ind w:left="20"/>
              <w:rPr>
                <w:rFonts w:ascii="Times New Roman" w:hAnsi="Times New Roman" w:cs="Times New Roman"/>
                <w:sz w:val="20"/>
                <w:szCs w:val="20"/>
              </w:rPr>
            </w:pPr>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Өз</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орнын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тауып</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отыру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color w:val="000000"/>
                <w:sz w:val="20"/>
                <w:szCs w:val="20"/>
              </w:rPr>
              <w:t>Үстел</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басында</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қарапайым</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мінез-құлық</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lastRenderedPageBreak/>
              <w:t>дағдыларын</w:t>
            </w:r>
            <w:proofErr w:type="spellEnd"/>
            <w:r w:rsidRPr="0004679E">
              <w:rPr>
                <w:rFonts w:ascii="Times New Roman" w:hAnsi="Times New Roman" w:cs="Times New Roman"/>
                <w:color w:val="000000"/>
                <w:sz w:val="20"/>
                <w:szCs w:val="20"/>
              </w:rPr>
              <w:t xml:space="preserve"> </w:t>
            </w:r>
            <w:proofErr w:type="spellStart"/>
            <w:r w:rsidRPr="0004679E">
              <w:rPr>
                <w:rFonts w:ascii="Times New Roman" w:hAnsi="Times New Roman" w:cs="Times New Roman"/>
                <w:color w:val="000000"/>
                <w:sz w:val="20"/>
                <w:szCs w:val="20"/>
              </w:rPr>
              <w:t>қалыптастыру</w:t>
            </w:r>
            <w:proofErr w:type="spellEnd"/>
            <w:r w:rsidRPr="0004679E">
              <w:rPr>
                <w:rFonts w:ascii="Times New Roman" w:hAnsi="Times New Roman" w:cs="Times New Roman"/>
                <w:color w:val="000000"/>
                <w:sz w:val="20"/>
                <w:szCs w:val="20"/>
                <w:lang w:val="kk-KZ"/>
              </w:rPr>
              <w:t>.</w:t>
            </w:r>
          </w:p>
        </w:tc>
        <w:tc>
          <w:tcPr>
            <w:tcW w:w="2552" w:type="dxa"/>
            <w:tcMar>
              <w:top w:w="15" w:type="dxa"/>
              <w:left w:w="15" w:type="dxa"/>
              <w:bottom w:w="15" w:type="dxa"/>
              <w:right w:w="15" w:type="dxa"/>
            </w:tcMar>
          </w:tcPr>
          <w:p w14:paraId="4100014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rPr>
              <w:lastRenderedPageBreak/>
              <w:t xml:space="preserve"> </w:t>
            </w:r>
          </w:p>
        </w:tc>
      </w:tr>
      <w:tr w:rsidR="001C34A5" w:rsidRPr="003F3D24" w14:paraId="6C772F87" w14:textId="77777777" w:rsidTr="001C34A5">
        <w:trPr>
          <w:trHeight w:val="30"/>
        </w:trPr>
        <w:tc>
          <w:tcPr>
            <w:tcW w:w="2714" w:type="dxa"/>
            <w:tcMar>
              <w:top w:w="15" w:type="dxa"/>
              <w:left w:w="15" w:type="dxa"/>
              <w:bottom w:w="15" w:type="dxa"/>
              <w:right w:w="15" w:type="dxa"/>
            </w:tcMar>
            <w:vAlign w:val="center"/>
          </w:tcPr>
          <w:p w14:paraId="2BF874C6"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Ұйымдастырылған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іс-әрекетті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өткізуге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бұдан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әрі</w:t>
            </w:r>
            <w:proofErr w:type="spellEnd"/>
            <w:r w:rsidRPr="0004679E">
              <w:rPr>
                <w:rFonts w:ascii="Times New Roman" w:hAnsi="Times New Roman" w:cs="Times New Roman"/>
                <w:b/>
                <w:bCs/>
                <w:color w:val="000000"/>
                <w:sz w:val="20"/>
                <w:szCs w:val="20"/>
              </w:rPr>
              <w:t xml:space="preserve"> – ҰІӘ)</w:t>
            </w:r>
          </w:p>
        </w:tc>
        <w:tc>
          <w:tcPr>
            <w:tcW w:w="2552" w:type="dxa"/>
            <w:tcMar>
              <w:top w:w="15" w:type="dxa"/>
              <w:left w:w="15" w:type="dxa"/>
              <w:bottom w:w="15" w:type="dxa"/>
              <w:right w:w="15" w:type="dxa"/>
            </w:tcMar>
          </w:tcPr>
          <w:p w14:paraId="75A4A2F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Ұлы Отан соғысындағы Жеңіс күніне орай тобымызда балалар арасында  әдеби шығармашылық конкурс ұйымдастыру.</w:t>
            </w:r>
          </w:p>
          <w:p w14:paraId="480C2802"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Сөйлеуді дамыту</w:t>
            </w:r>
          </w:p>
          <w:p w14:paraId="1567A594" w14:textId="77777777" w:rsidR="001C34A5" w:rsidRPr="0004679E" w:rsidRDefault="001C34A5" w:rsidP="001C34A5">
            <w:pPr>
              <w:rPr>
                <w:rFonts w:ascii="Times New Roman" w:hAnsi="Times New Roman" w:cs="Times New Roman"/>
                <w:bCs/>
                <w:sz w:val="20"/>
                <w:szCs w:val="20"/>
                <w:lang w:val="kk-KZ"/>
              </w:rPr>
            </w:pPr>
            <w:r w:rsidRPr="0004679E">
              <w:rPr>
                <w:rFonts w:ascii="Times New Roman" w:hAnsi="Times New Roman" w:cs="Times New Roman"/>
                <w:bCs/>
                <w:sz w:val="20"/>
                <w:szCs w:val="20"/>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14:paraId="4447D1DE" w14:textId="77777777" w:rsidR="001C34A5" w:rsidRPr="0004679E" w:rsidRDefault="001C34A5" w:rsidP="001C34A5">
            <w:pPr>
              <w:pStyle w:val="TableParagraph"/>
              <w:rPr>
                <w:bCs/>
                <w:sz w:val="20"/>
                <w:szCs w:val="20"/>
              </w:rPr>
            </w:pPr>
            <w:r w:rsidRPr="0004679E">
              <w:rPr>
                <w:bCs/>
                <w:sz w:val="20"/>
                <w:szCs w:val="20"/>
              </w:rPr>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14:paraId="124B06D8" w14:textId="77777777" w:rsidR="001C34A5" w:rsidRPr="0004679E" w:rsidRDefault="001C34A5" w:rsidP="001C34A5">
            <w:pPr>
              <w:pStyle w:val="TableParagraph"/>
              <w:rPr>
                <w:sz w:val="20"/>
                <w:szCs w:val="20"/>
              </w:rPr>
            </w:pPr>
            <w:r w:rsidRPr="0004679E">
              <w:rPr>
                <w:sz w:val="20"/>
                <w:szCs w:val="20"/>
              </w:rPr>
              <w:t>Ұлы Отан соғысының ардагерлері мен тыл еңбеккерлерін құрметтеуді балаларға үйрету.</w:t>
            </w:r>
          </w:p>
          <w:p w14:paraId="63525419" w14:textId="77777777" w:rsidR="001C34A5" w:rsidRPr="0004679E" w:rsidRDefault="001C34A5" w:rsidP="001C34A5">
            <w:pPr>
              <w:pStyle w:val="TableParagraph"/>
              <w:rPr>
                <w:b/>
                <w:bCs/>
                <w:sz w:val="20"/>
                <w:szCs w:val="20"/>
              </w:rPr>
            </w:pPr>
            <w:r w:rsidRPr="0004679E">
              <w:rPr>
                <w:b/>
                <w:bCs/>
                <w:sz w:val="20"/>
                <w:szCs w:val="20"/>
              </w:rPr>
              <w:t>Көркем әдебиет</w:t>
            </w:r>
          </w:p>
          <w:p w14:paraId="687135CC" w14:textId="77777777" w:rsidR="001C34A5" w:rsidRPr="0004679E" w:rsidRDefault="001C34A5" w:rsidP="001C34A5">
            <w:pPr>
              <w:pStyle w:val="TableParagraph"/>
              <w:rPr>
                <w:b/>
                <w:sz w:val="20"/>
                <w:szCs w:val="20"/>
              </w:rPr>
            </w:pPr>
            <w:r w:rsidRPr="0004679E">
              <w:rPr>
                <w:bCs/>
                <w:sz w:val="20"/>
                <w:szCs w:val="20"/>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r w:rsidRPr="0004679E">
              <w:rPr>
                <w:b/>
                <w:sz w:val="20"/>
                <w:szCs w:val="20"/>
              </w:rPr>
              <w:t>.</w:t>
            </w:r>
          </w:p>
        </w:tc>
        <w:tc>
          <w:tcPr>
            <w:tcW w:w="2268" w:type="dxa"/>
            <w:tcMar>
              <w:top w:w="15" w:type="dxa"/>
              <w:left w:w="15" w:type="dxa"/>
              <w:bottom w:w="15" w:type="dxa"/>
              <w:right w:w="15" w:type="dxa"/>
            </w:tcMar>
          </w:tcPr>
          <w:p w14:paraId="5A29B078" w14:textId="77777777" w:rsidR="001C34A5" w:rsidRPr="0004679E" w:rsidRDefault="001C34A5" w:rsidP="001C34A5">
            <w:pPr>
              <w:rPr>
                <w:rFonts w:ascii="Times New Roman" w:hAnsi="Times New Roman" w:cs="Times New Roman"/>
                <w:b/>
                <w:sz w:val="20"/>
                <w:szCs w:val="20"/>
                <w:lang w:val="kk-KZ"/>
              </w:rPr>
            </w:pPr>
            <w:r w:rsidRPr="0004679E">
              <w:rPr>
                <w:rFonts w:ascii="Times New Roman" w:hAnsi="Times New Roman" w:cs="Times New Roman"/>
                <w:bCs/>
                <w:sz w:val="20"/>
                <w:szCs w:val="20"/>
                <w:lang w:val="kk-KZ"/>
              </w:rP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c>
          <w:tcPr>
            <w:tcW w:w="2552" w:type="dxa"/>
            <w:tcMar>
              <w:top w:w="15" w:type="dxa"/>
              <w:left w:w="15" w:type="dxa"/>
              <w:bottom w:w="15" w:type="dxa"/>
              <w:right w:w="15" w:type="dxa"/>
            </w:tcMar>
          </w:tcPr>
          <w:p w14:paraId="0C63D1E0" w14:textId="77777777" w:rsidR="001C34A5" w:rsidRPr="0004679E" w:rsidRDefault="001C34A5" w:rsidP="001C34A5">
            <w:pPr>
              <w:pStyle w:val="TableParagraph"/>
              <w:rPr>
                <w:bCs/>
                <w:sz w:val="20"/>
                <w:szCs w:val="20"/>
              </w:rPr>
            </w:pPr>
          </w:p>
        </w:tc>
      </w:tr>
      <w:tr w:rsidR="001C34A5" w:rsidRPr="003F3D24" w14:paraId="0073238A" w14:textId="77777777" w:rsidTr="001C34A5">
        <w:trPr>
          <w:trHeight w:val="30"/>
        </w:trPr>
        <w:tc>
          <w:tcPr>
            <w:tcW w:w="2714" w:type="dxa"/>
            <w:tcMar>
              <w:top w:w="15" w:type="dxa"/>
              <w:left w:w="15" w:type="dxa"/>
              <w:bottom w:w="15" w:type="dxa"/>
              <w:right w:w="15" w:type="dxa"/>
            </w:tcMar>
            <w:vAlign w:val="center"/>
          </w:tcPr>
          <w:p w14:paraId="33672DE1" w14:textId="77777777" w:rsidR="001C34A5" w:rsidRPr="0004679E" w:rsidRDefault="001C34A5" w:rsidP="001C34A5">
            <w:pPr>
              <w:ind w:left="20"/>
              <w:rPr>
                <w:rFonts w:ascii="Times New Roman" w:hAnsi="Times New Roman" w:cs="Times New Roman"/>
                <w:b/>
                <w:bCs/>
                <w:sz w:val="20"/>
                <w:szCs w:val="20"/>
              </w:rPr>
            </w:pPr>
            <w:r w:rsidRPr="0004679E">
              <w:rPr>
                <w:rFonts w:ascii="Times New Roman" w:hAnsi="Times New Roman" w:cs="Times New Roman"/>
                <w:b/>
                <w:bCs/>
                <w:color w:val="000000"/>
                <w:sz w:val="20"/>
                <w:szCs w:val="20"/>
                <w:lang w:val="kk-KZ"/>
              </w:rPr>
              <w:t xml:space="preserve"> </w:t>
            </w:r>
            <w:proofErr w:type="spellStart"/>
            <w:r w:rsidRPr="0004679E">
              <w:rPr>
                <w:rFonts w:ascii="Times New Roman" w:hAnsi="Times New Roman" w:cs="Times New Roman"/>
                <w:b/>
                <w:bCs/>
                <w:color w:val="000000"/>
                <w:sz w:val="20"/>
                <w:szCs w:val="20"/>
              </w:rPr>
              <w:t>Кестеге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сәйкес</w:t>
            </w:r>
            <w:proofErr w:type="spellEnd"/>
            <w:r w:rsidRPr="0004679E">
              <w:rPr>
                <w:rFonts w:ascii="Times New Roman" w:hAnsi="Times New Roman" w:cs="Times New Roman"/>
                <w:b/>
                <w:bCs/>
                <w:color w:val="000000"/>
                <w:sz w:val="20"/>
                <w:szCs w:val="20"/>
              </w:rPr>
              <w:t xml:space="preserve"> ҰІӘ </w:t>
            </w:r>
          </w:p>
        </w:tc>
        <w:tc>
          <w:tcPr>
            <w:tcW w:w="2552" w:type="dxa"/>
            <w:tcMar>
              <w:top w:w="15" w:type="dxa"/>
              <w:left w:w="15" w:type="dxa"/>
              <w:bottom w:w="15" w:type="dxa"/>
              <w:right w:w="15" w:type="dxa"/>
            </w:tcMar>
          </w:tcPr>
          <w:p w14:paraId="1857D081" w14:textId="77777777" w:rsidR="001C34A5" w:rsidRPr="0004679E" w:rsidRDefault="001C34A5" w:rsidP="001C34A5">
            <w:pPr>
              <w:pStyle w:val="TableParagraph"/>
              <w:rPr>
                <w:b/>
                <w:sz w:val="20"/>
                <w:szCs w:val="20"/>
              </w:rPr>
            </w:pPr>
            <w:r w:rsidRPr="0004679E">
              <w:rPr>
                <w:b/>
                <w:sz w:val="20"/>
                <w:szCs w:val="20"/>
              </w:rPr>
              <w:t>Қазақ тілі</w:t>
            </w:r>
          </w:p>
          <w:p w14:paraId="7BE6AE71" w14:textId="77777777" w:rsidR="001C34A5" w:rsidRPr="0004679E" w:rsidRDefault="001C34A5" w:rsidP="001C34A5">
            <w:pPr>
              <w:pStyle w:val="TableParagraph"/>
              <w:rPr>
                <w:b/>
                <w:sz w:val="20"/>
                <w:szCs w:val="20"/>
              </w:rPr>
            </w:pPr>
            <w:r w:rsidRPr="0004679E">
              <w:rPr>
                <w:sz w:val="20"/>
                <w:szCs w:val="20"/>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14:paraId="5BBF0D20" w14:textId="77777777" w:rsidR="001C34A5" w:rsidRPr="0004679E" w:rsidRDefault="001C34A5" w:rsidP="001C34A5">
            <w:pPr>
              <w:pStyle w:val="af1"/>
              <w:rPr>
                <w:rFonts w:ascii="Times New Roman" w:hAnsi="Times New Roman"/>
                <w:b/>
                <w:bCs/>
                <w:sz w:val="20"/>
                <w:szCs w:val="20"/>
                <w:lang w:val="kk-KZ"/>
              </w:rPr>
            </w:pPr>
          </w:p>
        </w:tc>
        <w:tc>
          <w:tcPr>
            <w:tcW w:w="2268" w:type="dxa"/>
            <w:tcMar>
              <w:top w:w="15" w:type="dxa"/>
              <w:left w:w="15" w:type="dxa"/>
              <w:bottom w:w="15" w:type="dxa"/>
              <w:right w:w="15" w:type="dxa"/>
            </w:tcMar>
          </w:tcPr>
          <w:p w14:paraId="4B676A01" w14:textId="77777777" w:rsidR="001C34A5" w:rsidRPr="0004679E" w:rsidRDefault="001C34A5" w:rsidP="001C34A5">
            <w:pPr>
              <w:pStyle w:val="TableParagraph"/>
              <w:rPr>
                <w:b/>
                <w:sz w:val="20"/>
                <w:szCs w:val="20"/>
              </w:rPr>
            </w:pPr>
            <w:r w:rsidRPr="0004679E">
              <w:rPr>
                <w:b/>
                <w:sz w:val="20"/>
                <w:szCs w:val="20"/>
              </w:rPr>
              <w:t>Дене тәрбиесі</w:t>
            </w:r>
          </w:p>
          <w:p w14:paraId="595A78FC"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Негізгі қимылдар:</w:t>
            </w:r>
          </w:p>
          <w:p w14:paraId="7EE04677" w14:textId="77777777" w:rsidR="001C34A5" w:rsidRPr="0004679E" w:rsidRDefault="001C34A5" w:rsidP="001C34A5">
            <w:pPr>
              <w:pStyle w:val="a5"/>
              <w:ind w:left="0"/>
              <w:rPr>
                <w:sz w:val="20"/>
                <w:szCs w:val="20"/>
              </w:rPr>
            </w:pPr>
            <w:r w:rsidRPr="0004679E">
              <w:rPr>
                <w:sz w:val="20"/>
                <w:szCs w:val="20"/>
              </w:rPr>
              <w:t>Еденге</w:t>
            </w:r>
            <w:r w:rsidRPr="0004679E">
              <w:rPr>
                <w:spacing w:val="-1"/>
                <w:sz w:val="20"/>
                <w:szCs w:val="20"/>
              </w:rPr>
              <w:t xml:space="preserve"> </w:t>
            </w:r>
            <w:r w:rsidRPr="0004679E">
              <w:rPr>
                <w:sz w:val="20"/>
                <w:szCs w:val="20"/>
              </w:rPr>
              <w:t>қойылған</w:t>
            </w:r>
            <w:r w:rsidRPr="0004679E">
              <w:rPr>
                <w:spacing w:val="-1"/>
                <w:sz w:val="20"/>
                <w:szCs w:val="20"/>
              </w:rPr>
              <w:t xml:space="preserve"> </w:t>
            </w:r>
            <w:r w:rsidRPr="0004679E">
              <w:rPr>
                <w:sz w:val="20"/>
                <w:szCs w:val="20"/>
              </w:rPr>
              <w:t>заттардан</w:t>
            </w:r>
            <w:r w:rsidRPr="0004679E">
              <w:rPr>
                <w:spacing w:val="1"/>
                <w:sz w:val="20"/>
                <w:szCs w:val="20"/>
              </w:rPr>
              <w:t xml:space="preserve"> </w:t>
            </w:r>
            <w:r w:rsidRPr="0004679E">
              <w:rPr>
                <w:sz w:val="20"/>
                <w:szCs w:val="20"/>
              </w:rPr>
              <w:t>аттап жүру,</w:t>
            </w:r>
            <w:r w:rsidRPr="0004679E">
              <w:rPr>
                <w:spacing w:val="1"/>
                <w:sz w:val="20"/>
                <w:szCs w:val="20"/>
              </w:rPr>
              <w:t xml:space="preserve"> </w:t>
            </w:r>
            <w:r w:rsidRPr="0004679E">
              <w:rPr>
                <w:sz w:val="20"/>
                <w:szCs w:val="20"/>
              </w:rPr>
              <w:t>жан-жаққа</w:t>
            </w:r>
            <w:r w:rsidRPr="0004679E">
              <w:rPr>
                <w:spacing w:val="-1"/>
                <w:sz w:val="20"/>
                <w:szCs w:val="20"/>
              </w:rPr>
              <w:t xml:space="preserve"> </w:t>
            </w:r>
            <w:r w:rsidRPr="0004679E">
              <w:rPr>
                <w:sz w:val="20"/>
                <w:szCs w:val="20"/>
              </w:rPr>
              <w:t>баяу</w:t>
            </w:r>
            <w:r w:rsidRPr="0004679E">
              <w:rPr>
                <w:spacing w:val="-3"/>
                <w:sz w:val="20"/>
                <w:szCs w:val="20"/>
              </w:rPr>
              <w:t xml:space="preserve"> </w:t>
            </w:r>
            <w:r w:rsidRPr="0004679E">
              <w:rPr>
                <w:sz w:val="20"/>
                <w:szCs w:val="20"/>
              </w:rPr>
              <w:t>айналу.</w:t>
            </w:r>
          </w:p>
          <w:p w14:paraId="7CFC4B2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Бір қырымен қосалқы</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қадаммен көлбеу тақтай (20-30 сантиметр) тепе-теңдікті сақтап жүру,шеңбер бойымен, «жыланша»,</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 xml:space="preserve">шашырап жүгіру; </w:t>
            </w:r>
          </w:p>
          <w:p w14:paraId="75DBDDD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Заттарды оң және сол қолмен қашықтыққа</w:t>
            </w:r>
            <w:r w:rsidRPr="0004679E">
              <w:rPr>
                <w:rFonts w:ascii="Times New Roman" w:hAnsi="Times New Roman" w:cs="Times New Roman"/>
                <w:spacing w:val="-67"/>
                <w:sz w:val="20"/>
                <w:szCs w:val="20"/>
                <w:lang w:val="kk-KZ"/>
              </w:rPr>
              <w:t xml:space="preserve"> </w:t>
            </w:r>
            <w:r w:rsidRPr="0004679E">
              <w:rPr>
                <w:rFonts w:ascii="Times New Roman" w:hAnsi="Times New Roman" w:cs="Times New Roman"/>
                <w:sz w:val="20"/>
                <w:szCs w:val="20"/>
                <w:lang w:val="kk-KZ"/>
              </w:rPr>
              <w:t>лақтыру (2,5-5 метр қашықтық),</w:t>
            </w:r>
          </w:p>
          <w:p w14:paraId="0ED9CC9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еденге</w:t>
            </w:r>
            <w:r w:rsidRPr="0004679E">
              <w:rPr>
                <w:rFonts w:ascii="Times New Roman" w:hAnsi="Times New Roman" w:cs="Times New Roman"/>
                <w:spacing w:val="-14"/>
                <w:sz w:val="20"/>
                <w:szCs w:val="20"/>
                <w:lang w:val="kk-KZ"/>
              </w:rPr>
              <w:t xml:space="preserve"> </w:t>
            </w:r>
            <w:r w:rsidRPr="0004679E">
              <w:rPr>
                <w:rFonts w:ascii="Times New Roman" w:hAnsi="Times New Roman" w:cs="Times New Roman"/>
                <w:sz w:val="20"/>
                <w:szCs w:val="20"/>
                <w:lang w:val="kk-KZ"/>
              </w:rPr>
              <w:t>қойылған</w:t>
            </w:r>
            <w:r w:rsidRPr="0004679E">
              <w:rPr>
                <w:rFonts w:ascii="Times New Roman" w:hAnsi="Times New Roman" w:cs="Times New Roman"/>
                <w:spacing w:val="-13"/>
                <w:sz w:val="20"/>
                <w:szCs w:val="20"/>
                <w:lang w:val="kk-KZ"/>
              </w:rPr>
              <w:t xml:space="preserve"> </w:t>
            </w:r>
            <w:r w:rsidRPr="0004679E">
              <w:rPr>
                <w:rFonts w:ascii="Times New Roman" w:hAnsi="Times New Roman" w:cs="Times New Roman"/>
                <w:sz w:val="20"/>
                <w:szCs w:val="20"/>
                <w:lang w:val="kk-KZ"/>
              </w:rPr>
              <w:t>тақтай</w:t>
            </w:r>
            <w:r w:rsidRPr="0004679E">
              <w:rPr>
                <w:rFonts w:ascii="Times New Roman" w:hAnsi="Times New Roman" w:cs="Times New Roman"/>
                <w:spacing w:val="-16"/>
                <w:sz w:val="20"/>
                <w:szCs w:val="20"/>
                <w:lang w:val="kk-KZ"/>
              </w:rPr>
              <w:t xml:space="preserve"> </w:t>
            </w:r>
            <w:r w:rsidRPr="0004679E">
              <w:rPr>
                <w:rFonts w:ascii="Times New Roman" w:hAnsi="Times New Roman" w:cs="Times New Roman"/>
                <w:sz w:val="20"/>
                <w:szCs w:val="20"/>
                <w:lang w:val="kk-KZ"/>
              </w:rPr>
              <w:t>бойымен,</w:t>
            </w:r>
            <w:r w:rsidRPr="0004679E">
              <w:rPr>
                <w:rFonts w:ascii="Times New Roman" w:hAnsi="Times New Roman" w:cs="Times New Roman"/>
                <w:spacing w:val="-17"/>
                <w:sz w:val="20"/>
                <w:szCs w:val="20"/>
                <w:lang w:val="kk-KZ"/>
              </w:rPr>
              <w:t xml:space="preserve"> </w:t>
            </w:r>
            <w:r w:rsidRPr="0004679E">
              <w:rPr>
                <w:rFonts w:ascii="Times New Roman" w:hAnsi="Times New Roman" w:cs="Times New Roman"/>
                <w:sz w:val="20"/>
                <w:szCs w:val="20"/>
                <w:lang w:val="kk-KZ"/>
              </w:rPr>
              <w:t>арқанның,</w:t>
            </w:r>
            <w:r w:rsidRPr="0004679E">
              <w:rPr>
                <w:rFonts w:ascii="Times New Roman" w:hAnsi="Times New Roman" w:cs="Times New Roman"/>
                <w:spacing w:val="-67"/>
                <w:sz w:val="20"/>
                <w:szCs w:val="20"/>
                <w:lang w:val="kk-KZ"/>
              </w:rPr>
              <w:t xml:space="preserve"> </w:t>
            </w:r>
            <w:r w:rsidRPr="0004679E">
              <w:rPr>
                <w:rFonts w:ascii="Times New Roman" w:hAnsi="Times New Roman" w:cs="Times New Roman"/>
                <w:sz w:val="20"/>
                <w:szCs w:val="20"/>
                <w:lang w:val="kk-KZ"/>
              </w:rPr>
              <w:t>доғаның</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астымен</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(биіктігі</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40</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lastRenderedPageBreak/>
              <w:t>сантиметр)құрсаудан</w:t>
            </w:r>
            <w:r w:rsidRPr="0004679E">
              <w:rPr>
                <w:rFonts w:ascii="Times New Roman" w:hAnsi="Times New Roman" w:cs="Times New Roman"/>
                <w:spacing w:val="1"/>
                <w:sz w:val="20"/>
                <w:szCs w:val="20"/>
                <w:lang w:val="kk-KZ"/>
              </w:rPr>
              <w:t xml:space="preserve"> </w:t>
            </w:r>
            <w:r w:rsidRPr="0004679E">
              <w:rPr>
                <w:rFonts w:ascii="Times New Roman" w:hAnsi="Times New Roman" w:cs="Times New Roman"/>
                <w:sz w:val="20"/>
                <w:szCs w:val="20"/>
                <w:lang w:val="kk-KZ"/>
              </w:rPr>
              <w:t>құрсауға секіру</w:t>
            </w:r>
          </w:p>
          <w:p w14:paraId="548A3D61" w14:textId="77777777" w:rsidR="001C34A5" w:rsidRDefault="001C34A5" w:rsidP="001C34A5">
            <w:pPr>
              <w:pStyle w:val="a5"/>
              <w:ind w:left="0"/>
              <w:rPr>
                <w:sz w:val="20"/>
                <w:szCs w:val="20"/>
              </w:rPr>
            </w:pPr>
            <w:r w:rsidRPr="0004679E">
              <w:rPr>
                <w:sz w:val="20"/>
                <w:szCs w:val="20"/>
              </w:rPr>
              <w:t>Саптағы,</w:t>
            </w:r>
            <w:r w:rsidRPr="0004679E">
              <w:rPr>
                <w:spacing w:val="1"/>
                <w:sz w:val="20"/>
                <w:szCs w:val="20"/>
              </w:rPr>
              <w:t xml:space="preserve"> </w:t>
            </w:r>
            <w:r w:rsidRPr="0004679E">
              <w:rPr>
                <w:sz w:val="20"/>
                <w:szCs w:val="20"/>
              </w:rPr>
              <w:t>шеңбердегі</w:t>
            </w:r>
            <w:r w:rsidRPr="0004679E">
              <w:rPr>
                <w:spacing w:val="-3"/>
                <w:sz w:val="20"/>
                <w:szCs w:val="20"/>
              </w:rPr>
              <w:t xml:space="preserve"> </w:t>
            </w:r>
            <w:r w:rsidRPr="0004679E">
              <w:rPr>
                <w:sz w:val="20"/>
                <w:szCs w:val="20"/>
              </w:rPr>
              <w:t>өз</w:t>
            </w:r>
            <w:r w:rsidRPr="0004679E">
              <w:rPr>
                <w:spacing w:val="-1"/>
                <w:sz w:val="20"/>
                <w:szCs w:val="20"/>
              </w:rPr>
              <w:t xml:space="preserve"> </w:t>
            </w:r>
            <w:r w:rsidRPr="0004679E">
              <w:rPr>
                <w:sz w:val="20"/>
                <w:szCs w:val="20"/>
              </w:rPr>
              <w:t>орнын табуға үйрету.</w:t>
            </w:r>
          </w:p>
          <w:p w14:paraId="5661967E" w14:textId="77777777" w:rsidR="00720988" w:rsidRPr="0004679E" w:rsidRDefault="00720988" w:rsidP="00720988">
            <w:pPr>
              <w:pStyle w:val="ab"/>
              <w:shd w:val="clear" w:color="auto" w:fill="FFFFFF"/>
              <w:spacing w:before="0" w:beforeAutospacing="0" w:after="0" w:afterAutospacing="0"/>
              <w:rPr>
                <w:b/>
                <w:sz w:val="20"/>
                <w:szCs w:val="20"/>
                <w:lang w:val="kk-KZ"/>
              </w:rPr>
            </w:pPr>
            <w:r w:rsidRPr="0004679E">
              <w:rPr>
                <w:b/>
                <w:sz w:val="20"/>
                <w:szCs w:val="20"/>
                <w:lang w:val="kk-KZ"/>
              </w:rPr>
              <w:t>Музыка</w:t>
            </w:r>
          </w:p>
          <w:p w14:paraId="78D73AF5" w14:textId="77777777" w:rsidR="00720988" w:rsidRPr="0004679E" w:rsidRDefault="00720988" w:rsidP="00720988">
            <w:pPr>
              <w:pStyle w:val="a5"/>
              <w:ind w:left="0"/>
              <w:rPr>
                <w:sz w:val="20"/>
                <w:szCs w:val="20"/>
              </w:rPr>
            </w:pPr>
            <w:r w:rsidRPr="0004679E">
              <w:rPr>
                <w:b/>
                <w:sz w:val="20"/>
                <w:szCs w:val="20"/>
              </w:rPr>
              <w:t>(</w:t>
            </w:r>
            <w:r w:rsidRPr="0004679E">
              <w:rPr>
                <w:sz w:val="20"/>
                <w:szCs w:val="20"/>
              </w:rPr>
              <w:t>Музыка жетекшішісінің жоспары бойынша</w:t>
            </w:r>
            <w:r w:rsidRPr="0004679E">
              <w:rPr>
                <w:b/>
                <w:sz w:val="20"/>
                <w:szCs w:val="20"/>
              </w:rPr>
              <w:t>)</w:t>
            </w:r>
          </w:p>
          <w:p w14:paraId="73FDCB60" w14:textId="77777777" w:rsidR="001C34A5" w:rsidRPr="0004679E" w:rsidRDefault="001C34A5" w:rsidP="001C34A5">
            <w:pPr>
              <w:pStyle w:val="a5"/>
              <w:ind w:right="115"/>
              <w:rPr>
                <w:sz w:val="20"/>
                <w:szCs w:val="20"/>
              </w:rPr>
            </w:pPr>
          </w:p>
        </w:tc>
        <w:tc>
          <w:tcPr>
            <w:tcW w:w="2551" w:type="dxa"/>
            <w:tcMar>
              <w:top w:w="15" w:type="dxa"/>
              <w:left w:w="15" w:type="dxa"/>
              <w:bottom w:w="15" w:type="dxa"/>
              <w:right w:w="15" w:type="dxa"/>
            </w:tcMar>
          </w:tcPr>
          <w:p w14:paraId="6A70242C" w14:textId="77777777" w:rsidR="001C34A5" w:rsidRPr="0004679E" w:rsidRDefault="001C34A5" w:rsidP="001C34A5">
            <w:pPr>
              <w:pStyle w:val="TableParagraph"/>
              <w:rPr>
                <w:b/>
                <w:sz w:val="20"/>
                <w:szCs w:val="20"/>
              </w:rPr>
            </w:pPr>
            <w:r w:rsidRPr="0004679E">
              <w:rPr>
                <w:b/>
                <w:bCs/>
                <w:sz w:val="20"/>
                <w:szCs w:val="20"/>
              </w:rPr>
              <w:lastRenderedPageBreak/>
              <w:t xml:space="preserve"> </w:t>
            </w:r>
            <w:r w:rsidRPr="0004679E">
              <w:rPr>
                <w:b/>
                <w:sz w:val="20"/>
                <w:szCs w:val="20"/>
              </w:rPr>
              <w:t>Дене тәрбиесі</w:t>
            </w:r>
          </w:p>
          <w:p w14:paraId="6B28A764"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Жалпы дамытушы жаттығулар қ</w:t>
            </w:r>
            <w:r w:rsidRPr="0004679E">
              <w:rPr>
                <w:rFonts w:ascii="Times New Roman" w:hAnsi="Times New Roman" w:cs="Times New Roman"/>
                <w:spacing w:val="-1"/>
                <w:sz w:val="20"/>
                <w:szCs w:val="20"/>
                <w:lang w:val="kk-KZ"/>
              </w:rPr>
              <w:t>олды</w:t>
            </w:r>
            <w:r w:rsidRPr="0004679E">
              <w:rPr>
                <w:rFonts w:ascii="Times New Roman" w:hAnsi="Times New Roman" w:cs="Times New Roman"/>
                <w:spacing w:val="-17"/>
                <w:sz w:val="20"/>
                <w:szCs w:val="20"/>
                <w:lang w:val="kk-KZ"/>
              </w:rPr>
              <w:t xml:space="preserve"> </w:t>
            </w:r>
            <w:r w:rsidRPr="0004679E">
              <w:rPr>
                <w:rFonts w:ascii="Times New Roman" w:hAnsi="Times New Roman" w:cs="Times New Roman"/>
                <w:sz w:val="20"/>
                <w:szCs w:val="20"/>
                <w:lang w:val="kk-KZ"/>
              </w:rPr>
              <w:t>жоғары,</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алға,</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жан-жаққа</w:t>
            </w:r>
            <w:r w:rsidRPr="0004679E">
              <w:rPr>
                <w:rFonts w:ascii="Times New Roman" w:hAnsi="Times New Roman" w:cs="Times New Roman"/>
                <w:spacing w:val="-17"/>
                <w:sz w:val="20"/>
                <w:szCs w:val="20"/>
                <w:lang w:val="kk-KZ"/>
              </w:rPr>
              <w:t xml:space="preserve"> </w:t>
            </w:r>
            <w:r w:rsidRPr="0004679E">
              <w:rPr>
                <w:rFonts w:ascii="Times New Roman" w:hAnsi="Times New Roman" w:cs="Times New Roman"/>
                <w:sz w:val="20"/>
                <w:szCs w:val="20"/>
                <w:lang w:val="kk-KZ"/>
              </w:rPr>
              <w:t>көтеру</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және</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түсіру</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(бірге</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немесе</w:t>
            </w:r>
            <w:r w:rsidRPr="0004679E">
              <w:rPr>
                <w:rFonts w:ascii="Times New Roman" w:hAnsi="Times New Roman" w:cs="Times New Roman"/>
                <w:spacing w:val="-16"/>
                <w:sz w:val="20"/>
                <w:szCs w:val="20"/>
                <w:lang w:val="kk-KZ"/>
              </w:rPr>
              <w:t xml:space="preserve"> </w:t>
            </w:r>
            <w:r w:rsidRPr="0004679E">
              <w:rPr>
                <w:rFonts w:ascii="Times New Roman" w:hAnsi="Times New Roman" w:cs="Times New Roman"/>
                <w:sz w:val="20"/>
                <w:szCs w:val="20"/>
                <w:lang w:val="kk-KZ"/>
              </w:rPr>
              <w:t>кезекпен);</w:t>
            </w:r>
            <w:r w:rsidRPr="0004679E">
              <w:rPr>
                <w:rFonts w:ascii="Times New Roman" w:hAnsi="Times New Roman" w:cs="Times New Roman"/>
                <w:spacing w:val="-68"/>
                <w:sz w:val="20"/>
                <w:szCs w:val="20"/>
                <w:lang w:val="kk-KZ"/>
              </w:rPr>
              <w:t xml:space="preserve"> </w:t>
            </w:r>
            <w:r w:rsidRPr="0004679E">
              <w:rPr>
                <w:rFonts w:ascii="Times New Roman" w:hAnsi="Times New Roman" w:cs="Times New Roman"/>
                <w:sz w:val="20"/>
                <w:szCs w:val="20"/>
                <w:lang w:val="kk-KZ"/>
              </w:rPr>
              <w:t>заттарды</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бір</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қолынан</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екінші</w:t>
            </w:r>
            <w:r w:rsidRPr="0004679E">
              <w:rPr>
                <w:rFonts w:ascii="Times New Roman" w:hAnsi="Times New Roman" w:cs="Times New Roman"/>
                <w:spacing w:val="25"/>
                <w:sz w:val="20"/>
                <w:szCs w:val="20"/>
                <w:lang w:val="kk-KZ"/>
              </w:rPr>
              <w:t xml:space="preserve"> </w:t>
            </w:r>
            <w:r w:rsidRPr="0004679E">
              <w:rPr>
                <w:rFonts w:ascii="Times New Roman" w:hAnsi="Times New Roman" w:cs="Times New Roman"/>
                <w:sz w:val="20"/>
                <w:szCs w:val="20"/>
                <w:lang w:val="kk-KZ"/>
              </w:rPr>
              <w:t>қолына</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салу,</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алдына,</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артқа</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апару,</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басынан</w:t>
            </w:r>
          </w:p>
          <w:p w14:paraId="11AA8764" w14:textId="77777777" w:rsidR="001C34A5" w:rsidRPr="0004679E" w:rsidRDefault="001C34A5" w:rsidP="001C34A5">
            <w:pPr>
              <w:pStyle w:val="a5"/>
              <w:ind w:left="0"/>
              <w:rPr>
                <w:sz w:val="20"/>
                <w:szCs w:val="20"/>
              </w:rPr>
            </w:pPr>
            <w:r w:rsidRPr="0004679E">
              <w:rPr>
                <w:sz w:val="20"/>
                <w:szCs w:val="20"/>
              </w:rPr>
              <w:t>жоғары</w:t>
            </w:r>
            <w:r w:rsidRPr="0004679E">
              <w:rPr>
                <w:spacing w:val="-3"/>
                <w:sz w:val="20"/>
                <w:szCs w:val="20"/>
              </w:rPr>
              <w:t xml:space="preserve"> </w:t>
            </w:r>
            <w:r w:rsidRPr="0004679E">
              <w:rPr>
                <w:sz w:val="20"/>
                <w:szCs w:val="20"/>
              </w:rPr>
              <w:t>көтеру; солға,</w:t>
            </w:r>
            <w:r w:rsidRPr="0004679E">
              <w:rPr>
                <w:spacing w:val="-4"/>
                <w:sz w:val="20"/>
                <w:szCs w:val="20"/>
              </w:rPr>
              <w:t xml:space="preserve"> </w:t>
            </w:r>
            <w:r w:rsidRPr="0004679E">
              <w:rPr>
                <w:sz w:val="20"/>
                <w:szCs w:val="20"/>
              </w:rPr>
              <w:t>оңға</w:t>
            </w:r>
            <w:r w:rsidRPr="0004679E">
              <w:rPr>
                <w:spacing w:val="-4"/>
                <w:sz w:val="20"/>
                <w:szCs w:val="20"/>
              </w:rPr>
              <w:t xml:space="preserve"> </w:t>
            </w:r>
            <w:r w:rsidRPr="0004679E">
              <w:rPr>
                <w:sz w:val="20"/>
                <w:szCs w:val="20"/>
              </w:rPr>
              <w:t>бұрылу</w:t>
            </w:r>
            <w:r w:rsidRPr="0004679E">
              <w:rPr>
                <w:spacing w:val="-6"/>
                <w:sz w:val="20"/>
                <w:szCs w:val="20"/>
              </w:rPr>
              <w:t xml:space="preserve"> </w:t>
            </w:r>
            <w:r w:rsidRPr="0004679E">
              <w:rPr>
                <w:sz w:val="20"/>
                <w:szCs w:val="20"/>
              </w:rPr>
              <w:t>(отырған</w:t>
            </w:r>
            <w:r w:rsidRPr="0004679E">
              <w:rPr>
                <w:spacing w:val="-1"/>
                <w:sz w:val="20"/>
                <w:szCs w:val="20"/>
              </w:rPr>
              <w:t xml:space="preserve"> </w:t>
            </w:r>
            <w:r w:rsidRPr="0004679E">
              <w:rPr>
                <w:sz w:val="20"/>
                <w:szCs w:val="20"/>
              </w:rPr>
              <w:t>қалыпта);аяқты</w:t>
            </w:r>
            <w:r w:rsidRPr="0004679E">
              <w:rPr>
                <w:spacing w:val="1"/>
                <w:sz w:val="20"/>
                <w:szCs w:val="20"/>
              </w:rPr>
              <w:t xml:space="preserve"> </w:t>
            </w:r>
            <w:r w:rsidRPr="0004679E">
              <w:rPr>
                <w:sz w:val="20"/>
                <w:szCs w:val="20"/>
              </w:rPr>
              <w:t>көтеру</w:t>
            </w:r>
            <w:r w:rsidRPr="0004679E">
              <w:rPr>
                <w:spacing w:val="1"/>
                <w:sz w:val="20"/>
                <w:szCs w:val="20"/>
              </w:rPr>
              <w:t xml:space="preserve"> </w:t>
            </w:r>
            <w:r w:rsidRPr="0004679E">
              <w:rPr>
                <w:sz w:val="20"/>
                <w:szCs w:val="20"/>
              </w:rPr>
              <w:t>және</w:t>
            </w:r>
            <w:r w:rsidRPr="0004679E">
              <w:rPr>
                <w:spacing w:val="1"/>
                <w:sz w:val="20"/>
                <w:szCs w:val="20"/>
              </w:rPr>
              <w:t xml:space="preserve"> </w:t>
            </w:r>
            <w:r w:rsidRPr="0004679E">
              <w:rPr>
                <w:sz w:val="20"/>
                <w:szCs w:val="20"/>
              </w:rPr>
              <w:t>түсіру,</w:t>
            </w:r>
            <w:r w:rsidRPr="0004679E">
              <w:rPr>
                <w:spacing w:val="1"/>
                <w:sz w:val="20"/>
                <w:szCs w:val="20"/>
              </w:rPr>
              <w:t xml:space="preserve"> </w:t>
            </w:r>
            <w:r w:rsidRPr="0004679E">
              <w:rPr>
                <w:sz w:val="20"/>
                <w:szCs w:val="20"/>
              </w:rPr>
              <w:t>аяқтарды</w:t>
            </w:r>
            <w:r w:rsidRPr="0004679E">
              <w:rPr>
                <w:spacing w:val="1"/>
                <w:sz w:val="20"/>
                <w:szCs w:val="20"/>
              </w:rPr>
              <w:t xml:space="preserve"> </w:t>
            </w:r>
            <w:r w:rsidRPr="0004679E">
              <w:rPr>
                <w:sz w:val="20"/>
                <w:szCs w:val="20"/>
              </w:rPr>
              <w:t>қозғалту</w:t>
            </w:r>
            <w:r w:rsidRPr="0004679E">
              <w:rPr>
                <w:spacing w:val="1"/>
                <w:sz w:val="20"/>
                <w:szCs w:val="20"/>
              </w:rPr>
              <w:t xml:space="preserve"> </w:t>
            </w:r>
            <w:r w:rsidRPr="0004679E">
              <w:rPr>
                <w:sz w:val="20"/>
                <w:szCs w:val="20"/>
              </w:rPr>
              <w:t>(шалқасынан</w:t>
            </w:r>
            <w:r w:rsidRPr="0004679E">
              <w:rPr>
                <w:spacing w:val="1"/>
                <w:sz w:val="20"/>
                <w:szCs w:val="20"/>
              </w:rPr>
              <w:t xml:space="preserve"> </w:t>
            </w:r>
            <w:r w:rsidRPr="0004679E">
              <w:rPr>
                <w:sz w:val="20"/>
                <w:szCs w:val="20"/>
              </w:rPr>
              <w:t>жатқан</w:t>
            </w:r>
            <w:r w:rsidRPr="0004679E">
              <w:rPr>
                <w:spacing w:val="1"/>
                <w:sz w:val="20"/>
                <w:szCs w:val="20"/>
              </w:rPr>
              <w:t xml:space="preserve"> </w:t>
            </w:r>
            <w:r w:rsidRPr="0004679E">
              <w:rPr>
                <w:sz w:val="20"/>
                <w:szCs w:val="20"/>
              </w:rPr>
              <w:t>қалыпта);отырып құм салынған қапшықтарды аяқтың бақайларымен қысып ұстау,</w:t>
            </w:r>
            <w:r w:rsidRPr="0004679E">
              <w:rPr>
                <w:spacing w:val="1"/>
                <w:sz w:val="20"/>
                <w:szCs w:val="20"/>
              </w:rPr>
              <w:t xml:space="preserve"> </w:t>
            </w:r>
            <w:r w:rsidRPr="0004679E">
              <w:rPr>
                <w:sz w:val="20"/>
                <w:szCs w:val="20"/>
              </w:rPr>
              <w:t>таяқтың,</w:t>
            </w:r>
            <w:r w:rsidRPr="0004679E">
              <w:rPr>
                <w:spacing w:val="-7"/>
                <w:sz w:val="20"/>
                <w:szCs w:val="20"/>
              </w:rPr>
              <w:t xml:space="preserve"> </w:t>
            </w:r>
            <w:r w:rsidRPr="0004679E">
              <w:rPr>
                <w:sz w:val="20"/>
                <w:szCs w:val="20"/>
              </w:rPr>
              <w:t>білікшенің</w:t>
            </w:r>
            <w:r w:rsidRPr="0004679E">
              <w:rPr>
                <w:spacing w:val="-5"/>
                <w:sz w:val="20"/>
                <w:szCs w:val="20"/>
              </w:rPr>
              <w:t xml:space="preserve"> </w:t>
            </w:r>
            <w:r w:rsidRPr="0004679E">
              <w:rPr>
                <w:sz w:val="20"/>
                <w:szCs w:val="20"/>
              </w:rPr>
              <w:t>(диаметрі</w:t>
            </w:r>
            <w:r w:rsidRPr="0004679E">
              <w:rPr>
                <w:spacing w:val="-3"/>
                <w:sz w:val="20"/>
                <w:szCs w:val="20"/>
              </w:rPr>
              <w:t xml:space="preserve"> </w:t>
            </w:r>
            <w:r w:rsidRPr="0004679E">
              <w:rPr>
                <w:sz w:val="20"/>
                <w:szCs w:val="20"/>
              </w:rPr>
              <w:t>6-8</w:t>
            </w:r>
            <w:r w:rsidRPr="0004679E">
              <w:rPr>
                <w:spacing w:val="-6"/>
                <w:sz w:val="20"/>
                <w:szCs w:val="20"/>
              </w:rPr>
              <w:t xml:space="preserve"> </w:t>
            </w:r>
            <w:r w:rsidRPr="0004679E">
              <w:rPr>
                <w:sz w:val="20"/>
                <w:szCs w:val="20"/>
              </w:rPr>
              <w:t>сантиметр)</w:t>
            </w:r>
            <w:r w:rsidRPr="0004679E">
              <w:rPr>
                <w:spacing w:val="-5"/>
                <w:sz w:val="20"/>
                <w:szCs w:val="20"/>
              </w:rPr>
              <w:t xml:space="preserve"> </w:t>
            </w:r>
            <w:r w:rsidRPr="0004679E">
              <w:rPr>
                <w:sz w:val="20"/>
                <w:szCs w:val="20"/>
              </w:rPr>
              <w:t>бойымен</w:t>
            </w:r>
            <w:r w:rsidRPr="0004679E">
              <w:rPr>
                <w:spacing w:val="-3"/>
                <w:sz w:val="20"/>
                <w:szCs w:val="20"/>
              </w:rPr>
              <w:t xml:space="preserve"> </w:t>
            </w:r>
            <w:r w:rsidRPr="0004679E">
              <w:rPr>
                <w:sz w:val="20"/>
                <w:szCs w:val="20"/>
              </w:rPr>
              <w:t>қосалқы</w:t>
            </w:r>
            <w:r w:rsidRPr="0004679E">
              <w:rPr>
                <w:spacing w:val="-2"/>
                <w:sz w:val="20"/>
                <w:szCs w:val="20"/>
              </w:rPr>
              <w:t xml:space="preserve"> </w:t>
            </w:r>
            <w:r w:rsidRPr="0004679E">
              <w:rPr>
                <w:sz w:val="20"/>
                <w:szCs w:val="20"/>
              </w:rPr>
              <w:t>қадаммен</w:t>
            </w:r>
            <w:r w:rsidRPr="0004679E">
              <w:rPr>
                <w:spacing w:val="-4"/>
                <w:sz w:val="20"/>
                <w:szCs w:val="20"/>
              </w:rPr>
              <w:t xml:space="preserve"> </w:t>
            </w:r>
            <w:r w:rsidRPr="0004679E">
              <w:rPr>
                <w:sz w:val="20"/>
                <w:szCs w:val="20"/>
              </w:rPr>
              <w:t>жүру.</w:t>
            </w:r>
          </w:p>
          <w:p w14:paraId="5618B5B5" w14:textId="77777777" w:rsidR="001C34A5" w:rsidRPr="0004679E" w:rsidRDefault="001C34A5" w:rsidP="001C34A5">
            <w:pPr>
              <w:pStyle w:val="a5"/>
              <w:rPr>
                <w:b/>
                <w:bCs/>
                <w:sz w:val="20"/>
                <w:szCs w:val="20"/>
              </w:rPr>
            </w:pPr>
          </w:p>
          <w:p w14:paraId="0CFFCB4E" w14:textId="77777777" w:rsidR="001C34A5" w:rsidRPr="0004679E" w:rsidRDefault="001C34A5" w:rsidP="001C34A5">
            <w:pPr>
              <w:pStyle w:val="a5"/>
              <w:ind w:left="0"/>
              <w:rPr>
                <w:sz w:val="20"/>
                <w:szCs w:val="20"/>
              </w:rPr>
            </w:pPr>
          </w:p>
        </w:tc>
        <w:tc>
          <w:tcPr>
            <w:tcW w:w="2268" w:type="dxa"/>
            <w:tcMar>
              <w:top w:w="15" w:type="dxa"/>
              <w:left w:w="15" w:type="dxa"/>
              <w:bottom w:w="15" w:type="dxa"/>
              <w:right w:w="15" w:type="dxa"/>
            </w:tcMar>
          </w:tcPr>
          <w:p w14:paraId="4C272E0D" w14:textId="77777777" w:rsidR="001C34A5" w:rsidRPr="0004679E" w:rsidRDefault="001C34A5" w:rsidP="001C34A5">
            <w:pPr>
              <w:pStyle w:val="TableParagraph"/>
              <w:rPr>
                <w:b/>
                <w:sz w:val="20"/>
                <w:szCs w:val="20"/>
              </w:rPr>
            </w:pPr>
            <w:r w:rsidRPr="0004679E">
              <w:rPr>
                <w:b/>
                <w:sz w:val="20"/>
                <w:szCs w:val="20"/>
              </w:rPr>
              <w:t>Дене тәрбиесі</w:t>
            </w:r>
          </w:p>
          <w:p w14:paraId="161E83D7"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Жалпы дамытушы жаттығулар қ</w:t>
            </w:r>
            <w:r w:rsidRPr="0004679E">
              <w:rPr>
                <w:rFonts w:ascii="Times New Roman" w:hAnsi="Times New Roman" w:cs="Times New Roman"/>
                <w:spacing w:val="-1"/>
                <w:sz w:val="20"/>
                <w:szCs w:val="20"/>
                <w:lang w:val="kk-KZ"/>
              </w:rPr>
              <w:t>олды</w:t>
            </w:r>
            <w:r w:rsidRPr="0004679E">
              <w:rPr>
                <w:rFonts w:ascii="Times New Roman" w:hAnsi="Times New Roman" w:cs="Times New Roman"/>
                <w:spacing w:val="-17"/>
                <w:sz w:val="20"/>
                <w:szCs w:val="20"/>
                <w:lang w:val="kk-KZ"/>
              </w:rPr>
              <w:t xml:space="preserve"> </w:t>
            </w:r>
            <w:r w:rsidRPr="0004679E">
              <w:rPr>
                <w:rFonts w:ascii="Times New Roman" w:hAnsi="Times New Roman" w:cs="Times New Roman"/>
                <w:sz w:val="20"/>
                <w:szCs w:val="20"/>
                <w:lang w:val="kk-KZ"/>
              </w:rPr>
              <w:t>жоғары,</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алға,</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жан-жаққа</w:t>
            </w:r>
            <w:r w:rsidRPr="0004679E">
              <w:rPr>
                <w:rFonts w:ascii="Times New Roman" w:hAnsi="Times New Roman" w:cs="Times New Roman"/>
                <w:spacing w:val="-17"/>
                <w:sz w:val="20"/>
                <w:szCs w:val="20"/>
                <w:lang w:val="kk-KZ"/>
              </w:rPr>
              <w:t xml:space="preserve"> </w:t>
            </w:r>
            <w:r w:rsidRPr="0004679E">
              <w:rPr>
                <w:rFonts w:ascii="Times New Roman" w:hAnsi="Times New Roman" w:cs="Times New Roman"/>
                <w:sz w:val="20"/>
                <w:szCs w:val="20"/>
                <w:lang w:val="kk-KZ"/>
              </w:rPr>
              <w:t>көтеру</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және</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түсіру</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(бірге</w:t>
            </w:r>
            <w:r w:rsidRPr="0004679E">
              <w:rPr>
                <w:rFonts w:ascii="Times New Roman" w:hAnsi="Times New Roman" w:cs="Times New Roman"/>
                <w:spacing w:val="-18"/>
                <w:sz w:val="20"/>
                <w:szCs w:val="20"/>
                <w:lang w:val="kk-KZ"/>
              </w:rPr>
              <w:t xml:space="preserve"> </w:t>
            </w:r>
            <w:r w:rsidRPr="0004679E">
              <w:rPr>
                <w:rFonts w:ascii="Times New Roman" w:hAnsi="Times New Roman" w:cs="Times New Roman"/>
                <w:sz w:val="20"/>
                <w:szCs w:val="20"/>
                <w:lang w:val="kk-KZ"/>
              </w:rPr>
              <w:t>немесе</w:t>
            </w:r>
            <w:r w:rsidRPr="0004679E">
              <w:rPr>
                <w:rFonts w:ascii="Times New Roman" w:hAnsi="Times New Roman" w:cs="Times New Roman"/>
                <w:spacing w:val="-16"/>
                <w:sz w:val="20"/>
                <w:szCs w:val="20"/>
                <w:lang w:val="kk-KZ"/>
              </w:rPr>
              <w:t xml:space="preserve"> </w:t>
            </w:r>
            <w:r w:rsidRPr="0004679E">
              <w:rPr>
                <w:rFonts w:ascii="Times New Roman" w:hAnsi="Times New Roman" w:cs="Times New Roman"/>
                <w:sz w:val="20"/>
                <w:szCs w:val="20"/>
                <w:lang w:val="kk-KZ"/>
              </w:rPr>
              <w:t>кезекпен);</w:t>
            </w:r>
            <w:r w:rsidRPr="0004679E">
              <w:rPr>
                <w:rFonts w:ascii="Times New Roman" w:hAnsi="Times New Roman" w:cs="Times New Roman"/>
                <w:spacing w:val="-68"/>
                <w:sz w:val="20"/>
                <w:szCs w:val="20"/>
                <w:lang w:val="kk-KZ"/>
              </w:rPr>
              <w:t xml:space="preserve"> </w:t>
            </w:r>
            <w:r w:rsidRPr="0004679E">
              <w:rPr>
                <w:rFonts w:ascii="Times New Roman" w:hAnsi="Times New Roman" w:cs="Times New Roman"/>
                <w:sz w:val="20"/>
                <w:szCs w:val="20"/>
                <w:lang w:val="kk-KZ"/>
              </w:rPr>
              <w:t>заттарды</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бір</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қолынан</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екінші</w:t>
            </w:r>
            <w:r w:rsidRPr="0004679E">
              <w:rPr>
                <w:rFonts w:ascii="Times New Roman" w:hAnsi="Times New Roman" w:cs="Times New Roman"/>
                <w:spacing w:val="25"/>
                <w:sz w:val="20"/>
                <w:szCs w:val="20"/>
                <w:lang w:val="kk-KZ"/>
              </w:rPr>
              <w:t xml:space="preserve"> </w:t>
            </w:r>
            <w:r w:rsidRPr="0004679E">
              <w:rPr>
                <w:rFonts w:ascii="Times New Roman" w:hAnsi="Times New Roman" w:cs="Times New Roman"/>
                <w:sz w:val="20"/>
                <w:szCs w:val="20"/>
                <w:lang w:val="kk-KZ"/>
              </w:rPr>
              <w:t>қолына</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салу,</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алдына,</w:t>
            </w:r>
            <w:r w:rsidRPr="0004679E">
              <w:rPr>
                <w:rFonts w:ascii="Times New Roman" w:hAnsi="Times New Roman" w:cs="Times New Roman"/>
                <w:spacing w:val="24"/>
                <w:sz w:val="20"/>
                <w:szCs w:val="20"/>
                <w:lang w:val="kk-KZ"/>
              </w:rPr>
              <w:t xml:space="preserve"> </w:t>
            </w:r>
            <w:r w:rsidRPr="0004679E">
              <w:rPr>
                <w:rFonts w:ascii="Times New Roman" w:hAnsi="Times New Roman" w:cs="Times New Roman"/>
                <w:sz w:val="20"/>
                <w:szCs w:val="20"/>
                <w:lang w:val="kk-KZ"/>
              </w:rPr>
              <w:t>артқа</w:t>
            </w:r>
            <w:r w:rsidRPr="0004679E">
              <w:rPr>
                <w:rFonts w:ascii="Times New Roman" w:hAnsi="Times New Roman" w:cs="Times New Roman"/>
                <w:spacing w:val="21"/>
                <w:sz w:val="20"/>
                <w:szCs w:val="20"/>
                <w:lang w:val="kk-KZ"/>
              </w:rPr>
              <w:t xml:space="preserve"> </w:t>
            </w:r>
            <w:r w:rsidRPr="0004679E">
              <w:rPr>
                <w:rFonts w:ascii="Times New Roman" w:hAnsi="Times New Roman" w:cs="Times New Roman"/>
                <w:sz w:val="20"/>
                <w:szCs w:val="20"/>
                <w:lang w:val="kk-KZ"/>
              </w:rPr>
              <w:t>апару,</w:t>
            </w:r>
            <w:r w:rsidRPr="0004679E">
              <w:rPr>
                <w:rFonts w:ascii="Times New Roman" w:hAnsi="Times New Roman" w:cs="Times New Roman"/>
                <w:spacing w:val="23"/>
                <w:sz w:val="20"/>
                <w:szCs w:val="20"/>
                <w:lang w:val="kk-KZ"/>
              </w:rPr>
              <w:t xml:space="preserve"> </w:t>
            </w:r>
            <w:r w:rsidRPr="0004679E">
              <w:rPr>
                <w:rFonts w:ascii="Times New Roman" w:hAnsi="Times New Roman" w:cs="Times New Roman"/>
                <w:sz w:val="20"/>
                <w:szCs w:val="20"/>
                <w:lang w:val="kk-KZ"/>
              </w:rPr>
              <w:t>басынан</w:t>
            </w:r>
          </w:p>
          <w:p w14:paraId="2BB47DCA" w14:textId="77777777" w:rsidR="001C34A5" w:rsidRPr="0004679E" w:rsidRDefault="001C34A5" w:rsidP="001C34A5">
            <w:pPr>
              <w:pStyle w:val="a5"/>
              <w:ind w:left="0"/>
              <w:rPr>
                <w:sz w:val="20"/>
                <w:szCs w:val="20"/>
              </w:rPr>
            </w:pPr>
            <w:r w:rsidRPr="0004679E">
              <w:rPr>
                <w:sz w:val="20"/>
                <w:szCs w:val="20"/>
              </w:rPr>
              <w:t>жоғары</w:t>
            </w:r>
            <w:r w:rsidRPr="0004679E">
              <w:rPr>
                <w:spacing w:val="-3"/>
                <w:sz w:val="20"/>
                <w:szCs w:val="20"/>
              </w:rPr>
              <w:t xml:space="preserve"> </w:t>
            </w:r>
            <w:r w:rsidRPr="0004679E">
              <w:rPr>
                <w:sz w:val="20"/>
                <w:szCs w:val="20"/>
              </w:rPr>
              <w:t>көтеру; солға,</w:t>
            </w:r>
            <w:r w:rsidRPr="0004679E">
              <w:rPr>
                <w:spacing w:val="-4"/>
                <w:sz w:val="20"/>
                <w:szCs w:val="20"/>
              </w:rPr>
              <w:t xml:space="preserve"> </w:t>
            </w:r>
            <w:r w:rsidRPr="0004679E">
              <w:rPr>
                <w:sz w:val="20"/>
                <w:szCs w:val="20"/>
              </w:rPr>
              <w:t>оңға</w:t>
            </w:r>
            <w:r w:rsidRPr="0004679E">
              <w:rPr>
                <w:spacing w:val="-4"/>
                <w:sz w:val="20"/>
                <w:szCs w:val="20"/>
              </w:rPr>
              <w:t xml:space="preserve"> </w:t>
            </w:r>
            <w:r w:rsidRPr="0004679E">
              <w:rPr>
                <w:sz w:val="20"/>
                <w:szCs w:val="20"/>
              </w:rPr>
              <w:t>бұрылу</w:t>
            </w:r>
            <w:r w:rsidRPr="0004679E">
              <w:rPr>
                <w:spacing w:val="-6"/>
                <w:sz w:val="20"/>
                <w:szCs w:val="20"/>
              </w:rPr>
              <w:t xml:space="preserve"> </w:t>
            </w:r>
            <w:r w:rsidRPr="0004679E">
              <w:rPr>
                <w:sz w:val="20"/>
                <w:szCs w:val="20"/>
              </w:rPr>
              <w:t>(отырған</w:t>
            </w:r>
            <w:r w:rsidRPr="0004679E">
              <w:rPr>
                <w:spacing w:val="-1"/>
                <w:sz w:val="20"/>
                <w:szCs w:val="20"/>
              </w:rPr>
              <w:t xml:space="preserve"> </w:t>
            </w:r>
            <w:r w:rsidRPr="0004679E">
              <w:rPr>
                <w:sz w:val="20"/>
                <w:szCs w:val="20"/>
              </w:rPr>
              <w:t>қалыпта);аяқты</w:t>
            </w:r>
            <w:r w:rsidRPr="0004679E">
              <w:rPr>
                <w:spacing w:val="1"/>
                <w:sz w:val="20"/>
                <w:szCs w:val="20"/>
              </w:rPr>
              <w:t xml:space="preserve"> </w:t>
            </w:r>
            <w:r w:rsidRPr="0004679E">
              <w:rPr>
                <w:sz w:val="20"/>
                <w:szCs w:val="20"/>
              </w:rPr>
              <w:t>көтеру</w:t>
            </w:r>
            <w:r w:rsidRPr="0004679E">
              <w:rPr>
                <w:spacing w:val="1"/>
                <w:sz w:val="20"/>
                <w:szCs w:val="20"/>
              </w:rPr>
              <w:t xml:space="preserve"> </w:t>
            </w:r>
            <w:r w:rsidRPr="0004679E">
              <w:rPr>
                <w:sz w:val="20"/>
                <w:szCs w:val="20"/>
              </w:rPr>
              <w:t>және</w:t>
            </w:r>
            <w:r w:rsidRPr="0004679E">
              <w:rPr>
                <w:spacing w:val="1"/>
                <w:sz w:val="20"/>
                <w:szCs w:val="20"/>
              </w:rPr>
              <w:t xml:space="preserve"> </w:t>
            </w:r>
            <w:r w:rsidRPr="0004679E">
              <w:rPr>
                <w:sz w:val="20"/>
                <w:szCs w:val="20"/>
              </w:rPr>
              <w:t>түсіру,</w:t>
            </w:r>
            <w:r w:rsidRPr="0004679E">
              <w:rPr>
                <w:spacing w:val="1"/>
                <w:sz w:val="20"/>
                <w:szCs w:val="20"/>
              </w:rPr>
              <w:t xml:space="preserve"> </w:t>
            </w:r>
            <w:r w:rsidRPr="0004679E">
              <w:rPr>
                <w:sz w:val="20"/>
                <w:szCs w:val="20"/>
              </w:rPr>
              <w:t>аяқтарды</w:t>
            </w:r>
            <w:r w:rsidRPr="0004679E">
              <w:rPr>
                <w:spacing w:val="1"/>
                <w:sz w:val="20"/>
                <w:szCs w:val="20"/>
              </w:rPr>
              <w:t xml:space="preserve"> </w:t>
            </w:r>
            <w:r w:rsidRPr="0004679E">
              <w:rPr>
                <w:sz w:val="20"/>
                <w:szCs w:val="20"/>
              </w:rPr>
              <w:t>қозғалту</w:t>
            </w:r>
            <w:r w:rsidRPr="0004679E">
              <w:rPr>
                <w:spacing w:val="1"/>
                <w:sz w:val="20"/>
                <w:szCs w:val="20"/>
              </w:rPr>
              <w:t xml:space="preserve"> </w:t>
            </w:r>
            <w:r w:rsidRPr="0004679E">
              <w:rPr>
                <w:sz w:val="20"/>
                <w:szCs w:val="20"/>
              </w:rPr>
              <w:t>(шалқасынан</w:t>
            </w:r>
            <w:r w:rsidRPr="0004679E">
              <w:rPr>
                <w:spacing w:val="1"/>
                <w:sz w:val="20"/>
                <w:szCs w:val="20"/>
              </w:rPr>
              <w:t xml:space="preserve"> </w:t>
            </w:r>
            <w:r w:rsidRPr="0004679E">
              <w:rPr>
                <w:sz w:val="20"/>
                <w:szCs w:val="20"/>
              </w:rPr>
              <w:t>жатқан</w:t>
            </w:r>
            <w:r w:rsidRPr="0004679E">
              <w:rPr>
                <w:spacing w:val="1"/>
                <w:sz w:val="20"/>
                <w:szCs w:val="20"/>
              </w:rPr>
              <w:t xml:space="preserve"> </w:t>
            </w:r>
            <w:r w:rsidRPr="0004679E">
              <w:rPr>
                <w:sz w:val="20"/>
                <w:szCs w:val="20"/>
              </w:rPr>
              <w:t>қалыпта);отырып құм салынған қапшықтарды аяқтың бақайларымен қысып ұстау,</w:t>
            </w:r>
            <w:r w:rsidRPr="0004679E">
              <w:rPr>
                <w:spacing w:val="1"/>
                <w:sz w:val="20"/>
                <w:szCs w:val="20"/>
              </w:rPr>
              <w:t xml:space="preserve"> </w:t>
            </w:r>
            <w:r w:rsidRPr="0004679E">
              <w:rPr>
                <w:sz w:val="20"/>
                <w:szCs w:val="20"/>
              </w:rPr>
              <w:t>таяқтың,</w:t>
            </w:r>
            <w:r w:rsidRPr="0004679E">
              <w:rPr>
                <w:spacing w:val="-7"/>
                <w:sz w:val="20"/>
                <w:szCs w:val="20"/>
              </w:rPr>
              <w:t xml:space="preserve"> </w:t>
            </w:r>
            <w:r w:rsidRPr="0004679E">
              <w:rPr>
                <w:sz w:val="20"/>
                <w:szCs w:val="20"/>
              </w:rPr>
              <w:t>білікшенің</w:t>
            </w:r>
            <w:r w:rsidRPr="0004679E">
              <w:rPr>
                <w:spacing w:val="-5"/>
                <w:sz w:val="20"/>
                <w:szCs w:val="20"/>
              </w:rPr>
              <w:t xml:space="preserve"> </w:t>
            </w:r>
            <w:r w:rsidRPr="0004679E">
              <w:rPr>
                <w:sz w:val="20"/>
                <w:szCs w:val="20"/>
              </w:rPr>
              <w:t>(диаметрі</w:t>
            </w:r>
            <w:r w:rsidRPr="0004679E">
              <w:rPr>
                <w:spacing w:val="-3"/>
                <w:sz w:val="20"/>
                <w:szCs w:val="20"/>
              </w:rPr>
              <w:t xml:space="preserve"> </w:t>
            </w:r>
            <w:r w:rsidRPr="0004679E">
              <w:rPr>
                <w:sz w:val="20"/>
                <w:szCs w:val="20"/>
              </w:rPr>
              <w:t>6-8</w:t>
            </w:r>
            <w:r w:rsidRPr="0004679E">
              <w:rPr>
                <w:spacing w:val="-6"/>
                <w:sz w:val="20"/>
                <w:szCs w:val="20"/>
              </w:rPr>
              <w:t xml:space="preserve"> </w:t>
            </w:r>
            <w:r w:rsidRPr="0004679E">
              <w:rPr>
                <w:sz w:val="20"/>
                <w:szCs w:val="20"/>
              </w:rPr>
              <w:t>сантиметр)</w:t>
            </w:r>
            <w:r w:rsidRPr="0004679E">
              <w:rPr>
                <w:spacing w:val="-5"/>
                <w:sz w:val="20"/>
                <w:szCs w:val="20"/>
              </w:rPr>
              <w:t xml:space="preserve"> </w:t>
            </w:r>
            <w:r w:rsidRPr="0004679E">
              <w:rPr>
                <w:sz w:val="20"/>
                <w:szCs w:val="20"/>
              </w:rPr>
              <w:t>бойымен</w:t>
            </w:r>
            <w:r w:rsidRPr="0004679E">
              <w:rPr>
                <w:spacing w:val="-3"/>
                <w:sz w:val="20"/>
                <w:szCs w:val="20"/>
              </w:rPr>
              <w:t xml:space="preserve"> </w:t>
            </w:r>
            <w:r w:rsidRPr="0004679E">
              <w:rPr>
                <w:sz w:val="20"/>
                <w:szCs w:val="20"/>
              </w:rPr>
              <w:t>қосалқы</w:t>
            </w:r>
            <w:r w:rsidRPr="0004679E">
              <w:rPr>
                <w:spacing w:val="-2"/>
                <w:sz w:val="20"/>
                <w:szCs w:val="20"/>
              </w:rPr>
              <w:t xml:space="preserve"> </w:t>
            </w:r>
            <w:r w:rsidRPr="0004679E">
              <w:rPr>
                <w:sz w:val="20"/>
                <w:szCs w:val="20"/>
              </w:rPr>
              <w:t>қадаммен</w:t>
            </w:r>
            <w:r w:rsidRPr="0004679E">
              <w:rPr>
                <w:spacing w:val="-4"/>
                <w:sz w:val="20"/>
                <w:szCs w:val="20"/>
              </w:rPr>
              <w:t xml:space="preserve"> </w:t>
            </w:r>
            <w:r w:rsidRPr="0004679E">
              <w:rPr>
                <w:sz w:val="20"/>
                <w:szCs w:val="20"/>
              </w:rPr>
              <w:t>жүру.</w:t>
            </w:r>
          </w:p>
          <w:p w14:paraId="464A6814" w14:textId="77777777" w:rsidR="001C34A5" w:rsidRPr="0004679E" w:rsidRDefault="001C34A5" w:rsidP="001C34A5">
            <w:pPr>
              <w:pStyle w:val="TableParagraph"/>
              <w:rPr>
                <w:b/>
                <w:bCs/>
                <w:sz w:val="20"/>
                <w:szCs w:val="20"/>
              </w:rPr>
            </w:pPr>
          </w:p>
        </w:tc>
        <w:tc>
          <w:tcPr>
            <w:tcW w:w="2552" w:type="dxa"/>
            <w:tcMar>
              <w:top w:w="15" w:type="dxa"/>
              <w:left w:w="15" w:type="dxa"/>
              <w:bottom w:w="15" w:type="dxa"/>
              <w:right w:w="15" w:type="dxa"/>
            </w:tcMar>
          </w:tcPr>
          <w:p w14:paraId="2F879BDC" w14:textId="77777777" w:rsidR="001C34A5" w:rsidRPr="0004679E" w:rsidRDefault="001C34A5" w:rsidP="001C34A5">
            <w:pPr>
              <w:pStyle w:val="af1"/>
              <w:rPr>
                <w:rFonts w:ascii="Times New Roman" w:hAnsi="Times New Roman"/>
                <w:b/>
                <w:bCs/>
                <w:sz w:val="20"/>
                <w:szCs w:val="20"/>
                <w:lang w:val="kk-KZ"/>
              </w:rPr>
            </w:pPr>
          </w:p>
        </w:tc>
      </w:tr>
      <w:tr w:rsidR="001C34A5" w:rsidRPr="003F3D24" w14:paraId="5662C016" w14:textId="77777777" w:rsidTr="001C34A5">
        <w:trPr>
          <w:trHeight w:val="30"/>
        </w:trPr>
        <w:tc>
          <w:tcPr>
            <w:tcW w:w="2714" w:type="dxa"/>
            <w:tcMar>
              <w:top w:w="15" w:type="dxa"/>
              <w:left w:w="15" w:type="dxa"/>
              <w:bottom w:w="15" w:type="dxa"/>
              <w:right w:w="15" w:type="dxa"/>
            </w:tcMar>
            <w:vAlign w:val="center"/>
          </w:tcPr>
          <w:p w14:paraId="5C2705B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60138AEF" w14:textId="77777777" w:rsidR="001C34A5" w:rsidRPr="0004679E" w:rsidRDefault="001C34A5" w:rsidP="001C34A5">
            <w:pPr>
              <w:ind w:left="20"/>
              <w:rPr>
                <w:rFonts w:ascii="Times New Roman" w:hAnsi="Times New Roman" w:cs="Times New Roman"/>
                <w:sz w:val="20"/>
                <w:szCs w:val="20"/>
              </w:rPr>
            </w:pPr>
            <w:proofErr w:type="spellStart"/>
            <w:r w:rsidRPr="0004679E">
              <w:rPr>
                <w:rFonts w:ascii="Times New Roman" w:hAnsi="Times New Roman" w:cs="Times New Roman"/>
                <w:sz w:val="20"/>
                <w:szCs w:val="20"/>
              </w:rPr>
              <w:t>Көрсету</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бойынша</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киімдерін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киюді</w:t>
            </w:r>
            <w:proofErr w:type="spellEnd"/>
            <w:r w:rsidRPr="0004679E">
              <w:rPr>
                <w:rFonts w:ascii="Times New Roman" w:hAnsi="Times New Roman" w:cs="Times New Roman"/>
                <w:sz w:val="20"/>
                <w:szCs w:val="20"/>
                <w:lang w:val="kk-KZ"/>
              </w:rPr>
              <w:t>,к</w:t>
            </w:r>
            <w:proofErr w:type="spellStart"/>
            <w:r w:rsidRPr="0004679E">
              <w:rPr>
                <w:rFonts w:ascii="Times New Roman" w:hAnsi="Times New Roman" w:cs="Times New Roman"/>
                <w:sz w:val="20"/>
                <w:szCs w:val="20"/>
              </w:rPr>
              <w:t>иім</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шкафтарын</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тануды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қалыптастыру</w:t>
            </w:r>
            <w:proofErr w:type="spellEnd"/>
            <w:r w:rsidRPr="0004679E">
              <w:rPr>
                <w:rFonts w:ascii="Times New Roman" w:hAnsi="Times New Roman" w:cs="Times New Roman"/>
                <w:sz w:val="20"/>
                <w:szCs w:val="20"/>
                <w:lang w:val="kk-KZ"/>
              </w:rPr>
              <w:t>.</w:t>
            </w:r>
            <w:r w:rsidRPr="0004679E">
              <w:rPr>
                <w:rFonts w:ascii="Times New Roman" w:hAnsi="Times New Roman" w:cs="Times New Roman"/>
                <w:sz w:val="20"/>
                <w:szCs w:val="20"/>
              </w:rPr>
              <w:t xml:space="preserve"> </w:t>
            </w:r>
          </w:p>
        </w:tc>
        <w:tc>
          <w:tcPr>
            <w:tcW w:w="2268" w:type="dxa"/>
            <w:tcMar>
              <w:top w:w="15" w:type="dxa"/>
              <w:left w:w="15" w:type="dxa"/>
              <w:bottom w:w="15" w:type="dxa"/>
              <w:right w:w="15" w:type="dxa"/>
            </w:tcMar>
          </w:tcPr>
          <w:p w14:paraId="68C5DA5F"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Қ</w:t>
            </w:r>
            <w:proofErr w:type="spellStart"/>
            <w:r w:rsidRPr="0004679E">
              <w:rPr>
                <w:rFonts w:ascii="Times New Roman" w:hAnsi="Times New Roman" w:cs="Times New Roman"/>
                <w:sz w:val="20"/>
                <w:szCs w:val="20"/>
              </w:rPr>
              <w:t>имыл</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белсенділігіне</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жағымды</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эмоциялық</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қарым-қатынас</w:t>
            </w:r>
            <w:proofErr w:type="spellEnd"/>
            <w:r w:rsidRPr="0004679E">
              <w:rPr>
                <w:rFonts w:ascii="Times New Roman" w:hAnsi="Times New Roman" w:cs="Times New Roman"/>
                <w:sz w:val="20"/>
                <w:szCs w:val="20"/>
              </w:rPr>
              <w:t xml:space="preserve"> </w:t>
            </w:r>
            <w:proofErr w:type="spellStart"/>
            <w:r w:rsidRPr="0004679E">
              <w:rPr>
                <w:rFonts w:ascii="Times New Roman" w:hAnsi="Times New Roman" w:cs="Times New Roman"/>
                <w:sz w:val="20"/>
                <w:szCs w:val="20"/>
              </w:rPr>
              <w:t>білдіру</w:t>
            </w:r>
            <w:proofErr w:type="spellEnd"/>
            <w:r w:rsidRPr="0004679E">
              <w:rPr>
                <w:rFonts w:ascii="Times New Roman" w:hAnsi="Times New Roman" w:cs="Times New Roman"/>
                <w:sz w:val="20"/>
                <w:szCs w:val="20"/>
                <w:lang w:val="kk-KZ"/>
              </w:rPr>
              <w:t>.</w:t>
            </w:r>
          </w:p>
        </w:tc>
        <w:tc>
          <w:tcPr>
            <w:tcW w:w="2551" w:type="dxa"/>
            <w:tcMar>
              <w:top w:w="15" w:type="dxa"/>
              <w:left w:w="15" w:type="dxa"/>
              <w:bottom w:w="15" w:type="dxa"/>
              <w:right w:w="15" w:type="dxa"/>
            </w:tcMar>
          </w:tcPr>
          <w:p w14:paraId="09576FC4"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7A677257"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Өзіне-өзі қызмет ету дағдылары,  ұсақ моториканы дамыту</w:t>
            </w:r>
          </w:p>
        </w:tc>
        <w:tc>
          <w:tcPr>
            <w:tcW w:w="2552" w:type="dxa"/>
            <w:tcMar>
              <w:top w:w="15" w:type="dxa"/>
              <w:left w:w="15" w:type="dxa"/>
              <w:bottom w:w="15" w:type="dxa"/>
              <w:right w:w="15" w:type="dxa"/>
            </w:tcMar>
          </w:tcPr>
          <w:p w14:paraId="6D9A6006" w14:textId="77777777" w:rsidR="001C34A5" w:rsidRPr="0004679E" w:rsidRDefault="001C34A5" w:rsidP="001C34A5">
            <w:pPr>
              <w:ind w:left="20"/>
              <w:rPr>
                <w:rFonts w:ascii="Times New Roman" w:hAnsi="Times New Roman" w:cs="Times New Roman"/>
                <w:sz w:val="20"/>
                <w:szCs w:val="20"/>
                <w:lang w:val="kk-KZ"/>
              </w:rPr>
            </w:pPr>
          </w:p>
        </w:tc>
      </w:tr>
      <w:tr w:rsidR="001C34A5" w:rsidRPr="003F3D24" w14:paraId="1DC9613E" w14:textId="77777777" w:rsidTr="001C34A5">
        <w:trPr>
          <w:trHeight w:val="30"/>
        </w:trPr>
        <w:tc>
          <w:tcPr>
            <w:tcW w:w="2714" w:type="dxa"/>
            <w:tcMar>
              <w:top w:w="15" w:type="dxa"/>
              <w:left w:w="15" w:type="dxa"/>
              <w:bottom w:w="15" w:type="dxa"/>
              <w:right w:w="15" w:type="dxa"/>
            </w:tcMar>
            <w:vAlign w:val="center"/>
          </w:tcPr>
          <w:p w14:paraId="256FFA37"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53DECAE0" w14:textId="77777777" w:rsidR="001C34A5" w:rsidRPr="0004679E" w:rsidRDefault="001C34A5" w:rsidP="001C34A5">
            <w:pPr>
              <w:pStyle w:val="TableParagraph"/>
              <w:rPr>
                <w:sz w:val="20"/>
                <w:szCs w:val="20"/>
              </w:rPr>
            </w:pPr>
            <w:r w:rsidRPr="0004679E">
              <w:rPr>
                <w:sz w:val="20"/>
                <w:szCs w:val="20"/>
              </w:rPr>
              <w:t>Бақылау: Балабақша ауласын бақылау. Балабақша үлескесіндегі қандай өзгерістер болғанын әңгімелеп бақылату.</w:t>
            </w:r>
          </w:p>
          <w:p w14:paraId="2519C460" w14:textId="77777777" w:rsidR="001C34A5" w:rsidRPr="0004679E" w:rsidRDefault="001C34A5" w:rsidP="001C34A5">
            <w:pPr>
              <w:pStyle w:val="TableParagraph"/>
              <w:rPr>
                <w:sz w:val="20"/>
                <w:szCs w:val="20"/>
              </w:rPr>
            </w:pPr>
            <w:r w:rsidRPr="0004679E">
              <w:rPr>
                <w:sz w:val="20"/>
                <w:szCs w:val="20"/>
              </w:rPr>
              <w:t>Үлескедегі еңбек: Балабақша үлескесіндегі тас жолдарды тазарту. Сыпырғышпен тазалауға үйрету. Еңбексүйгіштікке тәрбиелеу.</w:t>
            </w:r>
          </w:p>
          <w:p w14:paraId="688F57E9" w14:textId="77777777" w:rsidR="001C34A5" w:rsidRPr="0004679E" w:rsidRDefault="001C34A5" w:rsidP="001C34A5">
            <w:pPr>
              <w:pStyle w:val="TableParagraph"/>
              <w:rPr>
                <w:sz w:val="20"/>
                <w:szCs w:val="20"/>
              </w:rPr>
            </w:pPr>
            <w:r w:rsidRPr="0004679E">
              <w:rPr>
                <w:sz w:val="20"/>
                <w:szCs w:val="20"/>
              </w:rPr>
              <w:t>Қимылды ойын: «Кім жүйрік», «Сап құру» жылдамдықпен ойнауға үйрету.</w:t>
            </w:r>
          </w:p>
          <w:p w14:paraId="5E2C78F5" w14:textId="77777777" w:rsidR="001C34A5" w:rsidRPr="0004679E" w:rsidRDefault="001C34A5" w:rsidP="001C34A5">
            <w:pPr>
              <w:pStyle w:val="TableParagraph"/>
              <w:rPr>
                <w:sz w:val="20"/>
                <w:szCs w:val="20"/>
              </w:rPr>
            </w:pPr>
            <w:r w:rsidRPr="0004679E">
              <w:rPr>
                <w:sz w:val="20"/>
                <w:szCs w:val="20"/>
              </w:rPr>
              <w:t>Жеке жұмыс: жұмбақтар шешу:</w:t>
            </w:r>
          </w:p>
          <w:p w14:paraId="6B293DBF" w14:textId="77777777" w:rsidR="001C34A5" w:rsidRPr="0004679E" w:rsidRDefault="001C34A5" w:rsidP="001C34A5">
            <w:pPr>
              <w:pStyle w:val="TableParagraph"/>
              <w:rPr>
                <w:sz w:val="20"/>
                <w:szCs w:val="20"/>
              </w:rPr>
            </w:pPr>
            <w:r w:rsidRPr="0004679E">
              <w:rPr>
                <w:sz w:val="20"/>
                <w:szCs w:val="20"/>
              </w:rPr>
              <w:t>Екі айыр құйрығы,</w:t>
            </w:r>
          </w:p>
          <w:p w14:paraId="2832B40F" w14:textId="77777777" w:rsidR="001C34A5" w:rsidRPr="0004679E" w:rsidRDefault="001C34A5" w:rsidP="001C34A5">
            <w:pPr>
              <w:pStyle w:val="TableParagraph"/>
              <w:rPr>
                <w:sz w:val="20"/>
                <w:szCs w:val="20"/>
              </w:rPr>
            </w:pPr>
            <w:r w:rsidRPr="0004679E">
              <w:rPr>
                <w:sz w:val="20"/>
                <w:szCs w:val="20"/>
              </w:rPr>
              <w:t>Қияқ мұрт қанаты</w:t>
            </w:r>
          </w:p>
          <w:p w14:paraId="3C327E0A" w14:textId="77777777" w:rsidR="001C34A5" w:rsidRPr="0004679E" w:rsidRDefault="001C34A5" w:rsidP="001C34A5">
            <w:pPr>
              <w:pStyle w:val="TableParagraph"/>
              <w:rPr>
                <w:sz w:val="20"/>
                <w:szCs w:val="20"/>
              </w:rPr>
            </w:pPr>
            <w:r w:rsidRPr="0004679E">
              <w:rPr>
                <w:sz w:val="20"/>
                <w:szCs w:val="20"/>
              </w:rPr>
              <w:t>Ұшқырлардың жүйрігі (Қарлығаш)</w:t>
            </w:r>
          </w:p>
          <w:p w14:paraId="781A1042" w14:textId="77777777" w:rsidR="001C34A5" w:rsidRPr="0004679E" w:rsidRDefault="001C34A5" w:rsidP="001C34A5">
            <w:pPr>
              <w:pStyle w:val="TableParagraph"/>
              <w:rPr>
                <w:sz w:val="20"/>
                <w:szCs w:val="20"/>
              </w:rPr>
            </w:pPr>
            <w:r w:rsidRPr="0004679E">
              <w:rPr>
                <w:sz w:val="20"/>
                <w:szCs w:val="20"/>
              </w:rPr>
              <w:t>Өзіндік іс – әрекет: балабақша үлескесіндегі ағаштардың аттарын атай білуге дағдыландыру.</w:t>
            </w:r>
          </w:p>
          <w:p w14:paraId="1AEEB0E2" w14:textId="77777777" w:rsidR="001C34A5" w:rsidRPr="0004679E" w:rsidRDefault="001C34A5" w:rsidP="001C34A5">
            <w:pPr>
              <w:pStyle w:val="TableParagraph"/>
              <w:rPr>
                <w:sz w:val="20"/>
                <w:szCs w:val="20"/>
              </w:rPr>
            </w:pPr>
          </w:p>
          <w:p w14:paraId="5204A026" w14:textId="77777777" w:rsidR="001C34A5" w:rsidRPr="0004679E" w:rsidRDefault="001C34A5" w:rsidP="001C34A5">
            <w:pPr>
              <w:pStyle w:val="TableParagraph"/>
              <w:rPr>
                <w:bCs/>
                <w:sz w:val="20"/>
                <w:szCs w:val="20"/>
              </w:rPr>
            </w:pPr>
          </w:p>
        </w:tc>
        <w:tc>
          <w:tcPr>
            <w:tcW w:w="2268" w:type="dxa"/>
            <w:tcMar>
              <w:top w:w="15" w:type="dxa"/>
              <w:left w:w="15" w:type="dxa"/>
              <w:bottom w:w="15" w:type="dxa"/>
              <w:right w:w="15" w:type="dxa"/>
            </w:tcMar>
          </w:tcPr>
          <w:p w14:paraId="1680A7AD" w14:textId="77777777" w:rsidR="001C34A5" w:rsidRPr="0004679E" w:rsidRDefault="001C34A5" w:rsidP="001C34A5">
            <w:pPr>
              <w:pStyle w:val="TableParagraph"/>
              <w:rPr>
                <w:bCs/>
                <w:sz w:val="20"/>
                <w:szCs w:val="20"/>
              </w:rPr>
            </w:pPr>
            <w:r w:rsidRPr="0004679E">
              <w:rPr>
                <w:bCs/>
                <w:sz w:val="20"/>
                <w:szCs w:val="20"/>
              </w:rPr>
              <w:t xml:space="preserve">Бақылау: Күнді бақылау. Балаларға күннің қызуын бақылай отырып, сипаттай білу. </w:t>
            </w:r>
          </w:p>
          <w:p w14:paraId="60AD5177" w14:textId="77777777" w:rsidR="001C34A5" w:rsidRPr="0004679E" w:rsidRDefault="001C34A5" w:rsidP="001C34A5">
            <w:pPr>
              <w:pStyle w:val="TableParagraph"/>
              <w:rPr>
                <w:bCs/>
                <w:sz w:val="20"/>
                <w:szCs w:val="20"/>
              </w:rPr>
            </w:pPr>
            <w:r w:rsidRPr="0004679E">
              <w:rPr>
                <w:bCs/>
                <w:sz w:val="20"/>
                <w:szCs w:val="20"/>
              </w:rPr>
              <w:t>Күнім – ау, күнім- ау</w:t>
            </w:r>
          </w:p>
          <w:p w14:paraId="741B3637" w14:textId="77777777" w:rsidR="001C34A5" w:rsidRPr="0004679E" w:rsidRDefault="001C34A5" w:rsidP="001C34A5">
            <w:pPr>
              <w:pStyle w:val="TableParagraph"/>
              <w:rPr>
                <w:bCs/>
                <w:sz w:val="20"/>
                <w:szCs w:val="20"/>
              </w:rPr>
            </w:pPr>
            <w:r w:rsidRPr="0004679E">
              <w:rPr>
                <w:bCs/>
                <w:sz w:val="20"/>
                <w:szCs w:val="20"/>
              </w:rPr>
              <w:t>Тұрасың күліп – ау</w:t>
            </w:r>
          </w:p>
          <w:p w14:paraId="52FBE313" w14:textId="77777777" w:rsidR="001C34A5" w:rsidRPr="0004679E" w:rsidRDefault="001C34A5" w:rsidP="001C34A5">
            <w:pPr>
              <w:pStyle w:val="TableParagraph"/>
              <w:rPr>
                <w:bCs/>
                <w:sz w:val="20"/>
                <w:szCs w:val="20"/>
              </w:rPr>
            </w:pPr>
            <w:r w:rsidRPr="0004679E">
              <w:rPr>
                <w:bCs/>
                <w:sz w:val="20"/>
                <w:szCs w:val="20"/>
              </w:rPr>
              <w:t>Жылуың шашырап.</w:t>
            </w:r>
          </w:p>
          <w:p w14:paraId="24433CED" w14:textId="77777777" w:rsidR="001C34A5" w:rsidRPr="0004679E" w:rsidRDefault="001C34A5" w:rsidP="001C34A5">
            <w:pPr>
              <w:pStyle w:val="TableParagraph"/>
              <w:rPr>
                <w:bCs/>
                <w:sz w:val="20"/>
                <w:szCs w:val="20"/>
              </w:rPr>
            </w:pPr>
            <w:r w:rsidRPr="0004679E">
              <w:rPr>
                <w:bCs/>
                <w:sz w:val="20"/>
                <w:szCs w:val="20"/>
              </w:rPr>
              <w:t>Үлескедегі еңбек: Ауланы жинау. Балаларды айналаны таза ұстауға, тазалықты сүйе білуге үйрету.</w:t>
            </w:r>
          </w:p>
          <w:p w14:paraId="42850E97" w14:textId="77777777" w:rsidR="001C34A5" w:rsidRPr="0004679E" w:rsidRDefault="001C34A5" w:rsidP="001C34A5">
            <w:pPr>
              <w:pStyle w:val="TableParagraph"/>
              <w:rPr>
                <w:bCs/>
                <w:sz w:val="20"/>
                <w:szCs w:val="20"/>
              </w:rPr>
            </w:pPr>
            <w:r w:rsidRPr="0004679E">
              <w:rPr>
                <w:bCs/>
                <w:sz w:val="20"/>
                <w:szCs w:val="20"/>
              </w:rPr>
              <w:t xml:space="preserve">Қимылды ойын: «Соқыр теке» </w:t>
            </w:r>
          </w:p>
          <w:p w14:paraId="058D7D11" w14:textId="77777777" w:rsidR="001C34A5" w:rsidRPr="0004679E" w:rsidRDefault="001C34A5" w:rsidP="001C34A5">
            <w:pPr>
              <w:pStyle w:val="TableParagraph"/>
              <w:rPr>
                <w:bCs/>
                <w:sz w:val="20"/>
                <w:szCs w:val="20"/>
              </w:rPr>
            </w:pPr>
            <w:r w:rsidRPr="0004679E">
              <w:rPr>
                <w:bCs/>
                <w:sz w:val="20"/>
                <w:szCs w:val="20"/>
              </w:rPr>
              <w:t>Мақсаты: балалардың тілін дамыту, ептілікке баулу.</w:t>
            </w:r>
          </w:p>
          <w:p w14:paraId="2003B039" w14:textId="77777777" w:rsidR="001C34A5" w:rsidRPr="0004679E" w:rsidRDefault="001C34A5" w:rsidP="001C34A5">
            <w:pPr>
              <w:pStyle w:val="TableParagraph"/>
              <w:rPr>
                <w:bCs/>
                <w:sz w:val="20"/>
                <w:szCs w:val="20"/>
              </w:rPr>
            </w:pPr>
            <w:r w:rsidRPr="0004679E">
              <w:rPr>
                <w:bCs/>
                <w:sz w:val="20"/>
                <w:szCs w:val="20"/>
              </w:rPr>
              <w:t>Жеке жұмыс: Тіл ұстарту.</w:t>
            </w:r>
          </w:p>
          <w:p w14:paraId="488C3347" w14:textId="77777777" w:rsidR="001C34A5" w:rsidRPr="0004679E" w:rsidRDefault="001C34A5" w:rsidP="001C34A5">
            <w:pPr>
              <w:pStyle w:val="TableParagraph"/>
              <w:rPr>
                <w:bCs/>
                <w:sz w:val="20"/>
                <w:szCs w:val="20"/>
              </w:rPr>
            </w:pPr>
            <w:r w:rsidRPr="0004679E">
              <w:rPr>
                <w:bCs/>
                <w:sz w:val="20"/>
                <w:szCs w:val="20"/>
              </w:rPr>
              <w:t>Ауыл маңын араларда</w:t>
            </w:r>
          </w:p>
          <w:p w14:paraId="459809F4" w14:textId="77777777" w:rsidR="001C34A5" w:rsidRPr="0004679E" w:rsidRDefault="001C34A5" w:rsidP="001C34A5">
            <w:pPr>
              <w:pStyle w:val="TableParagraph"/>
              <w:rPr>
                <w:bCs/>
                <w:sz w:val="20"/>
                <w:szCs w:val="20"/>
              </w:rPr>
            </w:pPr>
            <w:r w:rsidRPr="0004679E">
              <w:rPr>
                <w:bCs/>
                <w:sz w:val="20"/>
                <w:szCs w:val="20"/>
              </w:rPr>
              <w:t>Мысық көрсе анық танып,</w:t>
            </w:r>
          </w:p>
          <w:p w14:paraId="74C2A357" w14:textId="77777777" w:rsidR="001C34A5" w:rsidRPr="0004679E" w:rsidRDefault="001C34A5" w:rsidP="001C34A5">
            <w:pPr>
              <w:pStyle w:val="TableParagraph"/>
              <w:rPr>
                <w:bCs/>
                <w:sz w:val="20"/>
                <w:szCs w:val="20"/>
              </w:rPr>
            </w:pPr>
            <w:r w:rsidRPr="0004679E">
              <w:rPr>
                <w:bCs/>
                <w:sz w:val="20"/>
                <w:szCs w:val="20"/>
              </w:rPr>
              <w:t>Дабыл қағар қара қарға</w:t>
            </w:r>
          </w:p>
          <w:p w14:paraId="6A01284E" w14:textId="77777777" w:rsidR="001C34A5" w:rsidRPr="0004679E" w:rsidRDefault="001C34A5" w:rsidP="001C34A5">
            <w:pPr>
              <w:pStyle w:val="TableParagraph"/>
              <w:rPr>
                <w:bCs/>
                <w:sz w:val="20"/>
                <w:szCs w:val="20"/>
              </w:rPr>
            </w:pPr>
            <w:r w:rsidRPr="0004679E">
              <w:rPr>
                <w:bCs/>
                <w:sz w:val="20"/>
                <w:szCs w:val="20"/>
              </w:rPr>
              <w:t>Қар – рық</w:t>
            </w:r>
          </w:p>
          <w:p w14:paraId="49742129" w14:textId="77777777" w:rsidR="001C34A5" w:rsidRPr="0004679E" w:rsidRDefault="001C34A5" w:rsidP="001C34A5">
            <w:pPr>
              <w:pStyle w:val="TableParagraph"/>
              <w:rPr>
                <w:bCs/>
                <w:sz w:val="20"/>
                <w:szCs w:val="20"/>
              </w:rPr>
            </w:pPr>
            <w:r w:rsidRPr="0004679E">
              <w:rPr>
                <w:bCs/>
                <w:sz w:val="20"/>
                <w:szCs w:val="20"/>
              </w:rPr>
              <w:t>Қар – рық, қар – рық...</w:t>
            </w:r>
          </w:p>
          <w:p w14:paraId="07290028" w14:textId="77777777" w:rsidR="001C34A5" w:rsidRPr="0004679E" w:rsidRDefault="001C34A5" w:rsidP="001C34A5">
            <w:pPr>
              <w:pStyle w:val="TableParagraph"/>
              <w:rPr>
                <w:sz w:val="20"/>
                <w:szCs w:val="20"/>
              </w:rPr>
            </w:pPr>
            <w:r w:rsidRPr="0004679E">
              <w:rPr>
                <w:bCs/>
                <w:sz w:val="20"/>
                <w:szCs w:val="20"/>
              </w:rPr>
              <w:t>Өзіндік іс – әрекеті: күн туралы тақпақтар жаттату.</w:t>
            </w:r>
          </w:p>
        </w:tc>
        <w:tc>
          <w:tcPr>
            <w:tcW w:w="2551" w:type="dxa"/>
            <w:tcMar>
              <w:top w:w="15" w:type="dxa"/>
              <w:left w:w="15" w:type="dxa"/>
              <w:bottom w:w="15" w:type="dxa"/>
              <w:right w:w="15" w:type="dxa"/>
            </w:tcMar>
          </w:tcPr>
          <w:p w14:paraId="4AF7C55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Бақылау: Құстың ұясын бақылау.</w:t>
            </w:r>
          </w:p>
          <w:p w14:paraId="1E5A670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Тал басында бір отау (Ұя)</w:t>
            </w:r>
          </w:p>
          <w:p w14:paraId="0D2F823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құстың ұясын бұзбауға, оған қамқор болуға , жанашырлық жасауға үйрету.</w:t>
            </w:r>
          </w:p>
          <w:p w14:paraId="72A419F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Жыра жүргізу. Күннің көзіне еріп жатқан қарлардан жыра арқылы жүргізу.</w:t>
            </w:r>
          </w:p>
          <w:p w14:paraId="1C847D8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«Тақия тастамақ». Қимыл – іс әрекетін дамыту, аңғарымпаздылыққа, ептілікке тәрбиелеу.</w:t>
            </w:r>
          </w:p>
          <w:p w14:paraId="21D0A6C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Жеке жұмыс: Балалардың тілін дамыту.</w:t>
            </w:r>
          </w:p>
          <w:p w14:paraId="5C9B922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1 дегенім – біреу,</w:t>
            </w:r>
          </w:p>
          <w:p w14:paraId="5743159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2 дегенім – егеу,</w:t>
            </w:r>
          </w:p>
          <w:p w14:paraId="43A14FB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3 дегенім – үсік,</w:t>
            </w:r>
          </w:p>
          <w:p w14:paraId="1E7C59AE"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4 дегенім – төсек</w:t>
            </w:r>
          </w:p>
          <w:p w14:paraId="23892A2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құстың ұясын жасап үйрену.</w:t>
            </w:r>
          </w:p>
          <w:p w14:paraId="6022C7A6" w14:textId="77777777" w:rsidR="001C34A5" w:rsidRPr="0004679E" w:rsidRDefault="001C34A5" w:rsidP="001C34A5">
            <w:pPr>
              <w:rPr>
                <w:rFonts w:ascii="Times New Roman" w:hAnsi="Times New Roman" w:cs="Times New Roman"/>
                <w:sz w:val="20"/>
                <w:szCs w:val="20"/>
                <w:lang w:val="kk-KZ"/>
              </w:rPr>
            </w:pPr>
          </w:p>
        </w:tc>
        <w:tc>
          <w:tcPr>
            <w:tcW w:w="2268" w:type="dxa"/>
            <w:tcMar>
              <w:top w:w="15" w:type="dxa"/>
              <w:left w:w="15" w:type="dxa"/>
              <w:bottom w:w="15" w:type="dxa"/>
              <w:right w:w="15" w:type="dxa"/>
            </w:tcMar>
          </w:tcPr>
          <w:p w14:paraId="31520EF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3414BD2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Ойын құралдарын тазалау. Еңбексүйгіштікке тәрбиелеу. Ұқыптылыққа баулу, өз заттарын таза ұстауға үйрету.</w:t>
            </w:r>
          </w:p>
          <w:p w14:paraId="1AAA179B"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Қимылды ойын: «кім бірінші жетеді», «Ине мен жіп». </w:t>
            </w:r>
          </w:p>
          <w:p w14:paraId="0A5847E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Мақсаты: тапқырлыққа, жылдамдыққа, бірлесіп ойнауға үйрету, ептілікке баулу.</w:t>
            </w:r>
          </w:p>
          <w:p w14:paraId="77CA9A3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Жеке жұмыс: Сан таңбаларын қайталау. Үлкен санға дейін санау </w:t>
            </w:r>
            <w:r w:rsidRPr="0004679E">
              <w:rPr>
                <w:rFonts w:ascii="Times New Roman" w:hAnsi="Times New Roman" w:cs="Times New Roman"/>
                <w:sz w:val="20"/>
                <w:szCs w:val="20"/>
                <w:lang w:val="kk-KZ"/>
              </w:rPr>
              <w:lastRenderedPageBreak/>
              <w:t>таңбасын таба білуге үйрету.</w:t>
            </w:r>
          </w:p>
          <w:p w14:paraId="328C2101"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Бұлттардың қалай қозғалатынын байқау.</w:t>
            </w:r>
          </w:p>
        </w:tc>
        <w:tc>
          <w:tcPr>
            <w:tcW w:w="2552" w:type="dxa"/>
            <w:tcMar>
              <w:top w:w="15" w:type="dxa"/>
              <w:left w:w="15" w:type="dxa"/>
              <w:bottom w:w="15" w:type="dxa"/>
              <w:right w:w="15" w:type="dxa"/>
            </w:tcMar>
          </w:tcPr>
          <w:p w14:paraId="44DAED2B" w14:textId="77777777" w:rsidR="001C34A5" w:rsidRPr="0004679E" w:rsidRDefault="001C34A5" w:rsidP="001C34A5">
            <w:pPr>
              <w:rPr>
                <w:rFonts w:ascii="Times New Roman" w:hAnsi="Times New Roman" w:cs="Times New Roman"/>
                <w:sz w:val="20"/>
                <w:szCs w:val="20"/>
                <w:lang w:val="kk-KZ"/>
              </w:rPr>
            </w:pPr>
          </w:p>
        </w:tc>
      </w:tr>
      <w:tr w:rsidR="001C34A5" w:rsidRPr="003F3D24" w14:paraId="35E7A912" w14:textId="77777777" w:rsidTr="001C34A5">
        <w:trPr>
          <w:trHeight w:val="30"/>
        </w:trPr>
        <w:tc>
          <w:tcPr>
            <w:tcW w:w="2714" w:type="dxa"/>
            <w:tcMar>
              <w:top w:w="15" w:type="dxa"/>
              <w:left w:w="15" w:type="dxa"/>
              <w:bottom w:w="15" w:type="dxa"/>
              <w:right w:w="15" w:type="dxa"/>
            </w:tcMar>
            <w:vAlign w:val="center"/>
          </w:tcPr>
          <w:p w14:paraId="51A43A1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2455C23A" w14:textId="77777777" w:rsidR="001C34A5" w:rsidRPr="0004679E" w:rsidRDefault="001C34A5" w:rsidP="001C34A5">
            <w:pPr>
              <w:pStyle w:val="TableParagraph"/>
              <w:rPr>
                <w:sz w:val="20"/>
                <w:szCs w:val="20"/>
              </w:rPr>
            </w:pPr>
            <w:r w:rsidRPr="0004679E">
              <w:rPr>
                <w:sz w:val="20"/>
                <w:szCs w:val="20"/>
              </w:rPr>
              <w:t xml:space="preserve">Топқа оралу кезінде қатарға тұруды дағдыландыру.  </w:t>
            </w:r>
          </w:p>
          <w:p w14:paraId="0908E931" w14:textId="77777777" w:rsidR="001C34A5" w:rsidRPr="0004679E" w:rsidRDefault="001C34A5" w:rsidP="001C34A5">
            <w:pPr>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35E6A02B"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6B9B6144"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Өз шкафтарын тану дағдысын қалыптастыру.</w:t>
            </w:r>
          </w:p>
        </w:tc>
        <w:tc>
          <w:tcPr>
            <w:tcW w:w="2268" w:type="dxa"/>
            <w:tcMar>
              <w:top w:w="15" w:type="dxa"/>
              <w:left w:w="15" w:type="dxa"/>
              <w:bottom w:w="15" w:type="dxa"/>
              <w:right w:w="15" w:type="dxa"/>
            </w:tcMar>
          </w:tcPr>
          <w:p w14:paraId="42EF7121"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76D3C98A" w14:textId="77777777" w:rsidR="001C34A5" w:rsidRPr="0004679E" w:rsidRDefault="001C34A5" w:rsidP="001C34A5">
            <w:pPr>
              <w:pStyle w:val="TableParagraph"/>
              <w:rPr>
                <w:sz w:val="20"/>
                <w:szCs w:val="20"/>
              </w:rPr>
            </w:pPr>
          </w:p>
        </w:tc>
      </w:tr>
      <w:tr w:rsidR="001C34A5" w:rsidRPr="003F3D24" w14:paraId="11AAC6D2" w14:textId="77777777" w:rsidTr="001C34A5">
        <w:trPr>
          <w:trHeight w:val="30"/>
        </w:trPr>
        <w:tc>
          <w:tcPr>
            <w:tcW w:w="2714" w:type="dxa"/>
            <w:tcMar>
              <w:top w:w="15" w:type="dxa"/>
              <w:left w:w="15" w:type="dxa"/>
              <w:bottom w:w="15" w:type="dxa"/>
              <w:right w:w="15" w:type="dxa"/>
            </w:tcMar>
            <w:vAlign w:val="center"/>
          </w:tcPr>
          <w:p w14:paraId="134DEDC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Түскі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2FA7EE1E" w14:textId="77777777" w:rsidR="001C34A5" w:rsidRPr="0004679E" w:rsidRDefault="001C34A5" w:rsidP="001C34A5">
            <w:pPr>
              <w:pStyle w:val="TableParagraph"/>
              <w:rPr>
                <w:b/>
                <w:bCs/>
                <w:color w:val="0070C0"/>
                <w:sz w:val="20"/>
                <w:szCs w:val="20"/>
              </w:rPr>
            </w:pPr>
            <w:r w:rsidRPr="0004679E">
              <w:rPr>
                <w:sz w:val="20"/>
                <w:szCs w:val="20"/>
              </w:rPr>
              <w:t xml:space="preserve"> Түскі  ас алдында гигеналық шараларды орындау. </w:t>
            </w:r>
          </w:p>
          <w:p w14:paraId="5866D448" w14:textId="77777777" w:rsidR="001C34A5" w:rsidRPr="0004679E" w:rsidRDefault="001C34A5" w:rsidP="001C34A5">
            <w:pPr>
              <w:ind w:left="20"/>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7BEAB0C2"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14:paraId="758C042D"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Қолды дұрыс сүрту, орамалды өз орнына  ілу</w:t>
            </w:r>
          </w:p>
        </w:tc>
        <w:tc>
          <w:tcPr>
            <w:tcW w:w="2268" w:type="dxa"/>
            <w:tcMar>
              <w:top w:w="15" w:type="dxa"/>
              <w:left w:w="15" w:type="dxa"/>
              <w:bottom w:w="15" w:type="dxa"/>
              <w:right w:w="15" w:type="dxa"/>
            </w:tcMar>
          </w:tcPr>
          <w:p w14:paraId="17891C60"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02124341"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3F3D24" w14:paraId="11C970E1" w14:textId="77777777" w:rsidTr="001C34A5">
        <w:trPr>
          <w:trHeight w:val="30"/>
        </w:trPr>
        <w:tc>
          <w:tcPr>
            <w:tcW w:w="2714" w:type="dxa"/>
            <w:tcMar>
              <w:top w:w="15" w:type="dxa"/>
              <w:left w:w="15" w:type="dxa"/>
              <w:bottom w:w="15" w:type="dxa"/>
              <w:right w:w="15" w:type="dxa"/>
            </w:tcMar>
            <w:vAlign w:val="center"/>
          </w:tcPr>
          <w:p w14:paraId="5F9A0E3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Күндізгі</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ұйқы</w:t>
            </w:r>
            <w:proofErr w:type="spellEnd"/>
          </w:p>
        </w:tc>
        <w:tc>
          <w:tcPr>
            <w:tcW w:w="2552" w:type="dxa"/>
            <w:tcMar>
              <w:top w:w="15" w:type="dxa"/>
              <w:left w:w="15" w:type="dxa"/>
              <w:bottom w:w="15" w:type="dxa"/>
              <w:right w:w="15" w:type="dxa"/>
            </w:tcMar>
          </w:tcPr>
          <w:p w14:paraId="3420B0CC" w14:textId="77777777" w:rsidR="001C34A5" w:rsidRPr="0004679E" w:rsidRDefault="001C34A5" w:rsidP="001C34A5">
            <w:pPr>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14:paraId="652B40E6"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Өз төсек орнын тауып жатуды үйрету.</w:t>
            </w:r>
          </w:p>
        </w:tc>
        <w:tc>
          <w:tcPr>
            <w:tcW w:w="2551" w:type="dxa"/>
            <w:tcMar>
              <w:top w:w="15" w:type="dxa"/>
              <w:left w:w="15" w:type="dxa"/>
              <w:bottom w:w="15" w:type="dxa"/>
              <w:right w:w="15" w:type="dxa"/>
            </w:tcMar>
          </w:tcPr>
          <w:p w14:paraId="476599A3"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Балалардың  тыныш ұйықтауы үшін жайы баяу музыка тыңдау.</w:t>
            </w:r>
          </w:p>
        </w:tc>
        <w:tc>
          <w:tcPr>
            <w:tcW w:w="2268" w:type="dxa"/>
            <w:tcMar>
              <w:top w:w="15" w:type="dxa"/>
              <w:left w:w="15" w:type="dxa"/>
              <w:bottom w:w="15" w:type="dxa"/>
              <w:right w:w="15" w:type="dxa"/>
            </w:tcMar>
          </w:tcPr>
          <w:p w14:paraId="1FC3D324"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Балалардың  тыныш ұйықтауы үшін жайы баяу музыка тыңдау. </w:t>
            </w:r>
          </w:p>
        </w:tc>
        <w:tc>
          <w:tcPr>
            <w:tcW w:w="2552" w:type="dxa"/>
            <w:tcMar>
              <w:top w:w="15" w:type="dxa"/>
              <w:left w:w="15" w:type="dxa"/>
              <w:bottom w:w="15" w:type="dxa"/>
              <w:right w:w="15" w:type="dxa"/>
            </w:tcMar>
          </w:tcPr>
          <w:p w14:paraId="3687C626" w14:textId="77777777" w:rsidR="001C34A5" w:rsidRPr="0004679E" w:rsidRDefault="001C34A5" w:rsidP="001C34A5">
            <w:pPr>
              <w:rPr>
                <w:rFonts w:ascii="Times New Roman" w:hAnsi="Times New Roman" w:cs="Times New Roman"/>
                <w:sz w:val="20"/>
                <w:szCs w:val="20"/>
                <w:lang w:val="kk-KZ"/>
              </w:rPr>
            </w:pPr>
          </w:p>
        </w:tc>
      </w:tr>
      <w:tr w:rsidR="001C34A5" w:rsidRPr="003F3D24" w14:paraId="4D1B3EC5" w14:textId="77777777" w:rsidTr="001C34A5">
        <w:trPr>
          <w:trHeight w:val="30"/>
        </w:trPr>
        <w:tc>
          <w:tcPr>
            <w:tcW w:w="2714" w:type="dxa"/>
            <w:tcMar>
              <w:top w:w="15" w:type="dxa"/>
              <w:left w:w="15" w:type="dxa"/>
              <w:bottom w:w="15" w:type="dxa"/>
              <w:right w:w="15" w:type="dxa"/>
            </w:tcMar>
            <w:vAlign w:val="center"/>
          </w:tcPr>
          <w:p w14:paraId="77FC2FBE"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Ұйқыдан біртіндеп ояту, сауықтыру шаралары</w:t>
            </w:r>
          </w:p>
        </w:tc>
        <w:tc>
          <w:tcPr>
            <w:tcW w:w="2552" w:type="dxa"/>
            <w:tcMar>
              <w:top w:w="15" w:type="dxa"/>
              <w:left w:w="15" w:type="dxa"/>
              <w:bottom w:w="15" w:type="dxa"/>
              <w:right w:w="15" w:type="dxa"/>
            </w:tcMar>
          </w:tcPr>
          <w:p w14:paraId="20C07B38" w14:textId="77777777" w:rsidR="001C34A5" w:rsidRPr="0004679E" w:rsidRDefault="001C34A5" w:rsidP="001C34A5">
            <w:pPr>
              <w:rPr>
                <w:rFonts w:ascii="Times New Roman" w:hAnsi="Times New Roman" w:cs="Times New Roman"/>
                <w:color w:val="0070C0"/>
                <w:sz w:val="20"/>
                <w:szCs w:val="20"/>
                <w:lang w:val="kk-KZ"/>
              </w:rPr>
            </w:pPr>
            <w:r w:rsidRPr="0004679E">
              <w:rPr>
                <w:rStyle w:val="a3"/>
                <w:rFonts w:ascii="Times New Roman" w:hAnsi="Times New Roman" w:cs="Times New Roman"/>
                <w:sz w:val="20"/>
                <w:szCs w:val="20"/>
                <w:lang w:val="kk-KZ"/>
              </w:rPr>
              <w:t xml:space="preserve">Төсектен тұрып, түйіршекті және  жұмсақ жолақшалармен жүруді дағдыландыру. </w:t>
            </w:r>
          </w:p>
          <w:p w14:paraId="1343DC1A" w14:textId="77777777" w:rsidR="001C34A5" w:rsidRPr="0004679E" w:rsidRDefault="001C34A5" w:rsidP="001C34A5">
            <w:pPr>
              <w:jc w:val="both"/>
              <w:rPr>
                <w:rFonts w:ascii="Times New Roman" w:hAnsi="Times New Roman" w:cs="Times New Roman"/>
                <w:sz w:val="20"/>
                <w:szCs w:val="20"/>
                <w:lang w:val="kk-KZ"/>
              </w:rPr>
            </w:pPr>
          </w:p>
        </w:tc>
        <w:tc>
          <w:tcPr>
            <w:tcW w:w="2268" w:type="dxa"/>
            <w:tcMar>
              <w:top w:w="15" w:type="dxa"/>
              <w:left w:w="15" w:type="dxa"/>
              <w:bottom w:w="15" w:type="dxa"/>
              <w:right w:w="15" w:type="dxa"/>
            </w:tcMar>
          </w:tcPr>
          <w:p w14:paraId="2D5F933C"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Киімдерін реттілікпен өздігінен киіну.</w:t>
            </w:r>
          </w:p>
        </w:tc>
        <w:tc>
          <w:tcPr>
            <w:tcW w:w="2551" w:type="dxa"/>
            <w:tcMar>
              <w:top w:w="15" w:type="dxa"/>
              <w:left w:w="15" w:type="dxa"/>
              <w:bottom w:w="15" w:type="dxa"/>
              <w:right w:w="15" w:type="dxa"/>
            </w:tcMar>
          </w:tcPr>
          <w:p w14:paraId="46A02AB4"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0993274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Дене жаттығулар мен белсенділігі,</w:t>
            </w:r>
          </w:p>
          <w:p w14:paraId="6D570AEF"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өзіне-өзі қызмет ету дағдылары, ірі және ұсақ моториканы дамыту.</w:t>
            </w:r>
          </w:p>
        </w:tc>
        <w:tc>
          <w:tcPr>
            <w:tcW w:w="2552" w:type="dxa"/>
            <w:tcMar>
              <w:top w:w="15" w:type="dxa"/>
              <w:left w:w="15" w:type="dxa"/>
              <w:bottom w:w="15" w:type="dxa"/>
              <w:right w:w="15" w:type="dxa"/>
            </w:tcMar>
          </w:tcPr>
          <w:p w14:paraId="3F4B76D9" w14:textId="77777777" w:rsidR="001C34A5" w:rsidRPr="0004679E" w:rsidRDefault="001C34A5" w:rsidP="001C34A5">
            <w:pPr>
              <w:rPr>
                <w:rFonts w:ascii="Times New Roman" w:hAnsi="Times New Roman" w:cs="Times New Roman"/>
                <w:sz w:val="20"/>
                <w:szCs w:val="20"/>
                <w:lang w:val="kk-KZ"/>
              </w:rPr>
            </w:pPr>
          </w:p>
        </w:tc>
      </w:tr>
      <w:tr w:rsidR="001C34A5" w:rsidRPr="003F3D24" w14:paraId="7D522EEF" w14:textId="77777777" w:rsidTr="001C34A5">
        <w:trPr>
          <w:trHeight w:val="30"/>
        </w:trPr>
        <w:tc>
          <w:tcPr>
            <w:tcW w:w="2714" w:type="dxa"/>
            <w:tcMar>
              <w:top w:w="15" w:type="dxa"/>
              <w:left w:w="15" w:type="dxa"/>
              <w:bottom w:w="15" w:type="dxa"/>
              <w:right w:w="15" w:type="dxa"/>
            </w:tcMar>
            <w:vAlign w:val="center"/>
          </w:tcPr>
          <w:p w14:paraId="2943E089"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Бесін</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2C09C0DC" w14:textId="77777777" w:rsidR="001C34A5" w:rsidRPr="0004679E" w:rsidRDefault="001C34A5" w:rsidP="001C34A5">
            <w:pPr>
              <w:ind w:left="20"/>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xml:space="preserve">Ересектің бақылауымен бетін, қолдарын ластанған кезде және тамақтың алдында өз бетінше жуу. </w:t>
            </w:r>
          </w:p>
          <w:p w14:paraId="0D3890A4"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b/>
                <w:bCs/>
                <w:sz w:val="20"/>
                <w:szCs w:val="20"/>
                <w:lang w:val="kk-KZ"/>
              </w:rPr>
              <w:t>(мәдени-гигиеналық дағдылар, өзіне-өзі қызмет ету)</w:t>
            </w:r>
            <w:r w:rsidRPr="0004679E">
              <w:rPr>
                <w:rFonts w:ascii="Times New Roman" w:hAnsi="Times New Roman" w:cs="Times New Roman"/>
                <w:kern w:val="2"/>
                <w:sz w:val="20"/>
                <w:szCs w:val="20"/>
                <w:lang w:val="kk-KZ" w:eastAsia="zh-TW"/>
              </w:rPr>
              <w:t xml:space="preserve"> </w:t>
            </w:r>
          </w:p>
        </w:tc>
        <w:tc>
          <w:tcPr>
            <w:tcW w:w="2268" w:type="dxa"/>
            <w:tcMar>
              <w:top w:w="15" w:type="dxa"/>
              <w:left w:w="15" w:type="dxa"/>
              <w:bottom w:w="15" w:type="dxa"/>
              <w:right w:w="15" w:type="dxa"/>
            </w:tcMar>
          </w:tcPr>
          <w:p w14:paraId="4E11997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14:paraId="1438C19F"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14:paraId="6068B95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Беті мен қолын жеке орамалмен құрғатып сүрту, ересектің көмегімен өзін ретке келтіруін қалыптастыру.Өз орнын тауып отыру.</w:t>
            </w:r>
          </w:p>
        </w:tc>
        <w:tc>
          <w:tcPr>
            <w:tcW w:w="2552" w:type="dxa"/>
            <w:tcMar>
              <w:top w:w="15" w:type="dxa"/>
              <w:left w:w="15" w:type="dxa"/>
              <w:bottom w:w="15" w:type="dxa"/>
              <w:right w:w="15" w:type="dxa"/>
            </w:tcMar>
          </w:tcPr>
          <w:p w14:paraId="2C9C255D" w14:textId="77777777" w:rsidR="001C34A5" w:rsidRPr="0004679E" w:rsidRDefault="001C34A5" w:rsidP="001C34A5">
            <w:pPr>
              <w:ind w:left="20"/>
              <w:rPr>
                <w:rFonts w:ascii="Times New Roman" w:hAnsi="Times New Roman" w:cs="Times New Roman"/>
                <w:sz w:val="20"/>
                <w:szCs w:val="20"/>
                <w:lang w:val="kk-KZ"/>
              </w:rPr>
            </w:pPr>
          </w:p>
        </w:tc>
      </w:tr>
      <w:tr w:rsidR="001C34A5" w:rsidRPr="0004679E" w14:paraId="676D775E" w14:textId="77777777" w:rsidTr="001C34A5">
        <w:trPr>
          <w:trHeight w:val="30"/>
        </w:trPr>
        <w:tc>
          <w:tcPr>
            <w:tcW w:w="2714" w:type="dxa"/>
            <w:tcMar>
              <w:top w:w="15" w:type="dxa"/>
              <w:left w:w="15" w:type="dxa"/>
              <w:bottom w:w="15" w:type="dxa"/>
              <w:right w:w="15" w:type="dxa"/>
            </w:tcMar>
            <w:vAlign w:val="center"/>
          </w:tcPr>
          <w:p w14:paraId="54DF71F9"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Балалардың дербес іс-әрекеті (қимылдық, ұлттық, сюжетті-рөлдік, үстел үсті-</w:t>
            </w:r>
            <w:r w:rsidRPr="0004679E">
              <w:rPr>
                <w:rFonts w:ascii="Times New Roman" w:hAnsi="Times New Roman" w:cs="Times New Roman"/>
                <w:b/>
                <w:bCs/>
                <w:color w:val="000000"/>
                <w:sz w:val="20"/>
                <w:szCs w:val="20"/>
                <w:lang w:val="kk-KZ"/>
              </w:rPr>
              <w:lastRenderedPageBreak/>
              <w:t>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B242DB5" w14:textId="77777777" w:rsidR="001C34A5" w:rsidRPr="0004679E" w:rsidRDefault="001C34A5" w:rsidP="001C34A5">
            <w:pPr>
              <w:jc w:val="both"/>
              <w:rPr>
                <w:rFonts w:ascii="Times New Roman" w:hAnsi="Times New Roman" w:cs="Times New Roman"/>
                <w:sz w:val="20"/>
                <w:szCs w:val="20"/>
                <w:lang w:val="kk-KZ"/>
              </w:rPr>
            </w:pPr>
          </w:p>
          <w:p w14:paraId="55FA40D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Балаларды қазақ халқының қонақжайлылық дәстүрімен таныстыру, Қазақстанда қаншама ұлт өкілдері тұратынын айту.</w:t>
            </w:r>
          </w:p>
          <w:p w14:paraId="7C96218A" w14:textId="77777777" w:rsidR="001C34A5" w:rsidRPr="0004679E" w:rsidRDefault="001C34A5" w:rsidP="001C34A5">
            <w:pPr>
              <w:jc w:val="both"/>
              <w:rPr>
                <w:rFonts w:ascii="Times New Roman" w:hAnsi="Times New Roman" w:cs="Times New Roman"/>
                <w:b/>
                <w:bCs/>
                <w:sz w:val="20"/>
                <w:szCs w:val="20"/>
                <w:lang w:val="kk-KZ"/>
              </w:rPr>
            </w:pPr>
          </w:p>
          <w:p w14:paraId="26919622" w14:textId="77777777" w:rsidR="001C34A5" w:rsidRPr="0004679E" w:rsidRDefault="001C34A5" w:rsidP="001C34A5">
            <w:pPr>
              <w:jc w:val="both"/>
              <w:rPr>
                <w:rFonts w:ascii="Times New Roman" w:hAnsi="Times New Roman" w:cs="Times New Roman"/>
                <w:b/>
                <w:bCs/>
                <w:sz w:val="20"/>
                <w:szCs w:val="20"/>
                <w:lang w:val="kk-KZ"/>
              </w:rPr>
            </w:pPr>
          </w:p>
          <w:p w14:paraId="3A395884" w14:textId="77777777" w:rsidR="001C34A5" w:rsidRPr="0004679E" w:rsidRDefault="001C34A5" w:rsidP="001C34A5">
            <w:pPr>
              <w:jc w:val="both"/>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(математика негіздері)</w:t>
            </w:r>
          </w:p>
          <w:p w14:paraId="4505825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Алдынғы жасаған жұмыстарын көрсетіп, жұлдыздардың қасына не жетпейтін сұрап, айдың суретін мүсіндеу</w:t>
            </w:r>
          </w:p>
          <w:p w14:paraId="7F661AE5" w14:textId="77777777" w:rsidR="001C34A5" w:rsidRPr="0004679E" w:rsidRDefault="001C34A5" w:rsidP="001C34A5">
            <w:pPr>
              <w:pStyle w:val="af1"/>
              <w:rPr>
                <w:rFonts w:ascii="Times New Roman" w:hAnsi="Times New Roman"/>
                <w:sz w:val="20"/>
                <w:szCs w:val="20"/>
                <w:lang w:val="kk-KZ"/>
              </w:rPr>
            </w:pPr>
          </w:p>
        </w:tc>
        <w:tc>
          <w:tcPr>
            <w:tcW w:w="2268" w:type="dxa"/>
            <w:tcMar>
              <w:top w:w="15" w:type="dxa"/>
              <w:left w:w="15" w:type="dxa"/>
              <w:bottom w:w="15" w:type="dxa"/>
              <w:right w:w="15" w:type="dxa"/>
            </w:tcMar>
          </w:tcPr>
          <w:p w14:paraId="0B22B47D" w14:textId="77777777" w:rsidR="001C34A5" w:rsidRPr="0004679E" w:rsidRDefault="001C34A5" w:rsidP="001C34A5">
            <w:pPr>
              <w:pStyle w:val="TableParagraph"/>
              <w:rPr>
                <w:sz w:val="20"/>
                <w:szCs w:val="20"/>
              </w:rPr>
            </w:pPr>
            <w:r w:rsidRPr="0004679E">
              <w:rPr>
                <w:sz w:val="20"/>
                <w:szCs w:val="20"/>
              </w:rPr>
              <w:lastRenderedPageBreak/>
              <w:t xml:space="preserve">Кеше немен танысқандарын естеріне түсіру. </w:t>
            </w:r>
          </w:p>
          <w:p w14:paraId="4D72C519" w14:textId="77777777" w:rsidR="001C34A5" w:rsidRPr="0004679E" w:rsidRDefault="001C34A5" w:rsidP="001C34A5">
            <w:pPr>
              <w:pStyle w:val="TableParagraph"/>
              <w:rPr>
                <w:sz w:val="20"/>
                <w:szCs w:val="20"/>
              </w:rPr>
            </w:pPr>
            <w:r w:rsidRPr="0004679E">
              <w:rPr>
                <w:sz w:val="20"/>
                <w:szCs w:val="20"/>
              </w:rPr>
              <w:t xml:space="preserve">Кемені көрсету. </w:t>
            </w:r>
            <w:r w:rsidRPr="0004679E">
              <w:rPr>
                <w:sz w:val="20"/>
                <w:szCs w:val="20"/>
              </w:rPr>
              <w:lastRenderedPageBreak/>
              <w:t xml:space="preserve">Балаларды таңдауы бойынша орталықтарға бөлу. </w:t>
            </w:r>
          </w:p>
          <w:p w14:paraId="470037EF" w14:textId="77777777" w:rsidR="001C34A5" w:rsidRPr="0004679E" w:rsidRDefault="001C34A5" w:rsidP="001C34A5">
            <w:pPr>
              <w:pStyle w:val="TableParagraph"/>
              <w:rPr>
                <w:b/>
                <w:bCs/>
                <w:sz w:val="20"/>
                <w:szCs w:val="20"/>
              </w:rPr>
            </w:pPr>
            <w:r w:rsidRPr="0004679E">
              <w:rPr>
                <w:sz w:val="20"/>
                <w:szCs w:val="20"/>
              </w:rPr>
              <w:t>Бірінші орталықта баклашкадан немесе картон қазағдардан кеме құрастыртқызу.</w:t>
            </w:r>
            <w:r w:rsidRPr="0004679E">
              <w:rPr>
                <w:b/>
                <w:bCs/>
                <w:sz w:val="20"/>
                <w:szCs w:val="20"/>
              </w:rPr>
              <w:t xml:space="preserve"> (Мүсіндеу)</w:t>
            </w:r>
          </w:p>
          <w:p w14:paraId="6E6E9C3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Геометриялық фигураларды (дөңгелек, үшбұрыш, төртбұрыш)</w:t>
            </w:r>
            <w:r w:rsidRPr="0004679E">
              <w:rPr>
                <w:rFonts w:ascii="Times New Roman" w:hAnsi="Times New Roman" w:cs="Times New Roman"/>
                <w:spacing w:val="1"/>
                <w:sz w:val="20"/>
                <w:szCs w:val="20"/>
                <w:lang w:val="kk-KZ"/>
              </w:rPr>
              <w:t xml:space="preserve"> </w:t>
            </w:r>
          </w:p>
          <w:p w14:paraId="246C0CBA"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14:paraId="60310320" w14:textId="77777777" w:rsidR="001C34A5" w:rsidRPr="0004679E" w:rsidRDefault="001C34A5" w:rsidP="001C34A5">
            <w:pPr>
              <w:pStyle w:val="TableParagraph"/>
              <w:rPr>
                <w:b/>
                <w:bCs/>
                <w:sz w:val="20"/>
                <w:szCs w:val="20"/>
              </w:rPr>
            </w:pPr>
            <w:r w:rsidRPr="0004679E">
              <w:rPr>
                <w:b/>
                <w:bCs/>
                <w:sz w:val="20"/>
                <w:szCs w:val="20"/>
              </w:rPr>
              <w:t>(математика негіздері және сөйлеуді дамыту)</w:t>
            </w:r>
          </w:p>
          <w:p w14:paraId="5351CE5F" w14:textId="77777777" w:rsidR="001C34A5" w:rsidRPr="0004679E" w:rsidRDefault="001C34A5" w:rsidP="001C34A5">
            <w:pPr>
              <w:pStyle w:val="TableParagraph"/>
              <w:rPr>
                <w:sz w:val="20"/>
                <w:szCs w:val="20"/>
              </w:rPr>
            </w:pPr>
            <w:r w:rsidRPr="0004679E">
              <w:rPr>
                <w:sz w:val="20"/>
                <w:szCs w:val="20"/>
              </w:rPr>
              <w:t>Біз бақытты баламыз әніне музыка қосып сергіту сәтін жасату.</w:t>
            </w:r>
          </w:p>
          <w:p w14:paraId="0466F3FF" w14:textId="77777777" w:rsidR="001C34A5" w:rsidRPr="0004679E" w:rsidRDefault="001C34A5" w:rsidP="001C34A5">
            <w:pPr>
              <w:pStyle w:val="TableParagraph"/>
              <w:rPr>
                <w:b/>
                <w:bCs/>
                <w:sz w:val="20"/>
                <w:szCs w:val="20"/>
              </w:rPr>
            </w:pPr>
            <w:r w:rsidRPr="0004679E">
              <w:rPr>
                <w:b/>
                <w:bCs/>
                <w:sz w:val="20"/>
                <w:szCs w:val="20"/>
              </w:rPr>
              <w:t>(музыка)</w:t>
            </w:r>
          </w:p>
          <w:p w14:paraId="7CAB3D2C" w14:textId="77777777" w:rsidR="001C34A5" w:rsidRPr="0004679E" w:rsidRDefault="001C34A5" w:rsidP="001C34A5">
            <w:pPr>
              <w:pStyle w:val="af1"/>
              <w:rPr>
                <w:rFonts w:ascii="Times New Roman" w:hAnsi="Times New Roman"/>
                <w:sz w:val="20"/>
                <w:szCs w:val="20"/>
                <w:lang w:val="kk-KZ"/>
              </w:rPr>
            </w:pPr>
          </w:p>
        </w:tc>
        <w:tc>
          <w:tcPr>
            <w:tcW w:w="2551" w:type="dxa"/>
            <w:tcMar>
              <w:top w:w="15" w:type="dxa"/>
              <w:left w:w="15" w:type="dxa"/>
              <w:bottom w:w="15" w:type="dxa"/>
              <w:right w:w="15" w:type="dxa"/>
            </w:tcMar>
          </w:tcPr>
          <w:p w14:paraId="5056C263" w14:textId="77777777" w:rsidR="001C34A5" w:rsidRPr="0004679E" w:rsidRDefault="001C34A5" w:rsidP="001C34A5">
            <w:pPr>
              <w:pStyle w:val="a5"/>
              <w:ind w:left="0"/>
              <w:rPr>
                <w:sz w:val="20"/>
                <w:szCs w:val="20"/>
              </w:rPr>
            </w:pPr>
            <w:r w:rsidRPr="0004679E">
              <w:rPr>
                <w:sz w:val="20"/>
                <w:szCs w:val="20"/>
              </w:rPr>
              <w:lastRenderedPageBreak/>
              <w:t>Балаларды ұлттық бұрышқа алып бару. Заттардың арасынан ай жұлдыздың бейнелерін көрсету. Ұлттық</w:t>
            </w:r>
            <w:r w:rsidRPr="0004679E">
              <w:rPr>
                <w:spacing w:val="1"/>
                <w:sz w:val="20"/>
                <w:szCs w:val="20"/>
              </w:rPr>
              <w:t xml:space="preserve"> </w:t>
            </w:r>
            <w:r w:rsidRPr="0004679E">
              <w:rPr>
                <w:sz w:val="20"/>
                <w:szCs w:val="20"/>
              </w:rPr>
              <w:lastRenderedPageBreak/>
              <w:t>тұрмыстық</w:t>
            </w:r>
            <w:r w:rsidRPr="0004679E">
              <w:rPr>
                <w:spacing w:val="1"/>
                <w:sz w:val="20"/>
                <w:szCs w:val="20"/>
              </w:rPr>
              <w:t xml:space="preserve"> </w:t>
            </w:r>
            <w:r w:rsidRPr="0004679E">
              <w:rPr>
                <w:sz w:val="20"/>
                <w:szCs w:val="20"/>
              </w:rPr>
              <w:t>заттардың</w:t>
            </w:r>
            <w:r w:rsidRPr="0004679E">
              <w:rPr>
                <w:spacing w:val="1"/>
                <w:sz w:val="20"/>
                <w:szCs w:val="20"/>
              </w:rPr>
              <w:t xml:space="preserve"> </w:t>
            </w:r>
            <w:r w:rsidRPr="0004679E">
              <w:rPr>
                <w:sz w:val="20"/>
                <w:szCs w:val="20"/>
              </w:rPr>
              <w:t>атауларын</w:t>
            </w:r>
            <w:r w:rsidRPr="0004679E">
              <w:rPr>
                <w:spacing w:val="1"/>
                <w:sz w:val="20"/>
                <w:szCs w:val="20"/>
              </w:rPr>
              <w:t xml:space="preserve"> </w:t>
            </w:r>
            <w:r w:rsidRPr="0004679E">
              <w:rPr>
                <w:sz w:val="20"/>
                <w:szCs w:val="20"/>
              </w:rPr>
              <w:t>білдіретін</w:t>
            </w:r>
            <w:r w:rsidRPr="0004679E">
              <w:rPr>
                <w:spacing w:val="1"/>
                <w:sz w:val="20"/>
                <w:szCs w:val="20"/>
              </w:rPr>
              <w:t xml:space="preserve"> </w:t>
            </w:r>
            <w:r w:rsidRPr="0004679E">
              <w:rPr>
                <w:sz w:val="20"/>
                <w:szCs w:val="20"/>
              </w:rPr>
              <w:t>және</w:t>
            </w:r>
            <w:r w:rsidRPr="0004679E">
              <w:rPr>
                <w:spacing w:val="1"/>
                <w:sz w:val="20"/>
                <w:szCs w:val="20"/>
              </w:rPr>
              <w:t xml:space="preserve"> </w:t>
            </w:r>
            <w:r w:rsidRPr="0004679E">
              <w:rPr>
                <w:sz w:val="20"/>
                <w:szCs w:val="20"/>
              </w:rPr>
              <w:t>мағынасы</w:t>
            </w:r>
            <w:r w:rsidRPr="0004679E">
              <w:rPr>
                <w:spacing w:val="1"/>
                <w:sz w:val="20"/>
                <w:szCs w:val="20"/>
              </w:rPr>
              <w:t xml:space="preserve"> </w:t>
            </w:r>
            <w:r w:rsidRPr="0004679E">
              <w:rPr>
                <w:sz w:val="20"/>
                <w:szCs w:val="20"/>
              </w:rPr>
              <w:t>қарама-</w:t>
            </w:r>
            <w:r w:rsidRPr="0004679E">
              <w:rPr>
                <w:spacing w:val="1"/>
                <w:sz w:val="20"/>
                <w:szCs w:val="20"/>
              </w:rPr>
              <w:t xml:space="preserve"> </w:t>
            </w:r>
            <w:r w:rsidRPr="0004679E">
              <w:rPr>
                <w:sz w:val="20"/>
                <w:szCs w:val="20"/>
              </w:rPr>
              <w:t>қарсы</w:t>
            </w:r>
            <w:r w:rsidRPr="0004679E">
              <w:rPr>
                <w:spacing w:val="-1"/>
                <w:sz w:val="20"/>
                <w:szCs w:val="20"/>
              </w:rPr>
              <w:t xml:space="preserve"> </w:t>
            </w:r>
            <w:r w:rsidRPr="0004679E">
              <w:rPr>
                <w:sz w:val="20"/>
                <w:szCs w:val="20"/>
              </w:rPr>
              <w:t>антоним сөздерін қолданумен байыту.</w:t>
            </w:r>
          </w:p>
          <w:p w14:paraId="2B6C1E1E"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b/>
                <w:bCs/>
                <w:sz w:val="20"/>
                <w:szCs w:val="20"/>
                <w:lang w:val="kk-KZ"/>
              </w:rPr>
              <w:t>(сөйлеуді дамыту)</w:t>
            </w:r>
          </w:p>
          <w:p w14:paraId="6DCC29AE" w14:textId="77777777" w:rsidR="001C34A5" w:rsidRPr="0004679E" w:rsidRDefault="001C34A5" w:rsidP="001C34A5">
            <w:pPr>
              <w:pStyle w:val="af1"/>
              <w:rPr>
                <w:rFonts w:ascii="Times New Roman" w:hAnsi="Times New Roman"/>
                <w:sz w:val="20"/>
                <w:szCs w:val="20"/>
                <w:lang w:val="kk-KZ"/>
              </w:rPr>
            </w:pPr>
          </w:p>
          <w:p w14:paraId="4C67EEAC"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Ай мен жұлдызды қазақтың ұлттық әшекей заттарына салу арқылы сәндеуді менгерту </w:t>
            </w:r>
          </w:p>
          <w:p w14:paraId="4A3C1D11" w14:textId="77777777" w:rsidR="001C34A5" w:rsidRPr="0004679E" w:rsidRDefault="001C34A5" w:rsidP="001C34A5">
            <w:pPr>
              <w:jc w:val="both"/>
              <w:rPr>
                <w:rFonts w:ascii="Times New Roman" w:hAnsi="Times New Roman" w:cs="Times New Roman"/>
                <w:b/>
                <w:bCs/>
                <w:sz w:val="20"/>
                <w:szCs w:val="20"/>
              </w:rPr>
            </w:pPr>
            <w:r w:rsidRPr="0004679E">
              <w:rPr>
                <w:rFonts w:ascii="Times New Roman" w:hAnsi="Times New Roman" w:cs="Times New Roman"/>
                <w:sz w:val="20"/>
                <w:szCs w:val="20"/>
              </w:rPr>
              <w:t>(</w:t>
            </w:r>
            <w:r w:rsidRPr="0004679E">
              <w:rPr>
                <w:rFonts w:ascii="Times New Roman" w:hAnsi="Times New Roman" w:cs="Times New Roman"/>
                <w:sz w:val="20"/>
                <w:szCs w:val="20"/>
                <w:lang w:val="kk-KZ"/>
              </w:rPr>
              <w:t>мүсіндеу</w:t>
            </w:r>
            <w:r w:rsidRPr="0004679E">
              <w:rPr>
                <w:rFonts w:ascii="Times New Roman" w:hAnsi="Times New Roman" w:cs="Times New Roman"/>
                <w:b/>
                <w:bCs/>
                <w:sz w:val="20"/>
                <w:szCs w:val="20"/>
              </w:rPr>
              <w:t>)</w:t>
            </w:r>
          </w:p>
          <w:p w14:paraId="7F33F42E" w14:textId="77777777" w:rsidR="001C34A5" w:rsidRPr="0004679E" w:rsidRDefault="001C34A5" w:rsidP="001C34A5">
            <w:pPr>
              <w:rPr>
                <w:rFonts w:ascii="Times New Roman" w:hAnsi="Times New Roman" w:cs="Times New Roman"/>
                <w:sz w:val="20"/>
                <w:szCs w:val="20"/>
                <w:lang w:val="kk-KZ"/>
              </w:rPr>
            </w:pPr>
          </w:p>
        </w:tc>
        <w:tc>
          <w:tcPr>
            <w:tcW w:w="2268" w:type="dxa"/>
            <w:tcMar>
              <w:top w:w="15" w:type="dxa"/>
              <w:left w:w="15" w:type="dxa"/>
              <w:bottom w:w="15" w:type="dxa"/>
              <w:right w:w="15" w:type="dxa"/>
            </w:tcMar>
          </w:tcPr>
          <w:p w14:paraId="072B9535" w14:textId="77777777" w:rsidR="001C34A5" w:rsidRPr="0004679E" w:rsidRDefault="001C34A5" w:rsidP="001C34A5">
            <w:pPr>
              <w:pStyle w:val="a5"/>
              <w:ind w:left="0"/>
              <w:rPr>
                <w:sz w:val="20"/>
                <w:szCs w:val="20"/>
              </w:rPr>
            </w:pPr>
            <w:r w:rsidRPr="0004679E">
              <w:rPr>
                <w:sz w:val="20"/>
                <w:szCs w:val="20"/>
              </w:rPr>
              <w:lastRenderedPageBreak/>
              <w:t xml:space="preserve">Балаларды жарты  шеңбер етіп отырғызу. Суреттердің бір бөлігін көрсетіп, оның не зат </w:t>
            </w:r>
            <w:r w:rsidRPr="0004679E">
              <w:rPr>
                <w:sz w:val="20"/>
                <w:szCs w:val="20"/>
              </w:rPr>
              <w:lastRenderedPageBreak/>
              <w:t>екенін таптырту. Ол затты тапқан бала ол туралы ән тақпақ немесе ойдан ертегі құрап немесе ол қалай пайда болды айтып беруі керек</w:t>
            </w:r>
          </w:p>
          <w:p w14:paraId="2E07B58C"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b/>
                <w:bCs/>
                <w:sz w:val="20"/>
                <w:szCs w:val="20"/>
                <w:lang w:val="kk-KZ"/>
              </w:rPr>
              <w:t>(көркем әдебиет)</w:t>
            </w:r>
          </w:p>
          <w:p w14:paraId="78CC8489" w14:textId="77777777" w:rsidR="001C34A5" w:rsidRPr="0004679E" w:rsidRDefault="001C34A5" w:rsidP="001C34A5">
            <w:pPr>
              <w:pStyle w:val="af1"/>
              <w:rPr>
                <w:rFonts w:ascii="Times New Roman" w:hAnsi="Times New Roman"/>
                <w:b/>
                <w:bCs/>
                <w:sz w:val="20"/>
                <w:szCs w:val="20"/>
                <w:lang w:val="kk-KZ"/>
              </w:rPr>
            </w:pPr>
          </w:p>
          <w:p w14:paraId="59058350" w14:textId="77777777" w:rsidR="001C34A5" w:rsidRPr="0004679E" w:rsidRDefault="001C34A5" w:rsidP="001C34A5">
            <w:pPr>
              <w:pStyle w:val="af1"/>
              <w:rPr>
                <w:rFonts w:ascii="Times New Roman" w:hAnsi="Times New Roman"/>
                <w:b/>
                <w:bCs/>
                <w:sz w:val="20"/>
                <w:szCs w:val="20"/>
                <w:lang w:val="kk-KZ"/>
              </w:rPr>
            </w:pPr>
            <w:r w:rsidRPr="0004679E">
              <w:rPr>
                <w:rFonts w:ascii="Times New Roman" w:hAnsi="Times New Roman"/>
                <w:b/>
                <w:bCs/>
                <w:sz w:val="20"/>
                <w:szCs w:val="20"/>
                <w:lang w:val="kk-KZ"/>
              </w:rPr>
              <w:t>Сергіту сәті</w:t>
            </w:r>
          </w:p>
          <w:p w14:paraId="438B8488"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Балаларды екі орталыққа бөлу. </w:t>
            </w:r>
          </w:p>
          <w:p w14:paraId="5A682188"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Бір орталықта </w:t>
            </w:r>
          </w:p>
          <w:p w14:paraId="67DB4D39"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өдері таңдаған  заттың суретін салса </w:t>
            </w:r>
          </w:p>
          <w:p w14:paraId="632E7658" w14:textId="77777777" w:rsidR="001C34A5" w:rsidRPr="0004679E" w:rsidRDefault="001C34A5" w:rsidP="001C34A5">
            <w:pPr>
              <w:rPr>
                <w:rFonts w:ascii="Times New Roman" w:hAnsi="Times New Roman" w:cs="Times New Roman"/>
                <w:b/>
                <w:bCs/>
                <w:sz w:val="20"/>
                <w:szCs w:val="20"/>
                <w:lang w:val="kk-KZ"/>
              </w:rPr>
            </w:pPr>
            <w:r w:rsidRPr="0004679E">
              <w:rPr>
                <w:rFonts w:ascii="Times New Roman" w:hAnsi="Times New Roman" w:cs="Times New Roman"/>
                <w:b/>
                <w:bCs/>
                <w:sz w:val="20"/>
                <w:szCs w:val="20"/>
                <w:lang w:val="kk-KZ"/>
              </w:rPr>
              <w:t>(мүсіндеу)</w:t>
            </w:r>
          </w:p>
          <w:p w14:paraId="087F0ABA"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Екінші орталықта геометриялық денелерді(куб, шар, цилиндр) танып, атап тапқан затпен  сәкестендіргізу. </w:t>
            </w:r>
          </w:p>
          <w:p w14:paraId="0CCB459C"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«Кім тапқыр» ойнынын ойнату. Ойын бойынша топтағы заттардан осы денелерге ұқсасын тапқызып жинату. </w:t>
            </w:r>
          </w:p>
          <w:p w14:paraId="6D3A2273" w14:textId="77777777" w:rsidR="001C34A5" w:rsidRPr="0004679E" w:rsidRDefault="001C34A5" w:rsidP="001C34A5">
            <w:pPr>
              <w:pStyle w:val="a5"/>
              <w:ind w:left="0"/>
              <w:rPr>
                <w:b/>
                <w:bCs/>
                <w:sz w:val="20"/>
                <w:szCs w:val="20"/>
              </w:rPr>
            </w:pPr>
            <w:r w:rsidRPr="0004679E">
              <w:rPr>
                <w:b/>
                <w:bCs/>
                <w:sz w:val="20"/>
                <w:szCs w:val="20"/>
              </w:rPr>
              <w:t>(математика негіздері)</w:t>
            </w:r>
          </w:p>
          <w:p w14:paraId="6A487921" w14:textId="77777777" w:rsidR="001C34A5" w:rsidRPr="0004679E" w:rsidRDefault="001C34A5" w:rsidP="001C34A5">
            <w:pPr>
              <w:rPr>
                <w:rFonts w:ascii="Times New Roman" w:hAnsi="Times New Roman" w:cs="Times New Roman"/>
                <w:sz w:val="20"/>
                <w:szCs w:val="20"/>
                <w:lang w:val="kk-KZ"/>
              </w:rPr>
            </w:pPr>
          </w:p>
        </w:tc>
        <w:tc>
          <w:tcPr>
            <w:tcW w:w="2552" w:type="dxa"/>
            <w:tcMar>
              <w:top w:w="15" w:type="dxa"/>
              <w:left w:w="15" w:type="dxa"/>
              <w:bottom w:w="15" w:type="dxa"/>
              <w:right w:w="15" w:type="dxa"/>
            </w:tcMar>
          </w:tcPr>
          <w:p w14:paraId="795BE1CB" w14:textId="77777777" w:rsidR="001C34A5" w:rsidRPr="0004679E" w:rsidRDefault="001C34A5" w:rsidP="001C34A5">
            <w:pPr>
              <w:pStyle w:val="af1"/>
              <w:rPr>
                <w:rFonts w:ascii="Times New Roman" w:hAnsi="Times New Roman"/>
                <w:b/>
                <w:bCs/>
                <w:sz w:val="20"/>
                <w:szCs w:val="20"/>
                <w:lang w:val="kk-KZ"/>
              </w:rPr>
            </w:pPr>
          </w:p>
          <w:p w14:paraId="54F21DC8" w14:textId="77777777" w:rsidR="001C34A5" w:rsidRPr="0004679E" w:rsidRDefault="001C34A5" w:rsidP="001C34A5">
            <w:pPr>
              <w:pStyle w:val="af1"/>
              <w:rPr>
                <w:rFonts w:ascii="Times New Roman" w:hAnsi="Times New Roman"/>
                <w:b/>
                <w:bCs/>
                <w:sz w:val="20"/>
                <w:szCs w:val="20"/>
                <w:lang w:val="kk-KZ"/>
              </w:rPr>
            </w:pPr>
          </w:p>
        </w:tc>
      </w:tr>
      <w:tr w:rsidR="00720988" w:rsidRPr="003F3D24" w14:paraId="735CC895" w14:textId="77777777" w:rsidTr="00F41FB4">
        <w:trPr>
          <w:trHeight w:val="30"/>
        </w:trPr>
        <w:tc>
          <w:tcPr>
            <w:tcW w:w="2714" w:type="dxa"/>
            <w:tcMar>
              <w:top w:w="15" w:type="dxa"/>
              <w:left w:w="15" w:type="dxa"/>
              <w:bottom w:w="15" w:type="dxa"/>
              <w:right w:w="15" w:type="dxa"/>
            </w:tcMar>
            <w:vAlign w:val="center"/>
          </w:tcPr>
          <w:p w14:paraId="6D8938B2" w14:textId="77777777" w:rsidR="00720988" w:rsidRPr="00720988" w:rsidRDefault="00720988"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 xml:space="preserve">Адал азамат. Біртұтас тәрбие. Адал азамат. </w:t>
            </w:r>
          </w:p>
        </w:tc>
        <w:tc>
          <w:tcPr>
            <w:tcW w:w="12191" w:type="dxa"/>
            <w:gridSpan w:val="5"/>
            <w:tcMar>
              <w:top w:w="15" w:type="dxa"/>
              <w:left w:w="15" w:type="dxa"/>
              <w:bottom w:w="15" w:type="dxa"/>
              <w:right w:w="15" w:type="dxa"/>
            </w:tcMar>
          </w:tcPr>
          <w:p w14:paraId="445105EA" w14:textId="77777777" w:rsidR="00720988" w:rsidRPr="00720988" w:rsidRDefault="00720988" w:rsidP="001C34A5">
            <w:pPr>
              <w:contextualSpacing/>
              <w:rPr>
                <w:rFonts w:ascii="Times New Roman" w:eastAsia="Calibri" w:hAnsi="Times New Roman" w:cs="Times New Roman"/>
                <w:i/>
                <w:color w:val="000000" w:themeColor="text1"/>
                <w:sz w:val="20"/>
                <w:szCs w:val="20"/>
                <w:lang w:val="kk-KZ"/>
              </w:rPr>
            </w:pPr>
            <w:r>
              <w:rPr>
                <w:rFonts w:ascii="Times New Roman" w:eastAsia="Calibri" w:hAnsi="Times New Roman" w:cs="Times New Roman"/>
                <w:i/>
                <w:color w:val="000000" w:themeColor="text1"/>
                <w:sz w:val="20"/>
                <w:szCs w:val="20"/>
                <w:lang w:val="kk-KZ"/>
              </w:rPr>
              <w:t xml:space="preserve">«Сақина жасыру» </w:t>
            </w:r>
            <w:r w:rsidRPr="00720988">
              <w:rPr>
                <w:rFonts w:ascii="Times New Roman" w:hAnsi="Times New Roman" w:cs="Times New Roman"/>
                <w:color w:val="4B4B4B"/>
                <w:shd w:val="clear" w:color="auto" w:fill="FFFFFF"/>
                <w:lang w:val="kk-KZ"/>
              </w:rPr>
              <w:t>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720988" w:rsidRPr="003F3D24" w14:paraId="0A3F4845" w14:textId="77777777" w:rsidTr="001C34A5">
        <w:trPr>
          <w:trHeight w:val="30"/>
        </w:trPr>
        <w:tc>
          <w:tcPr>
            <w:tcW w:w="2714" w:type="dxa"/>
            <w:tcMar>
              <w:top w:w="15" w:type="dxa"/>
              <w:left w:w="15" w:type="dxa"/>
              <w:bottom w:w="15" w:type="dxa"/>
              <w:right w:w="15" w:type="dxa"/>
            </w:tcMar>
            <w:vAlign w:val="center"/>
          </w:tcPr>
          <w:p w14:paraId="4987EF85" w14:textId="77777777" w:rsidR="00720988" w:rsidRPr="00720988" w:rsidRDefault="00720988" w:rsidP="001C34A5">
            <w:pPr>
              <w:ind w:left="20"/>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Вариативті компонент.</w:t>
            </w:r>
          </w:p>
        </w:tc>
        <w:tc>
          <w:tcPr>
            <w:tcW w:w="2552" w:type="dxa"/>
            <w:tcMar>
              <w:top w:w="15" w:type="dxa"/>
              <w:left w:w="15" w:type="dxa"/>
              <w:bottom w:w="15" w:type="dxa"/>
              <w:right w:w="15" w:type="dxa"/>
            </w:tcMar>
          </w:tcPr>
          <w:p w14:paraId="7EFC90A9" w14:textId="77777777" w:rsidR="00720988" w:rsidRPr="0004679E" w:rsidRDefault="00720988" w:rsidP="001C34A5">
            <w:pPr>
              <w:contextualSpacing/>
              <w:rPr>
                <w:rFonts w:ascii="Times New Roman" w:hAnsi="Times New Roman" w:cs="Times New Roman"/>
                <w:b/>
                <w:color w:val="000000" w:themeColor="text1"/>
                <w:sz w:val="20"/>
                <w:szCs w:val="20"/>
              </w:rPr>
            </w:pPr>
          </w:p>
        </w:tc>
        <w:tc>
          <w:tcPr>
            <w:tcW w:w="2268" w:type="dxa"/>
            <w:tcMar>
              <w:top w:w="15" w:type="dxa"/>
              <w:left w:w="15" w:type="dxa"/>
              <w:bottom w:w="15" w:type="dxa"/>
              <w:right w:w="15" w:type="dxa"/>
            </w:tcMar>
          </w:tcPr>
          <w:p w14:paraId="3A46B14F" w14:textId="77777777" w:rsidR="00720988" w:rsidRDefault="00720988" w:rsidP="001C34A5">
            <w:pPr>
              <w:shd w:val="clear" w:color="auto" w:fill="FFFFFF"/>
              <w:adjustRightInd w:val="0"/>
              <w:contextualSpacing/>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салыстыру</w:t>
            </w:r>
          </w:p>
          <w:p w14:paraId="450CFEBD" w14:textId="77777777" w:rsidR="00720988" w:rsidRPr="0004679E" w:rsidRDefault="00720988" w:rsidP="001C34A5">
            <w:pPr>
              <w:shd w:val="clear" w:color="auto" w:fill="FFFFFF"/>
              <w:adjustRightInd w:val="0"/>
              <w:contextualSpacing/>
              <w:rPr>
                <w:rFonts w:ascii="Times New Roman" w:hAnsi="Times New Roman" w:cs="Times New Roman"/>
                <w:bCs/>
                <w:color w:val="000000" w:themeColor="text1"/>
                <w:sz w:val="20"/>
                <w:szCs w:val="20"/>
                <w:lang w:val="kk-KZ"/>
              </w:rPr>
            </w:pPr>
            <w:r w:rsidRPr="00EA5504">
              <w:rPr>
                <w:rFonts w:ascii="Times New Roman" w:eastAsia="Times New Roman" w:hAnsi="Times New Roman" w:cs="Times New Roman"/>
                <w:color w:val="000000"/>
                <w:sz w:val="24"/>
                <w:szCs w:val="24"/>
                <w:lang w:val="kk-KZ" w:eastAsia="ru-RU"/>
              </w:rPr>
              <w:t xml:space="preserve">Заттарды санына қарай салыстыру алу қабілетін арттыру ,бір зат пен көп затты бір-бірінен айыра </w:t>
            </w:r>
            <w:r w:rsidRPr="00EA5504">
              <w:rPr>
                <w:rFonts w:ascii="Times New Roman" w:eastAsia="Times New Roman" w:hAnsi="Times New Roman" w:cs="Times New Roman"/>
                <w:color w:val="000000"/>
                <w:sz w:val="24"/>
                <w:szCs w:val="24"/>
                <w:lang w:val="kk-KZ" w:eastAsia="ru-RU"/>
              </w:rPr>
              <w:lastRenderedPageBreak/>
              <w:t>білуге үйрету.Екі топтағы заттарды салыстырып, оларды теңестіру.</w:t>
            </w:r>
          </w:p>
        </w:tc>
        <w:tc>
          <w:tcPr>
            <w:tcW w:w="2551" w:type="dxa"/>
            <w:tcMar>
              <w:top w:w="15" w:type="dxa"/>
              <w:left w:w="15" w:type="dxa"/>
              <w:bottom w:w="15" w:type="dxa"/>
              <w:right w:w="15" w:type="dxa"/>
            </w:tcMar>
          </w:tcPr>
          <w:p w14:paraId="1E9566BD" w14:textId="77777777" w:rsidR="00720988" w:rsidRPr="0004679E" w:rsidRDefault="00720988" w:rsidP="001C34A5">
            <w:pPr>
              <w:contextualSpacing/>
              <w:rPr>
                <w:rFonts w:ascii="Times New Roman" w:hAnsi="Times New Roman" w:cs="Times New Roman"/>
                <w:color w:val="000000" w:themeColor="text1"/>
                <w:sz w:val="20"/>
                <w:szCs w:val="20"/>
                <w:lang w:val="kk-KZ"/>
              </w:rPr>
            </w:pPr>
          </w:p>
        </w:tc>
        <w:tc>
          <w:tcPr>
            <w:tcW w:w="2268" w:type="dxa"/>
            <w:tcMar>
              <w:top w:w="15" w:type="dxa"/>
              <w:left w:w="15" w:type="dxa"/>
              <w:bottom w:w="15" w:type="dxa"/>
              <w:right w:w="15" w:type="dxa"/>
            </w:tcMar>
          </w:tcPr>
          <w:p w14:paraId="64931E79" w14:textId="77777777" w:rsidR="00720988" w:rsidRPr="0004679E" w:rsidRDefault="00720988" w:rsidP="001C34A5">
            <w:pPr>
              <w:pStyle w:val="ab"/>
              <w:shd w:val="clear" w:color="auto" w:fill="FFFFFF"/>
              <w:spacing w:before="0" w:beforeAutospacing="0" w:after="0" w:afterAutospacing="0"/>
              <w:contextualSpacing/>
              <w:rPr>
                <w:b/>
                <w:bCs/>
                <w:color w:val="000000" w:themeColor="text1"/>
                <w:sz w:val="20"/>
                <w:szCs w:val="20"/>
                <w:lang w:val="kk-KZ"/>
              </w:rPr>
            </w:pPr>
            <w:r w:rsidRPr="00EA5504">
              <w:rPr>
                <w:color w:val="000000"/>
                <w:lang w:val="kk-KZ"/>
              </w:rPr>
              <w:t xml:space="preserve">Бір және көп ,көп заттарды салыстыру Заттарды санына қарай салыстыру алу қабілетін арттыру ,бір зат пен көп затты бір-бірінен айыра білуге үйрету.Екі </w:t>
            </w:r>
            <w:r w:rsidRPr="00EA5504">
              <w:rPr>
                <w:color w:val="000000"/>
                <w:lang w:val="kk-KZ"/>
              </w:rPr>
              <w:lastRenderedPageBreak/>
              <w:t>топтағы заттарды салыстырып, оларды теңестіру.</w:t>
            </w:r>
          </w:p>
        </w:tc>
        <w:tc>
          <w:tcPr>
            <w:tcW w:w="2552" w:type="dxa"/>
            <w:tcMar>
              <w:top w:w="15" w:type="dxa"/>
              <w:left w:w="15" w:type="dxa"/>
              <w:bottom w:w="15" w:type="dxa"/>
              <w:right w:w="15" w:type="dxa"/>
            </w:tcMar>
          </w:tcPr>
          <w:p w14:paraId="7B050289" w14:textId="77777777" w:rsidR="00720988" w:rsidRPr="0004679E" w:rsidRDefault="00720988" w:rsidP="001C34A5">
            <w:pPr>
              <w:contextualSpacing/>
              <w:rPr>
                <w:rFonts w:ascii="Times New Roman" w:eastAsia="Calibri" w:hAnsi="Times New Roman" w:cs="Times New Roman"/>
                <w:i/>
                <w:color w:val="000000" w:themeColor="text1"/>
                <w:sz w:val="20"/>
                <w:szCs w:val="20"/>
                <w:lang w:val="kk-KZ"/>
              </w:rPr>
            </w:pPr>
          </w:p>
        </w:tc>
      </w:tr>
      <w:tr w:rsidR="001C34A5" w:rsidRPr="003F3D24" w14:paraId="4AC5F9B7" w14:textId="77777777" w:rsidTr="001C34A5">
        <w:trPr>
          <w:trHeight w:val="30"/>
        </w:trPr>
        <w:tc>
          <w:tcPr>
            <w:tcW w:w="2714" w:type="dxa"/>
            <w:tcMar>
              <w:top w:w="15" w:type="dxa"/>
              <w:left w:w="15" w:type="dxa"/>
              <w:bottom w:w="15" w:type="dxa"/>
              <w:right w:w="15" w:type="dxa"/>
            </w:tcMar>
            <w:vAlign w:val="center"/>
          </w:tcPr>
          <w:p w14:paraId="38C43457"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Балалармен</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жеке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жұмыс</w:t>
            </w:r>
            <w:proofErr w:type="spellEnd"/>
          </w:p>
        </w:tc>
        <w:tc>
          <w:tcPr>
            <w:tcW w:w="2552" w:type="dxa"/>
            <w:tcMar>
              <w:top w:w="15" w:type="dxa"/>
              <w:left w:w="15" w:type="dxa"/>
              <w:bottom w:w="15" w:type="dxa"/>
              <w:right w:w="15" w:type="dxa"/>
            </w:tcMar>
          </w:tcPr>
          <w:p w14:paraId="5A18CD10" w14:textId="77777777" w:rsidR="001C34A5" w:rsidRPr="0004679E" w:rsidRDefault="001C34A5" w:rsidP="001C34A5">
            <w:pPr>
              <w:contextualSpacing/>
              <w:rPr>
                <w:rFonts w:ascii="Times New Roman" w:hAnsi="Times New Roman" w:cs="Times New Roman"/>
                <w:color w:val="000000" w:themeColor="text1"/>
                <w:sz w:val="20"/>
                <w:szCs w:val="20"/>
              </w:rPr>
            </w:pPr>
            <w:proofErr w:type="spellStart"/>
            <w:r w:rsidRPr="0004679E">
              <w:rPr>
                <w:rFonts w:ascii="Times New Roman" w:hAnsi="Times New Roman" w:cs="Times New Roman"/>
                <w:b/>
                <w:color w:val="000000" w:themeColor="text1"/>
                <w:sz w:val="20"/>
                <w:szCs w:val="20"/>
              </w:rPr>
              <w:t>Тіл</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ұстарту</w:t>
            </w:r>
            <w:proofErr w:type="spellEnd"/>
            <w:r w:rsidRPr="0004679E">
              <w:rPr>
                <w:rFonts w:ascii="Times New Roman" w:hAnsi="Times New Roman" w:cs="Times New Roman"/>
                <w:b/>
                <w:color w:val="000000" w:themeColor="text1"/>
                <w:sz w:val="20"/>
                <w:szCs w:val="20"/>
              </w:rPr>
              <w:t xml:space="preserve"> </w:t>
            </w:r>
            <w:proofErr w:type="spellStart"/>
            <w:r w:rsidRPr="0004679E">
              <w:rPr>
                <w:rFonts w:ascii="Times New Roman" w:hAnsi="Times New Roman" w:cs="Times New Roman"/>
                <w:b/>
                <w:color w:val="000000" w:themeColor="text1"/>
                <w:sz w:val="20"/>
                <w:szCs w:val="20"/>
              </w:rPr>
              <w:t>жаттығуларын</w:t>
            </w:r>
            <w:proofErr w:type="spellEnd"/>
            <w:r w:rsidRPr="0004679E">
              <w:rPr>
                <w:rFonts w:ascii="Times New Roman" w:hAnsi="Times New Roman" w:cs="Times New Roman"/>
                <w:color w:val="000000" w:themeColor="text1"/>
                <w:sz w:val="20"/>
                <w:szCs w:val="20"/>
              </w:rPr>
              <w:t>.</w:t>
            </w:r>
          </w:p>
          <w:p w14:paraId="047FC864" w14:textId="77777777" w:rsidR="001C34A5" w:rsidRPr="0004679E" w:rsidRDefault="001C34A5" w:rsidP="001C34A5">
            <w:pPr>
              <w:contextualSpacing/>
              <w:rPr>
                <w:rFonts w:ascii="Times New Roman" w:hAnsi="Times New Roman" w:cs="Times New Roman"/>
                <w:color w:val="000000" w:themeColor="text1"/>
                <w:sz w:val="20"/>
                <w:szCs w:val="20"/>
              </w:rPr>
            </w:pPr>
            <w:proofErr w:type="gramStart"/>
            <w:r w:rsidRPr="0004679E">
              <w:rPr>
                <w:rFonts w:ascii="Times New Roman" w:hAnsi="Times New Roman" w:cs="Times New Roman"/>
                <w:color w:val="000000" w:themeColor="text1"/>
                <w:sz w:val="20"/>
                <w:szCs w:val="20"/>
              </w:rPr>
              <w:t>Та-та</w:t>
            </w:r>
            <w:proofErr w:type="gramEnd"/>
            <w:r w:rsidRPr="0004679E">
              <w:rPr>
                <w:rFonts w:ascii="Times New Roman" w:hAnsi="Times New Roman" w:cs="Times New Roman"/>
                <w:color w:val="000000" w:themeColor="text1"/>
                <w:sz w:val="20"/>
                <w:szCs w:val="20"/>
              </w:rPr>
              <w:t xml:space="preserve"> та- </w:t>
            </w:r>
            <w:proofErr w:type="spellStart"/>
            <w:r w:rsidRPr="0004679E">
              <w:rPr>
                <w:rFonts w:ascii="Times New Roman" w:hAnsi="Times New Roman" w:cs="Times New Roman"/>
                <w:color w:val="000000" w:themeColor="text1"/>
                <w:sz w:val="20"/>
                <w:szCs w:val="20"/>
              </w:rPr>
              <w:t>айла</w:t>
            </w:r>
            <w:proofErr w:type="spellEnd"/>
            <w:r w:rsidRPr="0004679E">
              <w:rPr>
                <w:rFonts w:ascii="Times New Roman" w:hAnsi="Times New Roman" w:cs="Times New Roman"/>
                <w:color w:val="000000" w:themeColor="text1"/>
                <w:sz w:val="20"/>
                <w:szCs w:val="20"/>
              </w:rPr>
              <w:t xml:space="preserve"> толы </w:t>
            </w:r>
            <w:proofErr w:type="spellStart"/>
            <w:r w:rsidRPr="0004679E">
              <w:rPr>
                <w:rFonts w:ascii="Times New Roman" w:hAnsi="Times New Roman" w:cs="Times New Roman"/>
                <w:color w:val="000000" w:themeColor="text1"/>
                <w:sz w:val="20"/>
                <w:szCs w:val="20"/>
              </w:rPr>
              <w:t>табигат</w:t>
            </w:r>
            <w:proofErr w:type="spellEnd"/>
          </w:p>
          <w:p w14:paraId="3537552F" w14:textId="77777777" w:rsidR="001C34A5" w:rsidRPr="0004679E" w:rsidRDefault="001C34A5" w:rsidP="001C34A5">
            <w:pPr>
              <w:contextualSpacing/>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rPr>
              <w:t>Аш-</w:t>
            </w:r>
            <w:proofErr w:type="spellStart"/>
            <w:r w:rsidRPr="0004679E">
              <w:rPr>
                <w:rFonts w:ascii="Times New Roman" w:hAnsi="Times New Roman" w:cs="Times New Roman"/>
                <w:color w:val="000000" w:themeColor="text1"/>
                <w:sz w:val="20"/>
                <w:szCs w:val="20"/>
              </w:rPr>
              <w:t>аш</w:t>
            </w:r>
            <w:proofErr w:type="spellEnd"/>
            <w:r w:rsidRPr="0004679E">
              <w:rPr>
                <w:rFonts w:ascii="Times New Roman" w:hAnsi="Times New Roman" w:cs="Times New Roman"/>
                <w:color w:val="000000" w:themeColor="text1"/>
                <w:sz w:val="20"/>
                <w:szCs w:val="20"/>
              </w:rPr>
              <w:t>-</w:t>
            </w:r>
            <w:proofErr w:type="spellStart"/>
            <w:r w:rsidRPr="0004679E">
              <w:rPr>
                <w:rFonts w:ascii="Times New Roman" w:hAnsi="Times New Roman" w:cs="Times New Roman"/>
                <w:color w:val="000000" w:themeColor="text1"/>
                <w:sz w:val="20"/>
                <w:szCs w:val="20"/>
              </w:rPr>
              <w:t>аш-мынау</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узын</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агаш</w:t>
            </w:r>
            <w:proofErr w:type="spellEnd"/>
          </w:p>
          <w:p w14:paraId="26CBB009" w14:textId="77777777" w:rsidR="001C34A5" w:rsidRPr="0004679E" w:rsidRDefault="001C34A5" w:rsidP="001C34A5">
            <w:pPr>
              <w:contextualSpacing/>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rPr>
              <w:t xml:space="preserve">Ас-ас-ас </w:t>
            </w:r>
            <w:proofErr w:type="spellStart"/>
            <w:r w:rsidRPr="0004679E">
              <w:rPr>
                <w:rFonts w:ascii="Times New Roman" w:hAnsi="Times New Roman" w:cs="Times New Roman"/>
                <w:color w:val="000000" w:themeColor="text1"/>
                <w:sz w:val="20"/>
                <w:szCs w:val="20"/>
              </w:rPr>
              <w:t>мынау</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коныр</w:t>
            </w:r>
            <w:proofErr w:type="spellEnd"/>
            <w:r w:rsidRPr="0004679E">
              <w:rPr>
                <w:rFonts w:ascii="Times New Roman" w:hAnsi="Times New Roman" w:cs="Times New Roman"/>
                <w:color w:val="000000" w:themeColor="text1"/>
                <w:sz w:val="20"/>
                <w:szCs w:val="20"/>
              </w:rPr>
              <w:t xml:space="preserve"> </w:t>
            </w:r>
            <w:proofErr w:type="spellStart"/>
            <w:r w:rsidRPr="0004679E">
              <w:rPr>
                <w:rFonts w:ascii="Times New Roman" w:hAnsi="Times New Roman" w:cs="Times New Roman"/>
                <w:color w:val="000000" w:themeColor="text1"/>
                <w:sz w:val="20"/>
                <w:szCs w:val="20"/>
              </w:rPr>
              <w:t>тас</w:t>
            </w:r>
            <w:proofErr w:type="spellEnd"/>
          </w:p>
          <w:p w14:paraId="6F2D1971" w14:textId="77777777" w:rsidR="001C34A5" w:rsidRPr="0004679E" w:rsidRDefault="001C34A5" w:rsidP="001C34A5">
            <w:pPr>
              <w:contextualSpacing/>
              <w:rPr>
                <w:rFonts w:ascii="Times New Roman" w:hAnsi="Times New Roman" w:cs="Times New Roman"/>
                <w:color w:val="000000" w:themeColor="text1"/>
                <w:sz w:val="20"/>
                <w:szCs w:val="20"/>
              </w:rPr>
            </w:pPr>
            <w:r w:rsidRPr="0004679E">
              <w:rPr>
                <w:rFonts w:ascii="Times New Roman" w:hAnsi="Times New Roman" w:cs="Times New Roman"/>
                <w:color w:val="000000" w:themeColor="text1"/>
                <w:sz w:val="20"/>
                <w:szCs w:val="20"/>
              </w:rPr>
              <w:t>У-у-у –</w:t>
            </w:r>
            <w:proofErr w:type="spellStart"/>
            <w:r w:rsidRPr="0004679E">
              <w:rPr>
                <w:rFonts w:ascii="Times New Roman" w:hAnsi="Times New Roman" w:cs="Times New Roman"/>
                <w:color w:val="000000" w:themeColor="text1"/>
                <w:sz w:val="20"/>
                <w:szCs w:val="20"/>
              </w:rPr>
              <w:t>сылдырлайды</w:t>
            </w:r>
            <w:proofErr w:type="spellEnd"/>
            <w:r w:rsidRPr="0004679E">
              <w:rPr>
                <w:rFonts w:ascii="Times New Roman" w:hAnsi="Times New Roman" w:cs="Times New Roman"/>
                <w:color w:val="000000" w:themeColor="text1"/>
                <w:sz w:val="20"/>
                <w:szCs w:val="20"/>
              </w:rPr>
              <w:t xml:space="preserve"> су</w:t>
            </w:r>
          </w:p>
          <w:p w14:paraId="3035EB87" w14:textId="77777777" w:rsidR="001C34A5" w:rsidRPr="0004679E" w:rsidRDefault="001C34A5" w:rsidP="001C34A5">
            <w:pPr>
              <w:rPr>
                <w:rFonts w:ascii="Times New Roman" w:hAnsi="Times New Roman" w:cs="Times New Roman"/>
                <w:i/>
                <w:iCs/>
                <w:color w:val="000000" w:themeColor="text1"/>
                <w:sz w:val="20"/>
                <w:szCs w:val="20"/>
              </w:rPr>
            </w:pPr>
            <w:r w:rsidRPr="0004679E">
              <w:rPr>
                <w:rFonts w:ascii="Times New Roman" w:hAnsi="Times New Roman" w:cs="Times New Roman"/>
                <w:i/>
                <w:iCs/>
                <w:color w:val="000000" w:themeColor="text1"/>
                <w:sz w:val="20"/>
                <w:szCs w:val="20"/>
              </w:rPr>
              <w:t>(</w:t>
            </w:r>
            <w:proofErr w:type="spellStart"/>
            <w:r w:rsidRPr="0004679E">
              <w:rPr>
                <w:rFonts w:ascii="Times New Roman" w:hAnsi="Times New Roman" w:cs="Times New Roman"/>
                <w:i/>
                <w:iCs/>
                <w:color w:val="000000" w:themeColor="text1"/>
                <w:sz w:val="20"/>
                <w:szCs w:val="20"/>
              </w:rPr>
              <w:t>көркем</w:t>
            </w:r>
            <w:proofErr w:type="spellEnd"/>
            <w:r w:rsidRPr="0004679E">
              <w:rPr>
                <w:rFonts w:ascii="Times New Roman" w:hAnsi="Times New Roman" w:cs="Times New Roman"/>
                <w:i/>
                <w:iCs/>
                <w:color w:val="000000" w:themeColor="text1"/>
                <w:sz w:val="20"/>
                <w:szCs w:val="20"/>
              </w:rPr>
              <w:t xml:space="preserve"> </w:t>
            </w:r>
            <w:proofErr w:type="spellStart"/>
            <w:r w:rsidRPr="0004679E">
              <w:rPr>
                <w:rFonts w:ascii="Times New Roman" w:hAnsi="Times New Roman" w:cs="Times New Roman"/>
                <w:i/>
                <w:iCs/>
                <w:color w:val="000000" w:themeColor="text1"/>
                <w:sz w:val="20"/>
                <w:szCs w:val="20"/>
              </w:rPr>
              <w:t>әдебиет</w:t>
            </w:r>
            <w:proofErr w:type="spellEnd"/>
            <w:r w:rsidRPr="0004679E">
              <w:rPr>
                <w:rFonts w:ascii="Times New Roman" w:hAnsi="Times New Roman" w:cs="Times New Roman"/>
                <w:i/>
                <w:iCs/>
                <w:color w:val="000000" w:themeColor="text1"/>
                <w:sz w:val="20"/>
                <w:szCs w:val="20"/>
              </w:rPr>
              <w:t>)</w:t>
            </w:r>
          </w:p>
          <w:p w14:paraId="1F996E0A" w14:textId="77777777" w:rsidR="001C34A5" w:rsidRPr="0004679E" w:rsidRDefault="001C34A5" w:rsidP="001C34A5">
            <w:pPr>
              <w:rPr>
                <w:rFonts w:ascii="Times New Roman" w:hAnsi="Times New Roman" w:cs="Times New Roman"/>
                <w:i/>
                <w:iCs/>
                <w:color w:val="000000" w:themeColor="text1"/>
                <w:sz w:val="20"/>
                <w:szCs w:val="20"/>
                <w:lang w:val="kk-KZ" w:eastAsia="ar-SA"/>
              </w:rPr>
            </w:pPr>
            <w:r w:rsidRPr="0004679E">
              <w:rPr>
                <w:rFonts w:ascii="Times New Roman" w:hAnsi="Times New Roman" w:cs="Times New Roman"/>
                <w:i/>
                <w:iCs/>
                <w:color w:val="000000" w:themeColor="text1"/>
                <w:sz w:val="20"/>
                <w:szCs w:val="20"/>
                <w:lang w:val="kk-KZ"/>
              </w:rPr>
              <w:t>Дария, Қалима</w:t>
            </w:r>
          </w:p>
        </w:tc>
        <w:tc>
          <w:tcPr>
            <w:tcW w:w="2268" w:type="dxa"/>
            <w:tcMar>
              <w:top w:w="15" w:type="dxa"/>
              <w:left w:w="15" w:type="dxa"/>
              <w:bottom w:w="15" w:type="dxa"/>
              <w:right w:w="15" w:type="dxa"/>
            </w:tcMar>
          </w:tcPr>
          <w:p w14:paraId="5C1F40DC" w14:textId="77777777" w:rsidR="001C34A5" w:rsidRPr="0004679E" w:rsidRDefault="001C34A5" w:rsidP="001C34A5">
            <w:pPr>
              <w:shd w:val="clear" w:color="auto" w:fill="FFFFFF"/>
              <w:adjustRightInd w:val="0"/>
              <w:contextualSpacing/>
              <w:rPr>
                <w:rFonts w:ascii="Times New Roman" w:hAnsi="Times New Roman" w:cs="Times New Roman"/>
                <w:color w:val="000000" w:themeColor="text1"/>
                <w:sz w:val="20"/>
                <w:szCs w:val="20"/>
                <w:lang w:val="kk-KZ"/>
              </w:rPr>
            </w:pPr>
            <w:r w:rsidRPr="0004679E">
              <w:rPr>
                <w:rFonts w:ascii="Times New Roman" w:hAnsi="Times New Roman" w:cs="Times New Roman"/>
                <w:bCs/>
                <w:color w:val="000000" w:themeColor="text1"/>
                <w:sz w:val="20"/>
                <w:szCs w:val="20"/>
                <w:lang w:val="kk-KZ"/>
              </w:rPr>
              <w:t>Нан дастарханға қалай келеді?»</w:t>
            </w:r>
            <w:r w:rsidRPr="0004679E">
              <w:rPr>
                <w:rFonts w:ascii="Times New Roman" w:hAnsi="Times New Roman" w:cs="Times New Roman"/>
                <w:color w:val="000000" w:themeColor="text1"/>
                <w:sz w:val="20"/>
                <w:szCs w:val="20"/>
                <w:lang w:val="kk-KZ"/>
              </w:rPr>
              <w:br/>
            </w:r>
            <w:r w:rsidRPr="0004679E">
              <w:rPr>
                <w:rFonts w:ascii="Times New Roman" w:hAnsi="Times New Roman" w:cs="Times New Roman"/>
                <w:b/>
                <w:color w:val="000000" w:themeColor="text1"/>
                <w:sz w:val="20"/>
                <w:szCs w:val="20"/>
                <w:lang w:val="kk-KZ"/>
              </w:rPr>
              <w:t xml:space="preserve"> Мақсаты:</w:t>
            </w:r>
            <w:r w:rsidRPr="0004679E">
              <w:rPr>
                <w:rFonts w:ascii="Times New Roman" w:hAnsi="Times New Roman" w:cs="Times New Roman"/>
                <w:color w:val="000000" w:themeColor="text1"/>
                <w:sz w:val="20"/>
                <w:szCs w:val="20"/>
                <w:lang w:val="kk-KZ"/>
              </w:rPr>
              <w:t xml:space="preserve"> нанның дастарханға дейінгі келу сатысымен танысады.</w:t>
            </w:r>
          </w:p>
          <w:p w14:paraId="36081FD9" w14:textId="77777777" w:rsidR="001C34A5" w:rsidRPr="0004679E" w:rsidRDefault="001C34A5" w:rsidP="001C34A5">
            <w:pPr>
              <w:shd w:val="clear" w:color="auto" w:fill="FFFFFF"/>
              <w:adjustRightInd w:val="0"/>
              <w:contextualSpacing/>
              <w:rPr>
                <w:rFonts w:ascii="Times New Roman" w:hAnsi="Times New Roman" w:cs="Times New Roman"/>
                <w:i/>
                <w:color w:val="000000" w:themeColor="text1"/>
                <w:sz w:val="20"/>
                <w:szCs w:val="20"/>
                <w:lang w:val="kk-KZ"/>
              </w:rPr>
            </w:pPr>
          </w:p>
          <w:p w14:paraId="70BA9F32" w14:textId="77777777" w:rsidR="001C34A5" w:rsidRPr="0004679E" w:rsidRDefault="001C34A5" w:rsidP="001C34A5">
            <w:pPr>
              <w:shd w:val="clear" w:color="auto" w:fill="FFFFFF"/>
              <w:adjustRightInd w:val="0"/>
              <w:contextualSpacing/>
              <w:rPr>
                <w:rFonts w:ascii="Times New Roman" w:hAnsi="Times New Roman" w:cs="Times New Roman"/>
                <w:color w:val="000000" w:themeColor="text1"/>
                <w:sz w:val="20"/>
                <w:szCs w:val="20"/>
                <w:lang w:val="kk-KZ"/>
              </w:rPr>
            </w:pPr>
            <w:r w:rsidRPr="0004679E">
              <w:rPr>
                <w:rFonts w:ascii="Times New Roman" w:hAnsi="Times New Roman" w:cs="Times New Roman"/>
                <w:i/>
                <w:iCs/>
                <w:color w:val="000000" w:themeColor="text1"/>
                <w:sz w:val="20"/>
                <w:szCs w:val="20"/>
                <w:lang w:val="kk-KZ"/>
              </w:rPr>
              <w:t>(көркем әдебиет, сөйлеуді дамыту)</w:t>
            </w:r>
          </w:p>
          <w:p w14:paraId="427A396D" w14:textId="77777777" w:rsidR="001C34A5" w:rsidRPr="0004679E" w:rsidRDefault="001C34A5" w:rsidP="001C34A5">
            <w:pPr>
              <w:suppressAutoHyphens/>
              <w:rPr>
                <w:rFonts w:ascii="Times New Roman" w:hAnsi="Times New Roman" w:cs="Times New Roman"/>
                <w:bCs/>
                <w:color w:val="000000" w:themeColor="text1"/>
                <w:sz w:val="20"/>
                <w:szCs w:val="20"/>
                <w:lang w:val="kk-KZ" w:eastAsia="ar-SA"/>
              </w:rPr>
            </w:pPr>
            <w:r w:rsidRPr="0004679E">
              <w:rPr>
                <w:rFonts w:ascii="Times New Roman" w:hAnsi="Times New Roman" w:cs="Times New Roman"/>
                <w:bCs/>
                <w:color w:val="000000" w:themeColor="text1"/>
                <w:sz w:val="20"/>
                <w:szCs w:val="20"/>
                <w:lang w:val="kk-KZ" w:eastAsia="ar-SA"/>
              </w:rPr>
              <w:t>Хан, Назым</w:t>
            </w:r>
          </w:p>
        </w:tc>
        <w:tc>
          <w:tcPr>
            <w:tcW w:w="2551" w:type="dxa"/>
            <w:tcMar>
              <w:top w:w="15" w:type="dxa"/>
              <w:left w:w="15" w:type="dxa"/>
              <w:bottom w:w="15" w:type="dxa"/>
              <w:right w:w="15" w:type="dxa"/>
            </w:tcMar>
          </w:tcPr>
          <w:p w14:paraId="65F9D29A" w14:textId="77777777" w:rsidR="001C34A5" w:rsidRPr="0004679E" w:rsidRDefault="001C34A5" w:rsidP="001C34A5">
            <w:pPr>
              <w:contextualSpacing/>
              <w:rPr>
                <w:rFonts w:ascii="Times New Roman" w:hAnsi="Times New Roman" w:cs="Times New Roman"/>
                <w:color w:val="000000" w:themeColor="text1"/>
                <w:sz w:val="20"/>
                <w:szCs w:val="20"/>
                <w:lang w:val="kk-KZ"/>
              </w:rPr>
            </w:pPr>
            <w:r w:rsidRPr="0004679E">
              <w:rPr>
                <w:rFonts w:ascii="Times New Roman" w:hAnsi="Times New Roman" w:cs="Times New Roman"/>
                <w:color w:val="000000" w:themeColor="text1"/>
                <w:sz w:val="20"/>
                <w:szCs w:val="20"/>
                <w:lang w:val="kk-KZ"/>
              </w:rPr>
              <w:t>«Диқан мен комбайншы »</w:t>
            </w:r>
          </w:p>
          <w:p w14:paraId="3C114D24" w14:textId="77777777" w:rsidR="001C34A5" w:rsidRPr="0004679E" w:rsidRDefault="001C34A5" w:rsidP="001C34A5">
            <w:pPr>
              <w:contextualSpacing/>
              <w:rPr>
                <w:rFonts w:ascii="Times New Roman" w:hAnsi="Times New Roman" w:cs="Times New Roman"/>
                <w:color w:val="000000" w:themeColor="text1"/>
                <w:sz w:val="20"/>
                <w:szCs w:val="20"/>
                <w:lang w:val="kk-KZ"/>
              </w:rPr>
            </w:pPr>
            <w:r w:rsidRPr="0004679E">
              <w:rPr>
                <w:rFonts w:ascii="Times New Roman" w:hAnsi="Times New Roman" w:cs="Times New Roman"/>
                <w:b/>
                <w:color w:val="000000" w:themeColor="text1"/>
                <w:sz w:val="20"/>
                <w:szCs w:val="20"/>
                <w:lang w:val="kk-KZ"/>
              </w:rPr>
              <w:t>Мақсаты:</w:t>
            </w:r>
            <w:r w:rsidRPr="0004679E">
              <w:rPr>
                <w:rFonts w:ascii="Times New Roman" w:hAnsi="Times New Roman" w:cs="Times New Roman"/>
                <w:color w:val="000000" w:themeColor="text1"/>
                <w:sz w:val="20"/>
                <w:szCs w:val="20"/>
                <w:lang w:val="kk-KZ"/>
              </w:rPr>
              <w:t xml:space="preserve"> диқан бидай егеді, комбайншы оны қамбаға жеткізу үшін, оны орады. Астықты жинайды, жағдайды саралайды.</w:t>
            </w:r>
          </w:p>
          <w:p w14:paraId="7EC926D4" w14:textId="77777777" w:rsidR="001C34A5" w:rsidRPr="0004679E" w:rsidRDefault="001C34A5" w:rsidP="001C34A5">
            <w:pPr>
              <w:suppressAutoHyphens/>
              <w:rPr>
                <w:rFonts w:ascii="Times New Roman" w:hAnsi="Times New Roman" w:cs="Times New Roman"/>
                <w:i/>
                <w:iCs/>
                <w:color w:val="000000" w:themeColor="text1"/>
                <w:sz w:val="20"/>
                <w:szCs w:val="20"/>
                <w:lang w:val="kk-KZ"/>
              </w:rPr>
            </w:pPr>
            <w:r w:rsidRPr="0004679E">
              <w:rPr>
                <w:rFonts w:ascii="Times New Roman" w:hAnsi="Times New Roman" w:cs="Times New Roman"/>
                <w:i/>
                <w:iCs/>
                <w:color w:val="000000" w:themeColor="text1"/>
                <w:sz w:val="20"/>
                <w:szCs w:val="20"/>
                <w:lang w:val="kk-KZ"/>
              </w:rPr>
              <w:t>(көркем әдебиет, сөйлеуді дамыту)</w:t>
            </w:r>
          </w:p>
          <w:p w14:paraId="05E3A188" w14:textId="77777777" w:rsidR="001C34A5" w:rsidRPr="0004679E" w:rsidRDefault="001C34A5" w:rsidP="001C34A5">
            <w:pPr>
              <w:suppressAutoHyphens/>
              <w:rPr>
                <w:rFonts w:ascii="Times New Roman" w:hAnsi="Times New Roman" w:cs="Times New Roman"/>
                <w:i/>
                <w:iCs/>
                <w:color w:val="000000" w:themeColor="text1"/>
                <w:sz w:val="20"/>
                <w:szCs w:val="20"/>
                <w:lang w:val="kk-KZ" w:eastAsia="ar-SA"/>
              </w:rPr>
            </w:pPr>
            <w:r w:rsidRPr="0004679E">
              <w:rPr>
                <w:rFonts w:ascii="Times New Roman" w:hAnsi="Times New Roman" w:cs="Times New Roman"/>
                <w:i/>
                <w:iCs/>
                <w:color w:val="000000" w:themeColor="text1"/>
                <w:sz w:val="20"/>
                <w:szCs w:val="20"/>
                <w:lang w:val="kk-KZ"/>
              </w:rPr>
              <w:t>Мадина, Димаш</w:t>
            </w:r>
          </w:p>
        </w:tc>
        <w:tc>
          <w:tcPr>
            <w:tcW w:w="2268" w:type="dxa"/>
            <w:tcMar>
              <w:top w:w="15" w:type="dxa"/>
              <w:left w:w="15" w:type="dxa"/>
              <w:bottom w:w="15" w:type="dxa"/>
              <w:right w:w="15" w:type="dxa"/>
            </w:tcMar>
          </w:tcPr>
          <w:p w14:paraId="08B8A478" w14:textId="77777777" w:rsidR="001C34A5" w:rsidRPr="0004679E" w:rsidRDefault="001C34A5" w:rsidP="001C34A5">
            <w:pPr>
              <w:pStyle w:val="ab"/>
              <w:shd w:val="clear" w:color="auto" w:fill="FFFFFF"/>
              <w:spacing w:before="0" w:beforeAutospacing="0" w:after="0" w:afterAutospacing="0"/>
              <w:contextualSpacing/>
              <w:rPr>
                <w:color w:val="000000" w:themeColor="text1"/>
                <w:sz w:val="20"/>
                <w:szCs w:val="20"/>
                <w:lang w:val="kk-KZ"/>
              </w:rPr>
            </w:pPr>
            <w:r w:rsidRPr="0004679E">
              <w:rPr>
                <w:b/>
                <w:bCs/>
                <w:color w:val="000000" w:themeColor="text1"/>
                <w:sz w:val="20"/>
                <w:szCs w:val="20"/>
                <w:lang w:val="kk-KZ"/>
              </w:rPr>
              <w:t>«Нанды кім пісіреді?» Мақсаты:</w:t>
            </w:r>
            <w:r w:rsidRPr="0004679E">
              <w:rPr>
                <w:bCs/>
                <w:color w:val="000000" w:themeColor="text1"/>
                <w:sz w:val="20"/>
                <w:szCs w:val="20"/>
                <w:lang w:val="kk-KZ"/>
              </w:rPr>
              <w:t>наубайшы еңбегімен танысады, наубайшы еңбегін бағалауға тәрбиеленеді.</w:t>
            </w:r>
            <w:r w:rsidRPr="0004679E">
              <w:rPr>
                <w:color w:val="000000" w:themeColor="text1"/>
                <w:sz w:val="20"/>
                <w:szCs w:val="20"/>
                <w:lang w:val="kk-KZ"/>
              </w:rPr>
              <w:tab/>
            </w:r>
          </w:p>
          <w:p w14:paraId="2E8A3CB4" w14:textId="77777777" w:rsidR="001C34A5" w:rsidRPr="0004679E" w:rsidRDefault="001C34A5" w:rsidP="001C34A5">
            <w:pPr>
              <w:shd w:val="clear" w:color="auto" w:fill="FFFFFF"/>
              <w:adjustRightInd w:val="0"/>
              <w:contextualSpacing/>
              <w:rPr>
                <w:rFonts w:ascii="Times New Roman" w:hAnsi="Times New Roman" w:cs="Times New Roman"/>
                <w:color w:val="000000" w:themeColor="text1"/>
                <w:sz w:val="20"/>
                <w:szCs w:val="20"/>
                <w:lang w:val="kk-KZ"/>
              </w:rPr>
            </w:pPr>
            <w:r w:rsidRPr="0004679E">
              <w:rPr>
                <w:rFonts w:ascii="Times New Roman" w:hAnsi="Times New Roman" w:cs="Times New Roman"/>
                <w:i/>
                <w:iCs/>
                <w:color w:val="000000" w:themeColor="text1"/>
                <w:sz w:val="20"/>
                <w:szCs w:val="20"/>
                <w:lang w:val="kk-KZ"/>
              </w:rPr>
              <w:t>(көркем әдебиет, сөйлеуді дамыту)</w:t>
            </w:r>
          </w:p>
          <w:p w14:paraId="08478635" w14:textId="77777777" w:rsidR="001C34A5" w:rsidRPr="0004679E" w:rsidRDefault="001C34A5" w:rsidP="001C34A5">
            <w:pPr>
              <w:suppressAutoHyphens/>
              <w:rPr>
                <w:rFonts w:ascii="Times New Roman" w:hAnsi="Times New Roman" w:cs="Times New Roman"/>
                <w:bCs/>
                <w:color w:val="000000" w:themeColor="text1"/>
                <w:sz w:val="20"/>
                <w:szCs w:val="20"/>
                <w:lang w:val="kk-KZ" w:eastAsia="ar-SA"/>
              </w:rPr>
            </w:pPr>
            <w:r w:rsidRPr="0004679E">
              <w:rPr>
                <w:rFonts w:ascii="Times New Roman" w:hAnsi="Times New Roman" w:cs="Times New Roman"/>
                <w:bCs/>
                <w:color w:val="000000" w:themeColor="text1"/>
                <w:sz w:val="20"/>
                <w:szCs w:val="20"/>
                <w:lang w:val="kk-KZ" w:eastAsia="ar-SA"/>
              </w:rPr>
              <w:t>Дәулет,Ералхан</w:t>
            </w:r>
          </w:p>
        </w:tc>
        <w:tc>
          <w:tcPr>
            <w:tcW w:w="2552" w:type="dxa"/>
            <w:tcMar>
              <w:top w:w="15" w:type="dxa"/>
              <w:left w:w="15" w:type="dxa"/>
              <w:bottom w:w="15" w:type="dxa"/>
              <w:right w:w="15" w:type="dxa"/>
            </w:tcMar>
          </w:tcPr>
          <w:p w14:paraId="3AF4574D" w14:textId="77777777" w:rsidR="001C34A5" w:rsidRPr="0004679E" w:rsidRDefault="001C34A5" w:rsidP="001C34A5">
            <w:pPr>
              <w:contextualSpacing/>
              <w:rPr>
                <w:rFonts w:ascii="Times New Roman" w:eastAsia="Calibri" w:hAnsi="Times New Roman" w:cs="Times New Roman"/>
                <w:i/>
                <w:color w:val="000000" w:themeColor="text1"/>
                <w:sz w:val="20"/>
                <w:szCs w:val="20"/>
                <w:lang w:val="kk-KZ"/>
              </w:rPr>
            </w:pPr>
          </w:p>
        </w:tc>
      </w:tr>
      <w:tr w:rsidR="001C34A5" w:rsidRPr="003F3D24" w14:paraId="51327AFC" w14:textId="77777777" w:rsidTr="001C34A5">
        <w:trPr>
          <w:trHeight w:val="30"/>
        </w:trPr>
        <w:tc>
          <w:tcPr>
            <w:tcW w:w="2714" w:type="dxa"/>
            <w:tcMar>
              <w:top w:w="15" w:type="dxa"/>
              <w:left w:w="15" w:type="dxa"/>
              <w:bottom w:w="15" w:type="dxa"/>
              <w:right w:w="15" w:type="dxa"/>
            </w:tcMar>
            <w:vAlign w:val="center"/>
          </w:tcPr>
          <w:p w14:paraId="2809CC08"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дайындық</w:t>
            </w:r>
            <w:proofErr w:type="spellEnd"/>
          </w:p>
        </w:tc>
        <w:tc>
          <w:tcPr>
            <w:tcW w:w="2552" w:type="dxa"/>
            <w:tcMar>
              <w:top w:w="15" w:type="dxa"/>
              <w:left w:w="15" w:type="dxa"/>
              <w:bottom w:w="15" w:type="dxa"/>
              <w:right w:w="15" w:type="dxa"/>
            </w:tcMar>
          </w:tcPr>
          <w:p w14:paraId="1AE50DA0" w14:textId="77777777" w:rsidR="001C34A5" w:rsidRPr="0004679E" w:rsidRDefault="001C34A5" w:rsidP="001C34A5">
            <w:pPr>
              <w:pStyle w:val="TableParagraph"/>
              <w:rPr>
                <w:sz w:val="20"/>
                <w:szCs w:val="20"/>
              </w:rPr>
            </w:pPr>
            <w:r w:rsidRPr="0004679E">
              <w:rPr>
                <w:sz w:val="20"/>
                <w:szCs w:val="20"/>
              </w:rPr>
              <w:t xml:space="preserve">Киініп-шешіну кезінде киімдерін белгілі тәртіппен киюге және шешуге жаттықтыру. </w:t>
            </w:r>
          </w:p>
          <w:p w14:paraId="604867DF" w14:textId="77777777" w:rsidR="001C34A5" w:rsidRPr="0004679E" w:rsidRDefault="001C34A5" w:rsidP="001C34A5">
            <w:pPr>
              <w:ind w:left="20"/>
              <w:rPr>
                <w:rFonts w:ascii="Times New Roman" w:hAnsi="Times New Roman" w:cs="Times New Roman"/>
                <w:sz w:val="20"/>
                <w:szCs w:val="20"/>
                <w:lang w:val="kk-KZ"/>
              </w:rPr>
            </w:pPr>
          </w:p>
        </w:tc>
        <w:tc>
          <w:tcPr>
            <w:tcW w:w="2268" w:type="dxa"/>
            <w:tcMar>
              <w:top w:w="15" w:type="dxa"/>
              <w:left w:w="15" w:type="dxa"/>
              <w:bottom w:w="15" w:type="dxa"/>
              <w:right w:w="15" w:type="dxa"/>
            </w:tcMar>
          </w:tcPr>
          <w:p w14:paraId="54C5D16B"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Қатармен жұптасып жүруді, қатарды бұзбауды  үйрету.</w:t>
            </w:r>
          </w:p>
        </w:tc>
        <w:tc>
          <w:tcPr>
            <w:tcW w:w="2551" w:type="dxa"/>
            <w:tcMar>
              <w:top w:w="15" w:type="dxa"/>
              <w:left w:w="15" w:type="dxa"/>
              <w:bottom w:w="15" w:type="dxa"/>
              <w:right w:w="15" w:type="dxa"/>
            </w:tcMar>
          </w:tcPr>
          <w:p w14:paraId="43FFD5EE"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48BEE00E" w14:textId="77777777" w:rsidR="001C34A5" w:rsidRPr="0004679E" w:rsidRDefault="001C34A5" w:rsidP="001C34A5">
            <w:pPr>
              <w:ind w:left="20"/>
              <w:rPr>
                <w:rFonts w:ascii="Times New Roman" w:hAnsi="Times New Roman" w:cs="Times New Roman"/>
                <w:sz w:val="20"/>
                <w:szCs w:val="20"/>
                <w:lang w:val="kk-KZ"/>
              </w:rPr>
            </w:pPr>
            <w:r w:rsidRPr="0004679E">
              <w:rPr>
                <w:rFonts w:ascii="Times New Roman" w:hAnsi="Times New Roman" w:cs="Times New Roman"/>
                <w:sz w:val="20"/>
                <w:szCs w:val="20"/>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5DA655B2" w14:textId="77777777" w:rsidR="001C34A5" w:rsidRPr="0004679E" w:rsidRDefault="001C34A5" w:rsidP="001C34A5">
            <w:pPr>
              <w:ind w:left="20"/>
              <w:rPr>
                <w:rFonts w:ascii="Times New Roman" w:hAnsi="Times New Roman" w:cs="Times New Roman"/>
                <w:sz w:val="20"/>
                <w:szCs w:val="20"/>
                <w:lang w:val="kk-KZ"/>
              </w:rPr>
            </w:pPr>
          </w:p>
        </w:tc>
      </w:tr>
      <w:tr w:rsidR="001C34A5" w:rsidRPr="003F3D24" w14:paraId="2FF0F42A" w14:textId="77777777" w:rsidTr="001C34A5">
        <w:trPr>
          <w:trHeight w:val="30"/>
        </w:trPr>
        <w:tc>
          <w:tcPr>
            <w:tcW w:w="2714" w:type="dxa"/>
            <w:tcMar>
              <w:top w:w="15" w:type="dxa"/>
              <w:left w:w="15" w:type="dxa"/>
              <w:bottom w:w="15" w:type="dxa"/>
              <w:right w:w="15" w:type="dxa"/>
            </w:tcMar>
            <w:vAlign w:val="center"/>
          </w:tcPr>
          <w:p w14:paraId="18A4EFEA"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w:t>
            </w:r>
            <w:proofErr w:type="spellEnd"/>
          </w:p>
        </w:tc>
        <w:tc>
          <w:tcPr>
            <w:tcW w:w="2552" w:type="dxa"/>
            <w:tcMar>
              <w:top w:w="15" w:type="dxa"/>
              <w:left w:w="15" w:type="dxa"/>
              <w:bottom w:w="15" w:type="dxa"/>
              <w:right w:w="15" w:type="dxa"/>
            </w:tcMar>
          </w:tcPr>
          <w:p w14:paraId="0A9499BC" w14:textId="77777777" w:rsidR="001C34A5" w:rsidRPr="0004679E" w:rsidRDefault="001C34A5" w:rsidP="001C34A5">
            <w:pPr>
              <w:pStyle w:val="TableParagraph"/>
              <w:rPr>
                <w:sz w:val="20"/>
                <w:szCs w:val="20"/>
              </w:rPr>
            </w:pPr>
            <w:r w:rsidRPr="0004679E">
              <w:rPr>
                <w:sz w:val="20"/>
                <w:szCs w:val="20"/>
              </w:rPr>
              <w:t>Бақылау: Балабақша ауласын бақылау. Балабақша үлескесіндегі қандай өзгерістер болғанын әңгімелеп бақылату.</w:t>
            </w:r>
          </w:p>
          <w:p w14:paraId="01DA7DD8" w14:textId="77777777" w:rsidR="001C34A5" w:rsidRPr="0004679E" w:rsidRDefault="001C34A5" w:rsidP="001C34A5">
            <w:pPr>
              <w:pStyle w:val="TableParagraph"/>
              <w:rPr>
                <w:sz w:val="20"/>
                <w:szCs w:val="20"/>
              </w:rPr>
            </w:pPr>
            <w:r w:rsidRPr="0004679E">
              <w:rPr>
                <w:sz w:val="20"/>
                <w:szCs w:val="20"/>
              </w:rPr>
              <w:t>Үлескедегі еңбек: Балабақша үлескесіндегі тас жолдарды тазарту. Сыпырғышпен тазалауға үйрету. Еңбексүйгіштікке тәрбиелеу.</w:t>
            </w:r>
          </w:p>
          <w:p w14:paraId="361A71F4" w14:textId="77777777" w:rsidR="001C34A5" w:rsidRPr="0004679E" w:rsidRDefault="001C34A5" w:rsidP="001C34A5">
            <w:pPr>
              <w:pStyle w:val="TableParagraph"/>
              <w:rPr>
                <w:sz w:val="20"/>
                <w:szCs w:val="20"/>
              </w:rPr>
            </w:pPr>
            <w:r w:rsidRPr="0004679E">
              <w:rPr>
                <w:sz w:val="20"/>
                <w:szCs w:val="20"/>
              </w:rPr>
              <w:t>Қимылды ойын: «Кім жүйрік», «Сап құру» жылдамдықпен ойнауға үйрету.</w:t>
            </w:r>
          </w:p>
          <w:p w14:paraId="2F92771C" w14:textId="77777777" w:rsidR="001C34A5" w:rsidRPr="0004679E" w:rsidRDefault="001C34A5" w:rsidP="001C34A5">
            <w:pPr>
              <w:pStyle w:val="TableParagraph"/>
              <w:rPr>
                <w:sz w:val="20"/>
                <w:szCs w:val="20"/>
              </w:rPr>
            </w:pPr>
            <w:r w:rsidRPr="0004679E">
              <w:rPr>
                <w:sz w:val="20"/>
                <w:szCs w:val="20"/>
              </w:rPr>
              <w:t>Жеке жұмыс: жұмбақтар шешу:</w:t>
            </w:r>
          </w:p>
          <w:p w14:paraId="20F03302" w14:textId="77777777" w:rsidR="001C34A5" w:rsidRPr="0004679E" w:rsidRDefault="001C34A5" w:rsidP="001C34A5">
            <w:pPr>
              <w:pStyle w:val="TableParagraph"/>
              <w:rPr>
                <w:sz w:val="20"/>
                <w:szCs w:val="20"/>
              </w:rPr>
            </w:pPr>
            <w:r w:rsidRPr="0004679E">
              <w:rPr>
                <w:sz w:val="20"/>
                <w:szCs w:val="20"/>
              </w:rPr>
              <w:t>Екі айыр құйрығы,</w:t>
            </w:r>
          </w:p>
          <w:p w14:paraId="39E1924B" w14:textId="77777777" w:rsidR="001C34A5" w:rsidRPr="0004679E" w:rsidRDefault="001C34A5" w:rsidP="001C34A5">
            <w:pPr>
              <w:pStyle w:val="TableParagraph"/>
              <w:rPr>
                <w:sz w:val="20"/>
                <w:szCs w:val="20"/>
              </w:rPr>
            </w:pPr>
            <w:r w:rsidRPr="0004679E">
              <w:rPr>
                <w:sz w:val="20"/>
                <w:szCs w:val="20"/>
              </w:rPr>
              <w:t>Қияқ мұрт қанаты</w:t>
            </w:r>
          </w:p>
          <w:p w14:paraId="1DB6146D" w14:textId="77777777" w:rsidR="001C34A5" w:rsidRPr="0004679E" w:rsidRDefault="001C34A5" w:rsidP="001C34A5">
            <w:pPr>
              <w:pStyle w:val="TableParagraph"/>
              <w:rPr>
                <w:sz w:val="20"/>
                <w:szCs w:val="20"/>
              </w:rPr>
            </w:pPr>
            <w:r w:rsidRPr="0004679E">
              <w:rPr>
                <w:sz w:val="20"/>
                <w:szCs w:val="20"/>
              </w:rPr>
              <w:t>Ұшқырлардың жүйрігі (Қарлығаш)</w:t>
            </w:r>
          </w:p>
          <w:p w14:paraId="6D3A5085" w14:textId="77777777" w:rsidR="001C34A5" w:rsidRPr="0004679E" w:rsidRDefault="001C34A5" w:rsidP="001C34A5">
            <w:pPr>
              <w:pStyle w:val="TableParagraph"/>
              <w:rPr>
                <w:sz w:val="20"/>
                <w:szCs w:val="20"/>
              </w:rPr>
            </w:pPr>
            <w:r w:rsidRPr="0004679E">
              <w:rPr>
                <w:sz w:val="20"/>
                <w:szCs w:val="20"/>
              </w:rPr>
              <w:t xml:space="preserve">Өзіндік іс – әрекет: балабақша үлескесіндегі ағаштардың аттарын атай </w:t>
            </w:r>
            <w:r w:rsidRPr="0004679E">
              <w:rPr>
                <w:sz w:val="20"/>
                <w:szCs w:val="20"/>
              </w:rPr>
              <w:lastRenderedPageBreak/>
              <w:t>білуге дағдыландыру.</w:t>
            </w:r>
          </w:p>
          <w:p w14:paraId="712FDD9F" w14:textId="77777777" w:rsidR="001C34A5" w:rsidRPr="0004679E" w:rsidRDefault="001C34A5" w:rsidP="001C34A5">
            <w:pPr>
              <w:pStyle w:val="TableParagraph"/>
              <w:rPr>
                <w:sz w:val="20"/>
                <w:szCs w:val="20"/>
              </w:rPr>
            </w:pPr>
          </w:p>
          <w:p w14:paraId="54561EC3" w14:textId="77777777" w:rsidR="001C34A5" w:rsidRPr="0004679E" w:rsidRDefault="001C34A5" w:rsidP="001C34A5">
            <w:pPr>
              <w:pStyle w:val="TableParagraph"/>
              <w:rPr>
                <w:b/>
                <w:bCs/>
                <w:sz w:val="20"/>
                <w:szCs w:val="20"/>
              </w:rPr>
            </w:pPr>
          </w:p>
        </w:tc>
        <w:tc>
          <w:tcPr>
            <w:tcW w:w="2268" w:type="dxa"/>
            <w:tcMar>
              <w:top w:w="15" w:type="dxa"/>
              <w:left w:w="15" w:type="dxa"/>
              <w:bottom w:w="15" w:type="dxa"/>
              <w:right w:w="15" w:type="dxa"/>
            </w:tcMar>
          </w:tcPr>
          <w:p w14:paraId="06E6FE61" w14:textId="77777777" w:rsidR="001C34A5" w:rsidRPr="0004679E" w:rsidRDefault="001C34A5" w:rsidP="001C34A5">
            <w:pPr>
              <w:pStyle w:val="TableParagraph"/>
              <w:rPr>
                <w:bCs/>
                <w:sz w:val="20"/>
                <w:szCs w:val="20"/>
              </w:rPr>
            </w:pPr>
            <w:r w:rsidRPr="0004679E">
              <w:rPr>
                <w:bCs/>
                <w:sz w:val="20"/>
                <w:szCs w:val="20"/>
              </w:rPr>
              <w:lastRenderedPageBreak/>
              <w:t xml:space="preserve">Бақылау: Күнді бақылау. Балаларға күннің қызуын бақылай отырып, сипаттай білу. </w:t>
            </w:r>
          </w:p>
          <w:p w14:paraId="66B9730D" w14:textId="77777777" w:rsidR="001C34A5" w:rsidRPr="0004679E" w:rsidRDefault="001C34A5" w:rsidP="001C34A5">
            <w:pPr>
              <w:pStyle w:val="TableParagraph"/>
              <w:rPr>
                <w:bCs/>
                <w:sz w:val="20"/>
                <w:szCs w:val="20"/>
              </w:rPr>
            </w:pPr>
            <w:r w:rsidRPr="0004679E">
              <w:rPr>
                <w:bCs/>
                <w:sz w:val="20"/>
                <w:szCs w:val="20"/>
              </w:rPr>
              <w:t>Күнім – ау, күнім- ау</w:t>
            </w:r>
          </w:p>
          <w:p w14:paraId="737FB32E" w14:textId="77777777" w:rsidR="001C34A5" w:rsidRPr="0004679E" w:rsidRDefault="001C34A5" w:rsidP="001C34A5">
            <w:pPr>
              <w:pStyle w:val="TableParagraph"/>
              <w:rPr>
                <w:bCs/>
                <w:sz w:val="20"/>
                <w:szCs w:val="20"/>
              </w:rPr>
            </w:pPr>
            <w:r w:rsidRPr="0004679E">
              <w:rPr>
                <w:bCs/>
                <w:sz w:val="20"/>
                <w:szCs w:val="20"/>
              </w:rPr>
              <w:t>Тұрасың күліп – ау</w:t>
            </w:r>
          </w:p>
          <w:p w14:paraId="0509D66A" w14:textId="77777777" w:rsidR="001C34A5" w:rsidRPr="0004679E" w:rsidRDefault="001C34A5" w:rsidP="001C34A5">
            <w:pPr>
              <w:pStyle w:val="TableParagraph"/>
              <w:rPr>
                <w:bCs/>
                <w:sz w:val="20"/>
                <w:szCs w:val="20"/>
              </w:rPr>
            </w:pPr>
            <w:r w:rsidRPr="0004679E">
              <w:rPr>
                <w:bCs/>
                <w:sz w:val="20"/>
                <w:szCs w:val="20"/>
              </w:rPr>
              <w:t>Жылуың шашырап.</w:t>
            </w:r>
          </w:p>
          <w:p w14:paraId="657346CB" w14:textId="77777777" w:rsidR="001C34A5" w:rsidRPr="0004679E" w:rsidRDefault="001C34A5" w:rsidP="001C34A5">
            <w:pPr>
              <w:pStyle w:val="TableParagraph"/>
              <w:rPr>
                <w:bCs/>
                <w:sz w:val="20"/>
                <w:szCs w:val="20"/>
              </w:rPr>
            </w:pPr>
            <w:r w:rsidRPr="0004679E">
              <w:rPr>
                <w:bCs/>
                <w:sz w:val="20"/>
                <w:szCs w:val="20"/>
              </w:rPr>
              <w:t>Үлескедегі еңбек: Ауланы жинау. Балаларды айналаны таза ұстауға, тазалықты сүйе білуге үйрету.</w:t>
            </w:r>
          </w:p>
          <w:p w14:paraId="126FD2FC" w14:textId="77777777" w:rsidR="001C34A5" w:rsidRPr="0004679E" w:rsidRDefault="001C34A5" w:rsidP="001C34A5">
            <w:pPr>
              <w:pStyle w:val="TableParagraph"/>
              <w:rPr>
                <w:bCs/>
                <w:sz w:val="20"/>
                <w:szCs w:val="20"/>
              </w:rPr>
            </w:pPr>
            <w:r w:rsidRPr="0004679E">
              <w:rPr>
                <w:bCs/>
                <w:sz w:val="20"/>
                <w:szCs w:val="20"/>
              </w:rPr>
              <w:t xml:space="preserve">Қимылды ойын: «Соқыр теке» </w:t>
            </w:r>
          </w:p>
          <w:p w14:paraId="66FDBCF9" w14:textId="77777777" w:rsidR="001C34A5" w:rsidRPr="0004679E" w:rsidRDefault="001C34A5" w:rsidP="001C34A5">
            <w:pPr>
              <w:pStyle w:val="TableParagraph"/>
              <w:rPr>
                <w:bCs/>
                <w:sz w:val="20"/>
                <w:szCs w:val="20"/>
              </w:rPr>
            </w:pPr>
            <w:r w:rsidRPr="0004679E">
              <w:rPr>
                <w:bCs/>
                <w:sz w:val="20"/>
                <w:szCs w:val="20"/>
              </w:rPr>
              <w:t>Мақсаты: балалардың тілін дамыту, ептілікке баулу.</w:t>
            </w:r>
          </w:p>
          <w:p w14:paraId="2F479BD6" w14:textId="77777777" w:rsidR="001C34A5" w:rsidRPr="0004679E" w:rsidRDefault="001C34A5" w:rsidP="001C34A5">
            <w:pPr>
              <w:pStyle w:val="TableParagraph"/>
              <w:rPr>
                <w:bCs/>
                <w:sz w:val="20"/>
                <w:szCs w:val="20"/>
              </w:rPr>
            </w:pPr>
            <w:r w:rsidRPr="0004679E">
              <w:rPr>
                <w:bCs/>
                <w:sz w:val="20"/>
                <w:szCs w:val="20"/>
              </w:rPr>
              <w:t>Жеке жұмыс: Тіл ұстарту.</w:t>
            </w:r>
          </w:p>
          <w:p w14:paraId="6932327D" w14:textId="77777777" w:rsidR="001C34A5" w:rsidRPr="0004679E" w:rsidRDefault="001C34A5" w:rsidP="001C34A5">
            <w:pPr>
              <w:pStyle w:val="TableParagraph"/>
              <w:rPr>
                <w:bCs/>
                <w:sz w:val="20"/>
                <w:szCs w:val="20"/>
              </w:rPr>
            </w:pPr>
            <w:r w:rsidRPr="0004679E">
              <w:rPr>
                <w:bCs/>
                <w:sz w:val="20"/>
                <w:szCs w:val="20"/>
              </w:rPr>
              <w:t>Ауыл маңын араларда</w:t>
            </w:r>
          </w:p>
          <w:p w14:paraId="45C7C5C5" w14:textId="77777777" w:rsidR="001C34A5" w:rsidRPr="0004679E" w:rsidRDefault="001C34A5" w:rsidP="001C34A5">
            <w:pPr>
              <w:pStyle w:val="TableParagraph"/>
              <w:rPr>
                <w:bCs/>
                <w:sz w:val="20"/>
                <w:szCs w:val="20"/>
              </w:rPr>
            </w:pPr>
            <w:r w:rsidRPr="0004679E">
              <w:rPr>
                <w:bCs/>
                <w:sz w:val="20"/>
                <w:szCs w:val="20"/>
              </w:rPr>
              <w:t>Мысық көрсе анық танып,</w:t>
            </w:r>
          </w:p>
          <w:p w14:paraId="1BFAE0AC" w14:textId="77777777" w:rsidR="001C34A5" w:rsidRPr="0004679E" w:rsidRDefault="001C34A5" w:rsidP="001C34A5">
            <w:pPr>
              <w:pStyle w:val="TableParagraph"/>
              <w:rPr>
                <w:bCs/>
                <w:sz w:val="20"/>
                <w:szCs w:val="20"/>
              </w:rPr>
            </w:pPr>
            <w:r w:rsidRPr="0004679E">
              <w:rPr>
                <w:bCs/>
                <w:sz w:val="20"/>
                <w:szCs w:val="20"/>
              </w:rPr>
              <w:t>Дабыл қағар қара қарға</w:t>
            </w:r>
          </w:p>
          <w:p w14:paraId="0289F29E" w14:textId="77777777" w:rsidR="001C34A5" w:rsidRPr="0004679E" w:rsidRDefault="001C34A5" w:rsidP="001C34A5">
            <w:pPr>
              <w:pStyle w:val="TableParagraph"/>
              <w:rPr>
                <w:bCs/>
                <w:sz w:val="20"/>
                <w:szCs w:val="20"/>
              </w:rPr>
            </w:pPr>
            <w:r w:rsidRPr="0004679E">
              <w:rPr>
                <w:bCs/>
                <w:sz w:val="20"/>
                <w:szCs w:val="20"/>
              </w:rPr>
              <w:t>Қар – рық</w:t>
            </w:r>
          </w:p>
          <w:p w14:paraId="012D397F" w14:textId="77777777" w:rsidR="001C34A5" w:rsidRPr="0004679E" w:rsidRDefault="001C34A5" w:rsidP="001C34A5">
            <w:pPr>
              <w:pStyle w:val="TableParagraph"/>
              <w:rPr>
                <w:bCs/>
                <w:sz w:val="20"/>
                <w:szCs w:val="20"/>
              </w:rPr>
            </w:pPr>
            <w:r w:rsidRPr="0004679E">
              <w:rPr>
                <w:bCs/>
                <w:sz w:val="20"/>
                <w:szCs w:val="20"/>
              </w:rPr>
              <w:lastRenderedPageBreak/>
              <w:t>Қар – рық, қар – рық...</w:t>
            </w:r>
          </w:p>
          <w:p w14:paraId="3F03630E" w14:textId="77777777" w:rsidR="001C34A5" w:rsidRPr="0004679E" w:rsidRDefault="001C34A5" w:rsidP="001C34A5">
            <w:pPr>
              <w:pStyle w:val="TableParagraph"/>
              <w:rPr>
                <w:sz w:val="20"/>
                <w:szCs w:val="20"/>
              </w:rPr>
            </w:pPr>
            <w:r w:rsidRPr="0004679E">
              <w:rPr>
                <w:bCs/>
                <w:sz w:val="20"/>
                <w:szCs w:val="20"/>
              </w:rPr>
              <w:t>Өзіндік іс – әрекеті: күн туралы тақпақтар жаттату.</w:t>
            </w:r>
          </w:p>
        </w:tc>
        <w:tc>
          <w:tcPr>
            <w:tcW w:w="2551" w:type="dxa"/>
            <w:tcMar>
              <w:top w:w="15" w:type="dxa"/>
              <w:left w:w="15" w:type="dxa"/>
              <w:bottom w:w="15" w:type="dxa"/>
              <w:right w:w="15" w:type="dxa"/>
            </w:tcMar>
          </w:tcPr>
          <w:p w14:paraId="7FFBD71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Бақылау: Құстың ұясын бақылау.</w:t>
            </w:r>
          </w:p>
          <w:p w14:paraId="7B7841C2"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Тал басында бір отау (Ұя)</w:t>
            </w:r>
          </w:p>
          <w:p w14:paraId="4F7FA19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Балаларды құстың ұясын бұзбауға, оған қамқор болуға , жанашырлық жасауға үйрету.</w:t>
            </w:r>
          </w:p>
          <w:p w14:paraId="6E67104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Жыра жүргізу. Күннің көзіне еріп жатқан қарлардан жыра арқылы жүргізу.</w:t>
            </w:r>
          </w:p>
          <w:p w14:paraId="02E80EE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Қимылды ойын: «Тақия тастамақ». Қимыл – іс әрекетін дамыту, аңғарымпаздылыққа, ептілікке тәрбиелеу.</w:t>
            </w:r>
          </w:p>
          <w:p w14:paraId="1B911DEC"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 Жеке жұмыс: Балалардың тілін дамыту. </w:t>
            </w:r>
          </w:p>
          <w:p w14:paraId="2935A454"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1 дегенім – біреу,</w:t>
            </w:r>
          </w:p>
          <w:p w14:paraId="09EE00D6"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2 дегенім – егеу,</w:t>
            </w:r>
          </w:p>
          <w:p w14:paraId="0AA2CED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3 дегенім – үсік,</w:t>
            </w:r>
          </w:p>
          <w:p w14:paraId="22E4B67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4 дегенім – төсек</w:t>
            </w:r>
          </w:p>
          <w:p w14:paraId="3B38AFD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құстың ұясын жасап үйрену.</w:t>
            </w:r>
          </w:p>
          <w:p w14:paraId="08BEEFA7" w14:textId="77777777" w:rsidR="001C34A5" w:rsidRPr="0004679E" w:rsidRDefault="001C34A5" w:rsidP="001C34A5">
            <w:pPr>
              <w:rPr>
                <w:rFonts w:ascii="Times New Roman" w:hAnsi="Times New Roman" w:cs="Times New Roman"/>
                <w:sz w:val="20"/>
                <w:szCs w:val="20"/>
                <w:lang w:val="kk-KZ"/>
              </w:rPr>
            </w:pPr>
          </w:p>
          <w:p w14:paraId="1FFC88A6" w14:textId="77777777" w:rsidR="001C34A5" w:rsidRPr="0004679E" w:rsidRDefault="001C34A5" w:rsidP="001C34A5">
            <w:pPr>
              <w:pStyle w:val="TableParagraph"/>
              <w:rPr>
                <w:b/>
                <w:bCs/>
                <w:sz w:val="20"/>
                <w:szCs w:val="20"/>
              </w:rPr>
            </w:pPr>
          </w:p>
        </w:tc>
        <w:tc>
          <w:tcPr>
            <w:tcW w:w="2268" w:type="dxa"/>
            <w:tcMar>
              <w:top w:w="15" w:type="dxa"/>
              <w:left w:w="15" w:type="dxa"/>
              <w:bottom w:w="15" w:type="dxa"/>
              <w:right w:w="15" w:type="dxa"/>
            </w:tcMar>
          </w:tcPr>
          <w:p w14:paraId="36131DE0"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166DDE7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Үлескедегі еңбек: Ойын құралдарын тазалау. Еңбексүйгіштікке тәрбиелеу. Ұқыптылыққа баулу, өз заттарын таза ұстауға үйрету.</w:t>
            </w:r>
          </w:p>
          <w:p w14:paraId="0FFD1929"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Қимылды ойын: «кім бірінші жетеді», «Ине мен жіп». </w:t>
            </w:r>
          </w:p>
          <w:p w14:paraId="7BBAF2C3"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Мақсаты: тапқырлыққа, жылдамдыққа, бірлесіп ойнауға үйрету, ептілікке баулу.</w:t>
            </w:r>
          </w:p>
          <w:p w14:paraId="4E001DD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 Жеке жұмыс: Сан таңбаларын қайталау. Үлкен санға дейін санау таңбасын таба білуге үйрету.</w:t>
            </w:r>
          </w:p>
          <w:p w14:paraId="7586D7BD"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t>Өзіндік іс – әрекет: Бұлттардың қалай қозғалатынын байқау.</w:t>
            </w:r>
          </w:p>
          <w:p w14:paraId="510F64CC" w14:textId="77777777" w:rsidR="001C34A5" w:rsidRPr="0004679E" w:rsidRDefault="001C34A5" w:rsidP="001C34A5">
            <w:pPr>
              <w:rPr>
                <w:rFonts w:ascii="Times New Roman" w:hAnsi="Times New Roman" w:cs="Times New Roman"/>
                <w:sz w:val="20"/>
                <w:szCs w:val="20"/>
                <w:lang w:val="kk-KZ"/>
              </w:rPr>
            </w:pPr>
          </w:p>
        </w:tc>
        <w:tc>
          <w:tcPr>
            <w:tcW w:w="2552" w:type="dxa"/>
            <w:tcMar>
              <w:top w:w="15" w:type="dxa"/>
              <w:left w:w="15" w:type="dxa"/>
              <w:bottom w:w="15" w:type="dxa"/>
              <w:right w:w="15" w:type="dxa"/>
            </w:tcMar>
          </w:tcPr>
          <w:p w14:paraId="569AB8C1" w14:textId="77777777" w:rsidR="001C34A5" w:rsidRPr="0004679E" w:rsidRDefault="001C34A5" w:rsidP="001C34A5">
            <w:pPr>
              <w:rPr>
                <w:rFonts w:ascii="Times New Roman" w:hAnsi="Times New Roman" w:cs="Times New Roman"/>
                <w:sz w:val="20"/>
                <w:szCs w:val="20"/>
                <w:lang w:val="kk-KZ"/>
              </w:rPr>
            </w:pPr>
          </w:p>
          <w:p w14:paraId="08AEAB5E" w14:textId="77777777" w:rsidR="001C34A5" w:rsidRPr="0004679E" w:rsidRDefault="001C34A5" w:rsidP="001C34A5">
            <w:pPr>
              <w:rPr>
                <w:rFonts w:ascii="Times New Roman" w:hAnsi="Times New Roman" w:cs="Times New Roman"/>
                <w:sz w:val="20"/>
                <w:szCs w:val="20"/>
                <w:lang w:val="kk-KZ"/>
              </w:rPr>
            </w:pPr>
          </w:p>
        </w:tc>
      </w:tr>
      <w:tr w:rsidR="001C34A5" w:rsidRPr="003F3D24" w14:paraId="37EAA8C4" w14:textId="77777777" w:rsidTr="001C34A5">
        <w:trPr>
          <w:trHeight w:val="30"/>
        </w:trPr>
        <w:tc>
          <w:tcPr>
            <w:tcW w:w="2714" w:type="dxa"/>
            <w:tcMar>
              <w:top w:w="15" w:type="dxa"/>
              <w:left w:w="15" w:type="dxa"/>
              <w:bottom w:w="15" w:type="dxa"/>
              <w:right w:w="15" w:type="dxa"/>
            </w:tcMar>
            <w:vAlign w:val="center"/>
          </w:tcPr>
          <w:p w14:paraId="49D3BFE1"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Серуеннен</w:t>
            </w:r>
            <w:proofErr w:type="spellEnd"/>
            <w:r w:rsidRPr="0004679E">
              <w:rPr>
                <w:rFonts w:ascii="Times New Roman" w:hAnsi="Times New Roman" w:cs="Times New Roman"/>
                <w:b/>
                <w:bCs/>
                <w:color w:val="000000"/>
                <w:sz w:val="20"/>
                <w:szCs w:val="20"/>
              </w:rPr>
              <w:t xml:space="preserve"> оралу</w:t>
            </w:r>
          </w:p>
        </w:tc>
        <w:tc>
          <w:tcPr>
            <w:tcW w:w="2552" w:type="dxa"/>
            <w:tcMar>
              <w:top w:w="15" w:type="dxa"/>
              <w:left w:w="15" w:type="dxa"/>
              <w:bottom w:w="15" w:type="dxa"/>
              <w:right w:w="15" w:type="dxa"/>
            </w:tcMar>
          </w:tcPr>
          <w:p w14:paraId="5B7505A9" w14:textId="77777777" w:rsidR="001C34A5" w:rsidRPr="0004679E" w:rsidRDefault="001C34A5" w:rsidP="001C34A5">
            <w:pPr>
              <w:pStyle w:val="TableParagraph"/>
              <w:rPr>
                <w:sz w:val="20"/>
                <w:szCs w:val="20"/>
              </w:rPr>
            </w:pPr>
            <w:r w:rsidRPr="0004679E">
              <w:rPr>
                <w:sz w:val="20"/>
                <w:szCs w:val="20"/>
              </w:rPr>
              <w:t>Топқа оралу кезінде жылдам қатарға тұруды дағдыландыру.</w:t>
            </w:r>
          </w:p>
        </w:tc>
        <w:tc>
          <w:tcPr>
            <w:tcW w:w="2268" w:type="dxa"/>
            <w:tcMar>
              <w:top w:w="15" w:type="dxa"/>
              <w:left w:w="15" w:type="dxa"/>
              <w:bottom w:w="15" w:type="dxa"/>
              <w:right w:w="15" w:type="dxa"/>
            </w:tcMar>
          </w:tcPr>
          <w:p w14:paraId="336705F4"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Асықпай бір-бірін  итермей жүруді үйрету.</w:t>
            </w:r>
          </w:p>
        </w:tc>
        <w:tc>
          <w:tcPr>
            <w:tcW w:w="2551" w:type="dxa"/>
            <w:tcMar>
              <w:top w:w="15" w:type="dxa"/>
              <w:left w:w="15" w:type="dxa"/>
              <w:bottom w:w="15" w:type="dxa"/>
              <w:right w:w="15" w:type="dxa"/>
            </w:tcMar>
          </w:tcPr>
          <w:p w14:paraId="125C2827"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747D10B8"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Жұмбақтар шешу,  өлеңдер, әндер жаңылтпаштар, санамақтар  және т.б. жаттау </w:t>
            </w:r>
            <w:r w:rsidRPr="0004679E">
              <w:rPr>
                <w:rFonts w:ascii="Times New Roman" w:hAnsi="Times New Roman" w:cs="Times New Roman"/>
                <w:b/>
                <w:bCs/>
                <w:sz w:val="20"/>
                <w:szCs w:val="20"/>
                <w:lang w:val="kk-KZ"/>
              </w:rPr>
              <w:t>(көркем әрекет, дербес ойын әрекеті).</w:t>
            </w:r>
          </w:p>
        </w:tc>
        <w:tc>
          <w:tcPr>
            <w:tcW w:w="2552" w:type="dxa"/>
            <w:tcMar>
              <w:top w:w="15" w:type="dxa"/>
              <w:left w:w="15" w:type="dxa"/>
              <w:bottom w:w="15" w:type="dxa"/>
              <w:right w:w="15" w:type="dxa"/>
            </w:tcMar>
          </w:tcPr>
          <w:p w14:paraId="7CF757A7" w14:textId="77777777" w:rsidR="001C34A5" w:rsidRPr="0004679E" w:rsidRDefault="001C34A5" w:rsidP="001C34A5">
            <w:pPr>
              <w:pStyle w:val="TableParagraph"/>
              <w:rPr>
                <w:sz w:val="20"/>
                <w:szCs w:val="20"/>
              </w:rPr>
            </w:pPr>
          </w:p>
        </w:tc>
      </w:tr>
      <w:tr w:rsidR="001C34A5" w:rsidRPr="003F3D24" w14:paraId="49FB2819" w14:textId="77777777" w:rsidTr="001C34A5">
        <w:trPr>
          <w:trHeight w:val="30"/>
        </w:trPr>
        <w:tc>
          <w:tcPr>
            <w:tcW w:w="2714" w:type="dxa"/>
            <w:tcMar>
              <w:top w:w="15" w:type="dxa"/>
              <w:left w:w="15" w:type="dxa"/>
              <w:bottom w:w="15" w:type="dxa"/>
              <w:right w:w="15" w:type="dxa"/>
            </w:tcMar>
            <w:vAlign w:val="center"/>
          </w:tcPr>
          <w:p w14:paraId="40592DDC"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Кешкі</w:t>
            </w:r>
            <w:proofErr w:type="spellEnd"/>
            <w:r w:rsidRPr="0004679E">
              <w:rPr>
                <w:rFonts w:ascii="Times New Roman" w:hAnsi="Times New Roman" w:cs="Times New Roman"/>
                <w:b/>
                <w:bCs/>
                <w:color w:val="000000"/>
                <w:sz w:val="20"/>
                <w:szCs w:val="20"/>
              </w:rPr>
              <w:t xml:space="preserve"> ас</w:t>
            </w:r>
          </w:p>
        </w:tc>
        <w:tc>
          <w:tcPr>
            <w:tcW w:w="2552" w:type="dxa"/>
            <w:tcMar>
              <w:top w:w="15" w:type="dxa"/>
              <w:left w:w="15" w:type="dxa"/>
              <w:bottom w:w="15" w:type="dxa"/>
              <w:right w:w="15" w:type="dxa"/>
            </w:tcMar>
          </w:tcPr>
          <w:p w14:paraId="384135C7"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 xml:space="preserve">Ересектің бақылауымен бетін, қолдарын ластанған кезде және тамақтың алдында өз бетінше жуу. Өз орнын тауып отыру. </w:t>
            </w:r>
            <w:r w:rsidRPr="0004679E">
              <w:rPr>
                <w:rFonts w:ascii="Times New Roman" w:hAnsi="Times New Roman" w:cs="Times New Roman"/>
                <w:b/>
                <w:bCs/>
                <w:sz w:val="20"/>
                <w:szCs w:val="20"/>
                <w:lang w:val="kk-KZ"/>
              </w:rPr>
              <w:t>(мәдени-гигиеналық дағдылар, өзіне-өзі қызмет ету)</w:t>
            </w:r>
            <w:r w:rsidRPr="0004679E">
              <w:rPr>
                <w:rFonts w:ascii="Times New Roman" w:hAnsi="Times New Roman" w:cs="Times New Roman"/>
                <w:kern w:val="2"/>
                <w:sz w:val="20"/>
                <w:szCs w:val="20"/>
                <w:lang w:val="kk-KZ" w:eastAsia="zh-TW"/>
              </w:rPr>
              <w:t xml:space="preserve"> </w:t>
            </w:r>
          </w:p>
        </w:tc>
        <w:tc>
          <w:tcPr>
            <w:tcW w:w="2268" w:type="dxa"/>
            <w:tcMar>
              <w:top w:w="15" w:type="dxa"/>
              <w:left w:w="15" w:type="dxa"/>
              <w:bottom w:w="15" w:type="dxa"/>
              <w:right w:w="15" w:type="dxa"/>
            </w:tcMar>
          </w:tcPr>
          <w:p w14:paraId="38B8D980" w14:textId="77777777" w:rsidR="001C34A5" w:rsidRPr="0004679E" w:rsidRDefault="001C34A5" w:rsidP="001C34A5">
            <w:pPr>
              <w:rPr>
                <w:rFonts w:ascii="Times New Roman" w:hAnsi="Times New Roman" w:cs="Times New Roman"/>
                <w:color w:val="0070C0"/>
                <w:sz w:val="20"/>
                <w:szCs w:val="20"/>
                <w:lang w:val="kk-KZ"/>
              </w:rPr>
            </w:pPr>
            <w:r w:rsidRPr="0004679E">
              <w:rPr>
                <w:rFonts w:ascii="Times New Roman" w:hAnsi="Times New Roman" w:cs="Times New Roman"/>
                <w:color w:val="000000"/>
                <w:sz w:val="20"/>
                <w:szCs w:val="20"/>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14:paraId="267CE4E9" w14:textId="77777777" w:rsidR="001C34A5" w:rsidRPr="0004679E" w:rsidRDefault="001C34A5" w:rsidP="001C34A5">
            <w:pPr>
              <w:ind w:left="20"/>
              <w:jc w:val="both"/>
              <w:rPr>
                <w:rFonts w:ascii="Times New Roman" w:hAnsi="Times New Roman" w:cs="Times New Roman"/>
                <w:sz w:val="20"/>
                <w:szCs w:val="20"/>
                <w:lang w:val="kk-KZ"/>
              </w:rPr>
            </w:pPr>
            <w:r w:rsidRPr="0004679E">
              <w:rPr>
                <w:rFonts w:ascii="Times New Roman" w:hAnsi="Times New Roman" w:cs="Times New Roman"/>
                <w:color w:val="000000"/>
                <w:sz w:val="20"/>
                <w:szCs w:val="20"/>
                <w:lang w:val="kk-KZ"/>
              </w:rPr>
              <w:t>Беті мен қолын жеке орамалмен құрғатып сүрту, ересектің көмегімен өзін ретке келтіруін қадағалау.</w:t>
            </w:r>
          </w:p>
        </w:tc>
        <w:tc>
          <w:tcPr>
            <w:tcW w:w="2268" w:type="dxa"/>
            <w:tcMar>
              <w:top w:w="15" w:type="dxa"/>
              <w:left w:w="15" w:type="dxa"/>
              <w:bottom w:w="15" w:type="dxa"/>
              <w:right w:w="15" w:type="dxa"/>
            </w:tcMar>
          </w:tcPr>
          <w:p w14:paraId="20667738"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kern w:val="2"/>
                <w:sz w:val="20"/>
                <w:szCs w:val="20"/>
                <w:lang w:val="kk-KZ" w:eastAsia="zh-TW"/>
              </w:rPr>
              <w:t xml:space="preserve">Суды, тамақты, энергияны үнемді тұтыну» - табиғи ресурстарға ұқыпты қарауды қалыптастыру </w:t>
            </w:r>
          </w:p>
          <w:p w14:paraId="15F85824" w14:textId="77777777" w:rsidR="001C34A5" w:rsidRPr="0004679E" w:rsidRDefault="001C34A5" w:rsidP="001C34A5">
            <w:pPr>
              <w:ind w:left="20"/>
              <w:rPr>
                <w:rFonts w:ascii="Times New Roman" w:hAnsi="Times New Roman" w:cs="Times New Roman"/>
                <w:sz w:val="20"/>
                <w:szCs w:val="20"/>
                <w:lang w:val="kk-KZ"/>
              </w:rPr>
            </w:pPr>
          </w:p>
        </w:tc>
        <w:tc>
          <w:tcPr>
            <w:tcW w:w="2552" w:type="dxa"/>
            <w:tcMar>
              <w:top w:w="15" w:type="dxa"/>
              <w:left w:w="15" w:type="dxa"/>
              <w:bottom w:w="15" w:type="dxa"/>
              <w:right w:w="15" w:type="dxa"/>
            </w:tcMar>
          </w:tcPr>
          <w:p w14:paraId="735A2AC7" w14:textId="77777777" w:rsidR="001C34A5" w:rsidRPr="0004679E" w:rsidRDefault="001C34A5" w:rsidP="001C34A5">
            <w:pPr>
              <w:rPr>
                <w:rFonts w:ascii="Times New Roman" w:hAnsi="Times New Roman" w:cs="Times New Roman"/>
                <w:sz w:val="20"/>
                <w:szCs w:val="20"/>
                <w:lang w:val="kk-KZ"/>
              </w:rPr>
            </w:pPr>
          </w:p>
          <w:p w14:paraId="6527FBFE" w14:textId="77777777" w:rsidR="001C34A5" w:rsidRPr="0004679E" w:rsidRDefault="001C34A5" w:rsidP="001C34A5">
            <w:pPr>
              <w:ind w:left="20"/>
              <w:jc w:val="both"/>
              <w:rPr>
                <w:rFonts w:ascii="Times New Roman" w:hAnsi="Times New Roman" w:cs="Times New Roman"/>
                <w:sz w:val="20"/>
                <w:szCs w:val="20"/>
                <w:lang w:val="kk-KZ"/>
              </w:rPr>
            </w:pPr>
          </w:p>
        </w:tc>
      </w:tr>
      <w:tr w:rsidR="001C34A5" w:rsidRPr="0004679E" w14:paraId="47F625A4" w14:textId="77777777" w:rsidTr="001C34A5">
        <w:trPr>
          <w:trHeight w:val="30"/>
        </w:trPr>
        <w:tc>
          <w:tcPr>
            <w:tcW w:w="2714" w:type="dxa"/>
            <w:tcMar>
              <w:top w:w="15" w:type="dxa"/>
              <w:left w:w="15" w:type="dxa"/>
              <w:bottom w:w="15" w:type="dxa"/>
              <w:right w:w="15" w:type="dxa"/>
            </w:tcMar>
            <w:vAlign w:val="center"/>
          </w:tcPr>
          <w:p w14:paraId="433E2558" w14:textId="77777777" w:rsidR="001C34A5" w:rsidRPr="0004679E" w:rsidRDefault="001C34A5" w:rsidP="001C34A5">
            <w:pPr>
              <w:ind w:left="20"/>
              <w:rPr>
                <w:rFonts w:ascii="Times New Roman" w:hAnsi="Times New Roman" w:cs="Times New Roman"/>
                <w:b/>
                <w:bCs/>
                <w:sz w:val="20"/>
                <w:szCs w:val="20"/>
                <w:lang w:val="kk-KZ"/>
              </w:rPr>
            </w:pPr>
            <w:r w:rsidRPr="0004679E">
              <w:rPr>
                <w:rFonts w:ascii="Times New Roman" w:hAnsi="Times New Roman" w:cs="Times New Roman"/>
                <w:b/>
                <w:bCs/>
                <w:color w:val="000000"/>
                <w:sz w:val="20"/>
                <w:szCs w:val="20"/>
                <w:lang w:val="kk-KZ"/>
              </w:rPr>
              <w:t xml:space="preserve">Балалардың дербес іс-әрекеті (қимылдық, ұлттық, сюжетті-рөлдік, үстел үсті-баспа және басқа ойындар), </w:t>
            </w:r>
            <w:r w:rsidRPr="0004679E">
              <w:rPr>
                <w:rFonts w:ascii="Times New Roman" w:hAnsi="Times New Roman" w:cs="Times New Roman"/>
                <w:b/>
                <w:bCs/>
                <w:color w:val="000000"/>
                <w:sz w:val="20"/>
                <w:szCs w:val="20"/>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14:paraId="422B67C7" w14:textId="77777777" w:rsidR="001C34A5" w:rsidRPr="0004679E" w:rsidRDefault="001C34A5" w:rsidP="001C34A5">
            <w:pPr>
              <w:pStyle w:val="TableParagraph"/>
              <w:rPr>
                <w:b/>
                <w:bCs/>
                <w:sz w:val="20"/>
                <w:szCs w:val="20"/>
              </w:rPr>
            </w:pPr>
            <w:r w:rsidRPr="0004679E">
              <w:rPr>
                <w:b/>
                <w:bCs/>
                <w:sz w:val="20"/>
                <w:szCs w:val="20"/>
              </w:rPr>
              <w:lastRenderedPageBreak/>
              <w:t xml:space="preserve"> </w:t>
            </w:r>
            <w:r w:rsidRPr="0004679E">
              <w:rPr>
                <w:sz w:val="20"/>
                <w:szCs w:val="20"/>
              </w:rPr>
              <w:t>Балаларды кітап орталығына жинап тіл ұстарту жаттығуын айтқызу</w:t>
            </w:r>
          </w:p>
          <w:p w14:paraId="163909B9"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 xml:space="preserve"> ай-ай-ай</w:t>
            </w:r>
            <w:r w:rsidRPr="0004679E">
              <w:rPr>
                <w:rFonts w:ascii="Times New Roman" w:hAnsi="Times New Roman"/>
                <w:sz w:val="20"/>
                <w:szCs w:val="20"/>
                <w:lang w:val="kk-KZ"/>
              </w:rPr>
              <w:tab/>
              <w:t>Көңілің</w:t>
            </w:r>
            <w:r w:rsidRPr="0004679E">
              <w:rPr>
                <w:rFonts w:ascii="Times New Roman" w:hAnsi="Times New Roman"/>
                <w:spacing w:val="-2"/>
                <w:sz w:val="20"/>
                <w:szCs w:val="20"/>
                <w:lang w:val="kk-KZ"/>
              </w:rPr>
              <w:t xml:space="preserve"> </w:t>
            </w:r>
            <w:r w:rsidRPr="0004679E">
              <w:rPr>
                <w:rFonts w:ascii="Times New Roman" w:hAnsi="Times New Roman"/>
                <w:sz w:val="20"/>
                <w:szCs w:val="20"/>
                <w:lang w:val="kk-KZ"/>
              </w:rPr>
              <w:t>болсын</w:t>
            </w:r>
            <w:r w:rsidRPr="0004679E">
              <w:rPr>
                <w:rFonts w:ascii="Times New Roman" w:hAnsi="Times New Roman"/>
                <w:spacing w:val="-2"/>
                <w:sz w:val="20"/>
                <w:szCs w:val="20"/>
                <w:lang w:val="kk-KZ"/>
              </w:rPr>
              <w:t xml:space="preserve"> </w:t>
            </w:r>
            <w:r w:rsidRPr="0004679E">
              <w:rPr>
                <w:rFonts w:ascii="Times New Roman" w:hAnsi="Times New Roman"/>
                <w:sz w:val="20"/>
                <w:szCs w:val="20"/>
                <w:lang w:val="kk-KZ"/>
              </w:rPr>
              <w:t>жай!</w:t>
            </w:r>
          </w:p>
          <w:p w14:paraId="2536BC2D"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Ай-ай-ай,</w:t>
            </w:r>
          </w:p>
          <w:p w14:paraId="3FDDC624"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lastRenderedPageBreak/>
              <w:t>Ұшып</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кетті</w:t>
            </w:r>
            <w:r w:rsidRPr="0004679E">
              <w:rPr>
                <w:rFonts w:ascii="Times New Roman" w:hAnsi="Times New Roman"/>
                <w:spacing w:val="-1"/>
                <w:sz w:val="20"/>
                <w:szCs w:val="20"/>
                <w:lang w:val="kk-KZ"/>
              </w:rPr>
              <w:t xml:space="preserve"> </w:t>
            </w:r>
            <w:r w:rsidRPr="0004679E">
              <w:rPr>
                <w:rFonts w:ascii="Times New Roman" w:hAnsi="Times New Roman"/>
                <w:sz w:val="20"/>
                <w:szCs w:val="20"/>
                <w:lang w:val="kk-KZ"/>
              </w:rPr>
              <w:t>торғай</w:t>
            </w:r>
          </w:p>
          <w:p w14:paraId="3A072AF8" w14:textId="77777777" w:rsidR="001C34A5" w:rsidRPr="0004679E" w:rsidRDefault="001C34A5" w:rsidP="001C34A5">
            <w:pPr>
              <w:pStyle w:val="TableParagraph"/>
              <w:rPr>
                <w:b/>
                <w:bCs/>
                <w:sz w:val="20"/>
                <w:szCs w:val="20"/>
              </w:rPr>
            </w:pPr>
            <w:r w:rsidRPr="0004679E">
              <w:rPr>
                <w:b/>
                <w:bCs/>
                <w:sz w:val="20"/>
                <w:szCs w:val="20"/>
              </w:rPr>
              <w:t>(көркем әдебиет)</w:t>
            </w:r>
          </w:p>
          <w:p w14:paraId="40084868"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Балалардың қалауы бойынша орталықтарға бөлу. Ермексаздан айдың бірнеше пішінін жасату.</w:t>
            </w:r>
          </w:p>
          <w:p w14:paraId="18CE8F3B" w14:textId="77777777" w:rsidR="001C34A5" w:rsidRPr="0004679E" w:rsidRDefault="001C34A5" w:rsidP="001C34A5">
            <w:pPr>
              <w:pStyle w:val="TableParagraph"/>
              <w:rPr>
                <w:b/>
                <w:bCs/>
                <w:sz w:val="20"/>
                <w:szCs w:val="20"/>
              </w:rPr>
            </w:pPr>
            <w:r w:rsidRPr="0004679E">
              <w:rPr>
                <w:b/>
                <w:bCs/>
                <w:sz w:val="20"/>
                <w:szCs w:val="20"/>
              </w:rPr>
              <w:t>мүсіндеу)</w:t>
            </w:r>
          </w:p>
          <w:p w14:paraId="47598EEB" w14:textId="77777777" w:rsidR="001C34A5" w:rsidRPr="0004679E" w:rsidRDefault="001C34A5" w:rsidP="001C34A5">
            <w:pPr>
              <w:pStyle w:val="TableParagraph"/>
              <w:rPr>
                <w:b/>
                <w:bCs/>
                <w:sz w:val="20"/>
                <w:szCs w:val="20"/>
              </w:rPr>
            </w:pPr>
          </w:p>
        </w:tc>
        <w:tc>
          <w:tcPr>
            <w:tcW w:w="2268" w:type="dxa"/>
            <w:tcMar>
              <w:top w:w="15" w:type="dxa"/>
              <w:left w:w="15" w:type="dxa"/>
              <w:bottom w:w="15" w:type="dxa"/>
              <w:right w:w="15" w:type="dxa"/>
            </w:tcMar>
          </w:tcPr>
          <w:p w14:paraId="51CCA7F5"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Балаларды екі орталыққа қалауы бойынша бөлу. </w:t>
            </w:r>
          </w:p>
          <w:p w14:paraId="335452FF" w14:textId="77777777" w:rsidR="001C34A5" w:rsidRPr="0004679E" w:rsidRDefault="001C34A5" w:rsidP="001C34A5">
            <w:pPr>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Қағаздан ұшақ жасату және ермексаздан кеме жасауды ұсыну</w:t>
            </w:r>
          </w:p>
          <w:p w14:paraId="4500D72E" w14:textId="77777777" w:rsidR="001C34A5" w:rsidRPr="0004679E" w:rsidRDefault="001C34A5" w:rsidP="001C34A5">
            <w:pPr>
              <w:pStyle w:val="TableParagraph"/>
              <w:rPr>
                <w:b/>
                <w:bCs/>
                <w:sz w:val="20"/>
                <w:szCs w:val="20"/>
              </w:rPr>
            </w:pPr>
            <w:r w:rsidRPr="0004679E">
              <w:rPr>
                <w:b/>
                <w:bCs/>
                <w:sz w:val="20"/>
                <w:szCs w:val="20"/>
              </w:rPr>
              <w:t>(мүсіндеу )</w:t>
            </w:r>
          </w:p>
          <w:p w14:paraId="4C4BD1AF" w14:textId="77777777" w:rsidR="001C34A5" w:rsidRPr="0004679E" w:rsidRDefault="001C34A5" w:rsidP="001C34A5">
            <w:pPr>
              <w:pStyle w:val="TableParagraph"/>
              <w:rPr>
                <w:sz w:val="20"/>
                <w:szCs w:val="20"/>
              </w:rPr>
            </w:pPr>
          </w:p>
        </w:tc>
        <w:tc>
          <w:tcPr>
            <w:tcW w:w="2551" w:type="dxa"/>
            <w:tcMar>
              <w:top w:w="15" w:type="dxa"/>
              <w:left w:w="15" w:type="dxa"/>
              <w:bottom w:w="15" w:type="dxa"/>
              <w:right w:w="15" w:type="dxa"/>
            </w:tcMar>
          </w:tcPr>
          <w:p w14:paraId="13B7F57A" w14:textId="77777777" w:rsidR="001C34A5" w:rsidRPr="0004679E" w:rsidRDefault="001C34A5" w:rsidP="001C34A5">
            <w:pPr>
              <w:pStyle w:val="TableParagraph"/>
              <w:rPr>
                <w:b/>
                <w:bCs/>
                <w:sz w:val="20"/>
                <w:szCs w:val="20"/>
              </w:rPr>
            </w:pPr>
            <w:r w:rsidRPr="0004679E">
              <w:rPr>
                <w:sz w:val="20"/>
                <w:szCs w:val="20"/>
              </w:rPr>
              <w:lastRenderedPageBreak/>
              <w:t>Балаларды кітап орталығына шақырып отбасы туралы, отбасының ересек мүшелерінің еңбегі туралы білімдерін</w:t>
            </w:r>
            <w:r w:rsidRPr="0004679E">
              <w:rPr>
                <w:spacing w:val="1"/>
                <w:sz w:val="20"/>
                <w:szCs w:val="20"/>
              </w:rPr>
              <w:t xml:space="preserve"> </w:t>
            </w:r>
            <w:r w:rsidRPr="0004679E">
              <w:rPr>
                <w:sz w:val="20"/>
                <w:szCs w:val="20"/>
              </w:rPr>
              <w:t>жетілдіру.</w:t>
            </w:r>
            <w:r w:rsidRPr="0004679E">
              <w:rPr>
                <w:spacing w:val="1"/>
                <w:sz w:val="20"/>
                <w:szCs w:val="20"/>
              </w:rPr>
              <w:t xml:space="preserve"> </w:t>
            </w:r>
            <w:r w:rsidRPr="0004679E">
              <w:rPr>
                <w:sz w:val="20"/>
                <w:szCs w:val="20"/>
              </w:rPr>
              <w:t>Отбасындағы</w:t>
            </w:r>
            <w:r w:rsidRPr="0004679E">
              <w:rPr>
                <w:spacing w:val="1"/>
                <w:sz w:val="20"/>
                <w:szCs w:val="20"/>
              </w:rPr>
              <w:t xml:space="preserve"> </w:t>
            </w:r>
            <w:r w:rsidRPr="0004679E">
              <w:rPr>
                <w:sz w:val="20"/>
                <w:szCs w:val="20"/>
              </w:rPr>
              <w:t>үлкендерді</w:t>
            </w:r>
            <w:r w:rsidRPr="0004679E">
              <w:rPr>
                <w:spacing w:val="1"/>
                <w:sz w:val="20"/>
                <w:szCs w:val="20"/>
              </w:rPr>
              <w:t xml:space="preserve"> </w:t>
            </w:r>
            <w:r w:rsidRPr="0004679E">
              <w:rPr>
                <w:sz w:val="20"/>
                <w:szCs w:val="20"/>
              </w:rPr>
              <w:lastRenderedPageBreak/>
              <w:t>сыйлауға,</w:t>
            </w:r>
            <w:r w:rsidRPr="0004679E">
              <w:rPr>
                <w:spacing w:val="1"/>
                <w:sz w:val="20"/>
                <w:szCs w:val="20"/>
              </w:rPr>
              <w:t xml:space="preserve"> </w:t>
            </w:r>
            <w:r w:rsidRPr="0004679E">
              <w:rPr>
                <w:sz w:val="20"/>
                <w:szCs w:val="20"/>
              </w:rPr>
              <w:t>құрмет</w:t>
            </w:r>
            <w:r w:rsidRPr="0004679E">
              <w:rPr>
                <w:spacing w:val="1"/>
                <w:sz w:val="20"/>
                <w:szCs w:val="20"/>
              </w:rPr>
              <w:t xml:space="preserve"> </w:t>
            </w:r>
            <w:r w:rsidRPr="0004679E">
              <w:rPr>
                <w:sz w:val="20"/>
                <w:szCs w:val="20"/>
              </w:rPr>
              <w:t>көрсетуге,</w:t>
            </w:r>
            <w:r w:rsidRPr="0004679E">
              <w:rPr>
                <w:spacing w:val="1"/>
                <w:sz w:val="20"/>
                <w:szCs w:val="20"/>
              </w:rPr>
              <w:t xml:space="preserve"> </w:t>
            </w:r>
            <w:r w:rsidRPr="0004679E">
              <w:rPr>
                <w:sz w:val="20"/>
                <w:szCs w:val="20"/>
              </w:rPr>
              <w:t>кішілерге</w:t>
            </w:r>
            <w:r w:rsidRPr="0004679E">
              <w:rPr>
                <w:spacing w:val="1"/>
                <w:sz w:val="20"/>
                <w:szCs w:val="20"/>
              </w:rPr>
              <w:t xml:space="preserve"> </w:t>
            </w:r>
            <w:r w:rsidRPr="0004679E">
              <w:rPr>
                <w:sz w:val="20"/>
                <w:szCs w:val="20"/>
              </w:rPr>
              <w:t>қамқорлық жасауға, отбасын,</w:t>
            </w:r>
            <w:r w:rsidRPr="0004679E">
              <w:rPr>
                <w:spacing w:val="1"/>
                <w:sz w:val="20"/>
                <w:szCs w:val="20"/>
              </w:rPr>
              <w:t xml:space="preserve"> </w:t>
            </w:r>
            <w:r w:rsidRPr="0004679E">
              <w:rPr>
                <w:sz w:val="20"/>
                <w:szCs w:val="20"/>
              </w:rPr>
              <w:t>отбасылық дәстүрлерді бағалауға баулу</w:t>
            </w:r>
            <w:r w:rsidRPr="0004679E">
              <w:rPr>
                <w:b/>
                <w:bCs/>
                <w:sz w:val="20"/>
                <w:szCs w:val="20"/>
              </w:rPr>
              <w:t xml:space="preserve"> (Қоршаған әлеммен таныстыру)</w:t>
            </w:r>
          </w:p>
          <w:p w14:paraId="13510710" w14:textId="77777777" w:rsidR="001C34A5" w:rsidRPr="0004679E" w:rsidRDefault="001C34A5" w:rsidP="001C34A5">
            <w:pPr>
              <w:pStyle w:val="a5"/>
              <w:ind w:left="0"/>
              <w:rPr>
                <w:sz w:val="20"/>
                <w:szCs w:val="20"/>
              </w:rPr>
            </w:pPr>
            <w:r w:rsidRPr="0004679E">
              <w:rPr>
                <w:sz w:val="20"/>
                <w:szCs w:val="20"/>
              </w:rPr>
              <w:t xml:space="preserve">Балаларды орталықтарға бөлу. Қалаулары бойынша дербес шығармашылық әрекеттер ұйымдастыру. </w:t>
            </w:r>
          </w:p>
          <w:p w14:paraId="2688BE11" w14:textId="77777777" w:rsidR="001C34A5" w:rsidRPr="0004679E" w:rsidRDefault="001C34A5" w:rsidP="001C34A5">
            <w:pPr>
              <w:pStyle w:val="TableParagraph"/>
              <w:rPr>
                <w:b/>
                <w:bCs/>
                <w:sz w:val="20"/>
                <w:szCs w:val="20"/>
              </w:rPr>
            </w:pPr>
            <w:r w:rsidRPr="0004679E">
              <w:rPr>
                <w:b/>
                <w:bCs/>
                <w:sz w:val="20"/>
                <w:szCs w:val="20"/>
              </w:rPr>
              <w:t>(мүсіндеу)</w:t>
            </w:r>
          </w:p>
          <w:p w14:paraId="66F05011" w14:textId="77777777" w:rsidR="001C34A5" w:rsidRPr="0004679E" w:rsidRDefault="001C34A5" w:rsidP="001C34A5">
            <w:pPr>
              <w:pStyle w:val="TableParagraph"/>
              <w:rPr>
                <w:sz w:val="20"/>
                <w:szCs w:val="20"/>
              </w:rPr>
            </w:pPr>
          </w:p>
        </w:tc>
        <w:tc>
          <w:tcPr>
            <w:tcW w:w="2268" w:type="dxa"/>
            <w:tcMar>
              <w:top w:w="15" w:type="dxa"/>
              <w:left w:w="15" w:type="dxa"/>
              <w:bottom w:w="15" w:type="dxa"/>
              <w:right w:w="15" w:type="dxa"/>
            </w:tcMar>
          </w:tcPr>
          <w:p w14:paraId="2C3C775D"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lastRenderedPageBreak/>
              <w:t xml:space="preserve">Балаларды орталықтарға бөлу. </w:t>
            </w:r>
          </w:p>
          <w:p w14:paraId="26BC06CD"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Балалардың дербес шығармашылық </w:t>
            </w:r>
            <w:r w:rsidRPr="0004679E">
              <w:rPr>
                <w:rFonts w:ascii="Times New Roman" w:hAnsi="Times New Roman" w:cs="Times New Roman"/>
                <w:sz w:val="20"/>
                <w:szCs w:val="20"/>
                <w:lang w:val="kk-KZ"/>
              </w:rPr>
              <w:lastRenderedPageBreak/>
              <w:t xml:space="preserve">әрекеттерін ұйымдастыру. </w:t>
            </w:r>
          </w:p>
          <w:p w14:paraId="165D9C0D" w14:textId="77777777" w:rsidR="001C34A5" w:rsidRPr="0004679E" w:rsidRDefault="001C34A5" w:rsidP="001C34A5">
            <w:pPr>
              <w:jc w:val="both"/>
              <w:rPr>
                <w:rFonts w:ascii="Times New Roman" w:hAnsi="Times New Roman" w:cs="Times New Roman"/>
                <w:sz w:val="20"/>
                <w:szCs w:val="20"/>
                <w:lang w:val="kk-KZ"/>
              </w:rPr>
            </w:pPr>
            <w:r w:rsidRPr="0004679E">
              <w:rPr>
                <w:rFonts w:ascii="Times New Roman" w:hAnsi="Times New Roman" w:cs="Times New Roman"/>
                <w:sz w:val="20"/>
                <w:szCs w:val="20"/>
                <w:lang w:val="kk-KZ"/>
              </w:rPr>
              <w:t xml:space="preserve">Апта бойы жасалған жұмыстардың ішінен ұнағанын қайта жасауға мүмкіндік беру. </w:t>
            </w:r>
          </w:p>
          <w:p w14:paraId="20384D55" w14:textId="77777777" w:rsidR="001C34A5" w:rsidRPr="0004679E" w:rsidRDefault="001C34A5" w:rsidP="001C34A5">
            <w:pPr>
              <w:pStyle w:val="a5"/>
              <w:ind w:left="0"/>
              <w:rPr>
                <w:b/>
                <w:bCs/>
                <w:sz w:val="20"/>
                <w:szCs w:val="20"/>
              </w:rPr>
            </w:pPr>
            <w:r w:rsidRPr="0004679E">
              <w:rPr>
                <w:b/>
                <w:bCs/>
                <w:sz w:val="20"/>
                <w:szCs w:val="20"/>
              </w:rPr>
              <w:t>(мүсіндеу)</w:t>
            </w:r>
          </w:p>
          <w:p w14:paraId="2AFB689B" w14:textId="77777777" w:rsidR="001C34A5" w:rsidRPr="0004679E" w:rsidRDefault="001C34A5" w:rsidP="001C34A5">
            <w:pPr>
              <w:jc w:val="both"/>
              <w:rPr>
                <w:rFonts w:ascii="Times New Roman" w:hAnsi="Times New Roman" w:cs="Times New Roman"/>
                <w:b/>
                <w:bCs/>
                <w:sz w:val="20"/>
                <w:szCs w:val="20"/>
                <w:lang w:val="kk-KZ"/>
              </w:rPr>
            </w:pPr>
          </w:p>
          <w:p w14:paraId="09E8DB07" w14:textId="77777777" w:rsidR="001C34A5" w:rsidRPr="0004679E" w:rsidRDefault="001C34A5" w:rsidP="001C34A5">
            <w:pPr>
              <w:jc w:val="both"/>
              <w:rPr>
                <w:rFonts w:ascii="Times New Roman" w:hAnsi="Times New Roman" w:cs="Times New Roman"/>
                <w:b/>
                <w:bCs/>
                <w:sz w:val="20"/>
                <w:szCs w:val="20"/>
                <w:lang w:val="kk-KZ"/>
              </w:rPr>
            </w:pPr>
          </w:p>
          <w:p w14:paraId="4527516B" w14:textId="77777777" w:rsidR="001C34A5" w:rsidRPr="0004679E" w:rsidRDefault="001C34A5" w:rsidP="001C34A5">
            <w:pPr>
              <w:jc w:val="both"/>
              <w:rPr>
                <w:rFonts w:ascii="Times New Roman" w:hAnsi="Times New Roman" w:cs="Times New Roman"/>
                <w:b/>
                <w:bCs/>
                <w:sz w:val="20"/>
                <w:szCs w:val="20"/>
                <w:lang w:val="kk-KZ"/>
              </w:rPr>
            </w:pPr>
          </w:p>
          <w:p w14:paraId="106B405A" w14:textId="77777777" w:rsidR="001C34A5" w:rsidRPr="0004679E" w:rsidRDefault="001C34A5" w:rsidP="001C34A5">
            <w:pPr>
              <w:pStyle w:val="TableParagraph"/>
              <w:rPr>
                <w:b/>
                <w:bCs/>
                <w:sz w:val="20"/>
                <w:szCs w:val="20"/>
              </w:rPr>
            </w:pPr>
            <w:r w:rsidRPr="0004679E">
              <w:rPr>
                <w:sz w:val="20"/>
                <w:szCs w:val="20"/>
              </w:rPr>
              <w:t>Ұнатып айтатын әндерін билерін пысықтау.</w:t>
            </w:r>
            <w:r w:rsidRPr="0004679E">
              <w:rPr>
                <w:b/>
                <w:bCs/>
                <w:sz w:val="20"/>
                <w:szCs w:val="20"/>
              </w:rPr>
              <w:t xml:space="preserve"> </w:t>
            </w:r>
          </w:p>
          <w:p w14:paraId="7D90854C" w14:textId="77777777" w:rsidR="001C34A5" w:rsidRPr="0004679E" w:rsidRDefault="001C34A5" w:rsidP="001C34A5">
            <w:pPr>
              <w:pStyle w:val="TableParagraph"/>
              <w:rPr>
                <w:b/>
                <w:bCs/>
                <w:sz w:val="20"/>
                <w:szCs w:val="20"/>
              </w:rPr>
            </w:pPr>
            <w:r w:rsidRPr="0004679E">
              <w:rPr>
                <w:b/>
                <w:bCs/>
                <w:sz w:val="20"/>
                <w:szCs w:val="20"/>
              </w:rPr>
              <w:t>(музыка)</w:t>
            </w:r>
          </w:p>
          <w:p w14:paraId="2C56B530" w14:textId="77777777" w:rsidR="001C34A5" w:rsidRPr="0004679E" w:rsidRDefault="001C34A5" w:rsidP="001C34A5">
            <w:pPr>
              <w:pStyle w:val="TableParagraph"/>
              <w:rPr>
                <w:sz w:val="20"/>
                <w:szCs w:val="20"/>
              </w:rPr>
            </w:pPr>
          </w:p>
        </w:tc>
        <w:tc>
          <w:tcPr>
            <w:tcW w:w="2552" w:type="dxa"/>
            <w:tcMar>
              <w:top w:w="15" w:type="dxa"/>
              <w:left w:w="15" w:type="dxa"/>
              <w:bottom w:w="15" w:type="dxa"/>
              <w:right w:w="15" w:type="dxa"/>
            </w:tcMar>
          </w:tcPr>
          <w:p w14:paraId="1571C097" w14:textId="77777777" w:rsidR="001C34A5" w:rsidRPr="0004679E" w:rsidRDefault="001C34A5" w:rsidP="001C34A5">
            <w:pPr>
              <w:pStyle w:val="TableParagraph"/>
              <w:rPr>
                <w:sz w:val="20"/>
                <w:szCs w:val="20"/>
              </w:rPr>
            </w:pPr>
          </w:p>
        </w:tc>
      </w:tr>
      <w:tr w:rsidR="001C34A5" w:rsidRPr="0004679E" w14:paraId="2955A142" w14:textId="77777777" w:rsidTr="001C34A5">
        <w:trPr>
          <w:trHeight w:val="30"/>
        </w:trPr>
        <w:tc>
          <w:tcPr>
            <w:tcW w:w="2714" w:type="dxa"/>
            <w:tcMar>
              <w:top w:w="15" w:type="dxa"/>
              <w:left w:w="15" w:type="dxa"/>
              <w:bottom w:w="15" w:type="dxa"/>
              <w:right w:w="15" w:type="dxa"/>
            </w:tcMar>
            <w:vAlign w:val="center"/>
          </w:tcPr>
          <w:p w14:paraId="490ED4AD" w14:textId="77777777" w:rsidR="001C34A5" w:rsidRPr="0004679E" w:rsidRDefault="001C34A5" w:rsidP="001C34A5">
            <w:pPr>
              <w:ind w:left="20"/>
              <w:rPr>
                <w:rFonts w:ascii="Times New Roman" w:hAnsi="Times New Roman" w:cs="Times New Roman"/>
                <w:b/>
                <w:bCs/>
                <w:sz w:val="20"/>
                <w:szCs w:val="20"/>
              </w:rPr>
            </w:pPr>
            <w:proofErr w:type="spellStart"/>
            <w:r w:rsidRPr="0004679E">
              <w:rPr>
                <w:rFonts w:ascii="Times New Roman" w:hAnsi="Times New Roman" w:cs="Times New Roman"/>
                <w:b/>
                <w:bCs/>
                <w:color w:val="000000"/>
                <w:sz w:val="20"/>
                <w:szCs w:val="20"/>
              </w:rPr>
              <w:t>Балалардың</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үйге</w:t>
            </w:r>
            <w:proofErr w:type="spellEnd"/>
            <w:r w:rsidRPr="0004679E">
              <w:rPr>
                <w:rFonts w:ascii="Times New Roman" w:hAnsi="Times New Roman" w:cs="Times New Roman"/>
                <w:b/>
                <w:bCs/>
                <w:color w:val="000000"/>
                <w:sz w:val="20"/>
                <w:szCs w:val="20"/>
              </w:rPr>
              <w:t xml:space="preserve"> </w:t>
            </w:r>
            <w:proofErr w:type="spellStart"/>
            <w:r w:rsidRPr="0004679E">
              <w:rPr>
                <w:rFonts w:ascii="Times New Roman" w:hAnsi="Times New Roman" w:cs="Times New Roman"/>
                <w:b/>
                <w:bCs/>
                <w:color w:val="000000"/>
                <w:sz w:val="20"/>
                <w:szCs w:val="20"/>
              </w:rPr>
              <w:t>қайтуы</w:t>
            </w:r>
            <w:proofErr w:type="spellEnd"/>
          </w:p>
        </w:tc>
        <w:tc>
          <w:tcPr>
            <w:tcW w:w="2552" w:type="dxa"/>
            <w:tcMar>
              <w:top w:w="15" w:type="dxa"/>
              <w:left w:w="15" w:type="dxa"/>
              <w:bottom w:w="15" w:type="dxa"/>
              <w:right w:w="15" w:type="dxa"/>
            </w:tcMar>
          </w:tcPr>
          <w:p w14:paraId="5901D15B" w14:textId="77777777" w:rsidR="001C34A5" w:rsidRPr="0004679E" w:rsidRDefault="001C34A5" w:rsidP="001C34A5">
            <w:pPr>
              <w:rPr>
                <w:rFonts w:ascii="Times New Roman" w:eastAsia="Calibri" w:hAnsi="Times New Roman" w:cs="Times New Roman"/>
                <w:sz w:val="20"/>
                <w:szCs w:val="20"/>
                <w:lang w:val="kk-KZ"/>
              </w:rPr>
            </w:pPr>
            <w:r w:rsidRPr="0004679E">
              <w:rPr>
                <w:rFonts w:ascii="Times New Roman" w:eastAsia="Calibri" w:hAnsi="Times New Roman" w:cs="Times New Roman"/>
                <w:sz w:val="20"/>
                <w:szCs w:val="20"/>
                <w:lang w:val="kk-KZ"/>
              </w:rPr>
              <w:t>Кеңес «Егер бала бұзық болса»</w:t>
            </w:r>
          </w:p>
          <w:p w14:paraId="35C9681A" w14:textId="77777777" w:rsidR="001C34A5" w:rsidRPr="0004679E" w:rsidRDefault="001C34A5" w:rsidP="001C34A5">
            <w:pPr>
              <w:rPr>
                <w:rFonts w:ascii="Times New Roman" w:eastAsia="Calibri" w:hAnsi="Times New Roman" w:cs="Times New Roman"/>
                <w:color w:val="000000"/>
                <w:sz w:val="20"/>
                <w:szCs w:val="20"/>
                <w:lang w:val="kk-KZ"/>
              </w:rPr>
            </w:pPr>
          </w:p>
        </w:tc>
        <w:tc>
          <w:tcPr>
            <w:tcW w:w="2268" w:type="dxa"/>
            <w:tcMar>
              <w:top w:w="15" w:type="dxa"/>
              <w:left w:w="15" w:type="dxa"/>
              <w:bottom w:w="15" w:type="dxa"/>
              <w:right w:w="15" w:type="dxa"/>
            </w:tcMar>
          </w:tcPr>
          <w:p w14:paraId="0AAB7155"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14:paraId="6E279315" w14:textId="77777777" w:rsidR="001C34A5" w:rsidRPr="0004679E" w:rsidRDefault="001C34A5" w:rsidP="001C34A5">
            <w:pPr>
              <w:rPr>
                <w:rFonts w:ascii="Times New Roman" w:eastAsia="Calibri" w:hAnsi="Times New Roman" w:cs="Times New Roman"/>
                <w:color w:val="000000"/>
                <w:sz w:val="20"/>
                <w:szCs w:val="20"/>
                <w:lang w:val="kk-KZ"/>
              </w:rPr>
            </w:pPr>
            <w:r w:rsidRPr="0004679E">
              <w:rPr>
                <w:rFonts w:ascii="Times New Roman" w:hAnsi="Times New Roman" w:cs="Times New Roman"/>
                <w:sz w:val="20"/>
                <w:szCs w:val="20"/>
                <w:lang w:val="kk-KZ"/>
              </w:rPr>
              <w:t>Ата- аналарға балаларды тамақтарын тауысып жеуге үйретулерін ескерту.</w:t>
            </w:r>
          </w:p>
        </w:tc>
        <w:tc>
          <w:tcPr>
            <w:tcW w:w="2268" w:type="dxa"/>
            <w:tcMar>
              <w:top w:w="15" w:type="dxa"/>
              <w:left w:w="15" w:type="dxa"/>
              <w:bottom w:w="15" w:type="dxa"/>
              <w:right w:w="15" w:type="dxa"/>
            </w:tcMar>
          </w:tcPr>
          <w:p w14:paraId="7F427839" w14:textId="77777777" w:rsidR="001C34A5" w:rsidRPr="0004679E" w:rsidRDefault="001C34A5" w:rsidP="001C34A5">
            <w:pPr>
              <w:pStyle w:val="af1"/>
              <w:rPr>
                <w:rFonts w:ascii="Times New Roman" w:hAnsi="Times New Roman"/>
                <w:sz w:val="20"/>
                <w:szCs w:val="20"/>
                <w:lang w:val="kk-KZ"/>
              </w:rPr>
            </w:pPr>
            <w:r w:rsidRPr="0004679E">
              <w:rPr>
                <w:rFonts w:ascii="Times New Roman" w:hAnsi="Times New Roman"/>
                <w:sz w:val="20"/>
                <w:szCs w:val="20"/>
                <w:lang w:val="kk-KZ"/>
              </w:rPr>
              <w:t>Ата-аналармен балаларының тазалықтары жайлы әңгімелесу.</w:t>
            </w:r>
          </w:p>
        </w:tc>
        <w:tc>
          <w:tcPr>
            <w:tcW w:w="2552" w:type="dxa"/>
            <w:tcMar>
              <w:top w:w="15" w:type="dxa"/>
              <w:left w:w="15" w:type="dxa"/>
              <w:bottom w:w="15" w:type="dxa"/>
              <w:right w:w="15" w:type="dxa"/>
            </w:tcMar>
          </w:tcPr>
          <w:p w14:paraId="340B1C9E" w14:textId="77777777" w:rsidR="001C34A5" w:rsidRPr="0004679E" w:rsidRDefault="001C34A5" w:rsidP="001C34A5">
            <w:pPr>
              <w:pStyle w:val="af1"/>
              <w:rPr>
                <w:rFonts w:ascii="Times New Roman" w:hAnsi="Times New Roman"/>
                <w:sz w:val="20"/>
                <w:szCs w:val="20"/>
                <w:lang w:val="kk-KZ"/>
              </w:rPr>
            </w:pPr>
          </w:p>
        </w:tc>
      </w:tr>
    </w:tbl>
    <w:p w14:paraId="55181BDF" w14:textId="77777777" w:rsidR="001C34A5" w:rsidRPr="0004679E" w:rsidRDefault="001C34A5" w:rsidP="001C34A5">
      <w:pPr>
        <w:jc w:val="both"/>
        <w:rPr>
          <w:rFonts w:ascii="Times New Roman" w:hAnsi="Times New Roman" w:cs="Times New Roman"/>
          <w:color w:val="000000"/>
          <w:sz w:val="20"/>
          <w:szCs w:val="20"/>
          <w:lang w:val="kk-KZ"/>
        </w:rPr>
      </w:pPr>
      <w:r w:rsidRPr="0004679E">
        <w:rPr>
          <w:rFonts w:ascii="Times New Roman" w:hAnsi="Times New Roman" w:cs="Times New Roman"/>
          <w:color w:val="000000"/>
          <w:sz w:val="20"/>
          <w:szCs w:val="20"/>
          <w:lang w:val="kk-KZ"/>
        </w:rPr>
        <w:t>     </w:t>
      </w:r>
    </w:p>
    <w:p w14:paraId="18F20B03" w14:textId="77777777" w:rsidR="001C34A5" w:rsidRPr="0004679E" w:rsidRDefault="001C34A5" w:rsidP="001C34A5">
      <w:pPr>
        <w:jc w:val="center"/>
        <w:rPr>
          <w:rFonts w:ascii="Times New Roman" w:hAnsi="Times New Roman" w:cs="Times New Roman"/>
          <w:b/>
          <w:color w:val="000000"/>
          <w:sz w:val="20"/>
          <w:szCs w:val="20"/>
          <w:lang w:val="kk-KZ"/>
        </w:rPr>
      </w:pPr>
    </w:p>
    <w:p w14:paraId="189D3321" w14:textId="77777777" w:rsidR="001C34A5" w:rsidRDefault="001C34A5" w:rsidP="001C34A5">
      <w:pPr>
        <w:jc w:val="center"/>
        <w:rPr>
          <w:rFonts w:ascii="Times New Roman" w:hAnsi="Times New Roman" w:cs="Times New Roman"/>
          <w:b/>
          <w:color w:val="000000"/>
          <w:sz w:val="20"/>
          <w:szCs w:val="20"/>
          <w:lang w:val="kk-KZ"/>
        </w:rPr>
      </w:pPr>
    </w:p>
    <w:p w14:paraId="1003D6E5" w14:textId="77777777" w:rsidR="00B15951" w:rsidRDefault="00B15951" w:rsidP="001C34A5">
      <w:pPr>
        <w:jc w:val="center"/>
        <w:rPr>
          <w:rFonts w:ascii="Times New Roman" w:hAnsi="Times New Roman" w:cs="Times New Roman"/>
          <w:b/>
          <w:color w:val="000000"/>
          <w:sz w:val="20"/>
          <w:szCs w:val="20"/>
          <w:lang w:val="kk-KZ"/>
        </w:rPr>
      </w:pPr>
    </w:p>
    <w:p w14:paraId="0824682D" w14:textId="77777777" w:rsidR="00B15951" w:rsidRDefault="00B15951" w:rsidP="001C34A5">
      <w:pPr>
        <w:jc w:val="center"/>
        <w:rPr>
          <w:rFonts w:ascii="Times New Roman" w:hAnsi="Times New Roman" w:cs="Times New Roman"/>
          <w:b/>
          <w:color w:val="000000"/>
          <w:sz w:val="20"/>
          <w:szCs w:val="20"/>
          <w:lang w:val="kk-KZ"/>
        </w:rPr>
      </w:pPr>
    </w:p>
    <w:p w14:paraId="3149265C" w14:textId="77777777" w:rsidR="00B15951" w:rsidRDefault="00B15951" w:rsidP="001C34A5">
      <w:pPr>
        <w:jc w:val="center"/>
        <w:rPr>
          <w:rFonts w:ascii="Times New Roman" w:hAnsi="Times New Roman" w:cs="Times New Roman"/>
          <w:b/>
          <w:color w:val="000000"/>
          <w:sz w:val="20"/>
          <w:szCs w:val="20"/>
          <w:lang w:val="kk-KZ"/>
        </w:rPr>
      </w:pPr>
    </w:p>
    <w:p w14:paraId="749872D6" w14:textId="77777777" w:rsidR="00B15951" w:rsidRDefault="00B15951" w:rsidP="001C34A5">
      <w:pPr>
        <w:jc w:val="center"/>
        <w:rPr>
          <w:rFonts w:ascii="Times New Roman" w:hAnsi="Times New Roman" w:cs="Times New Roman"/>
          <w:b/>
          <w:color w:val="000000"/>
          <w:sz w:val="20"/>
          <w:szCs w:val="20"/>
          <w:lang w:val="kk-KZ"/>
        </w:rPr>
      </w:pPr>
    </w:p>
    <w:p w14:paraId="51D1FA93" w14:textId="77777777" w:rsidR="00B15951" w:rsidRDefault="00B15951" w:rsidP="001C34A5">
      <w:pPr>
        <w:jc w:val="center"/>
        <w:rPr>
          <w:rFonts w:ascii="Times New Roman" w:hAnsi="Times New Roman" w:cs="Times New Roman"/>
          <w:b/>
          <w:color w:val="000000"/>
          <w:sz w:val="20"/>
          <w:szCs w:val="20"/>
          <w:lang w:val="kk-KZ"/>
        </w:rPr>
      </w:pPr>
    </w:p>
    <w:p w14:paraId="6C639108" w14:textId="77777777" w:rsidR="00B15951" w:rsidRDefault="00B15951" w:rsidP="001C34A5">
      <w:pPr>
        <w:jc w:val="center"/>
        <w:rPr>
          <w:rFonts w:ascii="Times New Roman" w:hAnsi="Times New Roman" w:cs="Times New Roman"/>
          <w:b/>
          <w:color w:val="000000"/>
          <w:sz w:val="20"/>
          <w:szCs w:val="20"/>
          <w:lang w:val="kk-KZ"/>
        </w:rPr>
      </w:pPr>
    </w:p>
    <w:p w14:paraId="530E860F" w14:textId="77777777" w:rsidR="00B15951" w:rsidRDefault="00B15951" w:rsidP="001C34A5">
      <w:pPr>
        <w:jc w:val="center"/>
        <w:rPr>
          <w:rFonts w:ascii="Times New Roman" w:hAnsi="Times New Roman" w:cs="Times New Roman"/>
          <w:b/>
          <w:color w:val="000000"/>
          <w:sz w:val="20"/>
          <w:szCs w:val="20"/>
          <w:lang w:val="kk-KZ"/>
        </w:rPr>
      </w:pPr>
    </w:p>
    <w:p w14:paraId="589545F6"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574B191B" wp14:editId="770F03A3">
            <wp:extent cx="533041" cy="343980"/>
            <wp:effectExtent l="19050" t="0" r="359" b="0"/>
            <wp:docPr id="200909969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3"/>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1A9D9A9"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03F36945" w14:textId="77777777" w:rsidR="003F3D24" w:rsidRDefault="003F3D24" w:rsidP="003F3D24">
      <w:pPr>
        <w:tabs>
          <w:tab w:val="left" w:pos="4571"/>
        </w:tabs>
        <w:spacing w:after="0" w:line="240" w:lineRule="auto"/>
        <w:jc w:val="right"/>
        <w:rPr>
          <w:rFonts w:ascii="Times New Roman" w:hAnsi="Times New Roman" w:cs="Times New Roman"/>
          <w:bCs/>
          <w:sz w:val="24"/>
          <w:szCs w:val="24"/>
          <w:lang w:val="kk-KZ"/>
        </w:rPr>
      </w:pPr>
      <w:r w:rsidRPr="009C3BAE">
        <w:rPr>
          <w:rFonts w:ascii="Times New Roman" w:hAnsi="Times New Roman" w:cs="Times New Roman"/>
          <w:b/>
          <w:color w:val="000000" w:themeColor="text1"/>
          <w:sz w:val="24"/>
          <w:szCs w:val="24"/>
          <w:lang w:val="kk-KZ" w:eastAsia="zh-CN"/>
        </w:rPr>
        <w:t xml:space="preserve">Тәрбиешілер: </w:t>
      </w:r>
      <w:r>
        <w:rPr>
          <w:rFonts w:ascii="Times New Roman" w:hAnsi="Times New Roman" w:cs="Times New Roman"/>
          <w:bCs/>
          <w:sz w:val="24"/>
          <w:szCs w:val="24"/>
          <w:lang w:val="kk-KZ"/>
        </w:rPr>
        <w:t xml:space="preserve">Дуйсебаева К.С.                                                                                                           </w:t>
      </w:r>
    </w:p>
    <w:p w14:paraId="2C1A1CF6" w14:textId="77777777" w:rsidR="003F3D24" w:rsidRDefault="003F3D24" w:rsidP="003F3D24">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330E6BC0" w14:textId="00D5D93F"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4B4883D5"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7F66F7A" w14:textId="77777777" w:rsidR="003F3D24" w:rsidRPr="009C3BAE" w:rsidRDefault="003F3D24" w:rsidP="003F3D24">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041F60C8" w14:textId="77777777" w:rsidR="003F3D24" w:rsidRPr="009C3BAE" w:rsidRDefault="003F3D24" w:rsidP="003F3D24">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42D09ABE" w14:textId="248A7D7C"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w:t>
      </w:r>
      <w:r>
        <w:rPr>
          <w:rFonts w:ascii="Times New Roman" w:hAnsi="Times New Roman" w:cs="Times New Roman"/>
          <w:b/>
          <w:bCs/>
          <w:color w:val="000000" w:themeColor="text1"/>
          <w:sz w:val="24"/>
          <w:szCs w:val="24"/>
          <w:lang w:val="kk-KZ" w:eastAsia="zh-CN"/>
        </w:rPr>
        <w:t>Еркемай</w:t>
      </w:r>
      <w:r w:rsidRPr="009C3BAE">
        <w:rPr>
          <w:rFonts w:ascii="Times New Roman" w:hAnsi="Times New Roman" w:cs="Times New Roman"/>
          <w:b/>
          <w:bCs/>
          <w:color w:val="000000" w:themeColor="text1"/>
          <w:sz w:val="24"/>
          <w:szCs w:val="24"/>
          <w:lang w:val="kk-KZ" w:eastAsia="zh-CN"/>
        </w:rPr>
        <w:t>» ересек</w:t>
      </w:r>
      <w:r w:rsidRPr="009C3BAE">
        <w:rPr>
          <w:rFonts w:ascii="Times New Roman" w:hAnsi="Times New Roman" w:cs="Times New Roman"/>
          <w:color w:val="000000" w:themeColor="text1"/>
          <w:sz w:val="24"/>
          <w:szCs w:val="24"/>
          <w:u w:val="single"/>
          <w:lang w:val="kk-KZ" w:eastAsia="zh-CN"/>
        </w:rPr>
        <w:t>тобы</w:t>
      </w:r>
    </w:p>
    <w:p w14:paraId="57CD4CC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7A08563F"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 xml:space="preserve">: </w:t>
      </w:r>
      <w:r>
        <w:rPr>
          <w:rFonts w:ascii="Times New Roman" w:hAnsi="Times New Roman" w:cs="Times New Roman"/>
          <w:color w:val="000000" w:themeColor="text1"/>
          <w:sz w:val="24"/>
          <w:szCs w:val="24"/>
          <w:lang w:val="kk-KZ" w:eastAsia="zh-CN"/>
        </w:rPr>
        <w:t>04.05-09.05.2026</w:t>
      </w:r>
      <w:r w:rsidRPr="009C3BAE">
        <w:rPr>
          <w:rFonts w:ascii="Times New Roman" w:hAnsi="Times New Roman" w:cs="Times New Roman"/>
          <w:color w:val="000000" w:themeColor="text1"/>
          <w:sz w:val="24"/>
          <w:szCs w:val="24"/>
          <w:lang w:val="kk-KZ" w:eastAsia="zh-CN"/>
        </w:rPr>
        <w:t>жыл</w:t>
      </w:r>
    </w:p>
    <w:p w14:paraId="2CE19FCE"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66BC717C"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665A7F1B"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«Отансыз адам – ормансыз бұлбұл»</w:t>
      </w:r>
    </w:p>
    <w:p w14:paraId="38CB1F94"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63873267"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54A577C0"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3F3D24" w:rsidRPr="009C3BAE" w14:paraId="693BEFAB" w14:textId="77777777" w:rsidTr="00E8347F">
        <w:trPr>
          <w:trHeight w:val="479"/>
        </w:trPr>
        <w:tc>
          <w:tcPr>
            <w:tcW w:w="2583" w:type="dxa"/>
            <w:tcBorders>
              <w:top w:val="single" w:sz="4" w:space="0" w:color="000000"/>
              <w:left w:val="single" w:sz="4" w:space="0" w:color="000000"/>
              <w:bottom w:val="single" w:sz="4" w:space="0" w:color="000000"/>
              <w:right w:val="single" w:sz="4" w:space="0" w:color="000000"/>
            </w:tcBorders>
          </w:tcPr>
          <w:p w14:paraId="6AEFF4E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sidRPr="009C3BAE">
              <w:rPr>
                <w:rFonts w:ascii="Times New Roman" w:hAnsi="Times New Roman" w:cs="Times New Roman"/>
                <w:b/>
                <w:color w:val="000000" w:themeColor="text1"/>
                <w:sz w:val="24"/>
                <w:szCs w:val="24"/>
                <w:lang w:val="kk-KZ" w:eastAsia="zh-CN"/>
              </w:rPr>
              <w:t>Күнтәртібі</w:t>
            </w:r>
          </w:p>
        </w:tc>
        <w:tc>
          <w:tcPr>
            <w:tcW w:w="2945" w:type="dxa"/>
            <w:tcBorders>
              <w:top w:val="single" w:sz="4" w:space="0" w:color="000000"/>
              <w:left w:val="single" w:sz="4" w:space="0" w:color="000000"/>
              <w:bottom w:val="single" w:sz="4" w:space="0" w:color="000000"/>
              <w:right w:val="single" w:sz="4" w:space="0" w:color="000000"/>
            </w:tcBorders>
          </w:tcPr>
          <w:p w14:paraId="1292972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Дүйсенбі</w:t>
            </w:r>
            <w:proofErr w:type="spellEnd"/>
            <w:r w:rsidRPr="009C3BAE">
              <w:rPr>
                <w:rFonts w:ascii="Times New Roman" w:hAnsi="Times New Roman" w:cs="Times New Roman"/>
                <w:b/>
                <w:color w:val="000000" w:themeColor="text1"/>
                <w:sz w:val="24"/>
                <w:szCs w:val="24"/>
                <w:lang w:eastAsia="zh-CN"/>
              </w:rPr>
              <w:t xml:space="preserve"> </w:t>
            </w:r>
          </w:p>
          <w:p w14:paraId="1CBCD82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04</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13BC4F98"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202" w:type="dxa"/>
            <w:tcBorders>
              <w:top w:val="single" w:sz="4" w:space="0" w:color="auto"/>
              <w:left w:val="single" w:sz="4" w:space="0" w:color="000000"/>
              <w:bottom w:val="single" w:sz="4" w:space="0" w:color="000000"/>
              <w:right w:val="single" w:sz="4" w:space="0" w:color="000000"/>
            </w:tcBorders>
          </w:tcPr>
          <w:p w14:paraId="3A46396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Сейсенбі</w:t>
            </w:r>
            <w:proofErr w:type="spellEnd"/>
            <w:r w:rsidRPr="009C3BAE">
              <w:rPr>
                <w:rFonts w:ascii="Times New Roman" w:hAnsi="Times New Roman" w:cs="Times New Roman"/>
                <w:b/>
                <w:color w:val="000000" w:themeColor="text1"/>
                <w:sz w:val="24"/>
                <w:szCs w:val="24"/>
                <w:lang w:eastAsia="zh-CN"/>
              </w:rPr>
              <w:t xml:space="preserve"> </w:t>
            </w:r>
          </w:p>
          <w:p w14:paraId="3314432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2B615E94"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044" w:type="dxa"/>
            <w:tcBorders>
              <w:top w:val="single" w:sz="4" w:space="0" w:color="000000"/>
              <w:left w:val="single" w:sz="4" w:space="0" w:color="000000"/>
              <w:bottom w:val="single" w:sz="4" w:space="0" w:color="000000"/>
              <w:right w:val="single" w:sz="4" w:space="0" w:color="000000"/>
            </w:tcBorders>
          </w:tcPr>
          <w:p w14:paraId="51760FB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Сәрсенбі</w:t>
            </w:r>
            <w:proofErr w:type="spellEnd"/>
            <w:r w:rsidRPr="009C3BAE">
              <w:rPr>
                <w:rFonts w:ascii="Times New Roman" w:hAnsi="Times New Roman" w:cs="Times New Roman"/>
                <w:b/>
                <w:color w:val="000000" w:themeColor="text1"/>
                <w:sz w:val="24"/>
                <w:szCs w:val="24"/>
                <w:lang w:eastAsia="zh-CN"/>
              </w:rPr>
              <w:t xml:space="preserve"> </w:t>
            </w:r>
          </w:p>
          <w:p w14:paraId="3945789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06</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392FC03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77ED36B8"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Бейсенбі</w:t>
            </w:r>
            <w:proofErr w:type="spellEnd"/>
          </w:p>
          <w:p w14:paraId="62593B0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07</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1439B9D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059AEEC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Жұма</w:t>
            </w:r>
            <w:proofErr w:type="spellEnd"/>
            <w:r w:rsidRPr="009C3BAE">
              <w:rPr>
                <w:rFonts w:ascii="Times New Roman" w:hAnsi="Times New Roman" w:cs="Times New Roman"/>
                <w:b/>
                <w:color w:val="000000" w:themeColor="text1"/>
                <w:sz w:val="24"/>
                <w:szCs w:val="24"/>
                <w:lang w:eastAsia="zh-CN"/>
              </w:rPr>
              <w:t xml:space="preserve"> </w:t>
            </w:r>
          </w:p>
          <w:p w14:paraId="23C63BC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08</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06F1119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r>
      <w:tr w:rsidR="003F3D24" w:rsidRPr="00E33BE6" w14:paraId="09F0DA3D" w14:textId="77777777" w:rsidTr="00E8347F">
        <w:trPr>
          <w:trHeight w:val="551"/>
        </w:trPr>
        <w:tc>
          <w:tcPr>
            <w:tcW w:w="2583" w:type="dxa"/>
            <w:tcBorders>
              <w:top w:val="single" w:sz="4" w:space="0" w:color="000000"/>
              <w:left w:val="single" w:sz="4" w:space="0" w:color="000000"/>
              <w:bottom w:val="single" w:sz="4" w:space="0" w:color="000000"/>
              <w:right w:val="single" w:sz="4" w:space="0" w:color="000000"/>
            </w:tcBorders>
          </w:tcPr>
          <w:p w14:paraId="3B6666F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6288BE2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жылы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қарсы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ата-аналарымен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32F4201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5A7FA2C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roofErr w:type="spellStart"/>
            <w:r w:rsidRPr="009C3BAE">
              <w:rPr>
                <w:rFonts w:ascii="Times New Roman" w:hAnsi="Times New Roman" w:cs="Times New Roman"/>
                <w:color w:val="000000" w:themeColor="text1"/>
                <w:sz w:val="24"/>
                <w:szCs w:val="24"/>
                <w:lang w:eastAsia="zh-CN"/>
              </w:rPr>
              <w:t>Ата-аналардан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баланың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денсаулығы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туралы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қысқаша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ақпарат</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p>
          <w:p w14:paraId="6D940A9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жеке-жеке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бағыттау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таңғы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тыныш</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ойындарды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ұйымдастыру</w:t>
            </w:r>
            <w:proofErr w:type="spellEnd"/>
          </w:p>
          <w:p w14:paraId="63668D4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Әлеуметтік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қарым-қатынасын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дамытуға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жағдай</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жасау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құрдастарымен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әңгімелесу</w:t>
            </w:r>
            <w:proofErr w:type="spellEnd"/>
            <w:r w:rsidRPr="009C3BAE">
              <w:rPr>
                <w:rFonts w:ascii="Times New Roman" w:hAnsi="Times New Roman" w:cs="Times New Roman"/>
                <w:color w:val="000000" w:themeColor="text1"/>
                <w:sz w:val="24"/>
                <w:szCs w:val="24"/>
                <w:lang w:eastAsia="zh-CN"/>
              </w:rPr>
              <w:t>)</w:t>
            </w:r>
          </w:p>
          <w:p w14:paraId="7046E1F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Қауіпсіздікті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қамтамасыз</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ету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заттарын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дұрыс</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орнына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қою</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тәртіп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сақтау</w:t>
            </w:r>
            <w:proofErr w:type="spellEnd"/>
            <w:r w:rsidRPr="009C3BAE">
              <w:rPr>
                <w:rFonts w:ascii="Times New Roman" w:hAnsi="Times New Roman" w:cs="Times New Roman"/>
                <w:color w:val="000000" w:themeColor="text1"/>
                <w:sz w:val="24"/>
                <w:szCs w:val="24"/>
                <w:lang w:eastAsia="zh-CN"/>
              </w:rPr>
              <w:t>)</w:t>
            </w:r>
          </w:p>
          <w:p w14:paraId="6A56ABC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1A08A0E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bCs/>
                <w:color w:val="000000" w:themeColor="text1"/>
                <w:sz w:val="24"/>
                <w:szCs w:val="24"/>
                <w:lang w:val="kk-KZ" w:eastAsia="zh-CN"/>
              </w:rPr>
              <w:t>Балбырауын”</w:t>
            </w:r>
          </w:p>
          <w:p w14:paraId="581071F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hyperlink r:id="rId74" w:history="1">
              <w:r w:rsidRPr="009C3BAE">
                <w:rPr>
                  <w:rStyle w:val="af6"/>
                  <w:rFonts w:ascii="Times New Roman" w:hAnsi="Times New Roman" w:cs="Times New Roman"/>
                  <w:sz w:val="24"/>
                  <w:szCs w:val="24"/>
                  <w:lang w:val="kk-KZ" w:eastAsia="zh-CN"/>
                </w:rPr>
                <w:t>https://lmusic.kz/mp3/asylbek-ensepov-yly-zhibek-zholy-balbyrauyn/16477</w:t>
              </w:r>
            </w:hyperlink>
          </w:p>
        </w:tc>
      </w:tr>
      <w:tr w:rsidR="003F3D24" w:rsidRPr="00E33BE6" w14:paraId="39F0E2F5" w14:textId="77777777" w:rsidTr="00E8347F">
        <w:trPr>
          <w:trHeight w:val="551"/>
        </w:trPr>
        <w:tc>
          <w:tcPr>
            <w:tcW w:w="2583" w:type="dxa"/>
            <w:tcBorders>
              <w:top w:val="single" w:sz="4" w:space="0" w:color="000000"/>
              <w:left w:val="single" w:sz="4" w:space="0" w:color="000000"/>
              <w:bottom w:val="single" w:sz="4" w:space="0" w:color="000000"/>
              <w:right w:val="single" w:sz="4" w:space="0" w:color="000000"/>
            </w:tcBorders>
          </w:tcPr>
          <w:p w14:paraId="77F110E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7622575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1E7D945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52B0076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4618A65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3AB1A8E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4CAA5FB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3F26E49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521C716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2836B87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564F440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Киімін өзі таңдауына мүмкіндік беріңіз, бірақ ауа райына сай нұсқалар ұсыныңыз.</w:t>
            </w:r>
          </w:p>
        </w:tc>
      </w:tr>
      <w:tr w:rsidR="003F3D24" w:rsidRPr="009C3BAE" w14:paraId="1BB22EE8" w14:textId="77777777" w:rsidTr="00E8347F">
        <w:trPr>
          <w:trHeight w:val="4109"/>
        </w:trPr>
        <w:tc>
          <w:tcPr>
            <w:tcW w:w="2583" w:type="dxa"/>
            <w:tcBorders>
              <w:top w:val="single" w:sz="4" w:space="0" w:color="000000"/>
              <w:left w:val="single" w:sz="4" w:space="0" w:color="000000"/>
              <w:bottom w:val="single" w:sz="4" w:space="0" w:color="000000"/>
              <w:right w:val="single" w:sz="4" w:space="0" w:color="000000"/>
            </w:tcBorders>
          </w:tcPr>
          <w:p w14:paraId="693FAFD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4B4A897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Серуендеуге арналған аумақ,</w:t>
            </w:r>
          </w:p>
          <w:p w14:paraId="0588DF2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ондағы қауіпті және қауіпсіз орындар, рұқсат етілген</w:t>
            </w:r>
          </w:p>
          <w:p w14:paraId="6EE54F6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шекаралар жайлы үйрету</w:t>
            </w:r>
          </w:p>
          <w:p w14:paraId="6E240EC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785741D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Ою түрлерін тануға және есте сақтауға үйрету.</w:t>
            </w:r>
            <w:r w:rsidRPr="009C3BAE">
              <w:rPr>
                <w:rFonts w:ascii="Times New Roman" w:hAnsi="Times New Roman" w:cs="Times New Roman"/>
                <w:b/>
                <w:bCs/>
                <w:color w:val="000000" w:themeColor="text1"/>
                <w:sz w:val="24"/>
                <w:szCs w:val="24"/>
                <w:lang w:val="kk-KZ" w:eastAsia="zh-CN"/>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4686418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«Денсаулық жолы» (фитнес-технологиямен)Қимыл-қозғалысты үйлестіру, салауатты өмірге баулу.</w:t>
            </w:r>
            <w:r w:rsidRPr="009C3BAE">
              <w:rPr>
                <w:rFonts w:ascii="Times New Roman" w:hAnsi="Times New Roman" w:cs="Times New Roman"/>
                <w:b/>
                <w:bCs/>
                <w:color w:val="000000" w:themeColor="text1"/>
                <w:sz w:val="24"/>
                <w:szCs w:val="24"/>
                <w:lang w:val="zh-CN" w:eastAsia="zh-CN"/>
              </w:rPr>
              <w:t>Заманауи әдіс:</w:t>
            </w:r>
            <w:r w:rsidRPr="009C3BAE">
              <w:rPr>
                <w:rFonts w:ascii="Times New Roman" w:hAnsi="Times New Roman" w:cs="Times New Roman"/>
                <w:color w:val="000000" w:themeColor="text1"/>
                <w:sz w:val="24"/>
                <w:szCs w:val="24"/>
                <w:lang w:val="zh-CN" w:eastAsia="zh-CN"/>
              </w:rPr>
              <w:t> Балалар фитнес-білезік киеді (қадам санайтын).</w:t>
            </w:r>
            <w:r w:rsidRPr="009C3BAE">
              <w:rPr>
                <w:rFonts w:ascii="Times New Roman" w:hAnsi="Times New Roman" w:cs="Times New Roman"/>
                <w:b/>
                <w:bCs/>
                <w:color w:val="000000" w:themeColor="text1"/>
                <w:sz w:val="24"/>
                <w:szCs w:val="24"/>
                <w:lang w:val="zh-CN" w:eastAsia="zh-CN"/>
              </w:rPr>
              <w:t>Шарты:</w:t>
            </w:r>
            <w:r w:rsidRPr="009C3BAE">
              <w:rPr>
                <w:rFonts w:ascii="Times New Roman" w:hAnsi="Times New Roman" w:cs="Times New Roman"/>
                <w:color w:val="000000" w:themeColor="text1"/>
                <w:sz w:val="24"/>
                <w:szCs w:val="24"/>
                <w:lang w:val="zh-CN" w:eastAsia="zh-CN"/>
              </w:rPr>
              <w:t> «Денсаулық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278BCEB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Үстел үсті ойыны – пазл: табиғат суретін құрастыру,ереклеіктерін атау</w:t>
            </w:r>
          </w:p>
          <w:p w14:paraId="398584E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Құрастыру әрекеті</w:t>
            </w:r>
          </w:p>
          <w:p w14:paraId="5247ECD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2C555E3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Табиғаттағы қауіпсіздік жайлы видеоролик көрсту,түсіндіру.</w:t>
            </w:r>
          </w:p>
          <w:p w14:paraId="620CAF6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Экологиялық тәрбие</w:t>
            </w:r>
          </w:p>
        </w:tc>
      </w:tr>
      <w:tr w:rsidR="003F3D24" w:rsidRPr="00E33BE6" w14:paraId="37D9150F" w14:textId="77777777" w:rsidTr="00E8347F">
        <w:trPr>
          <w:trHeight w:val="325"/>
        </w:trPr>
        <w:tc>
          <w:tcPr>
            <w:tcW w:w="2583" w:type="dxa"/>
            <w:tcBorders>
              <w:top w:val="single" w:sz="4" w:space="0" w:color="000000"/>
              <w:left w:val="single" w:sz="4" w:space="0" w:color="000000"/>
              <w:bottom w:val="single" w:sz="4" w:space="0" w:color="000000"/>
              <w:right w:val="single" w:sz="4" w:space="0" w:color="000000"/>
            </w:tcBorders>
          </w:tcPr>
          <w:p w14:paraId="1DBE330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24B7741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2CEDA88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4679E9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063B9BE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3F3D24" w:rsidRPr="00E33BE6" w14:paraId="291A1148" w14:textId="77777777" w:rsidTr="00E8347F">
        <w:trPr>
          <w:trHeight w:val="321"/>
        </w:trPr>
        <w:tc>
          <w:tcPr>
            <w:tcW w:w="2583" w:type="dxa"/>
            <w:tcBorders>
              <w:top w:val="single" w:sz="4" w:space="0" w:color="000000"/>
              <w:left w:val="single" w:sz="4" w:space="0" w:color="000000"/>
              <w:bottom w:val="single" w:sz="4" w:space="0" w:color="000000"/>
              <w:right w:val="single" w:sz="4" w:space="0" w:color="000000"/>
            </w:tcBorders>
          </w:tcPr>
          <w:p w14:paraId="1E09AB0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98" w:type="dxa"/>
            <w:gridSpan w:val="5"/>
            <w:tcBorders>
              <w:top w:val="single" w:sz="4" w:space="0" w:color="000000"/>
              <w:left w:val="single" w:sz="4" w:space="0" w:color="000000"/>
              <w:bottom w:val="single" w:sz="4" w:space="0" w:color="000000"/>
              <w:right w:val="single" w:sz="4" w:space="0" w:color="000000"/>
            </w:tcBorders>
          </w:tcPr>
          <w:p w14:paraId="73F214E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E33BE6" w14:paraId="1F7640DB" w14:textId="77777777" w:rsidTr="00E8347F">
        <w:trPr>
          <w:trHeight w:val="551"/>
        </w:trPr>
        <w:tc>
          <w:tcPr>
            <w:tcW w:w="2583" w:type="dxa"/>
            <w:tcBorders>
              <w:top w:val="single" w:sz="4" w:space="0" w:color="auto"/>
              <w:left w:val="single" w:sz="4" w:space="0" w:color="000000"/>
              <w:bottom w:val="single" w:sz="4" w:space="0" w:color="000000"/>
              <w:right w:val="single" w:sz="4" w:space="0" w:color="000000"/>
            </w:tcBorders>
          </w:tcPr>
          <w:p w14:paraId="6815C5C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26506BB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98" w:type="dxa"/>
            <w:gridSpan w:val="5"/>
            <w:tcBorders>
              <w:top w:val="single" w:sz="8" w:space="0" w:color="000000"/>
              <w:left w:val="single" w:sz="8" w:space="0" w:color="000000"/>
              <w:bottom w:val="single" w:sz="8" w:space="0" w:color="000000"/>
            </w:tcBorders>
          </w:tcPr>
          <w:p w14:paraId="7640DC7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31578A2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065C56B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Қауіпсіз,жайлы дамытушы білім беру ортасын құру</w:t>
            </w:r>
          </w:p>
        </w:tc>
      </w:tr>
      <w:tr w:rsidR="003F3D24" w:rsidRPr="00E33BE6" w14:paraId="39AF2428" w14:textId="77777777" w:rsidTr="00E8347F">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16A2DDC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0122514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1C9465DD"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жоғары көтеріп, алға және артқа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Заттардан аттап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Қолды шапалақтап, аяқпен топылдатып би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«Аңшылар» ойыны — қимыл белсенділігін арттыру.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Дене тазалығы және киімді күту туралы әңгіме.</w:t>
            </w:r>
          </w:p>
          <w:p w14:paraId="04147FB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2173755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p w14:paraId="6568759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7374C74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w:t>
            </w:r>
          </w:p>
          <w:p w14:paraId="620F1DE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«Күзгі бақ» </w:t>
            </w:r>
          </w:p>
          <w:p w14:paraId="78FC139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бақтағы жеміс ағаштары туралы әңгімелейді: «Алма ағашта өседі», «Жапырақтар түсіп жатыр».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«қ», «ғ» дыбыстарын айту («қққ – қоңыр», «ғғғ – ғажайып»).</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«Алма, алмұрт, ағаш, бақ».</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Грамматикалық құрылым</w:t>
            </w:r>
            <w:r w:rsidRPr="009C3BAE">
              <w:rPr>
                <w:rFonts w:ascii="Times New Roman" w:hAnsi="Times New Roman" w:cs="Times New Roman"/>
                <w:color w:val="000000" w:themeColor="text1"/>
                <w:sz w:val="24"/>
                <w:szCs w:val="24"/>
                <w:lang w:val="zh-CN" w:eastAsia="zh-CN"/>
              </w:rPr>
              <w:t> Тәуелдеу: «менің ағашым», «сенің алмұртың».</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Байланыстырып сөйлеу</w:t>
            </w:r>
            <w:r w:rsidRPr="009C3BAE">
              <w:rPr>
                <w:rFonts w:ascii="Times New Roman" w:hAnsi="Times New Roman" w:cs="Times New Roman"/>
                <w:color w:val="000000" w:themeColor="text1"/>
                <w:sz w:val="24"/>
                <w:szCs w:val="24"/>
                <w:lang w:val="zh-CN" w:eastAsia="zh-CN"/>
              </w:rPr>
              <w:t> Әңгіме: «Бақта алма пісті. Балалар алма терді. Алмалар тәтті».</w:t>
            </w:r>
          </w:p>
        </w:tc>
        <w:tc>
          <w:tcPr>
            <w:tcW w:w="2044" w:type="dxa"/>
            <w:tcBorders>
              <w:top w:val="single" w:sz="8" w:space="0" w:color="000000"/>
              <w:left w:val="single" w:sz="4" w:space="0" w:color="auto"/>
              <w:bottom w:val="single" w:sz="8" w:space="0" w:color="000000"/>
              <w:right w:val="single" w:sz="8" w:space="0" w:color="000000"/>
            </w:tcBorders>
          </w:tcPr>
          <w:p w14:paraId="798889C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061A964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Жүрелеп отырып, қолды жоғары көтеріп,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Бөрененің бойымен жүру.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Музыкаға секіру, қол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«Қармақ» ойыны.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Дұрыс отыру және жүру мәдениеті.</w:t>
            </w:r>
          </w:p>
          <w:p w14:paraId="4504B6F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60EB843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463BCFB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16" w:type="dxa"/>
            <w:tcBorders>
              <w:top w:val="single" w:sz="8" w:space="0" w:color="000000"/>
              <w:left w:val="single" w:sz="8" w:space="0" w:color="000000"/>
              <w:bottom w:val="single" w:sz="8" w:space="0" w:color="000000"/>
              <w:right w:val="single" w:sz="8" w:space="0" w:color="000000"/>
            </w:tcBorders>
          </w:tcPr>
          <w:p w14:paraId="7F9CF0AD"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42CA227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белге қойып, оңға–солға иілу.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Үрленген доптардан аттап өту (5–6 доп арасы).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Қол мен аяқ қимылын үйлестіру.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салу» — зейін мен байқампаздықты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xml:space="preserve"> Көзді күту, таза ауада серуендеу. </w:t>
            </w:r>
          </w:p>
          <w:p w14:paraId="5F98442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6F7B9D1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p w14:paraId="7445ED5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1A2C084D" w14:textId="77777777" w:rsidTr="00E8347F">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0F0AEE9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945" w:type="dxa"/>
            <w:tcBorders>
              <w:top w:val="single" w:sz="4" w:space="0" w:color="auto"/>
              <w:left w:val="single" w:sz="4" w:space="0" w:color="000000"/>
              <w:bottom w:val="single" w:sz="4" w:space="0" w:color="000000"/>
              <w:right w:val="single" w:sz="4" w:space="0" w:color="000000"/>
            </w:tcBorders>
          </w:tcPr>
          <w:p w14:paraId="3171064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Менің көшем – үйлер мен көрші балалар</w:t>
            </w:r>
          </w:p>
          <w:p w14:paraId="580BAF2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«Менің көшемде қандай үйлер бар?»</w:t>
            </w:r>
            <w:r w:rsidRPr="009C3BAE">
              <w:rPr>
                <w:rFonts w:ascii="Times New Roman" w:hAnsi="Times New Roman" w:cs="Times New Roman"/>
                <w:color w:val="000000" w:themeColor="text1"/>
                <w:sz w:val="24"/>
                <w:szCs w:val="24"/>
                <w:lang w:val="zh-CN" w:eastAsia="zh-CN"/>
              </w:rPr>
              <w:br/>
              <w:t>Өлең: «Көршілерім»</w:t>
            </w:r>
            <w:r w:rsidRPr="009C3BAE">
              <w:rPr>
                <w:rFonts w:ascii="Times New Roman" w:hAnsi="Times New Roman" w:cs="Times New Roman"/>
                <w:color w:val="000000" w:themeColor="text1"/>
                <w:sz w:val="24"/>
                <w:szCs w:val="24"/>
                <w:lang w:val="zh-CN" w:eastAsia="zh-CN"/>
              </w:rPr>
              <w:br/>
              <w:t>Диалог: «Сенің көршің кім?» сұрақ-жауап</w:t>
            </w:r>
          </w:p>
          <w:p w14:paraId="534C778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Танымдық әрекет, математика негіздері</w:t>
            </w:r>
            <w:r w:rsidRPr="009C3BAE">
              <w:rPr>
                <w:rFonts w:ascii="Times New Roman" w:hAnsi="Times New Roman" w:cs="Times New Roman"/>
                <w:color w:val="000000" w:themeColor="text1"/>
                <w:sz w:val="24"/>
                <w:szCs w:val="24"/>
                <w:lang w:val="zh-CN" w:eastAsia="zh-CN"/>
              </w:rPr>
              <w:br/>
              <w:t>Үйлерді санау, пішініне қарай топтау (төртбұрыш үй, дөңгелек терезе)</w:t>
            </w:r>
            <w:r w:rsidRPr="009C3BAE">
              <w:rPr>
                <w:rFonts w:ascii="Times New Roman" w:hAnsi="Times New Roman" w:cs="Times New Roman"/>
                <w:color w:val="000000" w:themeColor="text1"/>
                <w:sz w:val="24"/>
                <w:szCs w:val="24"/>
                <w:lang w:val="zh-CN" w:eastAsia="zh-CN"/>
              </w:rPr>
              <w:br/>
              <w:t>Көшедегі балаларды салыстыру: көп-аз</w:t>
            </w:r>
          </w:p>
          <w:p w14:paraId="3792BE5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Көршілермен сәлемдесу мәдениеті, бір-біріне көмектесу туралы түсіндіру</w:t>
            </w:r>
          </w:p>
          <w:p w14:paraId="139C642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202" w:type="dxa"/>
            <w:tcBorders>
              <w:top w:val="single" w:sz="4" w:space="0" w:color="auto"/>
              <w:left w:val="single" w:sz="4" w:space="0" w:color="000000"/>
              <w:bottom w:val="single" w:sz="4" w:space="0" w:color="000000"/>
              <w:right w:val="single" w:sz="4" w:space="0" w:color="000000"/>
            </w:tcBorders>
          </w:tcPr>
          <w:p w14:paraId="71BAD22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көліктер</w:t>
            </w:r>
          </w:p>
          <w:p w14:paraId="271D25E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қандай көліктер жүреді?»</w:t>
            </w:r>
            <w:r w:rsidRPr="009C3BAE">
              <w:rPr>
                <w:rFonts w:ascii="Times New Roman" w:hAnsi="Times New Roman" w:cs="Times New Roman"/>
                <w:color w:val="000000" w:themeColor="text1"/>
                <w:sz w:val="24"/>
                <w:szCs w:val="24"/>
                <w:lang w:val="zh-CN" w:eastAsia="zh-CN"/>
              </w:rPr>
              <w:br/>
              <w:t>Мақал-мәтел: «Жақсы жол – жарым ырыс»</w:t>
            </w:r>
            <w:r w:rsidRPr="009C3BAE">
              <w:rPr>
                <w:rFonts w:ascii="Times New Roman" w:hAnsi="Times New Roman" w:cs="Times New Roman"/>
                <w:color w:val="000000" w:themeColor="text1"/>
                <w:sz w:val="24"/>
                <w:szCs w:val="24"/>
                <w:lang w:val="zh-CN" w:eastAsia="zh-CN"/>
              </w:rPr>
              <w:br/>
              <w:t>Өлең: «Машинам»</w:t>
            </w:r>
          </w:p>
          <w:p w14:paraId="2443824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Танымдық әрекет, математика негіздері</w:t>
            </w:r>
            <w:r w:rsidRPr="009C3BAE">
              <w:rPr>
                <w:rFonts w:ascii="Times New Roman" w:hAnsi="Times New Roman" w:cs="Times New Roman"/>
                <w:color w:val="000000" w:themeColor="text1"/>
                <w:sz w:val="24"/>
                <w:szCs w:val="24"/>
                <w:lang w:val="zh-CN" w:eastAsia="zh-CN"/>
              </w:rPr>
              <w:br/>
              <w:t>Көліктерді түстеріне қарай топтау</w:t>
            </w:r>
            <w:r w:rsidRPr="009C3BAE">
              <w:rPr>
                <w:rFonts w:ascii="Times New Roman" w:hAnsi="Times New Roman" w:cs="Times New Roman"/>
                <w:color w:val="000000" w:themeColor="text1"/>
                <w:sz w:val="24"/>
                <w:szCs w:val="24"/>
                <w:lang w:val="zh-CN" w:eastAsia="zh-CN"/>
              </w:rPr>
              <w:br/>
              <w:t>Санау: «Көшеде неше автобус, неше жеңіл көлік бар?»</w:t>
            </w:r>
          </w:p>
          <w:p w14:paraId="4CE8DD1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1C75ACC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Менің көшемдегі дүкендер мен ғимараттар</w:t>
            </w:r>
          </w:p>
          <w:p w14:paraId="6971C20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«Біздің көшеде қандай дүкендер бар?»</w:t>
            </w:r>
            <w:r w:rsidRPr="009C3BAE">
              <w:rPr>
                <w:rFonts w:ascii="Times New Roman" w:hAnsi="Times New Roman" w:cs="Times New Roman"/>
                <w:color w:val="000000" w:themeColor="text1"/>
                <w:sz w:val="24"/>
                <w:szCs w:val="24"/>
                <w:lang w:val="zh-CN" w:eastAsia="zh-CN"/>
              </w:rPr>
              <w:br/>
              <w:t>Өлең: «Нан дүкені»</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Диалог: «Сен дүкеннен не сатып аласың?»</w:t>
            </w:r>
          </w:p>
          <w:p w14:paraId="4C2C824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Дүкен сөрелеріндегі заттарды санау</w:t>
            </w:r>
            <w:r w:rsidRPr="009C3BAE">
              <w:rPr>
                <w:rFonts w:ascii="Times New Roman" w:hAnsi="Times New Roman" w:cs="Times New Roman"/>
                <w:color w:val="000000" w:themeColor="text1"/>
                <w:sz w:val="24"/>
                <w:szCs w:val="24"/>
                <w:lang w:val="zh-CN" w:eastAsia="zh-CN"/>
              </w:rPr>
              <w:br/>
              <w:t>Салыстыру: үлкен дүкен – кіші дүкен</w:t>
            </w:r>
          </w:p>
          <w:p w14:paraId="628F609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Саудада сыпайылық: «Рахмет», «Өтінемін» сөздерін қолдану</w:t>
            </w:r>
          </w:p>
        </w:tc>
        <w:tc>
          <w:tcPr>
            <w:tcW w:w="2691" w:type="dxa"/>
            <w:tcBorders>
              <w:top w:val="single" w:sz="4" w:space="0" w:color="auto"/>
              <w:left w:val="single" w:sz="4" w:space="0" w:color="000000"/>
              <w:bottom w:val="single" w:sz="4" w:space="0" w:color="000000"/>
              <w:right w:val="single" w:sz="4" w:space="0" w:color="000000"/>
            </w:tcBorders>
          </w:tcPr>
          <w:p w14:paraId="31798FE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табиғат</w:t>
            </w:r>
          </w:p>
          <w:p w14:paraId="1F92148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қандай ағаштар бар?»</w:t>
            </w:r>
            <w:r w:rsidRPr="009C3BAE">
              <w:rPr>
                <w:rFonts w:ascii="Times New Roman" w:hAnsi="Times New Roman" w:cs="Times New Roman"/>
                <w:color w:val="000000" w:themeColor="text1"/>
                <w:sz w:val="24"/>
                <w:szCs w:val="24"/>
                <w:lang w:val="zh-CN" w:eastAsia="zh-CN"/>
              </w:rPr>
              <w:br/>
              <w:t>Мақал: «Ағаш көркі – жапырақ»</w:t>
            </w:r>
            <w:r w:rsidRPr="009C3BAE">
              <w:rPr>
                <w:rFonts w:ascii="Times New Roman" w:hAnsi="Times New Roman" w:cs="Times New Roman"/>
                <w:color w:val="000000" w:themeColor="text1"/>
                <w:sz w:val="24"/>
                <w:szCs w:val="24"/>
                <w:lang w:val="zh-CN" w:eastAsia="zh-CN"/>
              </w:rPr>
              <w:br/>
              <w:t>Өлең: «Жапырақтар»</w:t>
            </w:r>
          </w:p>
          <w:p w14:paraId="4229DB0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Жапырақтарды пішініне қарай топтау</w:t>
            </w:r>
            <w:r w:rsidRPr="009C3BAE">
              <w:rPr>
                <w:rFonts w:ascii="Times New Roman" w:hAnsi="Times New Roman" w:cs="Times New Roman"/>
                <w:color w:val="000000" w:themeColor="text1"/>
                <w:sz w:val="24"/>
                <w:szCs w:val="24"/>
                <w:lang w:val="zh-CN" w:eastAsia="zh-CN"/>
              </w:rPr>
              <w:br/>
              <w:t>Ағаштардың санын санау</w:t>
            </w:r>
          </w:p>
          <w:p w14:paraId="5AC3810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Ағаштарды қорғау, табиғатқа қамқорлық жасау жайлы әңгімелеу</w:t>
            </w:r>
          </w:p>
          <w:p w14:paraId="193A480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6BE9335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Менің көшем – таза әрі әдемі</w:t>
            </w:r>
          </w:p>
          <w:p w14:paraId="6C64714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Шығармашылық әңгіме: «Мен көшемді қалай таза ұстаймын?»</w:t>
            </w:r>
            <w:r w:rsidRPr="009C3BAE">
              <w:rPr>
                <w:rFonts w:ascii="Times New Roman" w:hAnsi="Times New Roman" w:cs="Times New Roman"/>
                <w:color w:val="000000" w:themeColor="text1"/>
                <w:sz w:val="24"/>
                <w:szCs w:val="24"/>
                <w:lang w:val="zh-CN" w:eastAsia="zh-CN"/>
              </w:rPr>
              <w:br/>
              <w:t>Өлең: «Тазалық – саулық»</w:t>
            </w:r>
            <w:r w:rsidRPr="009C3BAE">
              <w:rPr>
                <w:rFonts w:ascii="Times New Roman" w:hAnsi="Times New Roman" w:cs="Times New Roman"/>
                <w:color w:val="000000" w:themeColor="text1"/>
                <w:sz w:val="24"/>
                <w:szCs w:val="24"/>
                <w:lang w:val="zh-CN" w:eastAsia="zh-CN"/>
              </w:rPr>
              <w:br/>
              <w:t>Сұрақ-жауап: «Көшені кімдер тазалайды?»</w:t>
            </w:r>
          </w:p>
          <w:p w14:paraId="645B237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Танымдық әрекет, математика негіздері</w:t>
            </w:r>
            <w:r w:rsidRPr="009C3BAE">
              <w:rPr>
                <w:rFonts w:ascii="Times New Roman" w:hAnsi="Times New Roman" w:cs="Times New Roman"/>
                <w:color w:val="000000" w:themeColor="text1"/>
                <w:sz w:val="24"/>
                <w:szCs w:val="24"/>
                <w:lang w:val="zh-CN" w:eastAsia="zh-CN"/>
              </w:rPr>
              <w:br/>
              <w:t>Қоқыс жәшіктерін санау</w:t>
            </w:r>
            <w:r w:rsidRPr="009C3BAE">
              <w:rPr>
                <w:rFonts w:ascii="Times New Roman" w:hAnsi="Times New Roman" w:cs="Times New Roman"/>
                <w:color w:val="000000" w:themeColor="text1"/>
                <w:sz w:val="24"/>
                <w:szCs w:val="24"/>
                <w:lang w:val="zh-CN" w:eastAsia="zh-CN"/>
              </w:rPr>
              <w:br/>
              <w:t>Салыстыру: таза көше – лас көше</w:t>
            </w:r>
          </w:p>
          <w:p w14:paraId="176D32C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Тазалықтың денсаулыққа пайдасы, еңбек адамдарын құрметтеу</w:t>
            </w:r>
          </w:p>
          <w:p w14:paraId="5341B0E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9C3BAE" w14:paraId="692445FA" w14:textId="77777777" w:rsidTr="00E8347F">
        <w:trPr>
          <w:trHeight w:val="373"/>
        </w:trPr>
        <w:tc>
          <w:tcPr>
            <w:tcW w:w="2583" w:type="dxa"/>
            <w:tcBorders>
              <w:top w:val="single" w:sz="4" w:space="0" w:color="000000"/>
              <w:left w:val="single" w:sz="4" w:space="0" w:color="000000"/>
              <w:bottom w:val="single" w:sz="4" w:space="0" w:color="000000"/>
              <w:right w:val="single" w:sz="4" w:space="0" w:color="000000"/>
            </w:tcBorders>
          </w:tcPr>
          <w:p w14:paraId="264733E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698" w:type="dxa"/>
            <w:gridSpan w:val="5"/>
            <w:tcBorders>
              <w:top w:val="single" w:sz="4" w:space="0" w:color="000000"/>
              <w:left w:val="single" w:sz="4" w:space="0" w:color="000000"/>
              <w:bottom w:val="single" w:sz="4" w:space="0" w:color="000000"/>
              <w:right w:val="single" w:sz="4" w:space="0" w:color="000000"/>
            </w:tcBorders>
          </w:tcPr>
          <w:p w14:paraId="149F457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«Әуе таяқ»</w:t>
            </w:r>
            <w:r w:rsidRPr="009C3BAE">
              <w:rPr>
                <w:rFonts w:ascii="Times New Roman" w:hAnsi="Times New Roman" w:cs="Times New Roman"/>
                <w:color w:val="000000" w:themeColor="text1"/>
                <w:sz w:val="24"/>
                <w:szCs w:val="24"/>
                <w:lang w:val="kk-KZ" w:eastAsia="zh-CN"/>
              </w:rPr>
              <w:t xml:space="preserve"> ойыны</w:t>
            </w:r>
          </w:p>
          <w:p w14:paraId="3D39B01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Ойын шарты: </w:t>
            </w:r>
            <w:r w:rsidRPr="009C3BAE">
              <w:rPr>
                <w:rFonts w:ascii="Times New Roman" w:hAnsi="Times New Roman" w:cs="Times New Roman"/>
                <w:color w:val="000000" w:themeColor="text1"/>
                <w:sz w:val="24"/>
                <w:szCs w:val="24"/>
                <w:lang w:val="kk-KZ" w:eastAsia="zh-CN"/>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3BAE">
              <w:rPr>
                <w:rFonts w:ascii="Times New Roman" w:hAnsi="Times New Roman" w:cs="Times New Roman"/>
                <w:color w:val="000000" w:themeColor="text1"/>
                <w:sz w:val="24"/>
                <w:szCs w:val="24"/>
                <w:lang w:val="kk-KZ" w:eastAsia="zh-CN"/>
              </w:rPr>
              <w:br/>
            </w:r>
            <w:proofErr w:type="spellStart"/>
            <w:r w:rsidRPr="009C3BAE">
              <w:rPr>
                <w:rFonts w:ascii="Times New Roman" w:hAnsi="Times New Roman" w:cs="Times New Roman"/>
                <w:color w:val="000000" w:themeColor="text1"/>
                <w:sz w:val="24"/>
                <w:szCs w:val="24"/>
                <w:lang w:eastAsia="zh-CN"/>
              </w:rPr>
              <w:t>Екінші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ойыншы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зат</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жасырылған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қолды</w:t>
            </w:r>
            <w:proofErr w:type="spellEnd"/>
          </w:p>
        </w:tc>
      </w:tr>
      <w:tr w:rsidR="003F3D24" w:rsidRPr="00E33BE6" w14:paraId="1A96FE4A" w14:textId="77777777" w:rsidTr="00E8347F">
        <w:trPr>
          <w:trHeight w:val="275"/>
        </w:trPr>
        <w:tc>
          <w:tcPr>
            <w:tcW w:w="2583" w:type="dxa"/>
            <w:tcBorders>
              <w:top w:val="single" w:sz="4" w:space="0" w:color="000000"/>
              <w:left w:val="single" w:sz="4" w:space="0" w:color="000000"/>
              <w:bottom w:val="single" w:sz="4" w:space="0" w:color="000000"/>
              <w:right w:val="single" w:sz="4" w:space="0" w:color="000000"/>
            </w:tcBorders>
          </w:tcPr>
          <w:p w14:paraId="2F9D84C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48FC856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3F3D24" w:rsidRPr="009C3BAE" w14:paraId="72FE0D94" w14:textId="77777777" w:rsidTr="00E8347F">
        <w:trPr>
          <w:trHeight w:val="723"/>
        </w:trPr>
        <w:tc>
          <w:tcPr>
            <w:tcW w:w="2583" w:type="dxa"/>
            <w:tcBorders>
              <w:top w:val="single" w:sz="4" w:space="0" w:color="000000"/>
              <w:left w:val="single" w:sz="4" w:space="0" w:color="000000"/>
              <w:bottom w:val="single" w:sz="4" w:space="0" w:color="000000"/>
              <w:right w:val="single" w:sz="4" w:space="0" w:color="000000"/>
            </w:tcBorders>
          </w:tcPr>
          <w:p w14:paraId="2DA61B0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586698B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3F3D24" w:rsidRPr="00E33BE6" w14:paraId="4EC00E98" w14:textId="77777777" w:rsidTr="00E8347F">
        <w:trPr>
          <w:trHeight w:val="275"/>
        </w:trPr>
        <w:tc>
          <w:tcPr>
            <w:tcW w:w="2583" w:type="dxa"/>
            <w:tcBorders>
              <w:top w:val="single" w:sz="4" w:space="0" w:color="000000"/>
              <w:left w:val="single" w:sz="4" w:space="0" w:color="000000"/>
              <w:bottom w:val="single" w:sz="4" w:space="0" w:color="000000"/>
              <w:right w:val="single" w:sz="4" w:space="0" w:color="000000"/>
            </w:tcBorders>
          </w:tcPr>
          <w:p w14:paraId="175BEA3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98" w:type="dxa"/>
            <w:gridSpan w:val="5"/>
            <w:tcBorders>
              <w:top w:val="single" w:sz="4" w:space="0" w:color="000000"/>
              <w:left w:val="single" w:sz="4" w:space="0" w:color="000000"/>
              <w:bottom w:val="single" w:sz="4" w:space="0" w:color="000000"/>
              <w:right w:val="single" w:sz="4" w:space="0" w:color="000000"/>
            </w:tcBorders>
          </w:tcPr>
          <w:p w14:paraId="3C34245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6386A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0030CAF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6AE674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260DD45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7B96F16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68B6FAC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Тәрбиеленушілер үшін қауіпсіз, жайлы,дамытушы білім беру ортасын құру</w:t>
            </w:r>
          </w:p>
        </w:tc>
      </w:tr>
      <w:tr w:rsidR="003F3D24" w:rsidRPr="009C3BAE" w14:paraId="0488961A" w14:textId="77777777" w:rsidTr="00E8347F">
        <w:trPr>
          <w:trHeight w:val="281"/>
        </w:trPr>
        <w:tc>
          <w:tcPr>
            <w:tcW w:w="2583" w:type="dxa"/>
            <w:tcBorders>
              <w:top w:val="single" w:sz="4" w:space="0" w:color="000000"/>
              <w:left w:val="single" w:sz="4" w:space="0" w:color="000000"/>
              <w:bottom w:val="single" w:sz="4" w:space="0" w:color="000000"/>
              <w:right w:val="single" w:sz="4" w:space="0" w:color="000000"/>
            </w:tcBorders>
          </w:tcPr>
          <w:p w14:paraId="38FCB6A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Күндізгіұйқы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51F92CC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F37493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66FFF5E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3F3D24" w:rsidRPr="009C3BAE" w14:paraId="7AD50FDE" w14:textId="77777777" w:rsidTr="00E8347F">
        <w:trPr>
          <w:trHeight w:val="829"/>
        </w:trPr>
        <w:tc>
          <w:tcPr>
            <w:tcW w:w="2583" w:type="dxa"/>
            <w:tcBorders>
              <w:top w:val="single" w:sz="4" w:space="0" w:color="000000"/>
              <w:left w:val="single" w:sz="4" w:space="0" w:color="000000"/>
              <w:bottom w:val="single" w:sz="4" w:space="0" w:color="000000"/>
              <w:right w:val="single" w:sz="4" w:space="0" w:color="000000"/>
            </w:tcBorders>
          </w:tcPr>
          <w:p w14:paraId="06F3235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38A057F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7A5A720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3F3D24" w:rsidRPr="00E33BE6" w14:paraId="00D05297" w14:textId="77777777" w:rsidTr="00E8347F">
        <w:trPr>
          <w:trHeight w:val="275"/>
        </w:trPr>
        <w:tc>
          <w:tcPr>
            <w:tcW w:w="2583" w:type="dxa"/>
            <w:tcBorders>
              <w:top w:val="single" w:sz="4" w:space="0" w:color="000000"/>
              <w:left w:val="single" w:sz="4" w:space="0" w:color="000000"/>
              <w:bottom w:val="single" w:sz="4" w:space="0" w:color="000000"/>
              <w:right w:val="single" w:sz="4" w:space="0" w:color="000000"/>
            </w:tcBorders>
          </w:tcPr>
          <w:p w14:paraId="5ACEA0C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2698" w:type="dxa"/>
            <w:gridSpan w:val="5"/>
            <w:tcBorders>
              <w:top w:val="single" w:sz="4" w:space="0" w:color="auto"/>
              <w:left w:val="single" w:sz="4" w:space="0" w:color="000000"/>
              <w:bottom w:val="single" w:sz="4" w:space="0" w:color="000000"/>
              <w:right w:val="single" w:sz="4" w:space="0" w:color="000000"/>
            </w:tcBorders>
          </w:tcPr>
          <w:p w14:paraId="43FA9FC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9C3BAE" w14:paraId="75282EDD" w14:textId="77777777" w:rsidTr="00E8347F">
        <w:trPr>
          <w:trHeight w:val="5566"/>
        </w:trPr>
        <w:tc>
          <w:tcPr>
            <w:tcW w:w="2583" w:type="dxa"/>
            <w:tcBorders>
              <w:top w:val="single" w:sz="4" w:space="0" w:color="000000"/>
              <w:left w:val="single" w:sz="4" w:space="0" w:color="000000"/>
              <w:bottom w:val="single" w:sz="4" w:space="0" w:color="000000"/>
              <w:right w:val="single" w:sz="4" w:space="0" w:color="000000"/>
            </w:tcBorders>
          </w:tcPr>
          <w:p w14:paraId="52FD0E4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511A503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«Менің үйім»</w:t>
            </w:r>
            <w:r w:rsidRPr="009C3BAE">
              <w:rPr>
                <w:rFonts w:ascii="Times New Roman" w:hAnsi="Times New Roman" w:cs="Times New Roman"/>
                <w:color w:val="000000" w:themeColor="text1"/>
                <w:sz w:val="24"/>
                <w:szCs w:val="24"/>
                <w:lang w:val="zh-CN" w:eastAsia="zh-CN"/>
              </w:rPr>
              <w:br/>
              <w:t>Құрастыру: «Көшедегі үйлер» (лего)</w:t>
            </w:r>
            <w:r w:rsidRPr="009C3BAE">
              <w:rPr>
                <w:rFonts w:ascii="Times New Roman" w:hAnsi="Times New Roman" w:cs="Times New Roman"/>
                <w:color w:val="000000" w:themeColor="text1"/>
                <w:sz w:val="24"/>
                <w:szCs w:val="24"/>
                <w:lang w:val="zh-CN" w:eastAsia="zh-CN"/>
              </w:rPr>
              <w:br/>
              <w:t>Жапсыру: «Көршілерімнің үйі»</w:t>
            </w:r>
            <w:r w:rsidRPr="009C3BAE">
              <w:rPr>
                <w:rFonts w:ascii="Times New Roman" w:hAnsi="Times New Roman" w:cs="Times New Roman"/>
                <w:color w:val="000000" w:themeColor="text1"/>
                <w:sz w:val="24"/>
                <w:szCs w:val="24"/>
                <w:lang w:val="zh-CN" w:eastAsia="zh-CN"/>
              </w:rPr>
              <w:br/>
              <w:t>Мүсіндеу: «Балалардың ойыншықтары»</w:t>
            </w:r>
          </w:p>
          <w:p w14:paraId="7984A57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тіліне тән дыбыстарды (ө, ү, і) «көрші», «көше», «үй» сөздерінде дұрыс айту</w:t>
            </w:r>
          </w:p>
          <w:p w14:paraId="70CCFC1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02EF857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«Бағдаршам»</w:t>
            </w:r>
            <w:r w:rsidRPr="009C3BAE">
              <w:rPr>
                <w:rFonts w:ascii="Times New Roman" w:hAnsi="Times New Roman" w:cs="Times New Roman"/>
                <w:color w:val="000000" w:themeColor="text1"/>
                <w:sz w:val="24"/>
                <w:szCs w:val="24"/>
                <w:lang w:val="zh-CN" w:eastAsia="zh-CN"/>
              </w:rPr>
              <w:br/>
              <w:t>Құрастыру: «Автобус»</w:t>
            </w:r>
            <w:r w:rsidRPr="009C3BAE">
              <w:rPr>
                <w:rFonts w:ascii="Times New Roman" w:hAnsi="Times New Roman" w:cs="Times New Roman"/>
                <w:color w:val="000000" w:themeColor="text1"/>
                <w:sz w:val="24"/>
                <w:szCs w:val="24"/>
                <w:lang w:val="zh-CN" w:eastAsia="zh-CN"/>
              </w:rPr>
              <w:br/>
              <w:t>Жапсыру: «Көліктер» суреттерін қиып орналастыру</w:t>
            </w:r>
            <w:r w:rsidRPr="009C3BAE">
              <w:rPr>
                <w:rFonts w:ascii="Times New Roman" w:hAnsi="Times New Roman" w:cs="Times New Roman"/>
                <w:color w:val="000000" w:themeColor="text1"/>
                <w:sz w:val="24"/>
                <w:szCs w:val="24"/>
                <w:lang w:val="zh-CN" w:eastAsia="zh-CN"/>
              </w:rPr>
              <w:br/>
              <w:t>Мүсіндеу: «Жеңіл көлік»</w:t>
            </w:r>
          </w:p>
          <w:p w14:paraId="39E056B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тіліндегі көлік атауларын (автобус, жүк көлігі, пойыз) анық айту</w:t>
            </w:r>
          </w:p>
          <w:p w14:paraId="6E6A6EB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0426259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«Кітап дүкені»</w:t>
            </w:r>
            <w:r w:rsidRPr="009C3BAE">
              <w:rPr>
                <w:rFonts w:ascii="Times New Roman" w:hAnsi="Times New Roman" w:cs="Times New Roman"/>
                <w:color w:val="000000" w:themeColor="text1"/>
                <w:sz w:val="24"/>
                <w:szCs w:val="24"/>
                <w:lang w:val="zh-CN" w:eastAsia="zh-CN"/>
              </w:rPr>
              <w:br/>
              <w:t>Құрастыру: «Мектеп ғимараты»</w:t>
            </w:r>
            <w:r w:rsidRPr="009C3BAE">
              <w:rPr>
                <w:rFonts w:ascii="Times New Roman" w:hAnsi="Times New Roman" w:cs="Times New Roman"/>
                <w:color w:val="000000" w:themeColor="text1"/>
                <w:sz w:val="24"/>
                <w:szCs w:val="24"/>
                <w:lang w:val="zh-CN" w:eastAsia="zh-CN"/>
              </w:rPr>
              <w:br/>
              <w:t>Жапсыру: «Нан және жеміс» суреттері</w:t>
            </w:r>
            <w:r w:rsidRPr="009C3BAE">
              <w:rPr>
                <w:rFonts w:ascii="Times New Roman" w:hAnsi="Times New Roman" w:cs="Times New Roman"/>
                <w:color w:val="000000" w:themeColor="text1"/>
                <w:sz w:val="24"/>
                <w:szCs w:val="24"/>
                <w:lang w:val="zh-CN" w:eastAsia="zh-CN"/>
              </w:rPr>
              <w:br/>
              <w:t>Мүсіндеу: «Дүкендегі жемістер»</w:t>
            </w:r>
          </w:p>
          <w:p w14:paraId="467DEEA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Жеміс-жидек, тағам атауларын қазақша айтуға үйрету</w:t>
            </w:r>
          </w:p>
        </w:tc>
        <w:tc>
          <w:tcPr>
            <w:tcW w:w="2691" w:type="dxa"/>
            <w:tcBorders>
              <w:top w:val="single" w:sz="4" w:space="0" w:color="000000"/>
              <w:left w:val="single" w:sz="4" w:space="0" w:color="000000"/>
              <w:bottom w:val="single" w:sz="4" w:space="0" w:color="000000"/>
              <w:right w:val="single" w:sz="4" w:space="0" w:color="000000"/>
            </w:tcBorders>
          </w:tcPr>
          <w:p w14:paraId="68391E6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«Көшедегі ағаштар»</w:t>
            </w:r>
            <w:r w:rsidRPr="009C3BAE">
              <w:rPr>
                <w:rFonts w:ascii="Times New Roman" w:hAnsi="Times New Roman" w:cs="Times New Roman"/>
                <w:color w:val="000000" w:themeColor="text1"/>
                <w:sz w:val="24"/>
                <w:szCs w:val="24"/>
                <w:lang w:val="zh-CN" w:eastAsia="zh-CN"/>
              </w:rPr>
              <w:br/>
              <w:t>Құрастыру: «Балалар ойнайтын алаң»</w:t>
            </w:r>
            <w:r w:rsidRPr="009C3BAE">
              <w:rPr>
                <w:rFonts w:ascii="Times New Roman" w:hAnsi="Times New Roman" w:cs="Times New Roman"/>
                <w:color w:val="000000" w:themeColor="text1"/>
                <w:sz w:val="24"/>
                <w:szCs w:val="24"/>
                <w:lang w:val="zh-CN" w:eastAsia="zh-CN"/>
              </w:rPr>
              <w:br/>
              <w:t>Жапсыру: «Жапырақтар» (түсті қағаздан)</w:t>
            </w:r>
            <w:r w:rsidRPr="009C3BAE">
              <w:rPr>
                <w:rFonts w:ascii="Times New Roman" w:hAnsi="Times New Roman" w:cs="Times New Roman"/>
                <w:color w:val="000000" w:themeColor="text1"/>
                <w:sz w:val="24"/>
                <w:szCs w:val="24"/>
                <w:lang w:val="zh-CN" w:eastAsia="zh-CN"/>
              </w:rPr>
              <w:br/>
              <w:t>Мүсіндеу: «Ағаш»</w:t>
            </w:r>
          </w:p>
          <w:p w14:paraId="724F8BC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Табиғат құбылыстары атауларын (ағаш, бұлт, күн, жел) дұрыс айтуға жаттықтыру</w:t>
            </w:r>
          </w:p>
          <w:p w14:paraId="70B1A2D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69C0D44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59C1D8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7125A24D"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4BD0512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«Таза көше»</w:t>
            </w:r>
            <w:r w:rsidRPr="009C3BAE">
              <w:rPr>
                <w:rFonts w:ascii="Times New Roman" w:hAnsi="Times New Roman" w:cs="Times New Roman"/>
                <w:color w:val="000000" w:themeColor="text1"/>
                <w:sz w:val="24"/>
                <w:szCs w:val="24"/>
                <w:lang w:val="zh-CN" w:eastAsia="zh-CN"/>
              </w:rPr>
              <w:br/>
              <w:t>Құрастыру: «Қоқыс жәшігі»</w:t>
            </w:r>
            <w:r w:rsidRPr="009C3BAE">
              <w:rPr>
                <w:rFonts w:ascii="Times New Roman" w:hAnsi="Times New Roman" w:cs="Times New Roman"/>
                <w:color w:val="000000" w:themeColor="text1"/>
                <w:sz w:val="24"/>
                <w:szCs w:val="24"/>
                <w:lang w:val="zh-CN" w:eastAsia="zh-CN"/>
              </w:rPr>
              <w:br/>
              <w:t>Жапсыру: «Гүлдер»</w:t>
            </w:r>
            <w:r w:rsidRPr="009C3BAE">
              <w:rPr>
                <w:rFonts w:ascii="Times New Roman" w:hAnsi="Times New Roman" w:cs="Times New Roman"/>
                <w:color w:val="000000" w:themeColor="text1"/>
                <w:sz w:val="24"/>
                <w:szCs w:val="24"/>
                <w:lang w:val="zh-CN" w:eastAsia="zh-CN"/>
              </w:rPr>
              <w:br/>
              <w:t>Мүсіндеу: «Жеміс-жидектер»</w:t>
            </w:r>
          </w:p>
          <w:p w14:paraId="11C5C4F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«Таза көше», «гүлдер» сөз тіркестерін дұрыс айту, сөйлем құрату</w:t>
            </w:r>
          </w:p>
          <w:p w14:paraId="6B213CD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9C3BAE" w14:paraId="21734F48" w14:textId="77777777" w:rsidTr="00E8347F">
        <w:trPr>
          <w:trHeight w:val="1655"/>
        </w:trPr>
        <w:tc>
          <w:tcPr>
            <w:tcW w:w="2583" w:type="dxa"/>
            <w:tcBorders>
              <w:top w:val="single" w:sz="4" w:space="0" w:color="000000"/>
              <w:left w:val="single" w:sz="4" w:space="0" w:color="000000"/>
              <w:bottom w:val="single" w:sz="4" w:space="0" w:color="000000"/>
              <w:right w:val="single" w:sz="4" w:space="0" w:color="000000"/>
            </w:tcBorders>
          </w:tcPr>
          <w:p w14:paraId="219AD2F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p w14:paraId="4B9D13B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945" w:type="dxa"/>
            <w:tcBorders>
              <w:top w:val="single" w:sz="4" w:space="0" w:color="000000"/>
              <w:left w:val="single" w:sz="4" w:space="0" w:color="000000"/>
              <w:bottom w:val="single" w:sz="4" w:space="0" w:color="000000"/>
              <w:right w:val="single" w:sz="4" w:space="0" w:color="000000"/>
            </w:tcBorders>
          </w:tcPr>
          <w:p w14:paraId="640B461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1F8C2FE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60159092"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«Кесені әшекелейміз»</w:t>
            </w:r>
          </w:p>
          <w:p w14:paraId="365815F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6C4F984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4916C5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19F69815"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«Кесені әшекелейміз»</w:t>
            </w:r>
          </w:p>
          <w:p w14:paraId="243519E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242E5B5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E33BE6" w14:paraId="53B71491" w14:textId="77777777" w:rsidTr="00E8347F">
        <w:trPr>
          <w:trHeight w:val="450"/>
        </w:trPr>
        <w:tc>
          <w:tcPr>
            <w:tcW w:w="2583" w:type="dxa"/>
            <w:tcBorders>
              <w:top w:val="single" w:sz="4" w:space="0" w:color="000000"/>
              <w:left w:val="single" w:sz="4" w:space="0" w:color="000000"/>
              <w:bottom w:val="single" w:sz="4" w:space="0" w:color="000000"/>
              <w:right w:val="single" w:sz="4" w:space="0" w:color="000000"/>
            </w:tcBorders>
          </w:tcPr>
          <w:p w14:paraId="5FB550D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49EB90E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D23330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7A6A75F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13BF1C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3F3D24" w:rsidRPr="009C3BAE" w14:paraId="33C589D1" w14:textId="77777777" w:rsidTr="00E8347F">
        <w:trPr>
          <w:trHeight w:val="275"/>
        </w:trPr>
        <w:tc>
          <w:tcPr>
            <w:tcW w:w="2583" w:type="dxa"/>
            <w:tcBorders>
              <w:top w:val="single" w:sz="4" w:space="0" w:color="000000"/>
              <w:left w:val="single" w:sz="4" w:space="0" w:color="000000"/>
              <w:bottom w:val="single" w:sz="4" w:space="0" w:color="000000"/>
              <w:right w:val="single" w:sz="4" w:space="0" w:color="000000"/>
            </w:tcBorders>
          </w:tcPr>
          <w:p w14:paraId="319CDE2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945" w:type="dxa"/>
            <w:tcBorders>
              <w:top w:val="single" w:sz="4" w:space="0" w:color="000000"/>
              <w:left w:val="single" w:sz="4" w:space="0" w:color="000000"/>
              <w:bottom w:val="single" w:sz="4" w:space="0" w:color="000000"/>
              <w:right w:val="single" w:sz="4" w:space="0" w:color="000000"/>
            </w:tcBorders>
          </w:tcPr>
          <w:p w14:paraId="6A02A7EC"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«Дөңгелекті лақтыру»  Мақсаты:  Балаларды белгіленген бағыты көздеуге үйрету. (дене шынықтыру)</w:t>
            </w:r>
          </w:p>
          <w:p w14:paraId="02F10651"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p>
          <w:p w14:paraId="738C1562"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202" w:type="dxa"/>
            <w:tcBorders>
              <w:top w:val="single" w:sz="4" w:space="0" w:color="000000"/>
              <w:left w:val="single" w:sz="4" w:space="0" w:color="000000"/>
              <w:bottom w:val="single" w:sz="4" w:space="0" w:color="000000"/>
              <w:right w:val="single" w:sz="4" w:space="0" w:color="000000"/>
            </w:tcBorders>
          </w:tcPr>
          <w:p w14:paraId="601D4724"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«Сұр қоян жуынады»  Мақсаты:  Қимыл қозғалыс қабілеттері, тілдерін дамыту. (дене шынықтыру)</w:t>
            </w:r>
          </w:p>
          <w:p w14:paraId="5E3F0844"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332D10E4"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Қимылды ойын: </w:t>
            </w:r>
          </w:p>
          <w:p w14:paraId="62EDBBCA"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«Қойлар мен қойшы»  Мақсаты:Балаларда бірлік, татулық, ептілік дағдылары қалыптастыру. (дене шынықтыру)</w:t>
            </w:r>
          </w:p>
          <w:p w14:paraId="554A20BA"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17D67270"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Қимылды ойын: </w:t>
            </w:r>
          </w:p>
          <w:p w14:paraId="18F0F7A0"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«Ұшатын құстар»  Мақсаты: Балаларды табиғат құбылыстарын салыстыруға, тәрбиешінің берген белгісін тиянақты тыңдауға үйрету. (дене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6F586CCB"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«Мысықтар мен балалар» Мақсаты: Берілген белгіні дұрыс тыңдай білуге, ойын ойнағанда қауіпсіздік ережелерін сақтауға үйрету. (дене шынықтыру)</w:t>
            </w:r>
          </w:p>
          <w:p w14:paraId="2E52A660"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p>
        </w:tc>
      </w:tr>
      <w:tr w:rsidR="003F3D24" w:rsidRPr="00E33BE6" w14:paraId="6EA926BD" w14:textId="77777777" w:rsidTr="00E8347F">
        <w:trPr>
          <w:trHeight w:val="275"/>
        </w:trPr>
        <w:tc>
          <w:tcPr>
            <w:tcW w:w="2583" w:type="dxa"/>
            <w:tcBorders>
              <w:top w:val="single" w:sz="4" w:space="0" w:color="000000"/>
              <w:left w:val="single" w:sz="4" w:space="0" w:color="000000"/>
              <w:bottom w:val="single" w:sz="4" w:space="0" w:color="000000"/>
              <w:right w:val="single" w:sz="4" w:space="0" w:color="000000"/>
            </w:tcBorders>
          </w:tcPr>
          <w:p w14:paraId="3C44E1B4"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roofErr w:type="spellStart"/>
            <w:r w:rsidRPr="009C3BAE">
              <w:rPr>
                <w:rFonts w:ascii="Times New Roman" w:hAnsi="Times New Roman" w:cs="Times New Roman"/>
                <w:b/>
                <w:color w:val="000000" w:themeColor="text1"/>
                <w:sz w:val="24"/>
                <w:szCs w:val="24"/>
                <w:lang w:eastAsia="zh-CN"/>
              </w:rPr>
              <w:lastRenderedPageBreak/>
              <w:t>Серуеннен</w:t>
            </w:r>
            <w:proofErr w:type="spellEnd"/>
            <w:r w:rsidRPr="009C3BAE">
              <w:rPr>
                <w:rFonts w:ascii="Times New Roman" w:hAnsi="Times New Roman" w:cs="Times New Roman"/>
                <w:b/>
                <w:color w:val="000000" w:themeColor="text1"/>
                <w:sz w:val="24"/>
                <w:szCs w:val="24"/>
                <w:lang w:eastAsia="zh-CN"/>
              </w:rPr>
              <w:t xml:space="preserve">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39939AD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tc>
      </w:tr>
      <w:tr w:rsidR="003F3D24" w:rsidRPr="009C3BAE" w14:paraId="5AEF2222" w14:textId="77777777" w:rsidTr="00E8347F">
        <w:trPr>
          <w:trHeight w:val="280"/>
        </w:trPr>
        <w:tc>
          <w:tcPr>
            <w:tcW w:w="2583" w:type="dxa"/>
            <w:tcBorders>
              <w:top w:val="single" w:sz="4" w:space="0" w:color="000000"/>
              <w:left w:val="single" w:sz="4" w:space="0" w:color="000000"/>
              <w:bottom w:val="single" w:sz="4" w:space="0" w:color="000000"/>
              <w:right w:val="single" w:sz="4" w:space="0" w:color="000000"/>
            </w:tcBorders>
          </w:tcPr>
          <w:p w14:paraId="6A4016A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37B2A19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22FD563C"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p>
    <w:p w14:paraId="6BE1F424"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565FF9B2"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AFAFBC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499AD504"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53EAE9B9"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76152DEE"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76443E2"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0DECDDE9"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3FDD0BF3"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52939AD"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0D3C1ECD"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16FB88E1"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17B95FA3"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64F17C4"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109E6846"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7A2BB63A"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25254B3B"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01F5389"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60501CEE"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7AB8297"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307BC34D"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7A4E03BD"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7589AF69"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393B7598"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F6C9CD6"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28D6B21E"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EF5B2B5"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2BC90F2C"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4DB70DE"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07A8280F"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258FE77E"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1CB09322"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160B7476" wp14:editId="507F8A3D">
            <wp:extent cx="533041" cy="343980"/>
            <wp:effectExtent l="19050" t="0" r="359" b="0"/>
            <wp:docPr id="200909969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3"/>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D094855"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257071EC" w14:textId="77777777" w:rsidR="003F3D24" w:rsidRDefault="003F3D24" w:rsidP="003F3D24">
      <w:pPr>
        <w:tabs>
          <w:tab w:val="left" w:pos="4571"/>
        </w:tabs>
        <w:spacing w:after="0" w:line="240" w:lineRule="auto"/>
        <w:jc w:val="right"/>
        <w:rPr>
          <w:rFonts w:ascii="Times New Roman" w:hAnsi="Times New Roman" w:cs="Times New Roman"/>
          <w:bCs/>
          <w:sz w:val="24"/>
          <w:szCs w:val="24"/>
          <w:lang w:val="kk-KZ"/>
        </w:rPr>
      </w:pPr>
      <w:r w:rsidRPr="009C3BAE">
        <w:rPr>
          <w:rFonts w:ascii="Times New Roman" w:hAnsi="Times New Roman" w:cs="Times New Roman"/>
          <w:b/>
          <w:color w:val="000000" w:themeColor="text1"/>
          <w:sz w:val="24"/>
          <w:szCs w:val="24"/>
          <w:lang w:val="kk-KZ" w:eastAsia="zh-CN"/>
        </w:rPr>
        <w:t xml:space="preserve">Тәрбиешілер: </w:t>
      </w:r>
      <w:r>
        <w:rPr>
          <w:rFonts w:ascii="Times New Roman" w:hAnsi="Times New Roman" w:cs="Times New Roman"/>
          <w:bCs/>
          <w:sz w:val="24"/>
          <w:szCs w:val="24"/>
          <w:lang w:val="kk-KZ"/>
        </w:rPr>
        <w:t xml:space="preserve">Дуйсебаева К.С.                                                                                                           </w:t>
      </w:r>
    </w:p>
    <w:p w14:paraId="65CF3E0D" w14:textId="77777777" w:rsidR="003F3D24" w:rsidRDefault="003F3D24" w:rsidP="003F3D24">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3E5AC3EF" w14:textId="5A8C7853"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3B1B8CA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2AF0B56C" w14:textId="77777777" w:rsidR="003F3D24" w:rsidRPr="009C3BAE" w:rsidRDefault="003F3D24" w:rsidP="003F3D24">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6F6CAB46" w14:textId="77777777" w:rsidR="003F3D24" w:rsidRPr="009C3BAE" w:rsidRDefault="003F3D24" w:rsidP="003F3D24">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36F3A1BA" w14:textId="171DD73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w:t>
      </w:r>
      <w:r>
        <w:rPr>
          <w:rFonts w:ascii="Times New Roman" w:hAnsi="Times New Roman" w:cs="Times New Roman"/>
          <w:b/>
          <w:bCs/>
          <w:color w:val="000000" w:themeColor="text1"/>
          <w:sz w:val="24"/>
          <w:szCs w:val="24"/>
          <w:lang w:val="kk-KZ" w:eastAsia="zh-CN"/>
        </w:rPr>
        <w:t>Еркемай</w:t>
      </w:r>
      <w:r w:rsidRPr="009C3BAE">
        <w:rPr>
          <w:rFonts w:ascii="Times New Roman" w:hAnsi="Times New Roman" w:cs="Times New Roman"/>
          <w:b/>
          <w:bCs/>
          <w:color w:val="000000" w:themeColor="text1"/>
          <w:sz w:val="24"/>
          <w:szCs w:val="24"/>
          <w:lang w:val="kk-KZ" w:eastAsia="zh-CN"/>
        </w:rPr>
        <w:t>» ересек</w:t>
      </w:r>
      <w:r>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color w:val="000000" w:themeColor="text1"/>
          <w:sz w:val="24"/>
          <w:szCs w:val="24"/>
          <w:u w:val="single"/>
          <w:lang w:val="kk-KZ" w:eastAsia="zh-CN"/>
        </w:rPr>
        <w:t>тобы</w:t>
      </w:r>
    </w:p>
    <w:p w14:paraId="3B903BC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27532282"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12</w:t>
      </w:r>
      <w:r w:rsidRPr="009C3BAE">
        <w:rPr>
          <w:rFonts w:ascii="Times New Roman" w:hAnsi="Times New Roman" w:cs="Times New Roman"/>
          <w:bCs/>
          <w:color w:val="000000" w:themeColor="text1"/>
          <w:sz w:val="24"/>
          <w:szCs w:val="24"/>
          <w:lang w:val="kk-KZ" w:eastAsia="zh-CN"/>
        </w:rPr>
        <w:t>.</w:t>
      </w:r>
      <w:r>
        <w:rPr>
          <w:rFonts w:ascii="Times New Roman" w:hAnsi="Times New Roman" w:cs="Times New Roman"/>
          <w:color w:val="000000" w:themeColor="text1"/>
          <w:sz w:val="24"/>
          <w:szCs w:val="24"/>
          <w:lang w:val="kk-KZ" w:eastAsia="zh-CN"/>
        </w:rPr>
        <w:t>05-16.05.2026</w:t>
      </w:r>
      <w:r w:rsidRPr="009C3BAE">
        <w:rPr>
          <w:rFonts w:ascii="Times New Roman" w:hAnsi="Times New Roman" w:cs="Times New Roman"/>
          <w:color w:val="000000" w:themeColor="text1"/>
          <w:sz w:val="24"/>
          <w:szCs w:val="24"/>
          <w:lang w:val="kk-KZ" w:eastAsia="zh-CN"/>
        </w:rPr>
        <w:t>жыл</w:t>
      </w:r>
    </w:p>
    <w:p w14:paraId="3B5F9272"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5C81E240"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7DD18BFC"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«Менің Отаным – Қазақстан!»</w:t>
      </w:r>
    </w:p>
    <w:p w14:paraId="6AF44179"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p>
    <w:p w14:paraId="3780B3C5"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5F7D6D4C"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69D6E98E"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p w14:paraId="74CACA78"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3F3D24" w:rsidRPr="009C3BAE" w14:paraId="311BFFF0" w14:textId="77777777" w:rsidTr="00E8347F">
        <w:trPr>
          <w:trHeight w:val="552"/>
        </w:trPr>
        <w:tc>
          <w:tcPr>
            <w:tcW w:w="2836" w:type="dxa"/>
            <w:tcBorders>
              <w:top w:val="single" w:sz="4" w:space="0" w:color="000000"/>
              <w:left w:val="single" w:sz="4" w:space="0" w:color="000000"/>
              <w:bottom w:val="single" w:sz="4" w:space="0" w:color="000000"/>
              <w:right w:val="single" w:sz="4" w:space="0" w:color="000000"/>
            </w:tcBorders>
          </w:tcPr>
          <w:p w14:paraId="22C64E4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sidRPr="009C3BAE">
              <w:rPr>
                <w:rFonts w:ascii="Times New Roman" w:hAnsi="Times New Roman" w:cs="Times New Roman"/>
                <w:b/>
                <w:color w:val="000000" w:themeColor="text1"/>
                <w:sz w:val="24"/>
                <w:szCs w:val="24"/>
                <w:lang w:val="kk-KZ" w:eastAsia="zh-CN"/>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2CB6278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Дүйсенбі</w:t>
            </w:r>
            <w:proofErr w:type="spellEnd"/>
            <w:r w:rsidRPr="009C3BAE">
              <w:rPr>
                <w:rFonts w:ascii="Times New Roman" w:hAnsi="Times New Roman" w:cs="Times New Roman"/>
                <w:b/>
                <w:color w:val="000000" w:themeColor="text1"/>
                <w:sz w:val="24"/>
                <w:szCs w:val="24"/>
                <w:lang w:eastAsia="zh-CN"/>
              </w:rPr>
              <w:t xml:space="preserve"> </w:t>
            </w:r>
          </w:p>
          <w:p w14:paraId="63182EA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12</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31C3969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1834" w:type="dxa"/>
            <w:tcBorders>
              <w:top w:val="single" w:sz="4" w:space="0" w:color="auto"/>
              <w:left w:val="single" w:sz="4" w:space="0" w:color="000000"/>
              <w:bottom w:val="single" w:sz="4" w:space="0" w:color="000000"/>
              <w:right w:val="single" w:sz="4" w:space="0" w:color="000000"/>
            </w:tcBorders>
          </w:tcPr>
          <w:p w14:paraId="3775D0D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Сейсенбі</w:t>
            </w:r>
            <w:proofErr w:type="spellEnd"/>
            <w:r w:rsidRPr="009C3BAE">
              <w:rPr>
                <w:rFonts w:ascii="Times New Roman" w:hAnsi="Times New Roman" w:cs="Times New Roman"/>
                <w:b/>
                <w:color w:val="000000" w:themeColor="text1"/>
                <w:sz w:val="24"/>
                <w:szCs w:val="24"/>
                <w:lang w:eastAsia="zh-CN"/>
              </w:rPr>
              <w:t xml:space="preserve"> </w:t>
            </w:r>
          </w:p>
          <w:p w14:paraId="3DDA813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13</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029C913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412" w:type="dxa"/>
            <w:tcBorders>
              <w:top w:val="single" w:sz="4" w:space="0" w:color="000000"/>
              <w:left w:val="single" w:sz="4" w:space="0" w:color="000000"/>
              <w:bottom w:val="single" w:sz="4" w:space="0" w:color="000000"/>
              <w:right w:val="single" w:sz="4" w:space="0" w:color="000000"/>
            </w:tcBorders>
          </w:tcPr>
          <w:p w14:paraId="4B7B000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Сәрсенбі</w:t>
            </w:r>
            <w:proofErr w:type="spellEnd"/>
            <w:r w:rsidRPr="009C3BAE">
              <w:rPr>
                <w:rFonts w:ascii="Times New Roman" w:hAnsi="Times New Roman" w:cs="Times New Roman"/>
                <w:b/>
                <w:color w:val="000000" w:themeColor="text1"/>
                <w:sz w:val="24"/>
                <w:szCs w:val="24"/>
                <w:lang w:eastAsia="zh-CN"/>
              </w:rPr>
              <w:t xml:space="preserve"> </w:t>
            </w:r>
          </w:p>
          <w:p w14:paraId="48BE119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14</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3EB501E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4115E78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Бейсенбі</w:t>
            </w:r>
            <w:proofErr w:type="spellEnd"/>
          </w:p>
          <w:p w14:paraId="0060419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07C1415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1BF5116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Жұма</w:t>
            </w:r>
            <w:proofErr w:type="spellEnd"/>
            <w:r w:rsidRPr="009C3BAE">
              <w:rPr>
                <w:rFonts w:ascii="Times New Roman" w:hAnsi="Times New Roman" w:cs="Times New Roman"/>
                <w:b/>
                <w:color w:val="000000" w:themeColor="text1"/>
                <w:sz w:val="24"/>
                <w:szCs w:val="24"/>
                <w:lang w:eastAsia="zh-CN"/>
              </w:rPr>
              <w:t xml:space="preserve"> </w:t>
            </w:r>
          </w:p>
          <w:p w14:paraId="23AA9B38"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16</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63117E0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r>
      <w:tr w:rsidR="003F3D24" w:rsidRPr="00E33BE6" w14:paraId="213D4752" w14:textId="77777777" w:rsidTr="00E8347F">
        <w:trPr>
          <w:trHeight w:val="551"/>
        </w:trPr>
        <w:tc>
          <w:tcPr>
            <w:tcW w:w="2836" w:type="dxa"/>
            <w:tcBorders>
              <w:top w:val="single" w:sz="4" w:space="0" w:color="000000"/>
              <w:left w:val="single" w:sz="4" w:space="0" w:color="000000"/>
              <w:bottom w:val="single" w:sz="4" w:space="0" w:color="000000"/>
              <w:right w:val="single" w:sz="4" w:space="0" w:color="000000"/>
            </w:tcBorders>
          </w:tcPr>
          <w:p w14:paraId="1A3656E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31AFD48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жылы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қарсы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ата-аналарымен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4178E9E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56B218D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roofErr w:type="spellStart"/>
            <w:r w:rsidRPr="009C3BAE">
              <w:rPr>
                <w:rFonts w:ascii="Times New Roman" w:hAnsi="Times New Roman" w:cs="Times New Roman"/>
                <w:color w:val="000000" w:themeColor="text1"/>
                <w:sz w:val="24"/>
                <w:szCs w:val="24"/>
                <w:lang w:eastAsia="zh-CN"/>
              </w:rPr>
              <w:t>Ата-аналардан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баланың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денсаулығы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туралы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қысқаша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ақпарат</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p>
          <w:p w14:paraId="097096E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жеке-жеке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бағыттау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таңғы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тыныш</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ойындарды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ұйымдастыру</w:t>
            </w:r>
            <w:proofErr w:type="spellEnd"/>
          </w:p>
          <w:p w14:paraId="3F58D8E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Әлеуметтік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қарым-қатынасын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дамытуға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жағдай</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жасау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құрдастарымен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әңгімелесу</w:t>
            </w:r>
            <w:proofErr w:type="spellEnd"/>
            <w:r w:rsidRPr="009C3BAE">
              <w:rPr>
                <w:rFonts w:ascii="Times New Roman" w:hAnsi="Times New Roman" w:cs="Times New Roman"/>
                <w:color w:val="000000" w:themeColor="text1"/>
                <w:sz w:val="24"/>
                <w:szCs w:val="24"/>
                <w:lang w:eastAsia="zh-CN"/>
              </w:rPr>
              <w:t>)</w:t>
            </w:r>
          </w:p>
          <w:p w14:paraId="4E8510D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Қауіпсіздікті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қамтамасыз</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ету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заттарын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дұрыс</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орнына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қою</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тәртіп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сақтау</w:t>
            </w:r>
            <w:proofErr w:type="spellEnd"/>
            <w:r w:rsidRPr="009C3BAE">
              <w:rPr>
                <w:rFonts w:ascii="Times New Roman" w:hAnsi="Times New Roman" w:cs="Times New Roman"/>
                <w:color w:val="000000" w:themeColor="text1"/>
                <w:sz w:val="24"/>
                <w:szCs w:val="24"/>
                <w:lang w:eastAsia="zh-CN"/>
              </w:rPr>
              <w:t>)</w:t>
            </w:r>
          </w:p>
          <w:p w14:paraId="61E417E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0675757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Саржайлау”</w:t>
            </w:r>
          </w:p>
          <w:p w14:paraId="63286F2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hyperlink r:id="rId75" w:history="1">
              <w:r w:rsidRPr="009C3BAE">
                <w:rPr>
                  <w:rStyle w:val="af6"/>
                  <w:rFonts w:ascii="Times New Roman" w:hAnsi="Times New Roman" w:cs="Times New Roman"/>
                  <w:sz w:val="24"/>
                  <w:szCs w:val="24"/>
                  <w:lang w:val="kk-KZ" w:eastAsia="zh-CN"/>
                </w:rPr>
                <w:t>https://zvyki.com/song/182209311/Sarzhajlau_Tetimbet_-_Track_23/</w:t>
              </w:r>
            </w:hyperlink>
          </w:p>
        </w:tc>
      </w:tr>
      <w:tr w:rsidR="003F3D24" w:rsidRPr="00E33BE6" w14:paraId="7E8F228A" w14:textId="77777777" w:rsidTr="00E8347F">
        <w:trPr>
          <w:trHeight w:val="551"/>
        </w:trPr>
        <w:tc>
          <w:tcPr>
            <w:tcW w:w="2836" w:type="dxa"/>
            <w:tcBorders>
              <w:top w:val="single" w:sz="4" w:space="0" w:color="000000"/>
              <w:left w:val="single" w:sz="4" w:space="0" w:color="000000"/>
              <w:bottom w:val="single" w:sz="4" w:space="0" w:color="000000"/>
              <w:right w:val="single" w:sz="4" w:space="0" w:color="000000"/>
            </w:tcBorders>
          </w:tcPr>
          <w:p w14:paraId="46E5DCF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7B5A06A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47BF281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0B71BCF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256B3BE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1DE6D80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3BFA51B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0D1DDD2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4DB91A4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Баланың таңғы асын дәруменге бай етіп дайындаңыз.</w:t>
            </w:r>
          </w:p>
          <w:p w14:paraId="5132B13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20C69D5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3F3D24" w:rsidRPr="009C3BAE" w14:paraId="3FD767A2" w14:textId="77777777" w:rsidTr="00E8347F">
        <w:trPr>
          <w:trHeight w:val="1678"/>
        </w:trPr>
        <w:tc>
          <w:tcPr>
            <w:tcW w:w="2836" w:type="dxa"/>
            <w:tcBorders>
              <w:top w:val="single" w:sz="4" w:space="0" w:color="000000"/>
              <w:left w:val="single" w:sz="4" w:space="0" w:color="000000"/>
              <w:bottom w:val="single" w:sz="4" w:space="0" w:color="000000"/>
              <w:right w:val="single" w:sz="4" w:space="0" w:color="000000"/>
            </w:tcBorders>
          </w:tcPr>
          <w:p w14:paraId="542D05B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5E4101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Қауіпсіздік ережелері. Жол қауіпсіздігі ережелерін сақтау. бағдаршамның белгілеріне үйретуді жалғастыру, </w:t>
            </w:r>
            <w:r w:rsidRPr="009C3BAE">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7EE11C38" w14:textId="77777777" w:rsidR="003F3D24" w:rsidRPr="009C3BAE" w:rsidRDefault="003F3D24" w:rsidP="00E8347F">
            <w:pPr>
              <w:widowControl/>
              <w:autoSpaceDE/>
              <w:autoSpaceDN/>
              <w:spacing w:after="0" w:line="240" w:lineRule="auto"/>
              <w:rPr>
                <w:rFonts w:ascii="Times New Roman" w:hAnsi="Times New Roman" w:cs="Times New Roman"/>
                <w:iCs/>
                <w:color w:val="000000" w:themeColor="text1"/>
                <w:sz w:val="24"/>
                <w:szCs w:val="24"/>
                <w:lang w:val="kk-KZ" w:eastAsia="zh-CN"/>
              </w:rPr>
            </w:pPr>
            <w:r w:rsidRPr="009C3BAE">
              <w:rPr>
                <w:rFonts w:ascii="Times New Roman" w:hAnsi="Times New Roman" w:cs="Times New Roman"/>
                <w:iCs/>
                <w:color w:val="000000" w:themeColor="text1"/>
                <w:sz w:val="24"/>
                <w:szCs w:val="24"/>
                <w:lang w:val="kk-KZ" w:eastAsia="zh-CN"/>
              </w:rPr>
              <w:t>«Мен Отаныммен мақтанамын!» ертеңгілігіне дайындық жасау,тақпақ,</w:t>
            </w:r>
          </w:p>
          <w:p w14:paraId="1D049E2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iCs/>
                <w:color w:val="000000" w:themeColor="text1"/>
                <w:sz w:val="24"/>
                <w:szCs w:val="24"/>
                <w:lang w:val="kk-KZ" w:eastAsia="zh-CN"/>
              </w:rPr>
              <w:t>ән.</w:t>
            </w:r>
            <w:r w:rsidRPr="009C3BAE">
              <w:rPr>
                <w:rFonts w:ascii="Times New Roman" w:hAnsi="Times New Roman" w:cs="Times New Roman"/>
                <w:b/>
                <w:bCs/>
                <w:color w:val="000000" w:themeColor="text1"/>
                <w:sz w:val="24"/>
                <w:szCs w:val="24"/>
                <w:lang w:val="kk-KZ" w:eastAsia="zh-CN"/>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5535451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Өсімдіктерге жасаған күтім нәтижесін көрсету,</w:t>
            </w:r>
          </w:p>
          <w:p w14:paraId="77A78EC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roofErr w:type="spellStart"/>
            <w:r w:rsidRPr="009C3BAE">
              <w:rPr>
                <w:rFonts w:ascii="Times New Roman" w:hAnsi="Times New Roman" w:cs="Times New Roman"/>
                <w:color w:val="000000" w:themeColor="text1"/>
                <w:sz w:val="24"/>
                <w:szCs w:val="24"/>
                <w:lang w:eastAsia="zh-CN"/>
              </w:rPr>
              <w:t>байқағыштығын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қалыптастыру</w:t>
            </w:r>
            <w:proofErr w:type="spellEnd"/>
            <w:r w:rsidRPr="009C3BAE">
              <w:rPr>
                <w:rFonts w:ascii="Times New Roman" w:hAnsi="Times New Roman" w:cs="Times New Roman"/>
                <w:color w:val="000000" w:themeColor="text1"/>
                <w:sz w:val="24"/>
                <w:szCs w:val="24"/>
                <w:lang w:val="kk-KZ" w:eastAsia="zh-CN"/>
              </w:rPr>
              <w:t>.</w:t>
            </w:r>
          </w:p>
          <w:p w14:paraId="721CDD2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585C126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«Кім жылдам?»</w:t>
            </w:r>
          </w:p>
          <w:p w14:paraId="5F3BDEE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Желдің қай жақтан соғып тұрғанын бақылауын ұйымдастыру </w:t>
            </w:r>
            <w:r w:rsidRPr="009C3BAE">
              <w:rPr>
                <w:rFonts w:ascii="Times New Roman" w:hAnsi="Times New Roman" w:cs="Times New Roman"/>
                <w:b/>
                <w:bCs/>
                <w:color w:val="000000" w:themeColor="text1"/>
                <w:sz w:val="24"/>
                <w:szCs w:val="24"/>
                <w:lang w:val="kk-KZ" w:eastAsia="zh-CN"/>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16E30EB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көңілді музыкаға, еркін би қимылдарын жасау арқылы көңіл күйлерін көтеру</w:t>
            </w:r>
          </w:p>
          <w:p w14:paraId="1FB7A72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музыка</w:t>
            </w:r>
          </w:p>
          <w:p w14:paraId="6394002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E33BE6" w14:paraId="57F180D8" w14:textId="77777777" w:rsidTr="00E8347F">
        <w:trPr>
          <w:trHeight w:val="325"/>
        </w:trPr>
        <w:tc>
          <w:tcPr>
            <w:tcW w:w="2836" w:type="dxa"/>
            <w:tcBorders>
              <w:top w:val="single" w:sz="4" w:space="0" w:color="000000"/>
              <w:left w:val="single" w:sz="4" w:space="0" w:color="000000"/>
              <w:bottom w:val="single" w:sz="4" w:space="0" w:color="000000"/>
              <w:right w:val="single" w:sz="4" w:space="0" w:color="000000"/>
            </w:tcBorders>
          </w:tcPr>
          <w:p w14:paraId="45AF8EE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7B0A716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5AADB12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471B6C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297DBE1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3F3D24" w:rsidRPr="00E33BE6" w14:paraId="7672900B" w14:textId="77777777" w:rsidTr="00E8347F">
        <w:trPr>
          <w:trHeight w:val="321"/>
        </w:trPr>
        <w:tc>
          <w:tcPr>
            <w:tcW w:w="2836" w:type="dxa"/>
            <w:tcBorders>
              <w:top w:val="single" w:sz="4" w:space="0" w:color="000000"/>
              <w:left w:val="single" w:sz="4" w:space="0" w:color="000000"/>
              <w:bottom w:val="single" w:sz="4" w:space="0" w:color="000000"/>
              <w:right w:val="single" w:sz="4" w:space="0" w:color="000000"/>
            </w:tcBorders>
          </w:tcPr>
          <w:p w14:paraId="66E8C32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0A944D9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E33BE6" w14:paraId="799F5629" w14:textId="77777777" w:rsidTr="00E8347F">
        <w:trPr>
          <w:trHeight w:val="551"/>
        </w:trPr>
        <w:tc>
          <w:tcPr>
            <w:tcW w:w="2836" w:type="dxa"/>
            <w:tcBorders>
              <w:top w:val="single" w:sz="4" w:space="0" w:color="auto"/>
              <w:left w:val="single" w:sz="4" w:space="0" w:color="000000"/>
              <w:bottom w:val="single" w:sz="4" w:space="0" w:color="000000"/>
              <w:right w:val="single" w:sz="4" w:space="0" w:color="000000"/>
            </w:tcBorders>
          </w:tcPr>
          <w:p w14:paraId="240CFA8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20F48CC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33" w:type="dxa"/>
            <w:gridSpan w:val="5"/>
            <w:tcBorders>
              <w:top w:val="single" w:sz="8" w:space="0" w:color="000000"/>
              <w:left w:val="single" w:sz="8" w:space="0" w:color="000000"/>
              <w:bottom w:val="single" w:sz="8" w:space="0" w:color="000000"/>
            </w:tcBorders>
          </w:tcPr>
          <w:p w14:paraId="60C95F7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285F784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7194EEF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3F3D24" w:rsidRPr="009C3BAE" w14:paraId="6135957E" w14:textId="77777777" w:rsidTr="00E8347F">
        <w:trPr>
          <w:trHeight w:val="6475"/>
        </w:trPr>
        <w:tc>
          <w:tcPr>
            <w:tcW w:w="2836" w:type="dxa"/>
            <w:vMerge w:val="restart"/>
            <w:tcBorders>
              <w:top w:val="single" w:sz="4" w:space="0" w:color="000000"/>
              <w:left w:val="single" w:sz="4" w:space="0" w:color="000000"/>
              <w:bottom w:val="single" w:sz="4" w:space="0" w:color="000000"/>
              <w:right w:val="single" w:sz="4" w:space="0" w:color="000000"/>
            </w:tcBorders>
          </w:tcPr>
          <w:p w14:paraId="70B94F2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101EEA3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0D0CA98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алға созып, оңға–солға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Алға еңкейіп, қолды аяқ ұшына тигізу.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Әуенге қосылып, қимыл-қозғалыс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салмақ» (шапшаңдық пен ұйымшылдық).</w:t>
            </w:r>
            <w:r w:rsidRPr="009C3BAE">
              <w:rPr>
                <w:rFonts w:ascii="Times New Roman" w:hAnsi="Times New Roman" w:cs="Times New Roman"/>
                <w:color w:val="000000" w:themeColor="text1"/>
                <w:sz w:val="24"/>
                <w:szCs w:val="24"/>
                <w:lang w:val="kk-KZ" w:eastAsia="zh-CN"/>
              </w:rPr>
              <w:br/>
            </w:r>
            <w:proofErr w:type="spellStart"/>
            <w:r w:rsidRPr="009C3BAE">
              <w:rPr>
                <w:rFonts w:ascii="Times New Roman" w:hAnsi="Times New Roman" w:cs="Times New Roman"/>
                <w:b/>
                <w:bCs/>
                <w:color w:val="000000" w:themeColor="text1"/>
                <w:sz w:val="24"/>
                <w:szCs w:val="24"/>
                <w:lang w:eastAsia="zh-CN"/>
              </w:rPr>
              <w:t>Салауатты</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өмір</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салты</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xml:space="preserve"> Жеке бас </w:t>
            </w:r>
            <w:proofErr w:type="spellStart"/>
            <w:r w:rsidRPr="009C3BAE">
              <w:rPr>
                <w:rFonts w:ascii="Times New Roman" w:hAnsi="Times New Roman" w:cs="Times New Roman"/>
                <w:color w:val="000000" w:themeColor="text1"/>
                <w:sz w:val="24"/>
                <w:szCs w:val="24"/>
                <w:lang w:eastAsia="zh-CN"/>
              </w:rPr>
              <w:t>тазалығының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маңызы</w:t>
            </w:r>
            <w:proofErr w:type="spellEnd"/>
            <w:r w:rsidRPr="009C3BAE">
              <w:rPr>
                <w:rFonts w:ascii="Times New Roman" w:hAnsi="Times New Roman" w:cs="Times New Roman"/>
                <w:color w:val="000000" w:themeColor="text1"/>
                <w:sz w:val="24"/>
                <w:szCs w:val="24"/>
                <w:lang w:eastAsia="zh-CN"/>
              </w:rPr>
              <w:t>.</w:t>
            </w:r>
          </w:p>
          <w:p w14:paraId="39D0A6E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14A0370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Қазақ тілі</w:t>
            </w:r>
          </w:p>
          <w:p w14:paraId="616CB19B"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«Жаңбырлы күн» </w:t>
            </w:r>
          </w:p>
          <w:p w14:paraId="21E676E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күзгі жаңбыр туралы әсерлерімен бөліседі: «Жаңбыр жауды», «Біз қолшатыр ұстаймыз».</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«ұ», «і» дыбыстарын айту («ұ-ұ-ұ – ұшақ», «ііі – ірімшік»).</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«Жаңбыр, тамшы, қолшатыр, етік».</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Грамматикалық құрылым</w:t>
            </w:r>
            <w:r w:rsidRPr="009C3BAE">
              <w:rPr>
                <w:rFonts w:ascii="Times New Roman" w:hAnsi="Times New Roman" w:cs="Times New Roman"/>
                <w:color w:val="000000" w:themeColor="text1"/>
                <w:sz w:val="24"/>
                <w:szCs w:val="24"/>
                <w:lang w:val="zh-CN" w:eastAsia="zh-CN"/>
              </w:rPr>
              <w:t> Септеу: «жаңбырдан», «тамшыға».</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Байланыстырып сөйлеу</w:t>
            </w:r>
            <w:r w:rsidRPr="009C3BAE">
              <w:rPr>
                <w:rFonts w:ascii="Times New Roman" w:hAnsi="Times New Roman" w:cs="Times New Roman"/>
                <w:color w:val="000000" w:themeColor="text1"/>
                <w:sz w:val="24"/>
                <w:szCs w:val="24"/>
                <w:lang w:val="zh-CN" w:eastAsia="zh-CN"/>
              </w:rPr>
              <w:t> Әңгіме: «Жаңбыр жауды. Тамшылар жерге тамды. Біз етік кидік»</w:t>
            </w:r>
          </w:p>
          <w:p w14:paraId="216B5AF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2E8DD60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eastAsia="zh-CN"/>
              </w:rPr>
              <w:t>)</w:t>
            </w:r>
          </w:p>
        </w:tc>
        <w:tc>
          <w:tcPr>
            <w:tcW w:w="2412" w:type="dxa"/>
            <w:tcBorders>
              <w:top w:val="single" w:sz="8" w:space="0" w:color="000000"/>
              <w:left w:val="single" w:sz="4" w:space="0" w:color="auto"/>
              <w:bottom w:val="single" w:sz="8" w:space="0" w:color="000000"/>
              <w:right w:val="single" w:sz="8" w:space="0" w:color="000000"/>
            </w:tcBorders>
          </w:tcPr>
          <w:p w14:paraId="1257AC2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4873E1B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Кіріспе бөлім:</w:t>
            </w:r>
            <w:r w:rsidRPr="009C3BAE">
              <w:rPr>
                <w:rFonts w:ascii="Times New Roman" w:hAnsi="Times New Roman" w:cs="Times New Roman"/>
                <w:color w:val="000000" w:themeColor="text1"/>
                <w:sz w:val="24"/>
                <w:szCs w:val="24"/>
                <w:lang w:val="zh-CN" w:eastAsia="zh-CN"/>
              </w:rPr>
              <w:t> Қолды жоғары көтеріп, бір орында секіру.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Негізгі қимыл:</w:t>
            </w:r>
            <w:r w:rsidRPr="009C3BAE">
              <w:rPr>
                <w:rFonts w:ascii="Times New Roman" w:hAnsi="Times New Roman" w:cs="Times New Roman"/>
                <w:color w:val="000000" w:themeColor="text1"/>
                <w:sz w:val="24"/>
                <w:szCs w:val="24"/>
                <w:lang w:val="zh-CN" w:eastAsia="zh-CN"/>
              </w:rPr>
              <w:t> Қырлы тақтай бойымен жүру.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Ырғақтық жаттығу:</w:t>
            </w:r>
            <w:r w:rsidRPr="009C3BAE">
              <w:rPr>
                <w:rFonts w:ascii="Times New Roman" w:hAnsi="Times New Roman" w:cs="Times New Roman"/>
                <w:color w:val="000000" w:themeColor="text1"/>
                <w:sz w:val="24"/>
                <w:szCs w:val="24"/>
                <w:lang w:val="zh-CN" w:eastAsia="zh-CN"/>
              </w:rPr>
              <w:t> Шеңбермен жүру, аяқпен топылдату.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Қимылды ойын:</w:t>
            </w:r>
            <w:r w:rsidRPr="009C3BAE">
              <w:rPr>
                <w:rFonts w:ascii="Times New Roman" w:hAnsi="Times New Roman" w:cs="Times New Roman"/>
                <w:color w:val="000000" w:themeColor="text1"/>
                <w:sz w:val="24"/>
                <w:szCs w:val="24"/>
                <w:lang w:val="zh-CN" w:eastAsia="zh-CN"/>
              </w:rPr>
              <w:t> «Аң аулау».</w:t>
            </w:r>
            <w:r w:rsidRPr="009C3BAE">
              <w:rPr>
                <w:rFonts w:ascii="Times New Roman" w:hAnsi="Times New Roman" w:cs="Times New Roman"/>
                <w:color w:val="000000" w:themeColor="text1"/>
                <w:sz w:val="24"/>
                <w:szCs w:val="24"/>
                <w:lang w:val="zh-CN" w:eastAsia="zh-CN"/>
              </w:rPr>
              <w:br/>
            </w:r>
            <w:proofErr w:type="spellStart"/>
            <w:r w:rsidRPr="009C3BAE">
              <w:rPr>
                <w:rFonts w:ascii="Times New Roman" w:hAnsi="Times New Roman" w:cs="Times New Roman"/>
                <w:b/>
                <w:bCs/>
                <w:color w:val="000000" w:themeColor="text1"/>
                <w:sz w:val="24"/>
                <w:szCs w:val="24"/>
                <w:lang w:eastAsia="zh-CN"/>
              </w:rPr>
              <w:t>Салауатты</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өмір</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салты</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xml:space="preserve"> Таза </w:t>
            </w:r>
            <w:proofErr w:type="spellStart"/>
            <w:r w:rsidRPr="009C3BAE">
              <w:rPr>
                <w:rFonts w:ascii="Times New Roman" w:hAnsi="Times New Roman" w:cs="Times New Roman"/>
                <w:color w:val="000000" w:themeColor="text1"/>
                <w:sz w:val="24"/>
                <w:szCs w:val="24"/>
                <w:lang w:eastAsia="zh-CN"/>
              </w:rPr>
              <w:t>ауада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жаттығу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және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күннің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пайдасы</w:t>
            </w:r>
            <w:proofErr w:type="spellEnd"/>
            <w:r w:rsidRPr="009C3BAE">
              <w:rPr>
                <w:rFonts w:ascii="Times New Roman" w:hAnsi="Times New Roman" w:cs="Times New Roman"/>
                <w:color w:val="000000" w:themeColor="text1"/>
                <w:sz w:val="24"/>
                <w:szCs w:val="24"/>
                <w:lang w:eastAsia="zh-CN"/>
              </w:rPr>
              <w:t>.</w:t>
            </w:r>
          </w:p>
          <w:p w14:paraId="20A7980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
          <w:p w14:paraId="588111B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6A92C33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1B583EB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val="kk-KZ" w:eastAsia="zh-CN"/>
              </w:rPr>
              <w:t>.</w:t>
            </w:r>
          </w:p>
          <w:p w14:paraId="2369F61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
        </w:tc>
        <w:tc>
          <w:tcPr>
            <w:tcW w:w="2816" w:type="dxa"/>
            <w:tcBorders>
              <w:top w:val="single" w:sz="8" w:space="0" w:color="000000"/>
              <w:left w:val="single" w:sz="8" w:space="0" w:color="000000"/>
              <w:bottom w:val="single" w:sz="8" w:space="0" w:color="000000"/>
              <w:right w:val="single" w:sz="8" w:space="0" w:color="000000"/>
            </w:tcBorders>
          </w:tcPr>
          <w:p w14:paraId="3313093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7C54EDD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roofErr w:type="spellStart"/>
            <w:r w:rsidRPr="009C3BAE">
              <w:rPr>
                <w:rFonts w:ascii="Times New Roman" w:hAnsi="Times New Roman" w:cs="Times New Roman"/>
                <w:b/>
                <w:bCs/>
                <w:color w:val="000000" w:themeColor="text1"/>
                <w:sz w:val="24"/>
                <w:szCs w:val="24"/>
                <w:lang w:eastAsia="zh-CN"/>
              </w:rPr>
              <w:t>Кіріспе</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бөлім</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w:t>
            </w:r>
            <w:proofErr w:type="spellStart"/>
            <w:r w:rsidRPr="009C3BAE">
              <w:rPr>
                <w:rFonts w:ascii="Times New Roman" w:hAnsi="Times New Roman" w:cs="Times New Roman"/>
                <w:color w:val="000000" w:themeColor="text1"/>
                <w:sz w:val="24"/>
                <w:szCs w:val="24"/>
                <w:lang w:eastAsia="zh-CN"/>
              </w:rPr>
              <w:t>Қолды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белде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ұстап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тізені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жоғары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көтеріп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жүру</w:t>
            </w:r>
            <w:proofErr w:type="spellEnd"/>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eastAsia="zh-CN"/>
              </w:rPr>
              <w:br/>
            </w:r>
            <w:proofErr w:type="spellStart"/>
            <w:r w:rsidRPr="009C3BAE">
              <w:rPr>
                <w:rFonts w:ascii="Times New Roman" w:hAnsi="Times New Roman" w:cs="Times New Roman"/>
                <w:b/>
                <w:bCs/>
                <w:color w:val="000000" w:themeColor="text1"/>
                <w:sz w:val="24"/>
                <w:szCs w:val="24"/>
                <w:lang w:eastAsia="zh-CN"/>
              </w:rPr>
              <w:t>Негізгі</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қимыл</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w:t>
            </w:r>
            <w:proofErr w:type="spellStart"/>
            <w:r w:rsidRPr="009C3BAE">
              <w:rPr>
                <w:rFonts w:ascii="Times New Roman" w:hAnsi="Times New Roman" w:cs="Times New Roman"/>
                <w:color w:val="000000" w:themeColor="text1"/>
                <w:sz w:val="24"/>
                <w:szCs w:val="24"/>
                <w:lang w:eastAsia="zh-CN"/>
              </w:rPr>
              <w:t>Жерге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қойылған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кедергіден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аттап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өту</w:t>
            </w:r>
            <w:proofErr w:type="spellEnd"/>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eastAsia="zh-CN"/>
              </w:rPr>
              <w:br/>
            </w:r>
            <w:proofErr w:type="spellStart"/>
            <w:r w:rsidRPr="009C3BAE">
              <w:rPr>
                <w:rFonts w:ascii="Times New Roman" w:hAnsi="Times New Roman" w:cs="Times New Roman"/>
                <w:b/>
                <w:bCs/>
                <w:color w:val="000000" w:themeColor="text1"/>
                <w:sz w:val="24"/>
                <w:szCs w:val="24"/>
                <w:lang w:eastAsia="zh-CN"/>
              </w:rPr>
              <w:t>Ырғақтық</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жаттығу</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xml:space="preserve"> Музыка </w:t>
            </w:r>
            <w:proofErr w:type="spellStart"/>
            <w:r w:rsidRPr="009C3BAE">
              <w:rPr>
                <w:rFonts w:ascii="Times New Roman" w:hAnsi="Times New Roman" w:cs="Times New Roman"/>
                <w:color w:val="000000" w:themeColor="text1"/>
                <w:sz w:val="24"/>
                <w:szCs w:val="24"/>
                <w:lang w:eastAsia="zh-CN"/>
              </w:rPr>
              <w:t>ырғағына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қол</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сермеп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жүру</w:t>
            </w:r>
            <w:proofErr w:type="spellEnd"/>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eastAsia="zh-CN"/>
              </w:rPr>
              <w:br/>
            </w:r>
            <w:proofErr w:type="spellStart"/>
            <w:r w:rsidRPr="009C3BAE">
              <w:rPr>
                <w:rFonts w:ascii="Times New Roman" w:hAnsi="Times New Roman" w:cs="Times New Roman"/>
                <w:b/>
                <w:bCs/>
                <w:color w:val="000000" w:themeColor="text1"/>
                <w:sz w:val="24"/>
                <w:szCs w:val="24"/>
                <w:lang w:eastAsia="zh-CN"/>
              </w:rPr>
              <w:t>Қимылды</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ойын</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w:t>
            </w:r>
            <w:proofErr w:type="spellStart"/>
            <w:r w:rsidRPr="009C3BAE">
              <w:rPr>
                <w:rFonts w:ascii="Times New Roman" w:hAnsi="Times New Roman" w:cs="Times New Roman"/>
                <w:color w:val="000000" w:themeColor="text1"/>
                <w:sz w:val="24"/>
                <w:szCs w:val="24"/>
                <w:lang w:eastAsia="zh-CN"/>
              </w:rPr>
              <w:t>Қоян</w:t>
            </w:r>
            <w:proofErr w:type="spellEnd"/>
            <w:r w:rsidRPr="009C3BAE">
              <w:rPr>
                <w:rFonts w:ascii="Times New Roman" w:hAnsi="Times New Roman" w:cs="Times New Roman"/>
                <w:color w:val="000000" w:themeColor="text1"/>
                <w:sz w:val="24"/>
                <w:szCs w:val="24"/>
                <w:lang w:eastAsia="zh-CN"/>
              </w:rPr>
              <w:t xml:space="preserve"> мен </w:t>
            </w:r>
            <w:proofErr w:type="spellStart"/>
            <w:r w:rsidRPr="009C3BAE">
              <w:rPr>
                <w:rFonts w:ascii="Times New Roman" w:hAnsi="Times New Roman" w:cs="Times New Roman"/>
                <w:color w:val="000000" w:themeColor="text1"/>
                <w:sz w:val="24"/>
                <w:szCs w:val="24"/>
                <w:lang w:eastAsia="zh-CN"/>
              </w:rPr>
              <w:t>қасқыр</w:t>
            </w:r>
            <w:proofErr w:type="spellEnd"/>
            <w:r w:rsidRPr="009C3BAE">
              <w:rPr>
                <w:rFonts w:ascii="Times New Roman" w:hAnsi="Times New Roman" w:cs="Times New Roman"/>
                <w:color w:val="000000" w:themeColor="text1"/>
                <w:sz w:val="24"/>
                <w:szCs w:val="24"/>
                <w:lang w:eastAsia="zh-CN"/>
              </w:rPr>
              <w:t xml:space="preserve">» — </w:t>
            </w:r>
            <w:proofErr w:type="spellStart"/>
            <w:r w:rsidRPr="009C3BAE">
              <w:rPr>
                <w:rFonts w:ascii="Times New Roman" w:hAnsi="Times New Roman" w:cs="Times New Roman"/>
                <w:color w:val="000000" w:themeColor="text1"/>
                <w:sz w:val="24"/>
                <w:szCs w:val="24"/>
                <w:lang w:eastAsia="zh-CN"/>
              </w:rPr>
              <w:t>жылдамдық</w:t>
            </w:r>
            <w:proofErr w:type="spellEnd"/>
            <w:r w:rsidRPr="009C3BAE">
              <w:rPr>
                <w:rFonts w:ascii="Times New Roman" w:hAnsi="Times New Roman" w:cs="Times New Roman"/>
                <w:color w:val="000000" w:themeColor="text1"/>
                <w:sz w:val="24"/>
                <w:szCs w:val="24"/>
                <w:lang w:eastAsia="zh-CN"/>
              </w:rPr>
              <w:t xml:space="preserve"> пен </w:t>
            </w:r>
            <w:proofErr w:type="spellStart"/>
            <w:r w:rsidRPr="009C3BAE">
              <w:rPr>
                <w:rFonts w:ascii="Times New Roman" w:hAnsi="Times New Roman" w:cs="Times New Roman"/>
                <w:color w:val="000000" w:themeColor="text1"/>
                <w:sz w:val="24"/>
                <w:szCs w:val="24"/>
                <w:lang w:eastAsia="zh-CN"/>
              </w:rPr>
              <w:t>ептілікті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дамыту</w:t>
            </w:r>
            <w:proofErr w:type="spellEnd"/>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eastAsia="zh-CN"/>
              </w:rPr>
              <w:br/>
            </w:r>
            <w:proofErr w:type="spellStart"/>
            <w:r w:rsidRPr="009C3BAE">
              <w:rPr>
                <w:rFonts w:ascii="Times New Roman" w:hAnsi="Times New Roman" w:cs="Times New Roman"/>
                <w:b/>
                <w:bCs/>
                <w:color w:val="000000" w:themeColor="text1"/>
                <w:sz w:val="24"/>
                <w:szCs w:val="24"/>
                <w:lang w:eastAsia="zh-CN"/>
              </w:rPr>
              <w:t>Салауатты</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өмір</w:t>
            </w:r>
            <w:proofErr w:type="spellEnd"/>
            <w:r w:rsidRPr="009C3BAE">
              <w:rPr>
                <w:rFonts w:ascii="Times New Roman" w:hAnsi="Times New Roman" w:cs="Times New Roman"/>
                <w:b/>
                <w:bCs/>
                <w:color w:val="000000" w:themeColor="text1"/>
                <w:sz w:val="24"/>
                <w:szCs w:val="24"/>
                <w:lang w:eastAsia="zh-CN"/>
              </w:rPr>
              <w:t xml:space="preserve"> </w:t>
            </w:r>
            <w:proofErr w:type="spellStart"/>
            <w:r w:rsidRPr="009C3BAE">
              <w:rPr>
                <w:rFonts w:ascii="Times New Roman" w:hAnsi="Times New Roman" w:cs="Times New Roman"/>
                <w:b/>
                <w:bCs/>
                <w:color w:val="000000" w:themeColor="text1"/>
                <w:sz w:val="24"/>
                <w:szCs w:val="24"/>
                <w:lang w:eastAsia="zh-CN"/>
              </w:rPr>
              <w:t>салты</w:t>
            </w:r>
            <w:proofErr w:type="spellEnd"/>
            <w:r w:rsidRPr="009C3BAE">
              <w:rPr>
                <w:rFonts w:ascii="Times New Roman" w:hAnsi="Times New Roman" w:cs="Times New Roman"/>
                <w:b/>
                <w:bCs/>
                <w:color w:val="000000" w:themeColor="text1"/>
                <w:sz w:val="24"/>
                <w:szCs w:val="24"/>
                <w:lang w:eastAsia="zh-CN"/>
              </w:rPr>
              <w:t>:</w:t>
            </w:r>
            <w:r w:rsidRPr="009C3BAE">
              <w:rPr>
                <w:rFonts w:ascii="Times New Roman" w:hAnsi="Times New Roman" w:cs="Times New Roman"/>
                <w:color w:val="000000" w:themeColor="text1"/>
                <w:sz w:val="24"/>
                <w:szCs w:val="24"/>
                <w:lang w:eastAsia="zh-CN"/>
              </w:rPr>
              <w:t xml:space="preserve"> Таза </w:t>
            </w:r>
            <w:proofErr w:type="spellStart"/>
            <w:r w:rsidRPr="009C3BAE">
              <w:rPr>
                <w:rFonts w:ascii="Times New Roman" w:hAnsi="Times New Roman" w:cs="Times New Roman"/>
                <w:color w:val="000000" w:themeColor="text1"/>
                <w:sz w:val="24"/>
                <w:szCs w:val="24"/>
                <w:lang w:eastAsia="zh-CN"/>
              </w:rPr>
              <w:t>ауада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серуендеу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денені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шынықтыру</w:t>
            </w:r>
            <w:proofErr w:type="spellEnd"/>
            <w:r w:rsidRPr="009C3BAE">
              <w:rPr>
                <w:rFonts w:ascii="Times New Roman" w:hAnsi="Times New Roman" w:cs="Times New Roman"/>
                <w:color w:val="000000" w:themeColor="text1"/>
                <w:sz w:val="24"/>
                <w:szCs w:val="24"/>
                <w:lang w:eastAsia="zh-CN"/>
              </w:rPr>
              <w:t>.</w:t>
            </w:r>
          </w:p>
        </w:tc>
      </w:tr>
      <w:tr w:rsidR="003F3D24" w:rsidRPr="009C3BAE" w14:paraId="433A99B9" w14:textId="77777777" w:rsidTr="00E8347F">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5FB4DFC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auto"/>
              <w:left w:val="single" w:sz="4" w:space="0" w:color="000000"/>
              <w:bottom w:val="single" w:sz="4" w:space="0" w:color="000000"/>
              <w:right w:val="single" w:sz="4" w:space="0" w:color="000000"/>
            </w:tcBorders>
          </w:tcPr>
          <w:p w14:paraId="38F8FF4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Үйдегі қауіпсіздік – электр құралдары</w:t>
            </w:r>
          </w:p>
          <w:p w14:paraId="43660C8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«Үйде қандай электр құралдары бар?»</w:t>
            </w:r>
            <w:r w:rsidRPr="009C3BAE">
              <w:rPr>
                <w:rFonts w:ascii="Times New Roman" w:hAnsi="Times New Roman" w:cs="Times New Roman"/>
                <w:color w:val="000000" w:themeColor="text1"/>
                <w:sz w:val="24"/>
                <w:szCs w:val="24"/>
                <w:lang w:val="zh-CN" w:eastAsia="zh-CN"/>
              </w:rPr>
              <w:br/>
              <w:t>Өлең: «Қауіпсіздік – сенімділік»</w:t>
            </w:r>
            <w:r w:rsidRPr="009C3BAE">
              <w:rPr>
                <w:rFonts w:ascii="Times New Roman" w:hAnsi="Times New Roman" w:cs="Times New Roman"/>
                <w:color w:val="000000" w:themeColor="text1"/>
                <w:sz w:val="24"/>
                <w:szCs w:val="24"/>
                <w:lang w:val="zh-CN" w:eastAsia="zh-CN"/>
              </w:rPr>
              <w:br/>
              <w:t>Сұрақ-жауап: «Шамды кім қосады?»</w:t>
            </w:r>
          </w:p>
          <w:p w14:paraId="3CFC5B2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Электр құралдарының санын санау</w:t>
            </w:r>
            <w:r w:rsidRPr="009C3BAE">
              <w:rPr>
                <w:rFonts w:ascii="Times New Roman" w:hAnsi="Times New Roman" w:cs="Times New Roman"/>
                <w:color w:val="000000" w:themeColor="text1"/>
                <w:sz w:val="24"/>
                <w:szCs w:val="24"/>
                <w:lang w:val="zh-CN" w:eastAsia="zh-CN"/>
              </w:rPr>
              <w:br/>
              <w:t>Заттарды салыстыру: үлкен теледидар – кіші телефон</w:t>
            </w:r>
          </w:p>
          <w:p w14:paraId="3842EB5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Электр құралдарына қол тигізбеу ережесін түсіндіру</w:t>
            </w:r>
            <w:r w:rsidRPr="009C3BAE">
              <w:rPr>
                <w:rFonts w:ascii="Times New Roman" w:hAnsi="Times New Roman" w:cs="Times New Roman"/>
                <w:color w:val="000000" w:themeColor="text1"/>
                <w:sz w:val="24"/>
                <w:szCs w:val="24"/>
                <w:lang w:val="zh-CN" w:eastAsia="zh-CN"/>
              </w:rPr>
              <w:br/>
              <w:t>Үлкендердің рұқсатынсыз қоспауға үйрету</w:t>
            </w:r>
          </w:p>
          <w:p w14:paraId="7A4C786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62B4AA1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Үйдегі қауіпсіздік – өткір және ыстық заттар</w:t>
            </w:r>
          </w:p>
          <w:p w14:paraId="47ED182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«Қайшыны қалай ұстау керек?»</w:t>
            </w:r>
            <w:r w:rsidRPr="009C3BAE">
              <w:rPr>
                <w:rFonts w:ascii="Times New Roman" w:hAnsi="Times New Roman" w:cs="Times New Roman"/>
                <w:color w:val="000000" w:themeColor="text1"/>
                <w:sz w:val="24"/>
                <w:szCs w:val="24"/>
                <w:lang w:val="zh-CN" w:eastAsia="zh-CN"/>
              </w:rPr>
              <w:br/>
              <w:t>Өлең: «От – дос та, жау да»</w:t>
            </w:r>
            <w:r w:rsidRPr="009C3BAE">
              <w:rPr>
                <w:rFonts w:ascii="Times New Roman" w:hAnsi="Times New Roman" w:cs="Times New Roman"/>
                <w:color w:val="000000" w:themeColor="text1"/>
                <w:sz w:val="24"/>
                <w:szCs w:val="24"/>
                <w:lang w:val="zh-CN" w:eastAsia="zh-CN"/>
              </w:rPr>
              <w:br/>
              <w:t>Мақал: «Отпен ойнама»</w:t>
            </w:r>
          </w:p>
          <w:p w14:paraId="6DC38E8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Ыстық және суық заттарды салыстыру</w:t>
            </w:r>
            <w:r w:rsidRPr="009C3BAE">
              <w:rPr>
                <w:rFonts w:ascii="Times New Roman" w:hAnsi="Times New Roman" w:cs="Times New Roman"/>
                <w:color w:val="000000" w:themeColor="text1"/>
                <w:sz w:val="24"/>
                <w:szCs w:val="24"/>
                <w:lang w:val="zh-CN" w:eastAsia="zh-CN"/>
              </w:rPr>
              <w:br/>
              <w:t>Қайшының түрлерін санау</w:t>
            </w:r>
          </w:p>
          <w:p w14:paraId="02403B3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Ыстық пешке, қайшыға, пышаққа жоламау ережесі</w:t>
            </w:r>
          </w:p>
          <w:p w14:paraId="752BB8C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412" w:type="dxa"/>
            <w:tcBorders>
              <w:top w:val="single" w:sz="4" w:space="0" w:color="auto"/>
              <w:left w:val="single" w:sz="4" w:space="0" w:color="000000"/>
              <w:bottom w:val="single" w:sz="4" w:space="0" w:color="000000"/>
              <w:right w:val="single" w:sz="4" w:space="0" w:color="000000"/>
            </w:tcBorders>
          </w:tcPr>
          <w:p w14:paraId="295C1B9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Көшедегі қауіпсіздік – бағдаршам</w:t>
            </w:r>
          </w:p>
          <w:p w14:paraId="4D9C098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«Бағдаршам бізге не үшін керек?»</w:t>
            </w:r>
            <w:r w:rsidRPr="009C3BAE">
              <w:rPr>
                <w:rFonts w:ascii="Times New Roman" w:hAnsi="Times New Roman" w:cs="Times New Roman"/>
                <w:color w:val="000000" w:themeColor="text1"/>
                <w:sz w:val="24"/>
                <w:szCs w:val="24"/>
                <w:lang w:val="zh-CN" w:eastAsia="zh-CN"/>
              </w:rPr>
              <w:br/>
              <w:t>Өлең: «Қызыл – тоқта!»</w:t>
            </w:r>
            <w:r w:rsidRPr="009C3BAE">
              <w:rPr>
                <w:rFonts w:ascii="Times New Roman" w:hAnsi="Times New Roman" w:cs="Times New Roman"/>
                <w:color w:val="000000" w:themeColor="text1"/>
                <w:sz w:val="24"/>
                <w:szCs w:val="24"/>
                <w:lang w:val="zh-CN" w:eastAsia="zh-CN"/>
              </w:rPr>
              <w:br/>
              <w:t>Диалог: «Сен қай түсте өтесің?»</w:t>
            </w:r>
          </w:p>
          <w:p w14:paraId="7625B84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Бағдаршам түстерін танып, ретімен айту</w:t>
            </w:r>
            <w:r w:rsidRPr="009C3BAE">
              <w:rPr>
                <w:rFonts w:ascii="Times New Roman" w:hAnsi="Times New Roman" w:cs="Times New Roman"/>
                <w:color w:val="000000" w:themeColor="text1"/>
                <w:sz w:val="24"/>
                <w:szCs w:val="24"/>
                <w:lang w:val="zh-CN" w:eastAsia="zh-CN"/>
              </w:rPr>
              <w:br/>
              <w:t>Жаяу жүргіншілерді санау ойыны</w:t>
            </w:r>
          </w:p>
          <w:p w14:paraId="201ABBB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Жолдан тек жасыл жанғанда өту ережесін үйрету</w:t>
            </w:r>
          </w:p>
          <w:p w14:paraId="3CA0C33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7E6EA78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Көшедегі қауіпсіздік – көлік және балалар</w:t>
            </w:r>
          </w:p>
          <w:p w14:paraId="761D612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қалай жүреміз?»</w:t>
            </w:r>
            <w:r w:rsidRPr="009C3BAE">
              <w:rPr>
                <w:rFonts w:ascii="Times New Roman" w:hAnsi="Times New Roman" w:cs="Times New Roman"/>
                <w:color w:val="000000" w:themeColor="text1"/>
                <w:sz w:val="24"/>
                <w:szCs w:val="24"/>
                <w:lang w:val="zh-CN" w:eastAsia="zh-CN"/>
              </w:rPr>
              <w:br/>
              <w:t>Өлең: «Көше тәртібі»</w:t>
            </w:r>
            <w:r w:rsidRPr="009C3BAE">
              <w:rPr>
                <w:rFonts w:ascii="Times New Roman" w:hAnsi="Times New Roman" w:cs="Times New Roman"/>
                <w:color w:val="000000" w:themeColor="text1"/>
                <w:sz w:val="24"/>
                <w:szCs w:val="24"/>
                <w:lang w:val="zh-CN" w:eastAsia="zh-CN"/>
              </w:rPr>
              <w:br/>
              <w:t>Мақал: «Сақтықта қорлық жоқ»</w:t>
            </w:r>
          </w:p>
          <w:p w14:paraId="6025B65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Көліктерді санау, көп-аз ұғымын бекіту</w:t>
            </w:r>
            <w:r w:rsidRPr="009C3BAE">
              <w:rPr>
                <w:rFonts w:ascii="Times New Roman" w:hAnsi="Times New Roman" w:cs="Times New Roman"/>
                <w:color w:val="000000" w:themeColor="text1"/>
                <w:sz w:val="24"/>
                <w:szCs w:val="24"/>
                <w:lang w:val="zh-CN" w:eastAsia="zh-CN"/>
              </w:rPr>
              <w:br/>
              <w:t>Үлкен автобус – кіші жеңіл көлік салыстыру</w:t>
            </w:r>
          </w:p>
          <w:p w14:paraId="21D0197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 ойнамау, ата-анамен бірге жүру ережесін түсіндіру</w:t>
            </w:r>
          </w:p>
          <w:p w14:paraId="476DD47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5B7D3BE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Қауіпсіздік – менің досым</w:t>
            </w:r>
          </w:p>
          <w:p w14:paraId="6E6F5F0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Шығармашылық әңгіме: «Мен қауіпсіздікті қалай сақтаймын?»</w:t>
            </w:r>
            <w:r w:rsidRPr="009C3BAE">
              <w:rPr>
                <w:rFonts w:ascii="Times New Roman" w:hAnsi="Times New Roman" w:cs="Times New Roman"/>
                <w:color w:val="000000" w:themeColor="text1"/>
                <w:sz w:val="24"/>
                <w:szCs w:val="24"/>
                <w:lang w:val="zh-CN" w:eastAsia="zh-CN"/>
              </w:rPr>
              <w:br/>
              <w:t>Өлең: «Сақ бол!»</w:t>
            </w:r>
            <w:r w:rsidRPr="009C3BAE">
              <w:rPr>
                <w:rFonts w:ascii="Times New Roman" w:hAnsi="Times New Roman" w:cs="Times New Roman"/>
                <w:color w:val="000000" w:themeColor="text1"/>
                <w:sz w:val="24"/>
                <w:szCs w:val="24"/>
                <w:lang w:val="zh-CN" w:eastAsia="zh-CN"/>
              </w:rPr>
              <w:br/>
              <w:t>Сұрақ-жауап: «Қауіпсіздікті не үшін сақтау керек?»</w:t>
            </w:r>
          </w:p>
          <w:p w14:paraId="419EBC5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Тазалық заттарын санау</w:t>
            </w:r>
            <w:r w:rsidRPr="009C3BAE">
              <w:rPr>
                <w:rFonts w:ascii="Times New Roman" w:hAnsi="Times New Roman" w:cs="Times New Roman"/>
                <w:color w:val="000000" w:themeColor="text1"/>
                <w:sz w:val="24"/>
                <w:szCs w:val="24"/>
                <w:lang w:val="zh-CN" w:eastAsia="zh-CN"/>
              </w:rPr>
              <w:br/>
              <w:t>Салыстыру: таза бөлме – лас бөлме</w:t>
            </w:r>
          </w:p>
          <w:p w14:paraId="01ACDD4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Тазалық сақтау, тәртіп ережелері, қауіпсіздік сақшыларының еңбегімен таныстыру</w:t>
            </w:r>
          </w:p>
          <w:p w14:paraId="5FB1CE0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E33BE6" w14:paraId="1AFBDEF9" w14:textId="77777777" w:rsidTr="00E8347F">
        <w:trPr>
          <w:trHeight w:val="373"/>
        </w:trPr>
        <w:tc>
          <w:tcPr>
            <w:tcW w:w="2836" w:type="dxa"/>
            <w:tcBorders>
              <w:top w:val="single" w:sz="4" w:space="0" w:color="000000"/>
              <w:left w:val="single" w:sz="4" w:space="0" w:color="000000"/>
              <w:bottom w:val="single" w:sz="4" w:space="0" w:color="000000"/>
              <w:right w:val="single" w:sz="4" w:space="0" w:color="000000"/>
            </w:tcBorders>
            <w:vAlign w:val="center"/>
          </w:tcPr>
          <w:p w14:paraId="3A28264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«Адал азамат Біртұтас тәрбие»</w:t>
            </w:r>
          </w:p>
        </w:tc>
        <w:tc>
          <w:tcPr>
            <w:tcW w:w="12633" w:type="dxa"/>
            <w:gridSpan w:val="5"/>
            <w:tcBorders>
              <w:top w:val="single" w:sz="4" w:space="0" w:color="000000"/>
              <w:left w:val="single" w:sz="4" w:space="0" w:color="000000"/>
              <w:bottom w:val="single" w:sz="4" w:space="0" w:color="000000"/>
              <w:right w:val="single" w:sz="4" w:space="0" w:color="000000"/>
            </w:tcBorders>
          </w:tcPr>
          <w:p w14:paraId="3150292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zh-CN" w:eastAsia="zh-CN"/>
              </w:rPr>
              <w:t>«Қошқар мүйіз»</w:t>
            </w:r>
            <w:r w:rsidRPr="009C3BAE">
              <w:rPr>
                <w:rFonts w:ascii="Times New Roman" w:hAnsi="Times New Roman" w:cs="Times New Roman"/>
                <w:color w:val="000000" w:themeColor="text1"/>
                <w:sz w:val="24"/>
                <w:szCs w:val="24"/>
                <w:lang w:val="zh-CN" w:eastAsia="zh-CN"/>
              </w:rPr>
              <w:t xml:space="preserve"> </w:t>
            </w:r>
            <w:r w:rsidRPr="009C3BAE">
              <w:rPr>
                <w:rFonts w:ascii="Times New Roman" w:hAnsi="Times New Roman" w:cs="Times New Roman"/>
                <w:b/>
                <w:color w:val="000000" w:themeColor="text1"/>
                <w:sz w:val="24"/>
                <w:szCs w:val="24"/>
                <w:lang w:val="zh-CN" w:eastAsia="zh-CN"/>
              </w:rPr>
              <w:t>оюы</w:t>
            </w:r>
            <w:r w:rsidRPr="009C3BAE">
              <w:rPr>
                <w:rFonts w:ascii="Times New Roman" w:hAnsi="Times New Roman" w:cs="Times New Roman"/>
                <w:color w:val="000000" w:themeColor="text1"/>
                <w:sz w:val="24"/>
                <w:szCs w:val="24"/>
                <w:lang w:val="zh-CN" w:eastAsia="zh-CN"/>
              </w:rPr>
              <w:tab/>
            </w:r>
          </w:p>
          <w:p w14:paraId="6B46ECE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3F3D24" w:rsidRPr="00E33BE6" w14:paraId="4E92ADB6" w14:textId="77777777" w:rsidTr="00E8347F">
        <w:trPr>
          <w:trHeight w:val="275"/>
        </w:trPr>
        <w:tc>
          <w:tcPr>
            <w:tcW w:w="2836" w:type="dxa"/>
            <w:tcBorders>
              <w:top w:val="single" w:sz="4" w:space="0" w:color="000000"/>
              <w:left w:val="single" w:sz="4" w:space="0" w:color="000000"/>
              <w:bottom w:val="single" w:sz="4" w:space="0" w:color="000000"/>
              <w:right w:val="single" w:sz="4" w:space="0" w:color="000000"/>
            </w:tcBorders>
          </w:tcPr>
          <w:p w14:paraId="4BA5A3A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2C83925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3F3D24" w:rsidRPr="009C3BAE" w14:paraId="0371A390" w14:textId="77777777" w:rsidTr="00E8347F">
        <w:trPr>
          <w:trHeight w:val="723"/>
        </w:trPr>
        <w:tc>
          <w:tcPr>
            <w:tcW w:w="2836" w:type="dxa"/>
            <w:tcBorders>
              <w:top w:val="single" w:sz="4" w:space="0" w:color="000000"/>
              <w:left w:val="single" w:sz="4" w:space="0" w:color="000000"/>
              <w:bottom w:val="single" w:sz="4" w:space="0" w:color="000000"/>
              <w:right w:val="single" w:sz="4" w:space="0" w:color="000000"/>
            </w:tcBorders>
          </w:tcPr>
          <w:p w14:paraId="6C1EF43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7A8C88D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p w14:paraId="7C69D73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E33BE6" w14:paraId="53C281B3" w14:textId="77777777" w:rsidTr="00E8347F">
        <w:trPr>
          <w:trHeight w:val="275"/>
        </w:trPr>
        <w:tc>
          <w:tcPr>
            <w:tcW w:w="2836" w:type="dxa"/>
            <w:tcBorders>
              <w:top w:val="single" w:sz="4" w:space="0" w:color="000000"/>
              <w:left w:val="single" w:sz="4" w:space="0" w:color="000000"/>
              <w:bottom w:val="single" w:sz="4" w:space="0" w:color="000000"/>
              <w:right w:val="single" w:sz="4" w:space="0" w:color="000000"/>
            </w:tcBorders>
          </w:tcPr>
          <w:p w14:paraId="399C6B4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40CD7EA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81AFE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584610D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13005BA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0FC9BA5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48FE61D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61FB49F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00518E0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35F8A8F7" w14:textId="77777777" w:rsidTr="00E8347F">
        <w:trPr>
          <w:trHeight w:val="281"/>
        </w:trPr>
        <w:tc>
          <w:tcPr>
            <w:tcW w:w="2836" w:type="dxa"/>
            <w:tcBorders>
              <w:top w:val="single" w:sz="4" w:space="0" w:color="000000"/>
              <w:left w:val="single" w:sz="4" w:space="0" w:color="000000"/>
              <w:bottom w:val="single" w:sz="4" w:space="0" w:color="000000"/>
              <w:right w:val="single" w:sz="4" w:space="0" w:color="000000"/>
            </w:tcBorders>
          </w:tcPr>
          <w:p w14:paraId="67F6A41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7C01FC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3E5F1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3AD26EF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3F3D24" w:rsidRPr="009C3BAE" w14:paraId="240E60CA" w14:textId="77777777" w:rsidTr="00E8347F">
        <w:trPr>
          <w:trHeight w:val="829"/>
        </w:trPr>
        <w:tc>
          <w:tcPr>
            <w:tcW w:w="2836" w:type="dxa"/>
            <w:tcBorders>
              <w:top w:val="single" w:sz="4" w:space="0" w:color="000000"/>
              <w:left w:val="single" w:sz="4" w:space="0" w:color="000000"/>
              <w:bottom w:val="single" w:sz="4" w:space="0" w:color="000000"/>
              <w:right w:val="single" w:sz="4" w:space="0" w:color="000000"/>
            </w:tcBorders>
          </w:tcPr>
          <w:p w14:paraId="1F76E96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2FE47D1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6BA0AEE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0E63C1C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41F4D3AA" w14:textId="77777777" w:rsidTr="00E8347F">
        <w:trPr>
          <w:trHeight w:val="275"/>
        </w:trPr>
        <w:tc>
          <w:tcPr>
            <w:tcW w:w="2836" w:type="dxa"/>
            <w:tcBorders>
              <w:top w:val="single" w:sz="4" w:space="0" w:color="000000"/>
              <w:left w:val="single" w:sz="4" w:space="0" w:color="000000"/>
              <w:bottom w:val="single" w:sz="4" w:space="0" w:color="000000"/>
              <w:right w:val="single" w:sz="4" w:space="0" w:color="000000"/>
            </w:tcBorders>
          </w:tcPr>
          <w:p w14:paraId="56A3E944"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6938C54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9C3BAE" w14:paraId="7E1D7B79" w14:textId="77777777" w:rsidTr="00E8347F">
        <w:trPr>
          <w:trHeight w:val="569"/>
        </w:trPr>
        <w:tc>
          <w:tcPr>
            <w:tcW w:w="2836" w:type="dxa"/>
            <w:tcBorders>
              <w:top w:val="single" w:sz="4" w:space="0" w:color="000000"/>
              <w:left w:val="single" w:sz="4" w:space="0" w:color="000000"/>
              <w:bottom w:val="single" w:sz="4" w:space="0" w:color="000000"/>
              <w:right w:val="single" w:sz="4" w:space="0" w:color="000000"/>
            </w:tcBorders>
          </w:tcPr>
          <w:p w14:paraId="6868F44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1D711C1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«Шам жанады»</w:t>
            </w:r>
            <w:r w:rsidRPr="009C3BAE">
              <w:rPr>
                <w:rFonts w:ascii="Times New Roman" w:hAnsi="Times New Roman" w:cs="Times New Roman"/>
                <w:color w:val="000000" w:themeColor="text1"/>
                <w:sz w:val="24"/>
                <w:szCs w:val="24"/>
                <w:lang w:val="zh-CN" w:eastAsia="zh-CN"/>
              </w:rPr>
              <w:br/>
              <w:t>Құрастыру: «Теледидар»</w:t>
            </w:r>
            <w:r w:rsidRPr="009C3BAE">
              <w:rPr>
                <w:rFonts w:ascii="Times New Roman" w:hAnsi="Times New Roman" w:cs="Times New Roman"/>
                <w:color w:val="000000" w:themeColor="text1"/>
                <w:sz w:val="24"/>
                <w:szCs w:val="24"/>
                <w:lang w:val="zh-CN" w:eastAsia="zh-CN"/>
              </w:rPr>
              <w:br/>
              <w:t>Жапсыру: «Розетка»</w:t>
            </w:r>
            <w:r w:rsidRPr="009C3BAE">
              <w:rPr>
                <w:rFonts w:ascii="Times New Roman" w:hAnsi="Times New Roman" w:cs="Times New Roman"/>
                <w:color w:val="000000" w:themeColor="text1"/>
                <w:sz w:val="24"/>
                <w:szCs w:val="24"/>
                <w:lang w:val="zh-CN" w:eastAsia="zh-CN"/>
              </w:rPr>
              <w:br/>
              <w:t>Мүсіндеу: «Шам»</w:t>
            </w:r>
          </w:p>
          <w:p w14:paraId="1750853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Қазақ тілі, тілге бойлау бағдарламасы</w:t>
            </w:r>
            <w:r w:rsidRPr="009C3BAE">
              <w:rPr>
                <w:rFonts w:ascii="Times New Roman" w:hAnsi="Times New Roman" w:cs="Times New Roman"/>
                <w:color w:val="000000" w:themeColor="text1"/>
                <w:sz w:val="24"/>
                <w:szCs w:val="24"/>
                <w:lang w:val="zh-CN" w:eastAsia="zh-CN"/>
              </w:rPr>
              <w:br/>
              <w:t>«Шам», «ток», «теледидар» сөздерін анық айтуға үйрету</w:t>
            </w:r>
          </w:p>
          <w:p w14:paraId="0712578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65B5C99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«Пеш»</w:t>
            </w:r>
            <w:r w:rsidRPr="009C3BAE">
              <w:rPr>
                <w:rFonts w:ascii="Times New Roman" w:hAnsi="Times New Roman" w:cs="Times New Roman"/>
                <w:color w:val="000000" w:themeColor="text1"/>
                <w:sz w:val="24"/>
                <w:szCs w:val="24"/>
                <w:lang w:val="zh-CN" w:eastAsia="zh-CN"/>
              </w:rPr>
              <w:br/>
              <w:t>Құрастыру: «Ыдыс-аяқ»</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Жапсыру: «Ыстық шәйнек»</w:t>
            </w:r>
          </w:p>
          <w:p w14:paraId="0A045C8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тілінде «ыстық», «суық», «өткір» сөздерін қолданып сөйлем құрату</w:t>
            </w:r>
          </w:p>
        </w:tc>
        <w:tc>
          <w:tcPr>
            <w:tcW w:w="2412" w:type="dxa"/>
            <w:tcBorders>
              <w:top w:val="single" w:sz="4" w:space="0" w:color="000000"/>
              <w:left w:val="single" w:sz="4" w:space="0" w:color="000000"/>
              <w:bottom w:val="single" w:sz="4" w:space="0" w:color="000000"/>
              <w:right w:val="single" w:sz="4" w:space="0" w:color="000000"/>
            </w:tcBorders>
          </w:tcPr>
          <w:p w14:paraId="645DC43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«Бағдаршам»</w:t>
            </w:r>
            <w:r w:rsidRPr="009C3BAE">
              <w:rPr>
                <w:rFonts w:ascii="Times New Roman" w:hAnsi="Times New Roman" w:cs="Times New Roman"/>
                <w:color w:val="000000" w:themeColor="text1"/>
                <w:sz w:val="24"/>
                <w:szCs w:val="24"/>
                <w:lang w:val="zh-CN" w:eastAsia="zh-CN"/>
              </w:rPr>
              <w:br/>
              <w:t>Құрастыру: «Жаяу жүргіншілер өткелі»</w:t>
            </w:r>
            <w:r w:rsidRPr="009C3BAE">
              <w:rPr>
                <w:rFonts w:ascii="Times New Roman" w:hAnsi="Times New Roman" w:cs="Times New Roman"/>
                <w:color w:val="000000" w:themeColor="text1"/>
                <w:sz w:val="24"/>
                <w:szCs w:val="24"/>
                <w:lang w:val="zh-CN" w:eastAsia="zh-CN"/>
              </w:rPr>
              <w:br/>
              <w:t xml:space="preserve">Жапсыру: «Қызыл, </w:t>
            </w:r>
            <w:r w:rsidRPr="009C3BAE">
              <w:rPr>
                <w:rFonts w:ascii="Times New Roman" w:hAnsi="Times New Roman" w:cs="Times New Roman"/>
                <w:color w:val="000000" w:themeColor="text1"/>
                <w:sz w:val="24"/>
                <w:szCs w:val="24"/>
                <w:lang w:val="zh-CN" w:eastAsia="zh-CN"/>
              </w:rPr>
              <w:lastRenderedPageBreak/>
              <w:t>сары, жасыл түстер»</w:t>
            </w:r>
            <w:r w:rsidRPr="009C3BAE">
              <w:rPr>
                <w:rFonts w:ascii="Times New Roman" w:hAnsi="Times New Roman" w:cs="Times New Roman"/>
                <w:color w:val="000000" w:themeColor="text1"/>
                <w:sz w:val="24"/>
                <w:szCs w:val="24"/>
                <w:lang w:val="zh-CN" w:eastAsia="zh-CN"/>
              </w:rPr>
              <w:br/>
              <w:t>Мүсіндеу: «Машина»</w:t>
            </w:r>
          </w:p>
          <w:p w14:paraId="7C3D356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«жасыл», «сары», «қызыл» сөздерін анық айтуға үйрету</w:t>
            </w:r>
          </w:p>
          <w:p w14:paraId="53370FA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025F718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«Көлік жолы»</w:t>
            </w:r>
            <w:r w:rsidRPr="009C3BAE">
              <w:rPr>
                <w:rFonts w:ascii="Times New Roman" w:hAnsi="Times New Roman" w:cs="Times New Roman"/>
                <w:color w:val="000000" w:themeColor="text1"/>
                <w:sz w:val="24"/>
                <w:szCs w:val="24"/>
                <w:lang w:val="zh-CN" w:eastAsia="zh-CN"/>
              </w:rPr>
              <w:br/>
              <w:t>Құрастыру: «Автобус»</w:t>
            </w:r>
            <w:r w:rsidRPr="009C3BAE">
              <w:rPr>
                <w:rFonts w:ascii="Times New Roman" w:hAnsi="Times New Roman" w:cs="Times New Roman"/>
                <w:color w:val="000000" w:themeColor="text1"/>
                <w:sz w:val="24"/>
                <w:szCs w:val="24"/>
                <w:lang w:val="zh-CN" w:eastAsia="zh-CN"/>
              </w:rPr>
              <w:br/>
              <w:t>Жапсыру: «Көліктер»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Мүсіндеу: «Жол белгілері»</w:t>
            </w:r>
          </w:p>
          <w:p w14:paraId="2292F9F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«Көлік», «жол», «белгі» сөздерін сөйлем ішінде қолдану</w:t>
            </w:r>
          </w:p>
          <w:p w14:paraId="7B8B91B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3461A09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05AF15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5BE85AD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«Қауіпсіз үй»</w:t>
            </w:r>
            <w:r w:rsidRPr="009C3BAE">
              <w:rPr>
                <w:rFonts w:ascii="Times New Roman" w:hAnsi="Times New Roman" w:cs="Times New Roman"/>
                <w:color w:val="000000" w:themeColor="text1"/>
                <w:sz w:val="24"/>
                <w:szCs w:val="24"/>
                <w:lang w:val="zh-CN" w:eastAsia="zh-CN"/>
              </w:rPr>
              <w:br/>
              <w:t>Құрастыру: «Қорғаныш дөңгелегі»</w:t>
            </w:r>
            <w:r w:rsidRPr="009C3BAE">
              <w:rPr>
                <w:rFonts w:ascii="Times New Roman" w:hAnsi="Times New Roman" w:cs="Times New Roman"/>
                <w:color w:val="000000" w:themeColor="text1"/>
                <w:sz w:val="24"/>
                <w:szCs w:val="24"/>
                <w:lang w:val="zh-CN" w:eastAsia="zh-CN"/>
              </w:rPr>
              <w:br/>
              <w:t>Жапсыру: «Тазалық заттары»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Мүсіндеу: «Қолшатыр, етік» (қауіпсіздікті сақтайтын заттар)</w:t>
            </w:r>
          </w:p>
          <w:p w14:paraId="7BF1963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«қауіпсіздік», «тәртіп», «сақ бол» сөздерін дұрыс айтуға үйрету</w:t>
            </w:r>
          </w:p>
        </w:tc>
      </w:tr>
      <w:tr w:rsidR="003F3D24" w:rsidRPr="009C3BAE" w14:paraId="369A2D32" w14:textId="77777777" w:rsidTr="00E8347F">
        <w:trPr>
          <w:trHeight w:val="1342"/>
        </w:trPr>
        <w:tc>
          <w:tcPr>
            <w:tcW w:w="2836" w:type="dxa"/>
            <w:tcBorders>
              <w:top w:val="single" w:sz="4" w:space="0" w:color="000000"/>
              <w:left w:val="single" w:sz="4" w:space="0" w:color="000000"/>
              <w:bottom w:val="single" w:sz="4" w:space="0" w:color="000000"/>
              <w:right w:val="single" w:sz="4" w:space="0" w:color="000000"/>
            </w:tcBorders>
          </w:tcPr>
          <w:p w14:paraId="4C16BE9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p w14:paraId="1F9A03B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 xml:space="preserve">"Сиқырлы суретші" </w:t>
            </w:r>
          </w:p>
          <w:p w14:paraId="728D560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000000"/>
              <w:left w:val="single" w:sz="4" w:space="0" w:color="000000"/>
              <w:bottom w:val="single" w:sz="4" w:space="0" w:color="000000"/>
              <w:right w:val="single" w:sz="4" w:space="0" w:color="000000"/>
            </w:tcBorders>
          </w:tcPr>
          <w:p w14:paraId="332B110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16383CF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06869A68"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«Сүлгіні әшекейлеу»</w:t>
            </w:r>
          </w:p>
          <w:p w14:paraId="74DE4BB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roofErr w:type="spellStart"/>
            <w:r w:rsidRPr="009C3BAE">
              <w:rPr>
                <w:rFonts w:ascii="Times New Roman" w:hAnsi="Times New Roman" w:cs="Times New Roman"/>
                <w:b/>
                <w:color w:val="000000" w:themeColor="text1"/>
                <w:sz w:val="24"/>
                <w:szCs w:val="24"/>
                <w:lang w:eastAsia="zh-CN"/>
              </w:rPr>
              <w:t>Мақсаты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Сәндік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қолданбалы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өнермен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таныстыруды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жалғастыру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төртбұрышты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пішіннің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ортасына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тұмарша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оюын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дұрыс</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орналастыра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білуге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үйрету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сүлгінің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шетіне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шашақтарды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түзу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сызықпен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сызуға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жаттықтыру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Эстетикалық</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тәрбие</w:t>
            </w:r>
            <w:proofErr w:type="spellEnd"/>
            <w:r w:rsidRPr="009C3BAE">
              <w:rPr>
                <w:rFonts w:ascii="Times New Roman" w:hAnsi="Times New Roman" w:cs="Times New Roman"/>
                <w:color w:val="000000" w:themeColor="text1"/>
                <w:sz w:val="24"/>
                <w:szCs w:val="24"/>
                <w:lang w:eastAsia="zh-CN"/>
              </w:rPr>
              <w:t xml:space="preserve"> беру.</w:t>
            </w:r>
          </w:p>
        </w:tc>
        <w:tc>
          <w:tcPr>
            <w:tcW w:w="2412" w:type="dxa"/>
            <w:tcBorders>
              <w:top w:val="single" w:sz="4" w:space="0" w:color="000000"/>
              <w:left w:val="single" w:sz="4" w:space="0" w:color="000000"/>
              <w:bottom w:val="single" w:sz="4" w:space="0" w:color="000000"/>
              <w:right w:val="single" w:sz="4" w:space="0" w:color="000000"/>
            </w:tcBorders>
          </w:tcPr>
          <w:p w14:paraId="0F0C883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ED1CDC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01D0A03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«Сүлгіні әшекейлеу»</w:t>
            </w:r>
          </w:p>
          <w:p w14:paraId="3BA026B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09F928A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E33BE6" w14:paraId="6A82015D" w14:textId="77777777" w:rsidTr="00E8347F">
        <w:trPr>
          <w:trHeight w:val="450"/>
        </w:trPr>
        <w:tc>
          <w:tcPr>
            <w:tcW w:w="2836" w:type="dxa"/>
            <w:tcBorders>
              <w:top w:val="single" w:sz="4" w:space="0" w:color="000000"/>
              <w:left w:val="single" w:sz="4" w:space="0" w:color="000000"/>
              <w:bottom w:val="single" w:sz="4" w:space="0" w:color="000000"/>
              <w:right w:val="single" w:sz="4" w:space="0" w:color="000000"/>
            </w:tcBorders>
          </w:tcPr>
          <w:p w14:paraId="53C4A16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39715FF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7A3A6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651F4E7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D113AC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1908326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E33BE6" w14:paraId="2866B750" w14:textId="77777777" w:rsidTr="00E8347F">
        <w:trPr>
          <w:trHeight w:val="275"/>
        </w:trPr>
        <w:tc>
          <w:tcPr>
            <w:tcW w:w="2836" w:type="dxa"/>
            <w:tcBorders>
              <w:top w:val="single" w:sz="4" w:space="0" w:color="000000"/>
              <w:left w:val="single" w:sz="4" w:space="0" w:color="000000"/>
              <w:bottom w:val="single" w:sz="4" w:space="0" w:color="000000"/>
              <w:right w:val="single" w:sz="4" w:space="0" w:color="000000"/>
            </w:tcBorders>
          </w:tcPr>
          <w:p w14:paraId="187B413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Серуен</w:t>
            </w:r>
          </w:p>
        </w:tc>
        <w:tc>
          <w:tcPr>
            <w:tcW w:w="2880" w:type="dxa"/>
            <w:tcBorders>
              <w:top w:val="single" w:sz="4" w:space="0" w:color="000000"/>
              <w:left w:val="single" w:sz="4" w:space="0" w:color="000000"/>
              <w:bottom w:val="single" w:sz="4" w:space="0" w:color="000000"/>
              <w:right w:val="single" w:sz="4" w:space="0" w:color="000000"/>
            </w:tcBorders>
          </w:tcPr>
          <w:p w14:paraId="4B820BE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«Инеліктің әні»</w:t>
            </w:r>
          </w:p>
          <w:p w14:paraId="570ED7A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Мақсаты: </w:t>
            </w:r>
            <w:r w:rsidRPr="009C3BAE">
              <w:rPr>
                <w:rFonts w:ascii="Times New Roman" w:hAnsi="Times New Roman" w:cs="Times New Roman"/>
                <w:color w:val="000000" w:themeColor="text1"/>
                <w:sz w:val="24"/>
                <w:szCs w:val="24"/>
                <w:lang w:val="kk-KZ" w:eastAsia="zh-CN"/>
              </w:rPr>
              <w:t>сөздерді байланыстыра сөйлеуге, ырғақты, қимыл-қозғалыс үйлесiмдiлігін жетiлдiру.</w:t>
            </w:r>
          </w:p>
          <w:p w14:paraId="6F7534B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Еңбек алаңында жұмыс істеу: </w:t>
            </w:r>
            <w:r w:rsidRPr="009C3BAE">
              <w:rPr>
                <w:rFonts w:ascii="Times New Roman" w:hAnsi="Times New Roman" w:cs="Times New Roman"/>
                <w:color w:val="000000" w:themeColor="text1"/>
                <w:sz w:val="24"/>
                <w:szCs w:val="24"/>
                <w:lang w:val="kk-KZ" w:eastAsia="zh-CN"/>
              </w:rPr>
              <w:t>ағаштардан кепкен бұтақтарды алып тастау, жапырақтарды жинау.</w:t>
            </w:r>
          </w:p>
          <w:p w14:paraId="7E73DF5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3E4AFF1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«Ұшақтар».</w:t>
            </w:r>
          </w:p>
          <w:p w14:paraId="5E28048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Шапшаңдыққа, достыққа тәрбиелеу.</w:t>
            </w:r>
          </w:p>
          <w:p w14:paraId="404237E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4766C39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Қимыл-қозғалыс ойын:</w:t>
            </w:r>
            <w:r w:rsidRPr="009C3BAE">
              <w:rPr>
                <w:rFonts w:ascii="Times New Roman" w:hAnsi="Times New Roman" w:cs="Times New Roman"/>
                <w:color w:val="000000" w:themeColor="text1"/>
                <w:sz w:val="24"/>
                <w:szCs w:val="24"/>
                <w:lang w:val="kk-KZ" w:eastAsia="zh-CN"/>
              </w:rPr>
              <w:t>«Торғай мен мысық»</w:t>
            </w:r>
          </w:p>
          <w:p w14:paraId="4C69BC8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Мақсаты: </w:t>
            </w:r>
            <w:r w:rsidRPr="009C3BAE">
              <w:rPr>
                <w:rFonts w:ascii="Times New Roman" w:hAnsi="Times New Roman" w:cs="Times New Roman"/>
                <w:color w:val="000000" w:themeColor="text1"/>
                <w:sz w:val="24"/>
                <w:szCs w:val="24"/>
                <w:lang w:val="kk-KZ" w:eastAsia="zh-CN"/>
              </w:rPr>
              <w:t>Балалардың қимыл – қозғалыстарын арттырып, ептілікке баулу.</w:t>
            </w:r>
          </w:p>
          <w:p w14:paraId="0F71CCD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Еңбек әрекеті: </w:t>
            </w:r>
            <w:r w:rsidRPr="009C3BAE">
              <w:rPr>
                <w:rFonts w:ascii="Times New Roman" w:hAnsi="Times New Roman" w:cs="Times New Roman"/>
                <w:color w:val="000000" w:themeColor="text1"/>
                <w:sz w:val="24"/>
                <w:szCs w:val="24"/>
                <w:lang w:val="kk-KZ" w:eastAsia="zh-CN"/>
              </w:rPr>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1BCB8F5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Қозғалмалы ойын: </w:t>
            </w:r>
            <w:r w:rsidRPr="009C3BAE">
              <w:rPr>
                <w:rFonts w:ascii="Times New Roman" w:hAnsi="Times New Roman" w:cs="Times New Roman"/>
                <w:color w:val="000000" w:themeColor="text1"/>
                <w:sz w:val="24"/>
                <w:szCs w:val="24"/>
                <w:lang w:val="kk-KZ" w:eastAsia="zh-CN"/>
              </w:rPr>
              <w:t xml:space="preserve"> «Соқыр теке қоңырауымен»</w:t>
            </w:r>
          </w:p>
          <w:p w14:paraId="6B46205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көңіл күйін көтеру.</w:t>
            </w:r>
          </w:p>
          <w:p w14:paraId="7C549F5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 xml:space="preserve">кұстарға жемсалғыш жасау. </w:t>
            </w:r>
          </w:p>
          <w:p w14:paraId="5571F41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Қозғалмалы ойын: </w:t>
            </w:r>
            <w:r w:rsidRPr="009C3BAE">
              <w:rPr>
                <w:rFonts w:ascii="Times New Roman" w:hAnsi="Times New Roman" w:cs="Times New Roman"/>
                <w:color w:val="000000" w:themeColor="text1"/>
                <w:sz w:val="24"/>
                <w:szCs w:val="24"/>
                <w:lang w:val="kk-KZ" w:eastAsia="zh-CN"/>
              </w:rPr>
              <w:t xml:space="preserve"> «Қасқыр мен лақтар»</w:t>
            </w:r>
          </w:p>
          <w:p w14:paraId="0FAD2F2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көңіл күйін көтеру.</w:t>
            </w:r>
          </w:p>
          <w:p w14:paraId="01F7CCF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1A7F87C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«Тығылмақ»</w:t>
            </w:r>
          </w:p>
          <w:p w14:paraId="2988F24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шапшаңдыққа, ептелікке жетілдіру.</w:t>
            </w:r>
          </w:p>
          <w:p w14:paraId="05C275F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Алаңдағы еңбек</w:t>
            </w:r>
            <w:r w:rsidRPr="009C3BAE">
              <w:rPr>
                <w:rFonts w:ascii="Times New Roman" w:hAnsi="Times New Roman" w:cs="Times New Roman"/>
                <w:color w:val="000000" w:themeColor="text1"/>
                <w:sz w:val="24"/>
                <w:szCs w:val="24"/>
                <w:lang w:val="kk-KZ" w:eastAsia="zh-CN"/>
              </w:rPr>
              <w:t>: Ағаштардан түскен әдемі жапырақтарды жинап, олардаң жапсыра отырып бір бейне жасау. (балық, қоян, кірпі)</w:t>
            </w:r>
          </w:p>
          <w:p w14:paraId="1035449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«Қоңыздар»</w:t>
            </w:r>
          </w:p>
          <w:p w14:paraId="66958BA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Мақсаты:Балаларды жан- жақты жүгіруге  , белгі бойыншща қозғалысты өзгертуге назар аударуға үйрету.</w:t>
            </w:r>
          </w:p>
          <w:p w14:paraId="121C73D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Еңбек әрекеті: </w:t>
            </w:r>
            <w:r w:rsidRPr="009C3BAE">
              <w:rPr>
                <w:rFonts w:ascii="Times New Roman" w:hAnsi="Times New Roman" w:cs="Times New Roman"/>
                <w:color w:val="000000" w:themeColor="text1"/>
                <w:sz w:val="24"/>
                <w:szCs w:val="24"/>
                <w:lang w:val="kk-KZ" w:eastAsia="zh-CN"/>
              </w:rPr>
              <w:t>Сынған бұтақтарды және жапырақтарды жинау</w:t>
            </w:r>
            <w:r w:rsidRPr="009C3BAE">
              <w:rPr>
                <w:rFonts w:ascii="Times New Roman" w:hAnsi="Times New Roman" w:cs="Times New Roman"/>
                <w:b/>
                <w:bCs/>
                <w:color w:val="000000" w:themeColor="text1"/>
                <w:sz w:val="24"/>
                <w:szCs w:val="24"/>
                <w:lang w:val="kk-KZ" w:eastAsia="zh-CN"/>
              </w:rPr>
              <w:t>.</w:t>
            </w:r>
          </w:p>
        </w:tc>
        <w:tc>
          <w:tcPr>
            <w:tcW w:w="2816" w:type="dxa"/>
            <w:tcBorders>
              <w:top w:val="single" w:sz="4" w:space="0" w:color="000000"/>
              <w:left w:val="single" w:sz="4" w:space="0" w:color="000000"/>
              <w:bottom w:val="single" w:sz="4" w:space="0" w:color="000000"/>
              <w:right w:val="single" w:sz="4" w:space="0" w:color="000000"/>
            </w:tcBorders>
          </w:tcPr>
          <w:p w14:paraId="6894F2F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Қимыл – қозғалыс  ойын</w:t>
            </w:r>
            <w:r w:rsidRPr="009C3BAE">
              <w:rPr>
                <w:rFonts w:ascii="Times New Roman" w:hAnsi="Times New Roman" w:cs="Times New Roman"/>
                <w:color w:val="000000" w:themeColor="text1"/>
                <w:sz w:val="24"/>
                <w:szCs w:val="24"/>
                <w:lang w:val="kk-KZ" w:eastAsia="zh-CN"/>
              </w:rPr>
              <w:t xml:space="preserve"> «Ұшақтар». </w:t>
            </w:r>
          </w:p>
          <w:p w14:paraId="353900B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  әр –түрлі бағытта жүгіріп жүруге үйрету, бір – бірін қағып соқпай жүруге үйрету. Белгі бойынша жүріп тоқтауға жатықтыру. </w:t>
            </w:r>
          </w:p>
          <w:p w14:paraId="66DD14F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 xml:space="preserve">. Екі топқан бөлініп ұшқан жапырақтарды шелек  жинау. </w:t>
            </w:r>
          </w:p>
          <w:p w14:paraId="4A793EB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E33BE6" w14:paraId="0AC0E078" w14:textId="77777777" w:rsidTr="00E8347F">
        <w:trPr>
          <w:trHeight w:val="275"/>
        </w:trPr>
        <w:tc>
          <w:tcPr>
            <w:tcW w:w="2836" w:type="dxa"/>
            <w:tcBorders>
              <w:top w:val="single" w:sz="4" w:space="0" w:color="000000"/>
              <w:left w:val="single" w:sz="4" w:space="0" w:color="000000"/>
              <w:bottom w:val="single" w:sz="4" w:space="0" w:color="000000"/>
              <w:right w:val="single" w:sz="4" w:space="0" w:color="000000"/>
            </w:tcBorders>
          </w:tcPr>
          <w:p w14:paraId="0793359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roofErr w:type="spellStart"/>
            <w:r w:rsidRPr="009C3BAE">
              <w:rPr>
                <w:rFonts w:ascii="Times New Roman" w:hAnsi="Times New Roman" w:cs="Times New Roman"/>
                <w:b/>
                <w:color w:val="000000" w:themeColor="text1"/>
                <w:sz w:val="24"/>
                <w:szCs w:val="24"/>
                <w:lang w:eastAsia="zh-CN"/>
              </w:rPr>
              <w:t>Серуеннен</w:t>
            </w:r>
            <w:proofErr w:type="spellEnd"/>
            <w:r w:rsidRPr="009C3BAE">
              <w:rPr>
                <w:rFonts w:ascii="Times New Roman" w:hAnsi="Times New Roman" w:cs="Times New Roman"/>
                <w:b/>
                <w:color w:val="000000" w:themeColor="text1"/>
                <w:sz w:val="24"/>
                <w:szCs w:val="24"/>
                <w:lang w:eastAsia="zh-CN"/>
              </w:rPr>
              <w:t xml:space="preserve">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357B4D7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p w14:paraId="56580B9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0020FD6C" w14:textId="77777777" w:rsidTr="00E8347F">
        <w:trPr>
          <w:trHeight w:val="280"/>
        </w:trPr>
        <w:tc>
          <w:tcPr>
            <w:tcW w:w="2836" w:type="dxa"/>
            <w:tcBorders>
              <w:top w:val="single" w:sz="4" w:space="0" w:color="000000"/>
              <w:left w:val="single" w:sz="4" w:space="0" w:color="000000"/>
              <w:bottom w:val="single" w:sz="4" w:space="0" w:color="000000"/>
              <w:right w:val="single" w:sz="4" w:space="0" w:color="000000"/>
            </w:tcBorders>
          </w:tcPr>
          <w:p w14:paraId="24701BC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7BE7A13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0CA6D980"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77F2BEF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6960708"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49896B3"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5CDA0DDE"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452EA5F"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6BF6077D"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588A4377"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4B4B0C37"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1920679C"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4C087A73"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7C4E60B8"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128E2735"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47E728EA" wp14:editId="0A198249">
            <wp:extent cx="533041" cy="343980"/>
            <wp:effectExtent l="19050" t="0" r="359" b="0"/>
            <wp:docPr id="200909969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3"/>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282D040"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2F9247B4" w14:textId="77777777" w:rsidR="00422A4D" w:rsidRDefault="003F3D24" w:rsidP="00422A4D">
      <w:pPr>
        <w:tabs>
          <w:tab w:val="left" w:pos="4571"/>
        </w:tabs>
        <w:spacing w:after="0" w:line="240" w:lineRule="auto"/>
        <w:jc w:val="right"/>
        <w:rPr>
          <w:rFonts w:ascii="Times New Roman" w:hAnsi="Times New Roman" w:cs="Times New Roman"/>
          <w:bCs/>
          <w:sz w:val="24"/>
          <w:szCs w:val="24"/>
          <w:lang w:val="kk-KZ"/>
        </w:rPr>
      </w:pPr>
      <w:r w:rsidRPr="009C3BAE">
        <w:rPr>
          <w:rFonts w:ascii="Times New Roman" w:hAnsi="Times New Roman" w:cs="Times New Roman"/>
          <w:b/>
          <w:color w:val="000000" w:themeColor="text1"/>
          <w:sz w:val="24"/>
          <w:szCs w:val="24"/>
          <w:lang w:val="kk-KZ" w:eastAsia="zh-CN"/>
        </w:rPr>
        <w:t xml:space="preserve">Тәрбиешілер: </w:t>
      </w:r>
      <w:r w:rsidR="00422A4D">
        <w:rPr>
          <w:rFonts w:ascii="Times New Roman" w:hAnsi="Times New Roman" w:cs="Times New Roman"/>
          <w:bCs/>
          <w:sz w:val="24"/>
          <w:szCs w:val="24"/>
          <w:lang w:val="kk-KZ"/>
        </w:rPr>
        <w:t xml:space="preserve">Дуйсебаева К.С.                                                                                                           </w:t>
      </w:r>
    </w:p>
    <w:p w14:paraId="19D58CED" w14:textId="77777777" w:rsidR="00422A4D" w:rsidRDefault="00422A4D" w:rsidP="00422A4D">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573F738B" w14:textId="308C0CFB" w:rsidR="003F3D24" w:rsidRPr="009C3BAE" w:rsidRDefault="003F3D24" w:rsidP="00422A4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384070D7" w14:textId="77777777" w:rsidR="003F3D24" w:rsidRPr="009C3BAE" w:rsidRDefault="003F3D24" w:rsidP="003F3D24">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1B35BDAD" w14:textId="77777777" w:rsidR="003F3D24" w:rsidRPr="009C3BAE" w:rsidRDefault="003F3D24" w:rsidP="003F3D24">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77BA59F4" w14:textId="1ACD259D"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w:t>
      </w:r>
      <w:r w:rsidR="00422A4D">
        <w:rPr>
          <w:rFonts w:ascii="Times New Roman" w:hAnsi="Times New Roman" w:cs="Times New Roman"/>
          <w:b/>
          <w:bCs/>
          <w:color w:val="000000" w:themeColor="text1"/>
          <w:sz w:val="24"/>
          <w:szCs w:val="24"/>
          <w:lang w:val="kk-KZ" w:eastAsia="zh-CN"/>
        </w:rPr>
        <w:t>Еркемай</w:t>
      </w:r>
      <w:r w:rsidRPr="009C3BAE">
        <w:rPr>
          <w:rFonts w:ascii="Times New Roman" w:hAnsi="Times New Roman" w:cs="Times New Roman"/>
          <w:b/>
          <w:bCs/>
          <w:color w:val="000000" w:themeColor="text1"/>
          <w:sz w:val="24"/>
          <w:szCs w:val="24"/>
          <w:lang w:val="kk-KZ" w:eastAsia="zh-CN"/>
        </w:rPr>
        <w:t>» ересек</w:t>
      </w:r>
      <w:r w:rsidR="00422A4D">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color w:val="000000" w:themeColor="text1"/>
          <w:sz w:val="24"/>
          <w:szCs w:val="24"/>
          <w:u w:val="single"/>
          <w:lang w:val="kk-KZ" w:eastAsia="zh-CN"/>
        </w:rPr>
        <w:t>тобы</w:t>
      </w:r>
    </w:p>
    <w:p w14:paraId="4319EA1D"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543739C5"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18</w:t>
      </w:r>
      <w:r w:rsidRPr="009C3BAE">
        <w:rPr>
          <w:rFonts w:ascii="Times New Roman" w:hAnsi="Times New Roman" w:cs="Times New Roman"/>
          <w:bCs/>
          <w:color w:val="000000" w:themeColor="text1"/>
          <w:sz w:val="24"/>
          <w:szCs w:val="24"/>
          <w:lang w:val="kk-KZ" w:eastAsia="zh-CN"/>
        </w:rPr>
        <w:t>.</w:t>
      </w:r>
      <w:r>
        <w:rPr>
          <w:rFonts w:ascii="Times New Roman" w:hAnsi="Times New Roman" w:cs="Times New Roman"/>
          <w:color w:val="000000" w:themeColor="text1"/>
          <w:sz w:val="24"/>
          <w:szCs w:val="24"/>
          <w:lang w:val="kk-KZ" w:eastAsia="zh-CN"/>
        </w:rPr>
        <w:t>05-22.05.2026</w:t>
      </w:r>
      <w:r w:rsidRPr="009C3BAE">
        <w:rPr>
          <w:rFonts w:ascii="Times New Roman" w:hAnsi="Times New Roman" w:cs="Times New Roman"/>
          <w:color w:val="000000" w:themeColor="text1"/>
          <w:sz w:val="24"/>
          <w:szCs w:val="24"/>
          <w:lang w:val="kk-KZ" w:eastAsia="zh-CN"/>
        </w:rPr>
        <w:t>жыл</w:t>
      </w:r>
    </w:p>
    <w:p w14:paraId="65B00F3C"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2E455461"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34C2D013"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«Қазақстан – менің сүйікті елім!»</w:t>
      </w:r>
    </w:p>
    <w:p w14:paraId="30B543A4"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34F0C325"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137B30BF"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849"/>
      </w:tblGrid>
      <w:tr w:rsidR="003F3D24" w:rsidRPr="009C3BAE" w14:paraId="1DBFDD85" w14:textId="77777777" w:rsidTr="00E8347F">
        <w:trPr>
          <w:trHeight w:val="552"/>
        </w:trPr>
        <w:tc>
          <w:tcPr>
            <w:tcW w:w="3396" w:type="dxa"/>
            <w:tcBorders>
              <w:top w:val="single" w:sz="4" w:space="0" w:color="000000"/>
              <w:left w:val="single" w:sz="4" w:space="0" w:color="000000"/>
              <w:bottom w:val="single" w:sz="4" w:space="0" w:color="000000"/>
              <w:right w:val="single" w:sz="4" w:space="0" w:color="000000"/>
            </w:tcBorders>
          </w:tcPr>
          <w:p w14:paraId="7809BBB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sidRPr="009C3BAE">
              <w:rPr>
                <w:rFonts w:ascii="Times New Roman" w:hAnsi="Times New Roman" w:cs="Times New Roman"/>
                <w:b/>
                <w:color w:val="000000" w:themeColor="text1"/>
                <w:sz w:val="24"/>
                <w:szCs w:val="24"/>
                <w:lang w:val="kk-KZ" w:eastAsia="zh-CN"/>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2874563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Дүйсенбі</w:t>
            </w:r>
            <w:proofErr w:type="spellEnd"/>
            <w:r w:rsidRPr="009C3BAE">
              <w:rPr>
                <w:rFonts w:ascii="Times New Roman" w:hAnsi="Times New Roman" w:cs="Times New Roman"/>
                <w:b/>
                <w:color w:val="000000" w:themeColor="text1"/>
                <w:sz w:val="24"/>
                <w:szCs w:val="24"/>
                <w:lang w:eastAsia="zh-CN"/>
              </w:rPr>
              <w:t xml:space="preserve"> </w:t>
            </w:r>
          </w:p>
          <w:p w14:paraId="121D69D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18</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tc>
        <w:tc>
          <w:tcPr>
            <w:tcW w:w="1834" w:type="dxa"/>
            <w:tcBorders>
              <w:top w:val="single" w:sz="4" w:space="0" w:color="auto"/>
              <w:left w:val="single" w:sz="4" w:space="0" w:color="000000"/>
              <w:bottom w:val="single" w:sz="4" w:space="0" w:color="000000"/>
              <w:right w:val="single" w:sz="4" w:space="0" w:color="000000"/>
            </w:tcBorders>
          </w:tcPr>
          <w:p w14:paraId="0D72CE8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Сейсенбі</w:t>
            </w:r>
            <w:proofErr w:type="spellEnd"/>
            <w:r w:rsidRPr="009C3BAE">
              <w:rPr>
                <w:rFonts w:ascii="Times New Roman" w:hAnsi="Times New Roman" w:cs="Times New Roman"/>
                <w:b/>
                <w:color w:val="000000" w:themeColor="text1"/>
                <w:sz w:val="24"/>
                <w:szCs w:val="24"/>
                <w:lang w:eastAsia="zh-CN"/>
              </w:rPr>
              <w:t xml:space="preserve"> </w:t>
            </w:r>
          </w:p>
          <w:p w14:paraId="0869CDF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19.05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5E0F23B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Сәрсенбі</w:t>
            </w:r>
            <w:proofErr w:type="spellEnd"/>
            <w:r w:rsidRPr="009C3BAE">
              <w:rPr>
                <w:rFonts w:ascii="Times New Roman" w:hAnsi="Times New Roman" w:cs="Times New Roman"/>
                <w:b/>
                <w:color w:val="000000" w:themeColor="text1"/>
                <w:sz w:val="24"/>
                <w:szCs w:val="24"/>
                <w:lang w:eastAsia="zh-CN"/>
              </w:rPr>
              <w:t xml:space="preserve"> </w:t>
            </w:r>
          </w:p>
          <w:p w14:paraId="05D9288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19</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tc>
        <w:tc>
          <w:tcPr>
            <w:tcW w:w="2691" w:type="dxa"/>
            <w:tcBorders>
              <w:top w:val="single" w:sz="4" w:space="0" w:color="000000"/>
              <w:left w:val="single" w:sz="4" w:space="0" w:color="000000"/>
              <w:bottom w:val="single" w:sz="4" w:space="0" w:color="000000"/>
              <w:right w:val="single" w:sz="4" w:space="0" w:color="000000"/>
            </w:tcBorders>
          </w:tcPr>
          <w:p w14:paraId="76F473B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Бейсенбі</w:t>
            </w:r>
            <w:proofErr w:type="spellEnd"/>
          </w:p>
          <w:p w14:paraId="1B0942C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20</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tc>
        <w:tc>
          <w:tcPr>
            <w:tcW w:w="2849" w:type="dxa"/>
            <w:tcBorders>
              <w:top w:val="single" w:sz="4" w:space="0" w:color="000000"/>
              <w:left w:val="single" w:sz="4" w:space="0" w:color="000000"/>
              <w:bottom w:val="single" w:sz="4" w:space="0" w:color="000000"/>
              <w:right w:val="single" w:sz="4" w:space="0" w:color="000000"/>
            </w:tcBorders>
          </w:tcPr>
          <w:p w14:paraId="4D537E6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Жұма</w:t>
            </w:r>
            <w:proofErr w:type="spellEnd"/>
            <w:r w:rsidRPr="009C3BAE">
              <w:rPr>
                <w:rFonts w:ascii="Times New Roman" w:hAnsi="Times New Roman" w:cs="Times New Roman"/>
                <w:b/>
                <w:color w:val="000000" w:themeColor="text1"/>
                <w:sz w:val="24"/>
                <w:szCs w:val="24"/>
                <w:lang w:eastAsia="zh-CN"/>
              </w:rPr>
              <w:t xml:space="preserve"> </w:t>
            </w:r>
          </w:p>
          <w:p w14:paraId="1725BC9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21</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tc>
      </w:tr>
      <w:tr w:rsidR="003F3D24" w:rsidRPr="00E33BE6" w14:paraId="3CCDC4BB" w14:textId="77777777" w:rsidTr="00E8347F">
        <w:trPr>
          <w:trHeight w:val="551"/>
        </w:trPr>
        <w:tc>
          <w:tcPr>
            <w:tcW w:w="3396" w:type="dxa"/>
            <w:tcBorders>
              <w:top w:val="single" w:sz="4" w:space="0" w:color="000000"/>
              <w:left w:val="single" w:sz="4" w:space="0" w:color="000000"/>
              <w:bottom w:val="single" w:sz="4" w:space="0" w:color="000000"/>
              <w:right w:val="single" w:sz="4" w:space="0" w:color="000000"/>
            </w:tcBorders>
          </w:tcPr>
          <w:p w14:paraId="64A1FEC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1918" w:type="dxa"/>
            <w:gridSpan w:val="5"/>
            <w:tcBorders>
              <w:top w:val="single" w:sz="8" w:space="0" w:color="000000"/>
              <w:left w:val="single" w:sz="8" w:space="0" w:color="000000"/>
              <w:bottom w:val="single" w:sz="8" w:space="0" w:color="000000"/>
              <w:right w:val="single" w:sz="8" w:space="0" w:color="000000"/>
            </w:tcBorders>
          </w:tcPr>
          <w:p w14:paraId="35B8BCE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жылы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қарсы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ата-аналарымен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0B33361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46AE0FB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roofErr w:type="spellStart"/>
            <w:r w:rsidRPr="009C3BAE">
              <w:rPr>
                <w:rFonts w:ascii="Times New Roman" w:hAnsi="Times New Roman" w:cs="Times New Roman"/>
                <w:color w:val="000000" w:themeColor="text1"/>
                <w:sz w:val="24"/>
                <w:szCs w:val="24"/>
                <w:lang w:eastAsia="zh-CN"/>
              </w:rPr>
              <w:t>Ата-аналардан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баланың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денсаулығы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туралы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қысқаша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ақпарат</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p>
          <w:p w14:paraId="1E9D4AF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жеке-жеке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бағыттау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таңғы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тыныш</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ойындарды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ұйымдастыру</w:t>
            </w:r>
            <w:proofErr w:type="spellEnd"/>
          </w:p>
          <w:p w14:paraId="13512EF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Әлеуметтік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қарым-қатынасын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дамытуға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жағдай</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жасау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құрдастарымен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әңгімелесу</w:t>
            </w:r>
            <w:proofErr w:type="spellEnd"/>
            <w:r w:rsidRPr="009C3BAE">
              <w:rPr>
                <w:rFonts w:ascii="Times New Roman" w:hAnsi="Times New Roman" w:cs="Times New Roman"/>
                <w:color w:val="000000" w:themeColor="text1"/>
                <w:sz w:val="24"/>
                <w:szCs w:val="24"/>
                <w:lang w:eastAsia="zh-CN"/>
              </w:rPr>
              <w:t>)</w:t>
            </w:r>
          </w:p>
          <w:p w14:paraId="2C834F5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Қауіпсіздікті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қамтамасыз</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ету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заттарын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дұрыс</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орнына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қою</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тәртіп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сақтау</w:t>
            </w:r>
            <w:proofErr w:type="spellEnd"/>
            <w:r w:rsidRPr="009C3BAE">
              <w:rPr>
                <w:rFonts w:ascii="Times New Roman" w:hAnsi="Times New Roman" w:cs="Times New Roman"/>
                <w:color w:val="000000" w:themeColor="text1"/>
                <w:sz w:val="24"/>
                <w:szCs w:val="24"/>
                <w:lang w:eastAsia="zh-CN"/>
              </w:rPr>
              <w:t>)</w:t>
            </w:r>
          </w:p>
          <w:p w14:paraId="44866F8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7471621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Жезкиік”</w:t>
            </w:r>
            <w:hyperlink r:id="rId76" w:history="1">
              <w:r w:rsidRPr="009C3BAE">
                <w:rPr>
                  <w:rStyle w:val="af6"/>
                  <w:rFonts w:ascii="Times New Roman" w:hAnsi="Times New Roman" w:cs="Times New Roman"/>
                  <w:sz w:val="24"/>
                  <w:szCs w:val="24"/>
                  <w:lang w:val="kk-KZ" w:eastAsia="zh-CN"/>
                </w:rPr>
                <w:t>https://zvyki.com/song/154328185/Sazgen_sazy_-_ZHezki_k/</w:t>
              </w:r>
            </w:hyperlink>
          </w:p>
        </w:tc>
      </w:tr>
      <w:tr w:rsidR="003F3D24" w:rsidRPr="00E33BE6" w14:paraId="1F893417" w14:textId="77777777" w:rsidTr="00E8347F">
        <w:trPr>
          <w:trHeight w:val="551"/>
        </w:trPr>
        <w:tc>
          <w:tcPr>
            <w:tcW w:w="3396" w:type="dxa"/>
            <w:tcBorders>
              <w:top w:val="single" w:sz="4" w:space="0" w:color="000000"/>
              <w:left w:val="single" w:sz="4" w:space="0" w:color="000000"/>
              <w:bottom w:val="single" w:sz="4" w:space="0" w:color="000000"/>
              <w:right w:val="single" w:sz="4" w:space="0" w:color="000000"/>
            </w:tcBorders>
          </w:tcPr>
          <w:p w14:paraId="3D011DD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1918" w:type="dxa"/>
            <w:gridSpan w:val="5"/>
            <w:tcBorders>
              <w:top w:val="single" w:sz="8" w:space="0" w:color="000000"/>
              <w:left w:val="single" w:sz="8" w:space="0" w:color="000000"/>
              <w:bottom w:val="single" w:sz="8" w:space="0" w:color="000000"/>
              <w:right w:val="single" w:sz="8" w:space="0" w:color="000000"/>
            </w:tcBorders>
          </w:tcPr>
          <w:p w14:paraId="6EE1934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5EDBAEA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2CC949B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411DB8A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2C421AA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7F05BB7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19F641B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1743CFD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tc>
      </w:tr>
      <w:tr w:rsidR="003F3D24" w:rsidRPr="00E33BE6" w14:paraId="5DD4481F" w14:textId="77777777" w:rsidTr="00E8347F">
        <w:trPr>
          <w:trHeight w:val="1678"/>
        </w:trPr>
        <w:tc>
          <w:tcPr>
            <w:tcW w:w="3396" w:type="dxa"/>
            <w:tcBorders>
              <w:top w:val="single" w:sz="4" w:space="0" w:color="000000"/>
              <w:left w:val="single" w:sz="4" w:space="0" w:color="000000"/>
              <w:bottom w:val="single" w:sz="4" w:space="0" w:color="000000"/>
              <w:right w:val="single" w:sz="4" w:space="0" w:color="000000"/>
            </w:tcBorders>
          </w:tcPr>
          <w:p w14:paraId="6DA006A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F2D477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«Ұлттық ойын - ұлт қазынасы»</w:t>
            </w:r>
          </w:p>
          <w:p w14:paraId="771C26B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Ұлттық ойындар ойнату,</w:t>
            </w:r>
            <w:r w:rsidRPr="009C3BAE">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0E05AC3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Жедел қызмет телефондарын жаттауға үйрету,</w:t>
            </w:r>
            <w:r w:rsidRPr="009C3BAE">
              <w:rPr>
                <w:rFonts w:ascii="Times New Roman" w:hAnsi="Times New Roman" w:cs="Times New Roman"/>
                <w:b/>
                <w:bCs/>
                <w:color w:val="000000" w:themeColor="text1"/>
                <w:sz w:val="24"/>
                <w:szCs w:val="24"/>
                <w:lang w:val="kk-KZ" w:eastAsia="zh-CN"/>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0AADB33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Көңілді музыкаға ырғақты би қимылдарын жасап, көңіл көтеру. </w:t>
            </w:r>
            <w:r w:rsidRPr="009C3BAE">
              <w:rPr>
                <w:rFonts w:ascii="Times New Roman" w:hAnsi="Times New Roman" w:cs="Times New Roman"/>
                <w:b/>
                <w:bCs/>
                <w:color w:val="000000" w:themeColor="text1"/>
                <w:sz w:val="24"/>
                <w:szCs w:val="24"/>
                <w:lang w:val="kk-KZ" w:eastAsia="zh-CN"/>
              </w:rPr>
              <w:t>Музыка</w:t>
            </w:r>
          </w:p>
        </w:tc>
        <w:tc>
          <w:tcPr>
            <w:tcW w:w="2691" w:type="dxa"/>
            <w:tcBorders>
              <w:top w:val="single" w:sz="4" w:space="0" w:color="000000"/>
              <w:left w:val="single" w:sz="4" w:space="0" w:color="000000"/>
              <w:bottom w:val="single" w:sz="4" w:space="0" w:color="000000"/>
              <w:right w:val="single" w:sz="4" w:space="0" w:color="000000"/>
            </w:tcBorders>
          </w:tcPr>
          <w:p w14:paraId="44C240DE"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Саусақпен  ойнаймыз:«Қоян інде»</w:t>
            </w:r>
          </w:p>
          <w:p w14:paraId="6B3F5B57"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Ақ қоян-ау,ақ қоян,</w:t>
            </w:r>
          </w:p>
          <w:p w14:paraId="789FF883"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Үркек қоян,сақ қоян,</w:t>
            </w:r>
          </w:p>
          <w:p w14:paraId="2C0DA69D"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Коммуникативтік дағдылар</w:t>
            </w:r>
          </w:p>
        </w:tc>
        <w:tc>
          <w:tcPr>
            <w:tcW w:w="2849" w:type="dxa"/>
            <w:tcBorders>
              <w:top w:val="single" w:sz="4" w:space="0" w:color="000000"/>
              <w:left w:val="single" w:sz="4" w:space="0" w:color="000000"/>
              <w:bottom w:val="single" w:sz="4" w:space="0" w:color="000000"/>
              <w:right w:val="single" w:sz="4" w:space="0" w:color="000000"/>
            </w:tcBorders>
          </w:tcPr>
          <w:p w14:paraId="22BD939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Дидактикалық ойын  </w:t>
            </w:r>
            <w:r w:rsidRPr="009C3BAE">
              <w:rPr>
                <w:rFonts w:ascii="Times New Roman" w:hAnsi="Times New Roman" w:cs="Times New Roman"/>
                <w:bCs/>
                <w:color w:val="000000" w:themeColor="text1"/>
                <w:sz w:val="24"/>
                <w:szCs w:val="24"/>
                <w:lang w:val="kk-KZ" w:eastAsia="zh-CN"/>
              </w:rPr>
              <w:br/>
              <w:t>«Қауіпті заттар» жайлы видеоролик көрсету,түсіндіру</w:t>
            </w:r>
            <w:r w:rsidRPr="009C3BAE">
              <w:rPr>
                <w:rFonts w:ascii="Times New Roman" w:hAnsi="Times New Roman" w:cs="Times New Roman"/>
                <w:bCs/>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Қауіпсіздік әрекеті</w:t>
            </w:r>
          </w:p>
        </w:tc>
      </w:tr>
      <w:tr w:rsidR="003F3D24" w:rsidRPr="00E33BE6" w14:paraId="074DE3E7" w14:textId="77777777" w:rsidTr="00E8347F">
        <w:trPr>
          <w:trHeight w:val="325"/>
        </w:trPr>
        <w:tc>
          <w:tcPr>
            <w:tcW w:w="3396" w:type="dxa"/>
            <w:tcBorders>
              <w:top w:val="single" w:sz="4" w:space="0" w:color="000000"/>
              <w:left w:val="single" w:sz="4" w:space="0" w:color="000000"/>
              <w:bottom w:val="single" w:sz="4" w:space="0" w:color="000000"/>
              <w:right w:val="single" w:sz="4" w:space="0" w:color="000000"/>
            </w:tcBorders>
          </w:tcPr>
          <w:p w14:paraId="33DFAA8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1918" w:type="dxa"/>
            <w:gridSpan w:val="5"/>
            <w:tcBorders>
              <w:top w:val="single" w:sz="4" w:space="0" w:color="000000"/>
              <w:left w:val="single" w:sz="4" w:space="0" w:color="000000"/>
              <w:bottom w:val="single" w:sz="4" w:space="0" w:color="000000"/>
              <w:right w:val="single" w:sz="4" w:space="0" w:color="000000"/>
            </w:tcBorders>
          </w:tcPr>
          <w:p w14:paraId="269E9C2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2DD9F94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E3C38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3F3D24" w:rsidRPr="00E33BE6" w14:paraId="53AAFB00" w14:textId="77777777" w:rsidTr="00E8347F">
        <w:trPr>
          <w:trHeight w:val="321"/>
        </w:trPr>
        <w:tc>
          <w:tcPr>
            <w:tcW w:w="3396" w:type="dxa"/>
            <w:tcBorders>
              <w:top w:val="single" w:sz="4" w:space="0" w:color="000000"/>
              <w:left w:val="single" w:sz="4" w:space="0" w:color="000000"/>
              <w:bottom w:val="single" w:sz="4" w:space="0" w:color="000000"/>
              <w:right w:val="single" w:sz="4" w:space="0" w:color="000000"/>
            </w:tcBorders>
          </w:tcPr>
          <w:p w14:paraId="522CC5C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1918" w:type="dxa"/>
            <w:gridSpan w:val="5"/>
            <w:tcBorders>
              <w:top w:val="single" w:sz="4" w:space="0" w:color="000000"/>
              <w:left w:val="single" w:sz="4" w:space="0" w:color="000000"/>
              <w:bottom w:val="single" w:sz="4" w:space="0" w:color="000000"/>
              <w:right w:val="single" w:sz="4" w:space="0" w:color="000000"/>
            </w:tcBorders>
          </w:tcPr>
          <w:p w14:paraId="1AAC00E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E33BE6" w14:paraId="05CF2463" w14:textId="77777777" w:rsidTr="00E8347F">
        <w:trPr>
          <w:trHeight w:val="551"/>
        </w:trPr>
        <w:tc>
          <w:tcPr>
            <w:tcW w:w="3396" w:type="dxa"/>
            <w:tcBorders>
              <w:top w:val="single" w:sz="4" w:space="0" w:color="auto"/>
              <w:left w:val="single" w:sz="4" w:space="0" w:color="000000"/>
              <w:bottom w:val="single" w:sz="4" w:space="0" w:color="000000"/>
              <w:right w:val="single" w:sz="4" w:space="0" w:color="000000"/>
            </w:tcBorders>
          </w:tcPr>
          <w:p w14:paraId="616C167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0AA71A3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1918" w:type="dxa"/>
            <w:gridSpan w:val="5"/>
            <w:tcBorders>
              <w:top w:val="single" w:sz="8" w:space="0" w:color="000000"/>
              <w:left w:val="single" w:sz="8" w:space="0" w:color="000000"/>
              <w:bottom w:val="single" w:sz="8" w:space="0" w:color="000000"/>
            </w:tcBorders>
          </w:tcPr>
          <w:p w14:paraId="47A680C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59A764B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3F3D24" w:rsidRPr="00E33BE6" w14:paraId="74768F71" w14:textId="77777777" w:rsidTr="00E8347F">
        <w:trPr>
          <w:trHeight w:val="5237"/>
        </w:trPr>
        <w:tc>
          <w:tcPr>
            <w:tcW w:w="3396" w:type="dxa"/>
            <w:vMerge w:val="restart"/>
            <w:tcBorders>
              <w:top w:val="single" w:sz="4" w:space="0" w:color="000000"/>
              <w:left w:val="single" w:sz="4" w:space="0" w:color="000000"/>
              <w:bottom w:val="single" w:sz="4" w:space="0" w:color="000000"/>
              <w:right w:val="single" w:sz="4" w:space="0" w:color="000000"/>
            </w:tcBorders>
          </w:tcPr>
          <w:p w14:paraId="76B39904"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6302315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662C301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жоғары көтеріп, алға еңкейіп, серпілу.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Екі аяқпен қатарынан секіру.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Қимылдарды музыка ырғағына бейімдеу.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«Асық ату».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Салауатты тамақтанудың ережелері.</w:t>
            </w:r>
          </w:p>
          <w:p w14:paraId="483EFAB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8" w:space="0" w:color="000000"/>
              <w:left w:val="single" w:sz="4" w:space="0" w:color="auto"/>
              <w:bottom w:val="single" w:sz="8" w:space="0" w:color="000000"/>
              <w:right w:val="single" w:sz="4" w:space="0" w:color="auto"/>
            </w:tcBorders>
          </w:tcPr>
          <w:p w14:paraId="3325161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lastRenderedPageBreak/>
              <w:t>Қазақ тілі</w:t>
            </w:r>
          </w:p>
          <w:p w14:paraId="30CC9758"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«Күзгі еңбек» </w:t>
            </w:r>
          </w:p>
          <w:p w14:paraId="33D6C68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ересектердің еңбегі туралы айтады: «Ата шөп жинайды», «Әже алма жуады».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«ұ», «қ» дыбыстары («ұ-ұ-ұ – ұн», «қққ – қап»).</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xml:space="preserve"> «Шөп, қап, </w:t>
            </w:r>
            <w:r w:rsidRPr="009C3BAE">
              <w:rPr>
                <w:rFonts w:ascii="Times New Roman" w:hAnsi="Times New Roman" w:cs="Times New Roman"/>
                <w:color w:val="000000" w:themeColor="text1"/>
                <w:sz w:val="24"/>
                <w:szCs w:val="24"/>
                <w:lang w:val="zh-CN" w:eastAsia="zh-CN"/>
              </w:rPr>
              <w:lastRenderedPageBreak/>
              <w:t>қазан, бидай».</w:t>
            </w:r>
            <w:r w:rsidRPr="009C3BAE">
              <w:rPr>
                <w:rFonts w:ascii="Times New Roman" w:hAnsi="Times New Roman" w:cs="Times New Roman"/>
                <w:color w:val="000000" w:themeColor="text1"/>
                <w:sz w:val="24"/>
                <w:szCs w:val="24"/>
                <w:lang w:val="zh-CN" w:eastAsia="zh-CN"/>
              </w:rPr>
              <w:br/>
            </w:r>
          </w:p>
        </w:tc>
        <w:tc>
          <w:tcPr>
            <w:tcW w:w="2412" w:type="dxa"/>
            <w:tcBorders>
              <w:top w:val="single" w:sz="8" w:space="0" w:color="000000"/>
              <w:left w:val="single" w:sz="4" w:space="0" w:color="auto"/>
              <w:bottom w:val="single" w:sz="8" w:space="0" w:color="000000"/>
              <w:right w:val="single" w:sz="8" w:space="0" w:color="000000"/>
            </w:tcBorders>
          </w:tcPr>
          <w:p w14:paraId="518B5F1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Дене тәрбиесі</w:t>
            </w:r>
          </w:p>
          <w:p w14:paraId="6ACCEA9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Кіріспе бөлім:</w:t>
            </w:r>
            <w:r w:rsidRPr="009C3BAE">
              <w:rPr>
                <w:rFonts w:ascii="Times New Roman" w:hAnsi="Times New Roman" w:cs="Times New Roman"/>
                <w:color w:val="000000" w:themeColor="text1"/>
                <w:sz w:val="24"/>
                <w:szCs w:val="24"/>
                <w:lang w:val="zh-CN" w:eastAsia="zh-CN"/>
              </w:rPr>
              <w:t> Оңға, солға иілу.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Негізгі қимыл:</w:t>
            </w:r>
            <w:r w:rsidRPr="009C3BAE">
              <w:rPr>
                <w:rFonts w:ascii="Times New Roman" w:hAnsi="Times New Roman" w:cs="Times New Roman"/>
                <w:color w:val="000000" w:themeColor="text1"/>
                <w:sz w:val="24"/>
                <w:szCs w:val="24"/>
                <w:lang w:val="zh-CN" w:eastAsia="zh-CN"/>
              </w:rPr>
              <w:t> Бір аяқта тұрып, тепе-теңдік сақтау.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Ырғақтық жаттығу:</w:t>
            </w:r>
            <w:r w:rsidRPr="009C3BAE">
              <w:rPr>
                <w:rFonts w:ascii="Times New Roman" w:hAnsi="Times New Roman" w:cs="Times New Roman"/>
                <w:color w:val="000000" w:themeColor="text1"/>
                <w:sz w:val="24"/>
                <w:szCs w:val="24"/>
                <w:lang w:val="zh-CN" w:eastAsia="zh-CN"/>
              </w:rPr>
              <w:t> Әнге би қимылдарын жасау.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Қимылды ойын:</w:t>
            </w:r>
            <w:r w:rsidRPr="009C3BAE">
              <w:rPr>
                <w:rFonts w:ascii="Times New Roman" w:hAnsi="Times New Roman" w:cs="Times New Roman"/>
                <w:color w:val="000000" w:themeColor="text1"/>
                <w:sz w:val="24"/>
                <w:szCs w:val="24"/>
                <w:lang w:val="zh-CN" w:eastAsia="zh-CN"/>
              </w:rPr>
              <w:t> «Қыз қуу» (бейімделген түрі).</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Салауатты өмір салты:</w:t>
            </w:r>
            <w:r w:rsidRPr="009C3BAE">
              <w:rPr>
                <w:rFonts w:ascii="Times New Roman" w:hAnsi="Times New Roman" w:cs="Times New Roman"/>
                <w:color w:val="000000" w:themeColor="text1"/>
                <w:sz w:val="24"/>
                <w:szCs w:val="24"/>
                <w:lang w:val="zh-CN" w:eastAsia="zh-CN"/>
              </w:rPr>
              <w:t> Дұрыс демалу, тыныс алу жаттығулары.</w:t>
            </w:r>
          </w:p>
          <w:p w14:paraId="524FD9B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p w14:paraId="5C60839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7DA636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849" w:type="dxa"/>
            <w:tcBorders>
              <w:top w:val="single" w:sz="8" w:space="0" w:color="000000"/>
              <w:left w:val="single" w:sz="8" w:space="0" w:color="000000"/>
              <w:bottom w:val="single" w:sz="8" w:space="0" w:color="000000"/>
              <w:right w:val="single" w:sz="8" w:space="0" w:color="000000"/>
            </w:tcBorders>
          </w:tcPr>
          <w:p w14:paraId="6C83520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04EFEE8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алға, екі жаққа созып, айналдыру.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Үрмелі шардан аттап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Музыкаға аяқпен қадам басып, қолмен қимыл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тастау».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zh-CN" w:eastAsia="zh-CN"/>
              </w:rPr>
              <w:t>Салауатты өмір салты:</w:t>
            </w:r>
            <w:r w:rsidRPr="009C3BAE">
              <w:rPr>
                <w:rFonts w:ascii="Times New Roman" w:hAnsi="Times New Roman" w:cs="Times New Roman"/>
                <w:color w:val="000000" w:themeColor="text1"/>
                <w:sz w:val="24"/>
                <w:szCs w:val="24"/>
                <w:lang w:val="zh-CN" w:eastAsia="zh-CN"/>
              </w:rPr>
              <w:t> Дұрыс тамақтану әдетін қалыптастыру</w:t>
            </w:r>
            <w:r w:rsidRPr="009C3BAE">
              <w:rPr>
                <w:rFonts w:ascii="Times New Roman" w:hAnsi="Times New Roman" w:cs="Times New Roman"/>
                <w:b/>
                <w:bCs/>
                <w:color w:val="000000" w:themeColor="text1"/>
                <w:sz w:val="24"/>
                <w:szCs w:val="24"/>
                <w:lang w:val="kk-KZ" w:eastAsia="zh-CN"/>
              </w:rPr>
              <w:t xml:space="preserve"> Музыка </w:t>
            </w:r>
          </w:p>
          <w:p w14:paraId="039E8C3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tc>
      </w:tr>
      <w:tr w:rsidR="003F3D24" w:rsidRPr="009C3BAE" w14:paraId="3C8C0011" w14:textId="77777777" w:rsidTr="00E8347F">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0369E45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106A25B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 келді</w:t>
            </w:r>
          </w:p>
          <w:p w14:paraId="5336A3B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«Күздің алғашқы белгілері»</w:t>
            </w:r>
            <w:r w:rsidRPr="009C3BAE">
              <w:rPr>
                <w:rFonts w:ascii="Times New Roman" w:hAnsi="Times New Roman" w:cs="Times New Roman"/>
                <w:color w:val="000000" w:themeColor="text1"/>
                <w:sz w:val="24"/>
                <w:szCs w:val="24"/>
                <w:lang w:val="zh-CN" w:eastAsia="zh-CN"/>
              </w:rPr>
              <w:br/>
              <w:t>Өлең: «Күз»</w:t>
            </w:r>
            <w:r w:rsidRPr="009C3BAE">
              <w:rPr>
                <w:rFonts w:ascii="Times New Roman" w:hAnsi="Times New Roman" w:cs="Times New Roman"/>
                <w:color w:val="000000" w:themeColor="text1"/>
                <w:sz w:val="24"/>
                <w:szCs w:val="24"/>
                <w:lang w:val="zh-CN" w:eastAsia="zh-CN"/>
              </w:rPr>
              <w:br/>
              <w:t>Сұрақ-жауап: «Жазда не болды? Ал күзде ше?»</w:t>
            </w:r>
          </w:p>
          <w:p w14:paraId="72339E6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Жапырақтарды түстеріне қарай топтау</w:t>
            </w:r>
            <w:r w:rsidRPr="009C3BAE">
              <w:rPr>
                <w:rFonts w:ascii="Times New Roman" w:hAnsi="Times New Roman" w:cs="Times New Roman"/>
                <w:color w:val="000000" w:themeColor="text1"/>
                <w:sz w:val="24"/>
                <w:szCs w:val="24"/>
                <w:lang w:val="zh-CN" w:eastAsia="zh-CN"/>
              </w:rPr>
              <w:br/>
              <w:t>Санау: 5 сары жапырақ, 3 қызыл жапырақ</w:t>
            </w:r>
          </w:p>
          <w:p w14:paraId="41520B4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Күз мезгіліндегі табиғат өзгерістерін түсіндіру</w:t>
            </w:r>
          </w:p>
          <w:p w14:paraId="03884FE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1F6F37D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Күзгі бақ</w:t>
            </w:r>
          </w:p>
          <w:p w14:paraId="08BD75B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«Бақта қандай жемістер пісті?»</w:t>
            </w:r>
            <w:r w:rsidRPr="009C3BAE">
              <w:rPr>
                <w:rFonts w:ascii="Times New Roman" w:hAnsi="Times New Roman" w:cs="Times New Roman"/>
                <w:color w:val="000000" w:themeColor="text1"/>
                <w:sz w:val="24"/>
                <w:szCs w:val="24"/>
                <w:lang w:val="zh-CN" w:eastAsia="zh-CN"/>
              </w:rPr>
              <w:br/>
              <w:t>Өлең: «Алма ағашым»</w:t>
            </w:r>
            <w:r w:rsidRPr="009C3BAE">
              <w:rPr>
                <w:rFonts w:ascii="Times New Roman" w:hAnsi="Times New Roman" w:cs="Times New Roman"/>
                <w:color w:val="000000" w:themeColor="text1"/>
                <w:sz w:val="24"/>
                <w:szCs w:val="24"/>
                <w:lang w:val="zh-CN" w:eastAsia="zh-CN"/>
              </w:rPr>
              <w:br/>
              <w:t>Диалог: «Сен қандай жемісті жақсы көресің?»</w:t>
            </w:r>
          </w:p>
          <w:p w14:paraId="675AB69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 xml:space="preserve">Алмалар мен алмұрттарды </w:t>
            </w:r>
            <w:r w:rsidRPr="009C3BAE">
              <w:rPr>
                <w:rFonts w:ascii="Times New Roman" w:hAnsi="Times New Roman" w:cs="Times New Roman"/>
                <w:color w:val="000000" w:themeColor="text1"/>
                <w:sz w:val="24"/>
                <w:szCs w:val="24"/>
                <w:lang w:val="zh-CN" w:eastAsia="zh-CN"/>
              </w:rPr>
              <w:lastRenderedPageBreak/>
              <w:t>санау, салыстыру (үлкен-кіші)</w:t>
            </w:r>
          </w:p>
          <w:p w14:paraId="1E1AA98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Жемістердің адам денсаулығына пайдасын айту</w:t>
            </w:r>
          </w:p>
        </w:tc>
        <w:tc>
          <w:tcPr>
            <w:tcW w:w="2412" w:type="dxa"/>
            <w:tcBorders>
              <w:top w:val="single" w:sz="4" w:space="0" w:color="auto"/>
              <w:left w:val="single" w:sz="4" w:space="0" w:color="000000"/>
              <w:bottom w:val="single" w:sz="4" w:space="0" w:color="000000"/>
              <w:right w:val="single" w:sz="4" w:space="0" w:color="000000"/>
            </w:tcBorders>
          </w:tcPr>
          <w:p w14:paraId="7FE6532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Күзгі егін</w:t>
            </w:r>
          </w:p>
          <w:p w14:paraId="421087A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«Даладағы еңбек»</w:t>
            </w:r>
            <w:r w:rsidRPr="009C3BAE">
              <w:rPr>
                <w:rFonts w:ascii="Times New Roman" w:hAnsi="Times New Roman" w:cs="Times New Roman"/>
                <w:color w:val="000000" w:themeColor="text1"/>
                <w:sz w:val="24"/>
                <w:szCs w:val="24"/>
                <w:lang w:val="zh-CN" w:eastAsia="zh-CN"/>
              </w:rPr>
              <w:br/>
              <w:t>Мақал: «Еңбек етсең – емерсің»</w:t>
            </w:r>
            <w:r w:rsidRPr="009C3BAE">
              <w:rPr>
                <w:rFonts w:ascii="Times New Roman" w:hAnsi="Times New Roman" w:cs="Times New Roman"/>
                <w:color w:val="000000" w:themeColor="text1"/>
                <w:sz w:val="24"/>
                <w:szCs w:val="24"/>
                <w:lang w:val="zh-CN" w:eastAsia="zh-CN"/>
              </w:rPr>
              <w:br/>
              <w:t>Өлең: «Астық»</w:t>
            </w:r>
          </w:p>
          <w:p w14:paraId="0F303FE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Дәндерді санау (бидай, жүгері)</w:t>
            </w:r>
            <w:r w:rsidRPr="009C3BAE">
              <w:rPr>
                <w:rFonts w:ascii="Times New Roman" w:hAnsi="Times New Roman" w:cs="Times New Roman"/>
                <w:color w:val="000000" w:themeColor="text1"/>
                <w:sz w:val="24"/>
                <w:szCs w:val="24"/>
                <w:lang w:val="zh-CN" w:eastAsia="zh-CN"/>
              </w:rPr>
              <w:br/>
              <w:t>Салыстыру: ұзын масақ – қысқа масақ</w:t>
            </w:r>
          </w:p>
          <w:p w14:paraId="4911140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Егіншілер еңбегімен таныстыру</w:t>
            </w:r>
          </w:p>
          <w:p w14:paraId="2F3B365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0D9FF4C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Күзгі жаңбыр</w:t>
            </w:r>
          </w:p>
          <w:p w14:paraId="4C7F56D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«Күзде ауа райы қандай болады?»</w:t>
            </w:r>
            <w:r w:rsidRPr="009C3BAE">
              <w:rPr>
                <w:rFonts w:ascii="Times New Roman" w:hAnsi="Times New Roman" w:cs="Times New Roman"/>
                <w:color w:val="000000" w:themeColor="text1"/>
                <w:sz w:val="24"/>
                <w:szCs w:val="24"/>
                <w:lang w:val="zh-CN" w:eastAsia="zh-CN"/>
              </w:rPr>
              <w:br/>
              <w:t>Өлең: «Жаңбыр»</w:t>
            </w:r>
            <w:r w:rsidRPr="009C3BAE">
              <w:rPr>
                <w:rFonts w:ascii="Times New Roman" w:hAnsi="Times New Roman" w:cs="Times New Roman"/>
                <w:color w:val="000000" w:themeColor="text1"/>
                <w:sz w:val="24"/>
                <w:szCs w:val="24"/>
                <w:lang w:val="zh-CN" w:eastAsia="zh-CN"/>
              </w:rPr>
              <w:br/>
              <w:t>Сұрақ-жауап: «Жаңбыр жауса, біз не істейміз?»</w:t>
            </w:r>
          </w:p>
          <w:p w14:paraId="4C32F49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Жаңбыр тамшыларын санау</w:t>
            </w:r>
            <w:r w:rsidRPr="009C3BAE">
              <w:rPr>
                <w:rFonts w:ascii="Times New Roman" w:hAnsi="Times New Roman" w:cs="Times New Roman"/>
                <w:color w:val="000000" w:themeColor="text1"/>
                <w:sz w:val="24"/>
                <w:szCs w:val="24"/>
                <w:lang w:val="zh-CN" w:eastAsia="zh-CN"/>
              </w:rPr>
              <w:br/>
              <w:t>Үлкен тамшы – кіші тамшы салыстыру</w:t>
            </w:r>
          </w:p>
          <w:p w14:paraId="59DEC63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 xml:space="preserve">Жаңбырдан қорғану </w:t>
            </w:r>
            <w:r w:rsidRPr="009C3BAE">
              <w:rPr>
                <w:rFonts w:ascii="Times New Roman" w:hAnsi="Times New Roman" w:cs="Times New Roman"/>
                <w:color w:val="000000" w:themeColor="text1"/>
                <w:sz w:val="24"/>
                <w:szCs w:val="24"/>
                <w:lang w:val="zh-CN" w:eastAsia="zh-CN"/>
              </w:rPr>
              <w:lastRenderedPageBreak/>
              <w:t>(қолшатыр, етік) туралы айту</w:t>
            </w:r>
          </w:p>
          <w:p w14:paraId="5267C32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49" w:type="dxa"/>
            <w:tcBorders>
              <w:top w:val="single" w:sz="4" w:space="0" w:color="auto"/>
              <w:left w:val="single" w:sz="4" w:space="0" w:color="000000"/>
              <w:bottom w:val="single" w:sz="4" w:space="0" w:color="000000"/>
              <w:right w:val="single" w:sz="4" w:space="0" w:color="000000"/>
            </w:tcBorders>
          </w:tcPr>
          <w:p w14:paraId="71B6F42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Күзгі орман</w:t>
            </w:r>
          </w:p>
          <w:p w14:paraId="12C16A7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«Орманда күзде не өзгереді?»</w:t>
            </w:r>
            <w:r w:rsidRPr="009C3BAE">
              <w:rPr>
                <w:rFonts w:ascii="Times New Roman" w:hAnsi="Times New Roman" w:cs="Times New Roman"/>
                <w:color w:val="000000" w:themeColor="text1"/>
                <w:sz w:val="24"/>
                <w:szCs w:val="24"/>
                <w:lang w:val="zh-CN" w:eastAsia="zh-CN"/>
              </w:rPr>
              <w:br/>
              <w:t>Өлең: «Аюдың күзгі әдеті»</w:t>
            </w:r>
            <w:r w:rsidRPr="009C3BAE">
              <w:rPr>
                <w:rFonts w:ascii="Times New Roman" w:hAnsi="Times New Roman" w:cs="Times New Roman"/>
                <w:color w:val="000000" w:themeColor="text1"/>
                <w:sz w:val="24"/>
                <w:szCs w:val="24"/>
                <w:lang w:val="zh-CN" w:eastAsia="zh-CN"/>
              </w:rPr>
              <w:br/>
              <w:t>Ертегі: «Құмырсқа мен шегіртке»</w:t>
            </w:r>
          </w:p>
          <w:p w14:paraId="211E191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Жануарларды санау (қоян, тиін)</w:t>
            </w:r>
            <w:r w:rsidRPr="009C3BAE">
              <w:rPr>
                <w:rFonts w:ascii="Times New Roman" w:hAnsi="Times New Roman" w:cs="Times New Roman"/>
                <w:color w:val="000000" w:themeColor="text1"/>
                <w:sz w:val="24"/>
                <w:szCs w:val="24"/>
                <w:lang w:val="zh-CN" w:eastAsia="zh-CN"/>
              </w:rPr>
              <w:br/>
              <w:t>Салыстыру: ұзын ағаш – аласа ағаш</w:t>
            </w:r>
          </w:p>
          <w:p w14:paraId="1AB57A9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Жануарлардың қысқа дайындалатынын түсіндіру</w:t>
            </w:r>
          </w:p>
          <w:p w14:paraId="3F2D00F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E33BE6" w14:paraId="79F69A7C" w14:textId="77777777" w:rsidTr="00E8347F">
        <w:trPr>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61EB665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1918" w:type="dxa"/>
            <w:gridSpan w:val="5"/>
            <w:tcBorders>
              <w:top w:val="single" w:sz="4" w:space="0" w:color="000000"/>
              <w:left w:val="single" w:sz="4" w:space="0" w:color="000000"/>
              <w:bottom w:val="single" w:sz="4" w:space="0" w:color="000000"/>
              <w:right w:val="single" w:sz="4" w:space="0" w:color="000000"/>
            </w:tcBorders>
          </w:tcPr>
          <w:p w14:paraId="1EC0F89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zh-CN" w:eastAsia="zh-CN"/>
              </w:rPr>
              <w:t>«Қошқар мүйіз» оюы</w:t>
            </w:r>
            <w:r w:rsidRPr="009C3BAE">
              <w:rPr>
                <w:rFonts w:ascii="Times New Roman" w:hAnsi="Times New Roman" w:cs="Times New Roman"/>
                <w:b/>
                <w:color w:val="000000" w:themeColor="text1"/>
                <w:sz w:val="24"/>
                <w:szCs w:val="24"/>
                <w:lang w:val="zh-CN" w:eastAsia="zh-CN"/>
              </w:rPr>
              <w:tab/>
            </w:r>
          </w:p>
          <w:p w14:paraId="6C0E419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3F3D24" w:rsidRPr="00E33BE6" w14:paraId="1B1D1F21" w14:textId="77777777" w:rsidTr="00E8347F">
        <w:trPr>
          <w:trHeight w:val="275"/>
        </w:trPr>
        <w:tc>
          <w:tcPr>
            <w:tcW w:w="3396" w:type="dxa"/>
            <w:tcBorders>
              <w:top w:val="single" w:sz="4" w:space="0" w:color="000000"/>
              <w:left w:val="single" w:sz="4" w:space="0" w:color="000000"/>
              <w:bottom w:val="single" w:sz="4" w:space="0" w:color="000000"/>
              <w:right w:val="single" w:sz="4" w:space="0" w:color="000000"/>
            </w:tcBorders>
          </w:tcPr>
          <w:p w14:paraId="0491917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1918" w:type="dxa"/>
            <w:gridSpan w:val="5"/>
            <w:tcBorders>
              <w:top w:val="single" w:sz="4" w:space="0" w:color="000000"/>
              <w:left w:val="single" w:sz="4" w:space="0" w:color="000000"/>
              <w:bottom w:val="single" w:sz="4" w:space="0" w:color="000000"/>
              <w:right w:val="single" w:sz="4" w:space="0" w:color="000000"/>
            </w:tcBorders>
          </w:tcPr>
          <w:p w14:paraId="5F85626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3F3D24" w:rsidRPr="009C3BAE" w14:paraId="21DD8DE7" w14:textId="77777777" w:rsidTr="00E8347F">
        <w:trPr>
          <w:trHeight w:val="723"/>
        </w:trPr>
        <w:tc>
          <w:tcPr>
            <w:tcW w:w="3396" w:type="dxa"/>
            <w:tcBorders>
              <w:top w:val="single" w:sz="4" w:space="0" w:color="000000"/>
              <w:left w:val="single" w:sz="4" w:space="0" w:color="000000"/>
              <w:bottom w:val="single" w:sz="4" w:space="0" w:color="000000"/>
              <w:right w:val="single" w:sz="4" w:space="0" w:color="000000"/>
            </w:tcBorders>
          </w:tcPr>
          <w:p w14:paraId="473FE55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794D345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3F3D24" w:rsidRPr="00E33BE6" w14:paraId="42593DED" w14:textId="77777777" w:rsidTr="00E8347F">
        <w:trPr>
          <w:trHeight w:val="275"/>
        </w:trPr>
        <w:tc>
          <w:tcPr>
            <w:tcW w:w="3396" w:type="dxa"/>
            <w:tcBorders>
              <w:top w:val="single" w:sz="4" w:space="0" w:color="000000"/>
              <w:left w:val="single" w:sz="4" w:space="0" w:color="000000"/>
              <w:bottom w:val="single" w:sz="4" w:space="0" w:color="000000"/>
              <w:right w:val="single" w:sz="4" w:space="0" w:color="000000"/>
            </w:tcBorders>
          </w:tcPr>
          <w:p w14:paraId="4B99957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1918" w:type="dxa"/>
            <w:gridSpan w:val="5"/>
            <w:tcBorders>
              <w:top w:val="single" w:sz="4" w:space="0" w:color="000000"/>
              <w:left w:val="single" w:sz="4" w:space="0" w:color="000000"/>
              <w:bottom w:val="single" w:sz="4" w:space="0" w:color="000000"/>
              <w:right w:val="single" w:sz="4" w:space="0" w:color="000000"/>
            </w:tcBorders>
          </w:tcPr>
          <w:p w14:paraId="5E08833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9EFEF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79A9359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6B7970C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2CE7EEB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58BE92E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2216F51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65C49A1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269D14C2" w14:textId="77777777" w:rsidTr="00E8347F">
        <w:trPr>
          <w:trHeight w:val="281"/>
        </w:trPr>
        <w:tc>
          <w:tcPr>
            <w:tcW w:w="3396" w:type="dxa"/>
            <w:tcBorders>
              <w:top w:val="single" w:sz="4" w:space="0" w:color="000000"/>
              <w:left w:val="single" w:sz="4" w:space="0" w:color="000000"/>
              <w:bottom w:val="single" w:sz="4" w:space="0" w:color="000000"/>
              <w:right w:val="single" w:sz="4" w:space="0" w:color="000000"/>
            </w:tcBorders>
          </w:tcPr>
          <w:p w14:paraId="74A97C7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Күндізгіұйқы</w:t>
            </w:r>
          </w:p>
        </w:tc>
        <w:tc>
          <w:tcPr>
            <w:tcW w:w="11918" w:type="dxa"/>
            <w:gridSpan w:val="5"/>
            <w:tcBorders>
              <w:top w:val="single" w:sz="4" w:space="0" w:color="000000"/>
              <w:left w:val="single" w:sz="4" w:space="0" w:color="000000"/>
              <w:bottom w:val="single" w:sz="4" w:space="0" w:color="000000"/>
              <w:right w:val="single" w:sz="4" w:space="0" w:color="000000"/>
            </w:tcBorders>
          </w:tcPr>
          <w:p w14:paraId="251808F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61CC6C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390241A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3F3D24" w:rsidRPr="009C3BAE" w14:paraId="2585A90B" w14:textId="77777777" w:rsidTr="00E8347F">
        <w:trPr>
          <w:trHeight w:val="829"/>
        </w:trPr>
        <w:tc>
          <w:tcPr>
            <w:tcW w:w="3396" w:type="dxa"/>
            <w:tcBorders>
              <w:top w:val="single" w:sz="4" w:space="0" w:color="000000"/>
              <w:left w:val="single" w:sz="4" w:space="0" w:color="000000"/>
              <w:bottom w:val="single" w:sz="4" w:space="0" w:color="000000"/>
              <w:right w:val="single" w:sz="4" w:space="0" w:color="000000"/>
            </w:tcBorders>
          </w:tcPr>
          <w:p w14:paraId="73322AB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669CCEC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1918" w:type="dxa"/>
            <w:gridSpan w:val="5"/>
            <w:tcBorders>
              <w:top w:val="single" w:sz="4" w:space="0" w:color="000000"/>
              <w:left w:val="single" w:sz="4" w:space="0" w:color="000000"/>
              <w:bottom w:val="single" w:sz="4" w:space="0" w:color="auto"/>
              <w:right w:val="single" w:sz="4" w:space="0" w:color="000000"/>
            </w:tcBorders>
          </w:tcPr>
          <w:p w14:paraId="28B643C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7351D5D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248C269E" w14:textId="77777777" w:rsidTr="00E8347F">
        <w:trPr>
          <w:trHeight w:val="275"/>
        </w:trPr>
        <w:tc>
          <w:tcPr>
            <w:tcW w:w="3396" w:type="dxa"/>
            <w:tcBorders>
              <w:top w:val="single" w:sz="4" w:space="0" w:color="000000"/>
              <w:left w:val="single" w:sz="4" w:space="0" w:color="000000"/>
              <w:bottom w:val="single" w:sz="4" w:space="0" w:color="000000"/>
              <w:right w:val="single" w:sz="4" w:space="0" w:color="000000"/>
            </w:tcBorders>
          </w:tcPr>
          <w:p w14:paraId="13B2E24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Бесінас</w:t>
            </w:r>
          </w:p>
        </w:tc>
        <w:tc>
          <w:tcPr>
            <w:tcW w:w="11918" w:type="dxa"/>
            <w:gridSpan w:val="5"/>
            <w:tcBorders>
              <w:top w:val="single" w:sz="4" w:space="0" w:color="auto"/>
              <w:left w:val="single" w:sz="4" w:space="0" w:color="000000"/>
              <w:bottom w:val="single" w:sz="4" w:space="0" w:color="000000"/>
              <w:right w:val="single" w:sz="4" w:space="0" w:color="000000"/>
            </w:tcBorders>
          </w:tcPr>
          <w:p w14:paraId="509FFBC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9C3BAE" w14:paraId="08D0FB08" w14:textId="77777777" w:rsidTr="00E8347F">
        <w:trPr>
          <w:trHeight w:val="4424"/>
        </w:trPr>
        <w:tc>
          <w:tcPr>
            <w:tcW w:w="3396" w:type="dxa"/>
            <w:tcBorders>
              <w:top w:val="single" w:sz="4" w:space="0" w:color="000000"/>
              <w:left w:val="single" w:sz="4" w:space="0" w:color="000000"/>
              <w:bottom w:val="single" w:sz="4" w:space="0" w:color="000000"/>
              <w:right w:val="single" w:sz="4" w:space="0" w:color="000000"/>
            </w:tcBorders>
          </w:tcPr>
          <w:p w14:paraId="2FB23CE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3D6A0D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«Сары жапырақтар»</w:t>
            </w:r>
            <w:r w:rsidRPr="009C3BAE">
              <w:rPr>
                <w:rFonts w:ascii="Times New Roman" w:hAnsi="Times New Roman" w:cs="Times New Roman"/>
                <w:color w:val="000000" w:themeColor="text1"/>
                <w:sz w:val="24"/>
                <w:szCs w:val="24"/>
                <w:lang w:val="zh-CN" w:eastAsia="zh-CN"/>
              </w:rPr>
              <w:br/>
              <w:t>Құрастыру: «Күзгі ағаш»</w:t>
            </w:r>
            <w:r w:rsidRPr="009C3BAE">
              <w:rPr>
                <w:rFonts w:ascii="Times New Roman" w:hAnsi="Times New Roman" w:cs="Times New Roman"/>
                <w:color w:val="000000" w:themeColor="text1"/>
                <w:sz w:val="24"/>
                <w:szCs w:val="24"/>
                <w:lang w:val="zh-CN" w:eastAsia="zh-CN"/>
              </w:rPr>
              <w:br/>
              <w:t>Жапсыру: «Жапырақ бейнесі»</w:t>
            </w:r>
            <w:r w:rsidRPr="009C3BAE">
              <w:rPr>
                <w:rFonts w:ascii="Times New Roman" w:hAnsi="Times New Roman" w:cs="Times New Roman"/>
                <w:color w:val="000000" w:themeColor="text1"/>
                <w:sz w:val="24"/>
                <w:szCs w:val="24"/>
                <w:lang w:val="zh-CN" w:eastAsia="zh-CN"/>
              </w:rPr>
              <w:br/>
              <w:t>Мүсіндеу: «Жемістер»</w:t>
            </w:r>
          </w:p>
          <w:p w14:paraId="3BE6144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күз айларын (қыркүйек, қазан, қараша) айту</w:t>
            </w:r>
          </w:p>
        </w:tc>
        <w:tc>
          <w:tcPr>
            <w:tcW w:w="1834" w:type="dxa"/>
            <w:tcBorders>
              <w:top w:val="single" w:sz="4" w:space="0" w:color="000000"/>
              <w:left w:val="single" w:sz="4" w:space="0" w:color="000000"/>
              <w:bottom w:val="single" w:sz="4" w:space="0" w:color="000000"/>
              <w:right w:val="single" w:sz="4" w:space="0" w:color="000000"/>
            </w:tcBorders>
          </w:tcPr>
          <w:p w14:paraId="04A5BBE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«Алмалар»</w:t>
            </w:r>
            <w:r w:rsidRPr="009C3BAE">
              <w:rPr>
                <w:rFonts w:ascii="Times New Roman" w:hAnsi="Times New Roman" w:cs="Times New Roman"/>
                <w:color w:val="000000" w:themeColor="text1"/>
                <w:sz w:val="24"/>
                <w:szCs w:val="24"/>
                <w:lang w:val="zh-CN" w:eastAsia="zh-CN"/>
              </w:rPr>
              <w:br/>
              <w:t>Құрастыру: «Жеміс себеті»</w:t>
            </w:r>
            <w:r w:rsidRPr="009C3BAE">
              <w:rPr>
                <w:rFonts w:ascii="Times New Roman" w:hAnsi="Times New Roman" w:cs="Times New Roman"/>
                <w:color w:val="000000" w:themeColor="text1"/>
                <w:sz w:val="24"/>
                <w:szCs w:val="24"/>
                <w:lang w:val="zh-CN" w:eastAsia="zh-CN"/>
              </w:rPr>
              <w:br/>
              <w:t>Жапсыру: «Алма»</w:t>
            </w:r>
            <w:r w:rsidRPr="009C3BAE">
              <w:rPr>
                <w:rFonts w:ascii="Times New Roman" w:hAnsi="Times New Roman" w:cs="Times New Roman"/>
                <w:color w:val="000000" w:themeColor="text1"/>
                <w:sz w:val="24"/>
                <w:szCs w:val="24"/>
                <w:lang w:val="zh-CN" w:eastAsia="zh-CN"/>
              </w:rPr>
              <w:br/>
              <w:t>Мүсіндеу: «Алмұрт»</w:t>
            </w:r>
          </w:p>
          <w:p w14:paraId="6526059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Жеміс атауларын қазақша айту</w:t>
            </w:r>
          </w:p>
        </w:tc>
        <w:tc>
          <w:tcPr>
            <w:tcW w:w="2412" w:type="dxa"/>
            <w:tcBorders>
              <w:top w:val="single" w:sz="4" w:space="0" w:color="000000"/>
              <w:left w:val="single" w:sz="4" w:space="0" w:color="000000"/>
              <w:bottom w:val="single" w:sz="4" w:space="0" w:color="000000"/>
              <w:right w:val="single" w:sz="4" w:space="0" w:color="000000"/>
            </w:tcBorders>
          </w:tcPr>
          <w:p w14:paraId="7EB0B9E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«Астық алқабы»</w:t>
            </w:r>
            <w:r w:rsidRPr="009C3BAE">
              <w:rPr>
                <w:rFonts w:ascii="Times New Roman" w:hAnsi="Times New Roman" w:cs="Times New Roman"/>
                <w:color w:val="000000" w:themeColor="text1"/>
                <w:sz w:val="24"/>
                <w:szCs w:val="24"/>
                <w:lang w:val="zh-CN" w:eastAsia="zh-CN"/>
              </w:rPr>
              <w:br/>
              <w:t>Құрастыру: «Комбайн»</w:t>
            </w:r>
            <w:r w:rsidRPr="009C3BAE">
              <w:rPr>
                <w:rFonts w:ascii="Times New Roman" w:hAnsi="Times New Roman" w:cs="Times New Roman"/>
                <w:color w:val="000000" w:themeColor="text1"/>
                <w:sz w:val="24"/>
                <w:szCs w:val="24"/>
                <w:lang w:val="zh-CN" w:eastAsia="zh-CN"/>
              </w:rPr>
              <w:br/>
              <w:t>Жапсыру: «Бидай масағы»</w:t>
            </w:r>
            <w:r w:rsidRPr="009C3BAE">
              <w:rPr>
                <w:rFonts w:ascii="Times New Roman" w:hAnsi="Times New Roman" w:cs="Times New Roman"/>
                <w:color w:val="000000" w:themeColor="text1"/>
                <w:sz w:val="24"/>
                <w:szCs w:val="24"/>
                <w:lang w:val="zh-CN" w:eastAsia="zh-CN"/>
              </w:rPr>
              <w:br/>
              <w:t>Мүсіндеу: «Жүгері»</w:t>
            </w:r>
          </w:p>
          <w:p w14:paraId="5CD7F90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«Бидай», «жүгері» сөздерін дұрыс айту</w:t>
            </w:r>
          </w:p>
        </w:tc>
        <w:tc>
          <w:tcPr>
            <w:tcW w:w="2691" w:type="dxa"/>
            <w:tcBorders>
              <w:top w:val="single" w:sz="4" w:space="0" w:color="000000"/>
              <w:left w:val="single" w:sz="4" w:space="0" w:color="000000"/>
              <w:bottom w:val="single" w:sz="4" w:space="0" w:color="000000"/>
              <w:right w:val="single" w:sz="4" w:space="0" w:color="000000"/>
            </w:tcBorders>
          </w:tcPr>
          <w:p w14:paraId="6478766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«Жаңбыр астында»</w:t>
            </w:r>
            <w:r w:rsidRPr="009C3BAE">
              <w:rPr>
                <w:rFonts w:ascii="Times New Roman" w:hAnsi="Times New Roman" w:cs="Times New Roman"/>
                <w:color w:val="000000" w:themeColor="text1"/>
                <w:sz w:val="24"/>
                <w:szCs w:val="24"/>
                <w:lang w:val="zh-CN" w:eastAsia="zh-CN"/>
              </w:rPr>
              <w:br/>
              <w:t>Құрастыру: «Қолшатыр»</w:t>
            </w:r>
            <w:r w:rsidRPr="009C3BAE">
              <w:rPr>
                <w:rFonts w:ascii="Times New Roman" w:hAnsi="Times New Roman" w:cs="Times New Roman"/>
                <w:color w:val="000000" w:themeColor="text1"/>
                <w:sz w:val="24"/>
                <w:szCs w:val="24"/>
                <w:lang w:val="zh-CN" w:eastAsia="zh-CN"/>
              </w:rPr>
              <w:br/>
              <w:t>Жапсыру: «Жаңбыр тамшылары»</w:t>
            </w:r>
            <w:r w:rsidRPr="009C3BAE">
              <w:rPr>
                <w:rFonts w:ascii="Times New Roman" w:hAnsi="Times New Roman" w:cs="Times New Roman"/>
                <w:color w:val="000000" w:themeColor="text1"/>
                <w:sz w:val="24"/>
                <w:szCs w:val="24"/>
                <w:lang w:val="zh-CN" w:eastAsia="zh-CN"/>
              </w:rPr>
              <w:br/>
              <w:t>Мүсіндеу: «Бұлт»</w:t>
            </w:r>
          </w:p>
          <w:p w14:paraId="7C631B7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табиғат құбылыстарын айту: «жаңбыр», «бұлт»</w:t>
            </w:r>
          </w:p>
          <w:p w14:paraId="012294F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6B928F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eastAsia="zh-CN"/>
              </w:rPr>
            </w:pPr>
          </w:p>
        </w:tc>
        <w:tc>
          <w:tcPr>
            <w:tcW w:w="2849" w:type="dxa"/>
            <w:tcBorders>
              <w:top w:val="single" w:sz="4" w:space="0" w:color="000000"/>
              <w:left w:val="single" w:sz="4" w:space="0" w:color="000000"/>
              <w:bottom w:val="single" w:sz="4" w:space="0" w:color="000000"/>
              <w:right w:val="single" w:sz="4" w:space="0" w:color="000000"/>
            </w:tcBorders>
          </w:tcPr>
          <w:p w14:paraId="28643FE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«Күзгі орман»</w:t>
            </w:r>
            <w:r w:rsidRPr="009C3BAE">
              <w:rPr>
                <w:rFonts w:ascii="Times New Roman" w:hAnsi="Times New Roman" w:cs="Times New Roman"/>
                <w:color w:val="000000" w:themeColor="text1"/>
                <w:sz w:val="24"/>
                <w:szCs w:val="24"/>
                <w:lang w:val="zh-CN" w:eastAsia="zh-CN"/>
              </w:rPr>
              <w:br/>
              <w:t>Құрастыру: «Қоянның үйшігі»</w:t>
            </w:r>
            <w:r w:rsidRPr="009C3BAE">
              <w:rPr>
                <w:rFonts w:ascii="Times New Roman" w:hAnsi="Times New Roman" w:cs="Times New Roman"/>
                <w:color w:val="000000" w:themeColor="text1"/>
                <w:sz w:val="24"/>
                <w:szCs w:val="24"/>
                <w:lang w:val="zh-CN" w:eastAsia="zh-CN"/>
              </w:rPr>
              <w:br/>
              <w:t>Жапсыру: «Тиін»</w:t>
            </w:r>
            <w:r w:rsidRPr="009C3BAE">
              <w:rPr>
                <w:rFonts w:ascii="Times New Roman" w:hAnsi="Times New Roman" w:cs="Times New Roman"/>
                <w:color w:val="000000" w:themeColor="text1"/>
                <w:sz w:val="24"/>
                <w:szCs w:val="24"/>
                <w:lang w:val="zh-CN" w:eastAsia="zh-CN"/>
              </w:rPr>
              <w:br/>
              <w:t>Мүсіндеу: «Саңырауқұлақ»</w:t>
            </w:r>
          </w:p>
          <w:p w14:paraId="28F54A0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Жануар атауларын қазақша айту</w:t>
            </w:r>
          </w:p>
          <w:p w14:paraId="6526492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0C2E7DAF" w14:textId="77777777" w:rsidTr="00E8347F">
        <w:trPr>
          <w:trHeight w:val="4424"/>
        </w:trPr>
        <w:tc>
          <w:tcPr>
            <w:tcW w:w="3396" w:type="dxa"/>
            <w:tcBorders>
              <w:top w:val="single" w:sz="4" w:space="0" w:color="000000"/>
              <w:left w:val="single" w:sz="4" w:space="0" w:color="000000"/>
              <w:bottom w:val="single" w:sz="4" w:space="0" w:color="000000"/>
              <w:right w:val="single" w:sz="4" w:space="0" w:color="000000"/>
            </w:tcBorders>
          </w:tcPr>
          <w:p w14:paraId="543B10F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p w14:paraId="790689E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132" w:type="dxa"/>
            <w:tcBorders>
              <w:top w:val="single" w:sz="4" w:space="0" w:color="000000"/>
              <w:left w:val="single" w:sz="4" w:space="0" w:color="000000"/>
              <w:bottom w:val="single" w:sz="4" w:space="0" w:color="000000"/>
              <w:right w:val="single" w:sz="4" w:space="0" w:color="000000"/>
            </w:tcBorders>
          </w:tcPr>
          <w:p w14:paraId="0AE5494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1938BAB4"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305F4EAD"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«Тікенекті кірпі»</w:t>
            </w:r>
          </w:p>
          <w:p w14:paraId="535A210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tc>
        <w:tc>
          <w:tcPr>
            <w:tcW w:w="2412" w:type="dxa"/>
            <w:tcBorders>
              <w:top w:val="single" w:sz="4" w:space="0" w:color="000000"/>
              <w:left w:val="single" w:sz="4" w:space="0" w:color="000000"/>
              <w:bottom w:val="single" w:sz="4" w:space="0" w:color="000000"/>
              <w:right w:val="single" w:sz="4" w:space="0" w:color="000000"/>
            </w:tcBorders>
          </w:tcPr>
          <w:p w14:paraId="43B2161C"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220700B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01B376CD"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«Тікенекті кірпі»</w:t>
            </w:r>
          </w:p>
          <w:p w14:paraId="5CE155C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14:paraId="4BA4EC8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49" w:type="dxa"/>
            <w:tcBorders>
              <w:top w:val="single" w:sz="4" w:space="0" w:color="000000"/>
              <w:left w:val="single" w:sz="4" w:space="0" w:color="000000"/>
              <w:bottom w:val="single" w:sz="4" w:space="0" w:color="000000"/>
              <w:right w:val="single" w:sz="4" w:space="0" w:color="000000"/>
            </w:tcBorders>
          </w:tcPr>
          <w:p w14:paraId="1112756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E33BE6" w14:paraId="537497E3" w14:textId="77777777" w:rsidTr="00E8347F">
        <w:trPr>
          <w:trHeight w:val="1342"/>
        </w:trPr>
        <w:tc>
          <w:tcPr>
            <w:tcW w:w="3396" w:type="dxa"/>
            <w:tcBorders>
              <w:top w:val="single" w:sz="4" w:space="0" w:color="000000"/>
              <w:left w:val="single" w:sz="4" w:space="0" w:color="000000"/>
              <w:bottom w:val="single" w:sz="4" w:space="0" w:color="000000"/>
              <w:right w:val="single" w:sz="4" w:space="0" w:color="000000"/>
            </w:tcBorders>
          </w:tcPr>
          <w:p w14:paraId="6E985BD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Балаларменжекежұмыс</w:t>
            </w:r>
          </w:p>
          <w:p w14:paraId="6607586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132" w:type="dxa"/>
            <w:tcBorders>
              <w:top w:val="single" w:sz="4" w:space="0" w:color="000000"/>
              <w:left w:val="single" w:sz="4" w:space="0" w:color="000000"/>
              <w:bottom w:val="single" w:sz="4" w:space="0" w:color="000000"/>
              <w:right w:val="single" w:sz="4" w:space="0" w:color="000000"/>
            </w:tcBorders>
          </w:tcPr>
          <w:p w14:paraId="42D88FB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Асылым, Адина,Мүсілім.</w:t>
            </w:r>
          </w:p>
          <w:p w14:paraId="090F115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денені жалпы дамытушы жаттығуларды орындағанда қажетті бастапқы қалыпты қабылдауға, жаттығулардың орындалу ретін сақтауға үйрету.</w:t>
            </w:r>
          </w:p>
        </w:tc>
        <w:tc>
          <w:tcPr>
            <w:tcW w:w="1834" w:type="dxa"/>
            <w:tcBorders>
              <w:top w:val="single" w:sz="4" w:space="0" w:color="000000"/>
              <w:left w:val="single" w:sz="4" w:space="0" w:color="000000"/>
              <w:bottom w:val="single" w:sz="4" w:space="0" w:color="000000"/>
              <w:right w:val="single" w:sz="4" w:space="0" w:color="000000"/>
            </w:tcBorders>
          </w:tcPr>
          <w:p w14:paraId="2218FB9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Нұр,Нұрислам,</w:t>
            </w:r>
          </w:p>
          <w:p w14:paraId="33799B0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Имран.</w:t>
            </w:r>
          </w:p>
          <w:p w14:paraId="5B3DA2C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спорттық ойындар мен жаттығулардың бастапқы техникасын игерту.</w:t>
            </w:r>
          </w:p>
          <w:p w14:paraId="669A857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50FEB93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57133E8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Фариза,Ханифа,Айназым. 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1853987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Айару,Айлин,Адина.</w:t>
            </w:r>
          </w:p>
          <w:p w14:paraId="5A0BEC2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166EC05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Айкөркем,Ханифа,Алихан.</w:t>
            </w:r>
          </w:p>
          <w:p w14:paraId="31D5002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сөйлеу мәнерінің тәсілдерін(сөйлеу қарқынын, интонациясын) сақтауға үйрету.</w:t>
            </w:r>
          </w:p>
        </w:tc>
      </w:tr>
      <w:tr w:rsidR="003F3D24" w:rsidRPr="00E33BE6" w14:paraId="7279E450" w14:textId="77777777" w:rsidTr="00E8347F">
        <w:trPr>
          <w:trHeight w:val="450"/>
        </w:trPr>
        <w:tc>
          <w:tcPr>
            <w:tcW w:w="3396" w:type="dxa"/>
            <w:tcBorders>
              <w:top w:val="single" w:sz="4" w:space="0" w:color="000000"/>
              <w:left w:val="single" w:sz="4" w:space="0" w:color="000000"/>
              <w:bottom w:val="single" w:sz="4" w:space="0" w:color="000000"/>
              <w:right w:val="single" w:sz="4" w:space="0" w:color="000000"/>
            </w:tcBorders>
          </w:tcPr>
          <w:p w14:paraId="3AF3BBA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3371D30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0B873B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2F3C806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F170DD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3F3D24" w:rsidRPr="009C3BAE" w14:paraId="7AFBF11A" w14:textId="77777777" w:rsidTr="00E8347F">
        <w:trPr>
          <w:trHeight w:val="275"/>
        </w:trPr>
        <w:tc>
          <w:tcPr>
            <w:tcW w:w="3396" w:type="dxa"/>
            <w:tcBorders>
              <w:top w:val="single" w:sz="4" w:space="0" w:color="000000"/>
              <w:left w:val="single" w:sz="4" w:space="0" w:color="000000"/>
              <w:bottom w:val="single" w:sz="4" w:space="0" w:color="000000"/>
              <w:right w:val="single" w:sz="4" w:space="0" w:color="000000"/>
            </w:tcBorders>
          </w:tcPr>
          <w:p w14:paraId="4938C5A7"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132" w:type="dxa"/>
            <w:tcBorders>
              <w:top w:val="single" w:sz="4" w:space="0" w:color="000000"/>
              <w:left w:val="single" w:sz="4" w:space="0" w:color="000000"/>
              <w:bottom w:val="single" w:sz="4" w:space="0" w:color="000000"/>
              <w:right w:val="single" w:sz="4" w:space="0" w:color="000000"/>
            </w:tcBorders>
          </w:tcPr>
          <w:p w14:paraId="2203636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Қасқыр мен қозылар</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жылдамдығын </w:t>
            </w:r>
            <w:r w:rsidRPr="009C3BAE">
              <w:rPr>
                <w:rFonts w:ascii="Times New Roman" w:hAnsi="Times New Roman" w:cs="Times New Roman"/>
                <w:color w:val="000000" w:themeColor="text1"/>
                <w:sz w:val="24"/>
                <w:szCs w:val="24"/>
                <w:lang w:val="kk-KZ" w:eastAsia="zh-CN"/>
              </w:rPr>
              <w:lastRenderedPageBreak/>
              <w:t>дамыту, сақ болуға үйрету.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Еңбек әрекеті:</w:t>
            </w:r>
            <w:r w:rsidRPr="009C3BAE">
              <w:rPr>
                <w:rFonts w:ascii="Times New Roman" w:hAnsi="Times New Roman" w:cs="Times New Roman"/>
                <w:color w:val="000000" w:themeColor="text1"/>
                <w:sz w:val="24"/>
                <w:szCs w:val="24"/>
                <w:lang w:val="kk-KZ" w:eastAsia="zh-CN"/>
              </w:rPr>
              <w:t> Құм алаңын тазалау.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7709F23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lastRenderedPageBreak/>
              <w:t>Торға түскен қояндар</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Ептілі</w:t>
            </w:r>
            <w:r w:rsidRPr="009C3BAE">
              <w:rPr>
                <w:rFonts w:ascii="Times New Roman" w:hAnsi="Times New Roman" w:cs="Times New Roman"/>
                <w:color w:val="000000" w:themeColor="text1"/>
                <w:sz w:val="24"/>
                <w:szCs w:val="24"/>
                <w:lang w:val="kk-KZ" w:eastAsia="zh-CN"/>
              </w:rPr>
              <w:lastRenderedPageBreak/>
              <w:t>кті, зейінді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Еңбек әрекеті:</w:t>
            </w:r>
            <w:r w:rsidRPr="009C3BAE">
              <w:rPr>
                <w:rFonts w:ascii="Times New Roman" w:hAnsi="Times New Roman" w:cs="Times New Roman"/>
                <w:color w:val="000000" w:themeColor="text1"/>
                <w:sz w:val="24"/>
                <w:szCs w:val="24"/>
                <w:lang w:val="kk-KZ" w:eastAsia="zh-CN"/>
              </w:rPr>
              <w:t> Гүлге су құю.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Қояндар алаңда ойнайды, «Тор!» дегенде тез шеңберден 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539DE28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Аңшы мен үйректер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Шапшаңдыққа тәрбиелеу.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lastRenderedPageBreak/>
              <w:t>Еңбек әрекеті:</w:t>
            </w:r>
            <w:r w:rsidRPr="009C3BAE">
              <w:rPr>
                <w:rFonts w:ascii="Times New Roman" w:hAnsi="Times New Roman" w:cs="Times New Roman"/>
                <w:color w:val="000000" w:themeColor="text1"/>
                <w:sz w:val="24"/>
                <w:szCs w:val="24"/>
                <w:lang w:val="zh-CN" w:eastAsia="zh-CN"/>
              </w:rPr>
              <w:t> Жапырақ теру.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6B071D1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Қуаласпақ</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Жүгіру қабілетін жетілдіру.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lastRenderedPageBreak/>
              <w:t>Еңбек әрекеті:</w:t>
            </w:r>
            <w:r w:rsidRPr="009C3BAE">
              <w:rPr>
                <w:rFonts w:ascii="Times New Roman" w:hAnsi="Times New Roman" w:cs="Times New Roman"/>
                <w:color w:val="000000" w:themeColor="text1"/>
                <w:sz w:val="24"/>
                <w:szCs w:val="24"/>
                <w:lang w:val="zh-CN" w:eastAsia="zh-CN"/>
              </w:rPr>
              <w:t> Құмнан ойыншық жинау.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0AF3FE5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Арқаннан секіру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Тепе-теңдікті сақтау, секіруді дамыту.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lastRenderedPageBreak/>
              <w:t>Еңбек әрекеті:</w:t>
            </w:r>
            <w:r w:rsidRPr="009C3BAE">
              <w:rPr>
                <w:rFonts w:ascii="Times New Roman" w:hAnsi="Times New Roman" w:cs="Times New Roman"/>
                <w:color w:val="000000" w:themeColor="text1"/>
                <w:sz w:val="24"/>
                <w:szCs w:val="24"/>
                <w:lang w:val="zh-CN" w:eastAsia="zh-CN"/>
              </w:rPr>
              <w:t> Жолды сыпыру.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Балалар арқаннан кезекпен секіреді.</w:t>
            </w:r>
          </w:p>
          <w:p w14:paraId="4D70C9D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6EF567CC" w14:textId="77777777" w:rsidTr="00E8347F">
        <w:trPr>
          <w:trHeight w:val="275"/>
        </w:trPr>
        <w:tc>
          <w:tcPr>
            <w:tcW w:w="3396" w:type="dxa"/>
            <w:tcBorders>
              <w:top w:val="single" w:sz="4" w:space="0" w:color="000000"/>
              <w:left w:val="single" w:sz="4" w:space="0" w:color="000000"/>
              <w:bottom w:val="single" w:sz="4" w:space="0" w:color="000000"/>
              <w:right w:val="single" w:sz="4" w:space="0" w:color="000000"/>
            </w:tcBorders>
          </w:tcPr>
          <w:p w14:paraId="2E5D74E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roofErr w:type="spellStart"/>
            <w:r w:rsidRPr="009C3BAE">
              <w:rPr>
                <w:rFonts w:ascii="Times New Roman" w:hAnsi="Times New Roman" w:cs="Times New Roman"/>
                <w:b/>
                <w:color w:val="000000" w:themeColor="text1"/>
                <w:sz w:val="24"/>
                <w:szCs w:val="24"/>
                <w:lang w:eastAsia="zh-CN"/>
              </w:rPr>
              <w:lastRenderedPageBreak/>
              <w:t>Серуеннен</w:t>
            </w:r>
            <w:proofErr w:type="spellEnd"/>
            <w:r w:rsidRPr="009C3BAE">
              <w:rPr>
                <w:rFonts w:ascii="Times New Roman" w:hAnsi="Times New Roman" w:cs="Times New Roman"/>
                <w:b/>
                <w:color w:val="000000" w:themeColor="text1"/>
                <w:sz w:val="24"/>
                <w:szCs w:val="24"/>
                <w:lang w:eastAsia="zh-CN"/>
              </w:rPr>
              <w:t xml:space="preserve"> 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525A582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tc>
      </w:tr>
      <w:tr w:rsidR="003F3D24" w:rsidRPr="009C3BAE" w14:paraId="7F848F1D" w14:textId="77777777" w:rsidTr="00E8347F">
        <w:trPr>
          <w:trHeight w:val="280"/>
        </w:trPr>
        <w:tc>
          <w:tcPr>
            <w:tcW w:w="3396" w:type="dxa"/>
            <w:tcBorders>
              <w:top w:val="single" w:sz="4" w:space="0" w:color="000000"/>
              <w:left w:val="single" w:sz="4" w:space="0" w:color="000000"/>
              <w:bottom w:val="single" w:sz="4" w:space="0" w:color="000000"/>
              <w:right w:val="single" w:sz="4" w:space="0" w:color="000000"/>
            </w:tcBorders>
          </w:tcPr>
          <w:p w14:paraId="579BF8D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1918" w:type="dxa"/>
            <w:gridSpan w:val="5"/>
            <w:tcBorders>
              <w:top w:val="single" w:sz="8" w:space="0" w:color="000000"/>
              <w:left w:val="single" w:sz="8" w:space="0" w:color="000000"/>
              <w:bottom w:val="single" w:sz="8" w:space="0" w:color="000000"/>
              <w:right w:val="single" w:sz="8" w:space="0" w:color="000000"/>
            </w:tcBorders>
          </w:tcPr>
          <w:p w14:paraId="15A53F9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1B734BE4"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1332326"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11D840EC"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03F6897"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0B9C2DF1"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019B3C2A"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3B5FC0EB"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6378D0E9"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2CF36246"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100DD2ED"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7D618A1D"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21FC6755"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6B14F7D3"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1E745297"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6F9124EC"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2E42692C"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44C98524"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02058CD9"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29F92159"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58115DF"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5430E1E1" w14:textId="77777777" w:rsidR="003F3D24" w:rsidRDefault="003F3D24" w:rsidP="003F3D24">
      <w:pPr>
        <w:spacing w:after="0" w:line="240" w:lineRule="auto"/>
        <w:rPr>
          <w:rFonts w:ascii="Times New Roman" w:hAnsi="Times New Roman" w:cs="Times New Roman"/>
          <w:color w:val="000000" w:themeColor="text1"/>
          <w:sz w:val="24"/>
          <w:szCs w:val="24"/>
          <w:lang w:val="kk-KZ" w:eastAsia="zh-CN"/>
        </w:rPr>
      </w:pPr>
    </w:p>
    <w:p w14:paraId="725654B8"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0FA7E5DE" wp14:editId="372A23BB">
            <wp:extent cx="533041" cy="343980"/>
            <wp:effectExtent l="19050" t="0" r="359" b="0"/>
            <wp:docPr id="200909970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3"/>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4FD0AD4"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73EC3F61" w14:textId="77777777" w:rsidR="00422A4D" w:rsidRDefault="003F3D24" w:rsidP="00422A4D">
      <w:pPr>
        <w:tabs>
          <w:tab w:val="left" w:pos="4571"/>
        </w:tabs>
        <w:spacing w:after="0" w:line="240" w:lineRule="auto"/>
        <w:jc w:val="right"/>
        <w:rPr>
          <w:rFonts w:ascii="Times New Roman" w:hAnsi="Times New Roman" w:cs="Times New Roman"/>
          <w:bCs/>
          <w:sz w:val="24"/>
          <w:szCs w:val="24"/>
          <w:lang w:val="kk-KZ"/>
        </w:rPr>
      </w:pPr>
      <w:r w:rsidRPr="009C3BAE">
        <w:rPr>
          <w:rFonts w:ascii="Times New Roman" w:hAnsi="Times New Roman" w:cs="Times New Roman"/>
          <w:b/>
          <w:color w:val="000000" w:themeColor="text1"/>
          <w:sz w:val="24"/>
          <w:szCs w:val="24"/>
          <w:lang w:val="kk-KZ" w:eastAsia="zh-CN"/>
        </w:rPr>
        <w:t xml:space="preserve">Тәрбиешілер: </w:t>
      </w:r>
      <w:r w:rsidR="00422A4D">
        <w:rPr>
          <w:rFonts w:ascii="Times New Roman" w:hAnsi="Times New Roman" w:cs="Times New Roman"/>
          <w:bCs/>
          <w:sz w:val="24"/>
          <w:szCs w:val="24"/>
          <w:lang w:val="kk-KZ"/>
        </w:rPr>
        <w:t xml:space="preserve">Дуйсебаева К.С.                                                                                                           </w:t>
      </w:r>
    </w:p>
    <w:p w14:paraId="494851C4" w14:textId="77777777" w:rsidR="00422A4D" w:rsidRDefault="00422A4D" w:rsidP="00422A4D">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bCs/>
          <w:sz w:val="24"/>
          <w:szCs w:val="24"/>
          <w:lang w:val="kk-KZ"/>
        </w:rPr>
        <w:t xml:space="preserve">                                                                                                                                                                                                              Кожаева У.С.</w:t>
      </w:r>
    </w:p>
    <w:p w14:paraId="4E6FDDA7" w14:textId="7675AAD6" w:rsidR="003F3D24" w:rsidRPr="009C3BAE" w:rsidRDefault="003F3D24" w:rsidP="00422A4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34973C3D"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28EED192" w14:textId="77777777" w:rsidR="003F3D24" w:rsidRPr="009C3BAE" w:rsidRDefault="003F3D24" w:rsidP="003F3D24">
      <w:pPr>
        <w:spacing w:after="0" w:line="240" w:lineRule="auto"/>
        <w:jc w:val="center"/>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6CEA869C" w14:textId="77777777" w:rsidR="003F3D24" w:rsidRPr="009C3BAE" w:rsidRDefault="003F3D24" w:rsidP="003F3D24">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7C3AEDD4" w14:textId="78A622B2"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w:t>
      </w:r>
      <w:r w:rsidR="00422A4D">
        <w:rPr>
          <w:rFonts w:ascii="Times New Roman" w:hAnsi="Times New Roman" w:cs="Times New Roman"/>
          <w:b/>
          <w:bCs/>
          <w:color w:val="000000" w:themeColor="text1"/>
          <w:sz w:val="24"/>
          <w:szCs w:val="24"/>
          <w:lang w:val="kk-KZ" w:eastAsia="zh-CN"/>
        </w:rPr>
        <w:t>Еркемай</w:t>
      </w:r>
      <w:r w:rsidRPr="009C3BAE">
        <w:rPr>
          <w:rFonts w:ascii="Times New Roman" w:hAnsi="Times New Roman" w:cs="Times New Roman"/>
          <w:b/>
          <w:bCs/>
          <w:color w:val="000000" w:themeColor="text1"/>
          <w:sz w:val="24"/>
          <w:szCs w:val="24"/>
          <w:lang w:val="kk-KZ" w:eastAsia="zh-CN"/>
        </w:rPr>
        <w:t>» ересек</w:t>
      </w:r>
      <w:r>
        <w:rPr>
          <w:rFonts w:ascii="Times New Roman" w:hAnsi="Times New Roman" w:cs="Times New Roman"/>
          <w:b/>
          <w:bCs/>
          <w:color w:val="000000" w:themeColor="text1"/>
          <w:sz w:val="24"/>
          <w:szCs w:val="24"/>
          <w:lang w:val="kk-KZ" w:eastAsia="zh-CN"/>
        </w:rPr>
        <w:t xml:space="preserve"> </w:t>
      </w:r>
      <w:r w:rsidRPr="007D7EFD">
        <w:rPr>
          <w:rFonts w:ascii="Times New Roman" w:hAnsi="Times New Roman" w:cs="Times New Roman"/>
          <w:b/>
          <w:color w:val="000000" w:themeColor="text1"/>
          <w:sz w:val="24"/>
          <w:szCs w:val="24"/>
          <w:u w:val="single"/>
          <w:lang w:val="kk-KZ" w:eastAsia="zh-CN"/>
        </w:rPr>
        <w:t>тобы</w:t>
      </w:r>
    </w:p>
    <w:p w14:paraId="7BC2D23A"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7C07F0C8" w14:textId="77777777" w:rsidR="003F3D24" w:rsidRPr="009C3BAE" w:rsidRDefault="003F3D24" w:rsidP="003F3D24">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25</w:t>
      </w:r>
      <w:r w:rsidRPr="009C3BAE">
        <w:rPr>
          <w:rFonts w:ascii="Times New Roman" w:hAnsi="Times New Roman" w:cs="Times New Roman"/>
          <w:bCs/>
          <w:color w:val="000000" w:themeColor="text1"/>
          <w:sz w:val="24"/>
          <w:szCs w:val="24"/>
          <w:lang w:val="kk-KZ" w:eastAsia="zh-CN"/>
        </w:rPr>
        <w:t>.</w:t>
      </w:r>
      <w:r>
        <w:rPr>
          <w:rFonts w:ascii="Times New Roman" w:hAnsi="Times New Roman" w:cs="Times New Roman"/>
          <w:color w:val="000000" w:themeColor="text1"/>
          <w:sz w:val="24"/>
          <w:szCs w:val="24"/>
          <w:lang w:val="kk-KZ" w:eastAsia="zh-CN"/>
        </w:rPr>
        <w:t>05-29.05.2026</w:t>
      </w:r>
      <w:r w:rsidRPr="009C3BAE">
        <w:rPr>
          <w:rFonts w:ascii="Times New Roman" w:hAnsi="Times New Roman" w:cs="Times New Roman"/>
          <w:color w:val="000000" w:themeColor="text1"/>
          <w:sz w:val="24"/>
          <w:szCs w:val="24"/>
          <w:lang w:val="kk-KZ" w:eastAsia="zh-CN"/>
        </w:rPr>
        <w:t>жыл</w:t>
      </w:r>
    </w:p>
    <w:p w14:paraId="57AD1048"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25567C17" w14:textId="77777777" w:rsidR="003F3D24" w:rsidRPr="009C3BAE" w:rsidRDefault="003F3D24" w:rsidP="003F3D24">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01E34158" w14:textId="77777777" w:rsidR="003F3D24" w:rsidRPr="009C3BAE" w:rsidRDefault="003F3D24" w:rsidP="003F3D24">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«Қазақстан – менің сүйікті елім!»</w:t>
      </w:r>
    </w:p>
    <w:p w14:paraId="064E8F49"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0EDB8D7C"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17CF8DBB"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412"/>
        <w:gridCol w:w="2691"/>
        <w:gridCol w:w="2860"/>
      </w:tblGrid>
      <w:tr w:rsidR="003F3D24" w:rsidRPr="009C3BAE" w14:paraId="559E9403" w14:textId="77777777" w:rsidTr="00E8347F">
        <w:trPr>
          <w:trHeight w:val="552"/>
        </w:trPr>
        <w:tc>
          <w:tcPr>
            <w:tcW w:w="2847" w:type="dxa"/>
            <w:tcBorders>
              <w:top w:val="single" w:sz="4" w:space="0" w:color="000000"/>
              <w:left w:val="single" w:sz="4" w:space="0" w:color="000000"/>
              <w:bottom w:val="single" w:sz="4" w:space="0" w:color="000000"/>
              <w:right w:val="single" w:sz="4" w:space="0" w:color="000000"/>
            </w:tcBorders>
          </w:tcPr>
          <w:p w14:paraId="107CF24D"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sidRPr="009C3BAE">
              <w:rPr>
                <w:rFonts w:ascii="Times New Roman" w:hAnsi="Times New Roman" w:cs="Times New Roman"/>
                <w:b/>
                <w:color w:val="000000" w:themeColor="text1"/>
                <w:sz w:val="24"/>
                <w:szCs w:val="24"/>
                <w:lang w:val="kk-KZ" w:eastAsia="zh-CN"/>
              </w:rPr>
              <w:t>Күнтәртібі</w:t>
            </w:r>
          </w:p>
        </w:tc>
        <w:tc>
          <w:tcPr>
            <w:tcW w:w="2858" w:type="dxa"/>
            <w:tcBorders>
              <w:top w:val="single" w:sz="4" w:space="0" w:color="000000"/>
              <w:left w:val="single" w:sz="4" w:space="0" w:color="000000"/>
              <w:bottom w:val="single" w:sz="4" w:space="0" w:color="000000"/>
              <w:right w:val="single" w:sz="4" w:space="0" w:color="000000"/>
            </w:tcBorders>
          </w:tcPr>
          <w:p w14:paraId="2468280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Дүй</w:t>
            </w:r>
            <w:proofErr w:type="spellStart"/>
            <w:r w:rsidRPr="009C3BAE">
              <w:rPr>
                <w:rFonts w:ascii="Times New Roman" w:hAnsi="Times New Roman" w:cs="Times New Roman"/>
                <w:b/>
                <w:color w:val="000000" w:themeColor="text1"/>
                <w:sz w:val="24"/>
                <w:szCs w:val="24"/>
                <w:lang w:eastAsia="zh-CN"/>
              </w:rPr>
              <w:t>сенбі</w:t>
            </w:r>
            <w:proofErr w:type="spellEnd"/>
            <w:r w:rsidRPr="009C3BAE">
              <w:rPr>
                <w:rFonts w:ascii="Times New Roman" w:hAnsi="Times New Roman" w:cs="Times New Roman"/>
                <w:b/>
                <w:color w:val="000000" w:themeColor="text1"/>
                <w:sz w:val="24"/>
                <w:szCs w:val="24"/>
                <w:lang w:eastAsia="zh-CN"/>
              </w:rPr>
              <w:t xml:space="preserve"> </w:t>
            </w:r>
          </w:p>
          <w:p w14:paraId="4AD3C77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25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eastAsia="zh-CN"/>
              </w:rPr>
              <w:t>6</w:t>
            </w:r>
            <w:r w:rsidRPr="009C3BAE">
              <w:rPr>
                <w:rFonts w:ascii="Times New Roman" w:hAnsi="Times New Roman" w:cs="Times New Roman"/>
                <w:b/>
                <w:color w:val="000000" w:themeColor="text1"/>
                <w:sz w:val="24"/>
                <w:szCs w:val="24"/>
                <w:lang w:val="kk-KZ" w:eastAsia="zh-CN"/>
              </w:rPr>
              <w:t>ж</w:t>
            </w:r>
          </w:p>
          <w:p w14:paraId="3998875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1834" w:type="dxa"/>
            <w:tcBorders>
              <w:top w:val="single" w:sz="4" w:space="0" w:color="auto"/>
              <w:left w:val="single" w:sz="4" w:space="0" w:color="000000"/>
              <w:bottom w:val="single" w:sz="4" w:space="0" w:color="000000"/>
              <w:right w:val="single" w:sz="4" w:space="0" w:color="000000"/>
            </w:tcBorders>
          </w:tcPr>
          <w:p w14:paraId="2B8D3268"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Сейсенбі</w:t>
            </w:r>
            <w:proofErr w:type="spellEnd"/>
            <w:r w:rsidRPr="009C3BAE">
              <w:rPr>
                <w:rFonts w:ascii="Times New Roman" w:hAnsi="Times New Roman" w:cs="Times New Roman"/>
                <w:b/>
                <w:color w:val="000000" w:themeColor="text1"/>
                <w:sz w:val="24"/>
                <w:szCs w:val="24"/>
                <w:lang w:eastAsia="zh-CN"/>
              </w:rPr>
              <w:t xml:space="preserve"> </w:t>
            </w:r>
          </w:p>
          <w:p w14:paraId="62D387C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w:t>
            </w:r>
            <w:r>
              <w:rPr>
                <w:rFonts w:ascii="Times New Roman" w:hAnsi="Times New Roman" w:cs="Times New Roman"/>
                <w:b/>
                <w:color w:val="000000" w:themeColor="text1"/>
                <w:sz w:val="24"/>
                <w:szCs w:val="24"/>
                <w:lang w:val="kk-KZ" w:eastAsia="zh-CN"/>
              </w:rPr>
              <w:t>6.05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9C3BAE">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680D193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598D1BBC"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Бейсенбі</w:t>
            </w:r>
            <w:proofErr w:type="spellEnd"/>
          </w:p>
          <w:p w14:paraId="156DE37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28.05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9C3BAE">
              <w:rPr>
                <w:rFonts w:ascii="Times New Roman" w:hAnsi="Times New Roman" w:cs="Times New Roman"/>
                <w:b/>
                <w:color w:val="000000" w:themeColor="text1"/>
                <w:sz w:val="24"/>
                <w:szCs w:val="24"/>
                <w:lang w:val="kk-KZ" w:eastAsia="zh-CN"/>
              </w:rPr>
              <w:t>ж</w:t>
            </w:r>
          </w:p>
        </w:tc>
        <w:tc>
          <w:tcPr>
            <w:tcW w:w="2860" w:type="dxa"/>
            <w:tcBorders>
              <w:top w:val="single" w:sz="4" w:space="0" w:color="000000"/>
              <w:left w:val="single" w:sz="4" w:space="0" w:color="000000"/>
              <w:bottom w:val="single" w:sz="4" w:space="0" w:color="000000"/>
              <w:right w:val="single" w:sz="4" w:space="0" w:color="000000"/>
            </w:tcBorders>
          </w:tcPr>
          <w:p w14:paraId="33BB78B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roofErr w:type="spellStart"/>
            <w:r w:rsidRPr="009C3BAE">
              <w:rPr>
                <w:rFonts w:ascii="Times New Roman" w:hAnsi="Times New Roman" w:cs="Times New Roman"/>
                <w:b/>
                <w:color w:val="000000" w:themeColor="text1"/>
                <w:sz w:val="24"/>
                <w:szCs w:val="24"/>
                <w:lang w:eastAsia="zh-CN"/>
              </w:rPr>
              <w:t>Жұма</w:t>
            </w:r>
            <w:proofErr w:type="spellEnd"/>
            <w:r w:rsidRPr="009C3BAE">
              <w:rPr>
                <w:rFonts w:ascii="Times New Roman" w:hAnsi="Times New Roman" w:cs="Times New Roman"/>
                <w:b/>
                <w:color w:val="000000" w:themeColor="text1"/>
                <w:sz w:val="24"/>
                <w:szCs w:val="24"/>
                <w:lang w:eastAsia="zh-CN"/>
              </w:rPr>
              <w:t xml:space="preserve"> </w:t>
            </w:r>
          </w:p>
          <w:p w14:paraId="3A11BD79"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29.05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9C3BAE">
              <w:rPr>
                <w:rFonts w:ascii="Times New Roman" w:hAnsi="Times New Roman" w:cs="Times New Roman"/>
                <w:b/>
                <w:color w:val="000000" w:themeColor="text1"/>
                <w:sz w:val="24"/>
                <w:szCs w:val="24"/>
                <w:lang w:val="kk-KZ" w:eastAsia="zh-CN"/>
              </w:rPr>
              <w:t>ж</w:t>
            </w:r>
          </w:p>
        </w:tc>
      </w:tr>
      <w:tr w:rsidR="003F3D24" w:rsidRPr="00E33BE6" w14:paraId="5264A212" w14:textId="77777777" w:rsidTr="00E8347F">
        <w:trPr>
          <w:trHeight w:val="551"/>
        </w:trPr>
        <w:tc>
          <w:tcPr>
            <w:tcW w:w="2847" w:type="dxa"/>
            <w:tcBorders>
              <w:top w:val="single" w:sz="4" w:space="0" w:color="000000"/>
              <w:left w:val="single" w:sz="4" w:space="0" w:color="000000"/>
              <w:bottom w:val="single" w:sz="4" w:space="0" w:color="000000"/>
              <w:right w:val="single" w:sz="4" w:space="0" w:color="000000"/>
            </w:tcBorders>
          </w:tcPr>
          <w:p w14:paraId="3FA114C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55" w:type="dxa"/>
            <w:gridSpan w:val="5"/>
            <w:tcBorders>
              <w:top w:val="single" w:sz="8" w:space="0" w:color="000000"/>
              <w:left w:val="single" w:sz="8" w:space="0" w:color="000000"/>
              <w:bottom w:val="single" w:sz="8" w:space="0" w:color="000000"/>
              <w:right w:val="single" w:sz="8" w:space="0" w:color="000000"/>
            </w:tcBorders>
          </w:tcPr>
          <w:p w14:paraId="21A5E58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жылы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қарсы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ата-аналарымен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7463A62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2DEA7A9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proofErr w:type="spellStart"/>
            <w:r w:rsidRPr="009C3BAE">
              <w:rPr>
                <w:rFonts w:ascii="Times New Roman" w:hAnsi="Times New Roman" w:cs="Times New Roman"/>
                <w:color w:val="000000" w:themeColor="text1"/>
                <w:sz w:val="24"/>
                <w:szCs w:val="24"/>
                <w:lang w:eastAsia="zh-CN"/>
              </w:rPr>
              <w:t>Ата-аналардан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баланың</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денсаулығы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туралы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қысқаша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ақпарат</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алу</w:t>
            </w:r>
            <w:proofErr w:type="spellEnd"/>
          </w:p>
          <w:p w14:paraId="176DCAE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Балаларды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жеке-жеке</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бағыттау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таңғы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тыныш</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ойындарды</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ұйымдастыру</w:t>
            </w:r>
            <w:proofErr w:type="spellEnd"/>
          </w:p>
          <w:p w14:paraId="6A0D9D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Әлеуметтік</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қарым-қатынасын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дамытуға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жағдай</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жасау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құрдастарымен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амандасу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әңгімелесу</w:t>
            </w:r>
            <w:proofErr w:type="spellEnd"/>
            <w:r w:rsidRPr="009C3BAE">
              <w:rPr>
                <w:rFonts w:ascii="Times New Roman" w:hAnsi="Times New Roman" w:cs="Times New Roman"/>
                <w:color w:val="000000" w:themeColor="text1"/>
                <w:sz w:val="24"/>
                <w:szCs w:val="24"/>
                <w:lang w:eastAsia="zh-CN"/>
              </w:rPr>
              <w:t>)</w:t>
            </w:r>
          </w:p>
          <w:p w14:paraId="275DC14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Қауіпсіздікті</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қамтамасыз</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ету</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заттарын</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дұрыс</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орнына</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қою</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тәртіп</w:t>
            </w:r>
            <w:proofErr w:type="spellEnd"/>
            <w:r w:rsidRPr="009C3BAE">
              <w:rPr>
                <w:rFonts w:ascii="Times New Roman" w:hAnsi="Times New Roman" w:cs="Times New Roman"/>
                <w:color w:val="000000" w:themeColor="text1"/>
                <w:sz w:val="24"/>
                <w:szCs w:val="24"/>
                <w:lang w:eastAsia="zh-CN"/>
              </w:rPr>
              <w:t xml:space="preserve"> </w:t>
            </w:r>
            <w:proofErr w:type="spellStart"/>
            <w:r w:rsidRPr="009C3BAE">
              <w:rPr>
                <w:rFonts w:ascii="Times New Roman" w:hAnsi="Times New Roman" w:cs="Times New Roman"/>
                <w:color w:val="000000" w:themeColor="text1"/>
                <w:sz w:val="24"/>
                <w:szCs w:val="24"/>
                <w:lang w:eastAsia="zh-CN"/>
              </w:rPr>
              <w:t>сақтау</w:t>
            </w:r>
            <w:proofErr w:type="spellEnd"/>
            <w:r w:rsidRPr="009C3BAE">
              <w:rPr>
                <w:rFonts w:ascii="Times New Roman" w:hAnsi="Times New Roman" w:cs="Times New Roman"/>
                <w:color w:val="000000" w:themeColor="text1"/>
                <w:sz w:val="24"/>
                <w:szCs w:val="24"/>
                <w:lang w:eastAsia="zh-CN"/>
              </w:rPr>
              <w:t>)</w:t>
            </w:r>
          </w:p>
          <w:p w14:paraId="52CBC63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6E7FD929"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Табиғат”</w:t>
            </w:r>
          </w:p>
          <w:p w14:paraId="39BAE80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hyperlink r:id="rId77" w:history="1">
              <w:r w:rsidRPr="009C3BAE">
                <w:rPr>
                  <w:rStyle w:val="af6"/>
                  <w:rFonts w:ascii="Times New Roman" w:hAnsi="Times New Roman" w:cs="Times New Roman"/>
                  <w:sz w:val="24"/>
                  <w:szCs w:val="24"/>
                  <w:lang w:val="kk-KZ" w:eastAsia="zh-CN"/>
                </w:rPr>
                <w:t>https://zvyki.com/song/175240038/Dombyra_-_tabi_at_k_j/</w:t>
              </w:r>
            </w:hyperlink>
          </w:p>
        </w:tc>
      </w:tr>
      <w:tr w:rsidR="003F3D24" w:rsidRPr="00E33BE6" w14:paraId="350A66AB" w14:textId="77777777" w:rsidTr="00E8347F">
        <w:trPr>
          <w:trHeight w:val="551"/>
        </w:trPr>
        <w:tc>
          <w:tcPr>
            <w:tcW w:w="2847" w:type="dxa"/>
            <w:tcBorders>
              <w:top w:val="single" w:sz="4" w:space="0" w:color="000000"/>
              <w:left w:val="single" w:sz="4" w:space="0" w:color="000000"/>
              <w:bottom w:val="single" w:sz="4" w:space="0" w:color="000000"/>
              <w:right w:val="single" w:sz="4" w:space="0" w:color="000000"/>
            </w:tcBorders>
          </w:tcPr>
          <w:p w14:paraId="79AA6F97"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Ата-аналармен немесе баланың басқа заңды өкілдерімен әңгімелесу, </w:t>
            </w:r>
          </w:p>
          <w:p w14:paraId="1A87F90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кеңес беру</w:t>
            </w:r>
          </w:p>
        </w:tc>
        <w:tc>
          <w:tcPr>
            <w:tcW w:w="12655" w:type="dxa"/>
            <w:gridSpan w:val="5"/>
            <w:tcBorders>
              <w:top w:val="single" w:sz="8" w:space="0" w:color="000000"/>
              <w:left w:val="single" w:sz="8" w:space="0" w:color="000000"/>
              <w:bottom w:val="single" w:sz="8" w:space="0" w:color="000000"/>
              <w:right w:val="single" w:sz="8" w:space="0" w:color="000000"/>
            </w:tcBorders>
          </w:tcPr>
          <w:p w14:paraId="6D686CA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5A1D6C4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35D0CF2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26A86E8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26A4021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7CF0DAC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3F0728B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Балаңызға өздігінен киінуге мүмкіндік беріңіз, аздап уақыт қалдырыңыз.</w:t>
            </w:r>
          </w:p>
          <w:p w14:paraId="10B1D58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1158E50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1A57CAC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3F3D24" w:rsidRPr="009C3BAE" w14:paraId="38682BB7" w14:textId="77777777" w:rsidTr="00E8347F">
        <w:trPr>
          <w:trHeight w:val="1678"/>
        </w:trPr>
        <w:tc>
          <w:tcPr>
            <w:tcW w:w="2847" w:type="dxa"/>
            <w:tcBorders>
              <w:top w:val="single" w:sz="4" w:space="0" w:color="000000"/>
              <w:left w:val="single" w:sz="4" w:space="0" w:color="000000"/>
              <w:bottom w:val="single" w:sz="4" w:space="0" w:color="000000"/>
              <w:right w:val="single" w:sz="4" w:space="0" w:color="000000"/>
            </w:tcBorders>
          </w:tcPr>
          <w:p w14:paraId="6B11811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199145F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Баспалдақпен түсіп-шыққанда, топта, топ алаңында бір-бірін итермеу жөнінде әңгімелеу.</w:t>
            </w:r>
            <w:r w:rsidRPr="009C3BAE">
              <w:rPr>
                <w:rFonts w:ascii="Times New Roman" w:hAnsi="Times New Roman" w:cs="Times New Roman"/>
                <w:b/>
                <w:color w:val="000000" w:themeColor="text1"/>
                <w:sz w:val="24"/>
                <w:szCs w:val="24"/>
                <w:lang w:val="kk-KZ" w:eastAsia="zh-CN"/>
              </w:rPr>
              <w:t>Қауіпсіздік әрекеті</w:t>
            </w:r>
          </w:p>
          <w:p w14:paraId="7534DD3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0818007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«Орындықтарды жинастыр» </w:t>
            </w:r>
          </w:p>
          <w:p w14:paraId="1BD7B68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Өз орындықтарын қою, еңбекке баулу </w:t>
            </w:r>
            <w:r w:rsidRPr="009C3BAE">
              <w:rPr>
                <w:rFonts w:ascii="Times New Roman" w:hAnsi="Times New Roman" w:cs="Times New Roman"/>
                <w:b/>
                <w:color w:val="000000" w:themeColor="text1"/>
                <w:sz w:val="24"/>
                <w:szCs w:val="24"/>
                <w:lang w:val="kk-KZ" w:eastAsia="zh-CN"/>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3D81D080" w14:textId="77777777" w:rsidR="003F3D24" w:rsidRPr="009C3BAE" w:rsidRDefault="003F3D24" w:rsidP="00E8347F">
            <w:pPr>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3828A39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«Өзім туралы» Өздері туралы айтып береді </w:t>
            </w:r>
            <w:r w:rsidRPr="009C3BAE">
              <w:rPr>
                <w:rFonts w:ascii="Times New Roman" w:hAnsi="Times New Roman" w:cs="Times New Roman"/>
                <w:b/>
                <w:color w:val="000000" w:themeColor="text1"/>
                <w:sz w:val="24"/>
                <w:szCs w:val="24"/>
                <w:lang w:val="kk-KZ" w:eastAsia="zh-CN"/>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0A183FE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«Сиқырлы күз». Күз мезгіліне табиғи материалдан тәрбиешінің көмегімен күздің көрмесін дайындау</w:t>
            </w:r>
          </w:p>
          <w:p w14:paraId="5F576FC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Коммуникативтік дағдылар</w:t>
            </w:r>
          </w:p>
        </w:tc>
      </w:tr>
      <w:tr w:rsidR="003F3D24" w:rsidRPr="00E33BE6" w14:paraId="632B2E77" w14:textId="77777777" w:rsidTr="00E8347F">
        <w:trPr>
          <w:trHeight w:val="325"/>
        </w:trPr>
        <w:tc>
          <w:tcPr>
            <w:tcW w:w="2847" w:type="dxa"/>
            <w:tcBorders>
              <w:top w:val="single" w:sz="4" w:space="0" w:color="000000"/>
              <w:left w:val="single" w:sz="4" w:space="0" w:color="000000"/>
              <w:bottom w:val="single" w:sz="4" w:space="0" w:color="000000"/>
              <w:right w:val="single" w:sz="4" w:space="0" w:color="000000"/>
            </w:tcBorders>
          </w:tcPr>
          <w:p w14:paraId="0F61E014"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55" w:type="dxa"/>
            <w:gridSpan w:val="5"/>
            <w:tcBorders>
              <w:top w:val="single" w:sz="4" w:space="0" w:color="000000"/>
              <w:left w:val="single" w:sz="4" w:space="0" w:color="000000"/>
              <w:bottom w:val="single" w:sz="4" w:space="0" w:color="000000"/>
              <w:right w:val="single" w:sz="4" w:space="0" w:color="000000"/>
            </w:tcBorders>
          </w:tcPr>
          <w:p w14:paraId="38DE158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3AEC2FE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1F6D80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45C9A0D0"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3F3D24" w:rsidRPr="00E33BE6" w14:paraId="1D001470" w14:textId="77777777" w:rsidTr="00E8347F">
        <w:trPr>
          <w:trHeight w:val="321"/>
        </w:trPr>
        <w:tc>
          <w:tcPr>
            <w:tcW w:w="2847" w:type="dxa"/>
            <w:tcBorders>
              <w:top w:val="single" w:sz="4" w:space="0" w:color="000000"/>
              <w:left w:val="single" w:sz="4" w:space="0" w:color="000000"/>
              <w:bottom w:val="single" w:sz="4" w:space="0" w:color="000000"/>
              <w:right w:val="single" w:sz="4" w:space="0" w:color="000000"/>
            </w:tcBorders>
          </w:tcPr>
          <w:p w14:paraId="0AA2827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55" w:type="dxa"/>
            <w:gridSpan w:val="5"/>
            <w:tcBorders>
              <w:top w:val="single" w:sz="4" w:space="0" w:color="000000"/>
              <w:left w:val="single" w:sz="4" w:space="0" w:color="000000"/>
              <w:bottom w:val="single" w:sz="4" w:space="0" w:color="000000"/>
              <w:right w:val="single" w:sz="4" w:space="0" w:color="000000"/>
            </w:tcBorders>
          </w:tcPr>
          <w:p w14:paraId="1773028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3234572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467F1FA0" w14:textId="77777777" w:rsidTr="00E8347F">
        <w:trPr>
          <w:trHeight w:val="551"/>
        </w:trPr>
        <w:tc>
          <w:tcPr>
            <w:tcW w:w="2847" w:type="dxa"/>
            <w:tcBorders>
              <w:top w:val="single" w:sz="4" w:space="0" w:color="auto"/>
              <w:left w:val="single" w:sz="4" w:space="0" w:color="000000"/>
              <w:bottom w:val="single" w:sz="4" w:space="0" w:color="000000"/>
              <w:right w:val="single" w:sz="4" w:space="0" w:color="000000"/>
            </w:tcBorders>
          </w:tcPr>
          <w:p w14:paraId="271CD90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18BF31FF"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55" w:type="dxa"/>
            <w:gridSpan w:val="5"/>
            <w:tcBorders>
              <w:top w:val="single" w:sz="8" w:space="0" w:color="000000"/>
              <w:left w:val="single" w:sz="8" w:space="0" w:color="000000"/>
              <w:bottom w:val="single" w:sz="8" w:space="0" w:color="000000"/>
            </w:tcBorders>
          </w:tcPr>
          <w:p w14:paraId="79EDC38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3173CFB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42F5657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5B4378D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r>
      <w:tr w:rsidR="003F3D24" w:rsidRPr="009C3BAE" w14:paraId="67759D07" w14:textId="77777777" w:rsidTr="00E8347F">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15ED295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465713B8"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159C470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артқа қойып, алға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Жіптен секіріп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 xml:space="preserve">Ырғақтық </w:t>
            </w:r>
            <w:r w:rsidRPr="009C3BAE">
              <w:rPr>
                <w:rFonts w:ascii="Times New Roman" w:hAnsi="Times New Roman" w:cs="Times New Roman"/>
                <w:b/>
                <w:bCs/>
                <w:color w:val="000000" w:themeColor="text1"/>
                <w:sz w:val="24"/>
                <w:szCs w:val="24"/>
                <w:lang w:val="kk-KZ" w:eastAsia="zh-CN"/>
              </w:rPr>
              <w:lastRenderedPageBreak/>
              <w:t>жаттығу:</w:t>
            </w:r>
            <w:r w:rsidRPr="009C3BAE">
              <w:rPr>
                <w:rFonts w:ascii="Times New Roman" w:hAnsi="Times New Roman" w:cs="Times New Roman"/>
                <w:color w:val="000000" w:themeColor="text1"/>
                <w:sz w:val="24"/>
                <w:szCs w:val="24"/>
                <w:lang w:val="kk-KZ" w:eastAsia="zh-CN"/>
              </w:rPr>
              <w:t> Қимылдарды әнге қосып орындау.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«Теңге алу».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Жеке заттарды таза ұстау, тарақты дұрыс пайдалану</w:t>
            </w:r>
          </w:p>
          <w:p w14:paraId="275D681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456F8CC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lastRenderedPageBreak/>
              <w:t>Қазақ тілі</w:t>
            </w:r>
          </w:p>
          <w:p w14:paraId="6377A3C0"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«Күзгі құстар» </w:t>
            </w:r>
          </w:p>
          <w:p w14:paraId="7FD1DC34" w14:textId="77777777" w:rsidR="003F3D24" w:rsidRPr="009C3BAE" w:rsidRDefault="003F3D24" w:rsidP="00E8347F">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xml:space="preserve"> Балалар құстар туралы әңгімелеседі: </w:t>
            </w:r>
            <w:r w:rsidRPr="009C3BAE">
              <w:rPr>
                <w:rFonts w:ascii="Times New Roman" w:hAnsi="Times New Roman" w:cs="Times New Roman"/>
                <w:color w:val="000000" w:themeColor="text1"/>
                <w:sz w:val="24"/>
                <w:szCs w:val="24"/>
                <w:lang w:val="zh-CN" w:eastAsia="zh-CN"/>
              </w:rPr>
              <w:lastRenderedPageBreak/>
              <w:t>«Күншуақтар жылы жаққа ұшты», «Қарға қалды».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«ө», «қ» дыбыстары («ө-ө-ө – өзен», «қққ – қарға»).</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«Қарға, тырна, торғай, Күншуақ».</w:t>
            </w:r>
            <w:r w:rsidRPr="009C3BAE">
              <w:rPr>
                <w:rFonts w:ascii="Times New Roman" w:hAnsi="Times New Roman" w:cs="Times New Roman"/>
                <w:color w:val="000000" w:themeColor="text1"/>
                <w:sz w:val="24"/>
                <w:szCs w:val="24"/>
                <w:lang w:val="zh-CN" w:eastAsia="zh-CN"/>
              </w:rPr>
              <w:br/>
              <w:t>Тәуелдеу: «менің торғайым», «сенің қарғаң».</w:t>
            </w:r>
          </w:p>
        </w:tc>
        <w:tc>
          <w:tcPr>
            <w:tcW w:w="2412" w:type="dxa"/>
            <w:tcBorders>
              <w:top w:val="single" w:sz="8" w:space="0" w:color="000000"/>
              <w:left w:val="single" w:sz="4" w:space="0" w:color="auto"/>
              <w:bottom w:val="single" w:sz="8" w:space="0" w:color="000000"/>
              <w:right w:val="single" w:sz="8" w:space="0" w:color="000000"/>
            </w:tcBorders>
          </w:tcPr>
          <w:p w14:paraId="30F9C6D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794D8A4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2EBFC3A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60" w:type="dxa"/>
            <w:tcBorders>
              <w:top w:val="single" w:sz="8" w:space="0" w:color="000000"/>
              <w:left w:val="single" w:sz="8" w:space="0" w:color="000000"/>
              <w:bottom w:val="single" w:sz="8" w:space="0" w:color="000000"/>
              <w:right w:val="single" w:sz="8" w:space="0" w:color="000000"/>
            </w:tcBorders>
          </w:tcPr>
          <w:p w14:paraId="0DC0C38B"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371A6CF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жоғары көтеріп, тізеге дейін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Қолдың ұшын еденге тигізу.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lastRenderedPageBreak/>
              <w:t>Ырғақтық жаттығу:</w:t>
            </w:r>
            <w:r w:rsidRPr="009C3BAE">
              <w:rPr>
                <w:rFonts w:ascii="Times New Roman" w:hAnsi="Times New Roman" w:cs="Times New Roman"/>
                <w:color w:val="000000" w:themeColor="text1"/>
                <w:sz w:val="24"/>
                <w:szCs w:val="24"/>
                <w:lang w:val="kk-KZ" w:eastAsia="zh-CN"/>
              </w:rPr>
              <w:t> Шеңберде секіру.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«Ұшты-ұшты».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w:t>
            </w:r>
          </w:p>
          <w:p w14:paraId="0BD3CFF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Үйде және балабақшада тазалық сақтау.</w:t>
            </w:r>
          </w:p>
          <w:p w14:paraId="57DD4CE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Музыка</w:t>
            </w:r>
          </w:p>
          <w:p w14:paraId="5FDD346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eastAsia="zh-CN"/>
              </w:rPr>
              <w:t>)</w:t>
            </w:r>
            <w:r w:rsidRPr="009C3BAE">
              <w:rPr>
                <w:rFonts w:ascii="Times New Roman" w:hAnsi="Times New Roman" w:cs="Times New Roman"/>
                <w:color w:val="000000" w:themeColor="text1"/>
                <w:sz w:val="24"/>
                <w:szCs w:val="24"/>
                <w:lang w:val="kk-KZ" w:eastAsia="zh-CN"/>
              </w:rPr>
              <w:t>.</w:t>
            </w:r>
          </w:p>
          <w:p w14:paraId="442F58F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9C3BAE" w14:paraId="1EE02FDB" w14:textId="77777777" w:rsidTr="00E8347F">
        <w:trPr>
          <w:trHeight w:val="276"/>
        </w:trPr>
        <w:tc>
          <w:tcPr>
            <w:tcW w:w="2847" w:type="dxa"/>
            <w:vMerge/>
            <w:tcBorders>
              <w:top w:val="single" w:sz="4" w:space="0" w:color="000000"/>
              <w:left w:val="single" w:sz="4" w:space="0" w:color="000000"/>
              <w:bottom w:val="single" w:sz="4" w:space="0" w:color="000000"/>
              <w:right w:val="single" w:sz="4" w:space="0" w:color="000000"/>
            </w:tcBorders>
            <w:vAlign w:val="center"/>
          </w:tcPr>
          <w:p w14:paraId="2615FB7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58" w:type="dxa"/>
            <w:tcBorders>
              <w:top w:val="single" w:sz="4" w:space="0" w:color="auto"/>
              <w:left w:val="single" w:sz="4" w:space="0" w:color="000000"/>
              <w:bottom w:val="single" w:sz="4" w:space="0" w:color="000000"/>
              <w:right w:val="single" w:sz="4" w:space="0" w:color="000000"/>
            </w:tcBorders>
          </w:tcPr>
          <w:p w14:paraId="345C1F7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auto"/>
              <w:left w:val="single" w:sz="4" w:space="0" w:color="000000"/>
              <w:bottom w:val="single" w:sz="4" w:space="0" w:color="000000"/>
              <w:right w:val="single" w:sz="4" w:space="0" w:color="000000"/>
            </w:tcBorders>
          </w:tcPr>
          <w:p w14:paraId="4D2F733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еңбек</w:t>
            </w:r>
          </w:p>
          <w:p w14:paraId="3063E92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«Адамдар күзде қандай еңбек етеді?»</w:t>
            </w:r>
            <w:r w:rsidRPr="009C3BAE">
              <w:rPr>
                <w:rFonts w:ascii="Times New Roman" w:hAnsi="Times New Roman" w:cs="Times New Roman"/>
                <w:color w:val="000000" w:themeColor="text1"/>
                <w:sz w:val="24"/>
                <w:szCs w:val="24"/>
                <w:lang w:val="zh-CN" w:eastAsia="zh-CN"/>
              </w:rPr>
              <w:br/>
              <w:t>Мақал: «Еңбек түбі – береке»</w:t>
            </w:r>
            <w:r w:rsidRPr="009C3BAE">
              <w:rPr>
                <w:rFonts w:ascii="Times New Roman" w:hAnsi="Times New Roman" w:cs="Times New Roman"/>
                <w:color w:val="000000" w:themeColor="text1"/>
                <w:sz w:val="24"/>
                <w:szCs w:val="24"/>
                <w:lang w:val="zh-CN" w:eastAsia="zh-CN"/>
              </w:rPr>
              <w:br/>
              <w:t>Өлең: «Алақандағы нан»</w:t>
            </w:r>
          </w:p>
          <w:p w14:paraId="03F49E1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Еңбек құралдарын санау (тырма, күрек)</w:t>
            </w:r>
          </w:p>
          <w:p w14:paraId="5A629EA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lastRenderedPageBreak/>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Еңбек адамдарын құрметтеу</w:t>
            </w:r>
          </w:p>
        </w:tc>
        <w:tc>
          <w:tcPr>
            <w:tcW w:w="2412" w:type="dxa"/>
            <w:tcBorders>
              <w:top w:val="single" w:sz="4" w:space="0" w:color="auto"/>
              <w:left w:val="single" w:sz="4" w:space="0" w:color="000000"/>
              <w:bottom w:val="single" w:sz="4" w:space="0" w:color="000000"/>
              <w:right w:val="single" w:sz="4" w:space="0" w:color="000000"/>
            </w:tcBorders>
          </w:tcPr>
          <w:p w14:paraId="146DE1B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Күзгі құстар</w:t>
            </w:r>
          </w:p>
          <w:p w14:paraId="5677CF1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«Құстар қайда ұшады?»</w:t>
            </w:r>
            <w:r w:rsidRPr="009C3BAE">
              <w:rPr>
                <w:rFonts w:ascii="Times New Roman" w:hAnsi="Times New Roman" w:cs="Times New Roman"/>
                <w:color w:val="000000" w:themeColor="text1"/>
                <w:sz w:val="24"/>
                <w:szCs w:val="24"/>
                <w:lang w:val="zh-CN" w:eastAsia="zh-CN"/>
              </w:rPr>
              <w:br/>
              <w:t>Өлең: «Құстар қайтып барады»</w:t>
            </w:r>
            <w:r w:rsidRPr="009C3BAE">
              <w:rPr>
                <w:rFonts w:ascii="Times New Roman" w:hAnsi="Times New Roman" w:cs="Times New Roman"/>
                <w:color w:val="000000" w:themeColor="text1"/>
                <w:sz w:val="24"/>
                <w:szCs w:val="24"/>
                <w:lang w:val="zh-CN" w:eastAsia="zh-CN"/>
              </w:rPr>
              <w:br/>
              <w:t>Ертегі: «Тырнаның сыйы»</w:t>
            </w:r>
          </w:p>
          <w:p w14:paraId="4D4F868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Ұшып бара жатқан құстарды санау</w:t>
            </w:r>
            <w:r w:rsidRPr="009C3BAE">
              <w:rPr>
                <w:rFonts w:ascii="Times New Roman" w:hAnsi="Times New Roman" w:cs="Times New Roman"/>
                <w:color w:val="000000" w:themeColor="text1"/>
                <w:sz w:val="24"/>
                <w:szCs w:val="24"/>
                <w:lang w:val="zh-CN" w:eastAsia="zh-CN"/>
              </w:rPr>
              <w:br/>
              <w:t>Салыстыру: ұзын қанат – қысқа қанат</w:t>
            </w:r>
          </w:p>
          <w:p w14:paraId="7EE8001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Құстарға қамқорлық жасау, жем шашу</w:t>
            </w:r>
          </w:p>
          <w:p w14:paraId="25577A0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27F0F6B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сән</w:t>
            </w:r>
          </w:p>
          <w:p w14:paraId="6236CA9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«Адамдар күзде қалай киінеді?»</w:t>
            </w:r>
            <w:r w:rsidRPr="009C3BAE">
              <w:rPr>
                <w:rFonts w:ascii="Times New Roman" w:hAnsi="Times New Roman" w:cs="Times New Roman"/>
                <w:color w:val="000000" w:themeColor="text1"/>
                <w:sz w:val="24"/>
                <w:szCs w:val="24"/>
                <w:lang w:val="zh-CN" w:eastAsia="zh-CN"/>
              </w:rPr>
              <w:br/>
              <w:t>Өлең: «Жылы киімдер»</w:t>
            </w:r>
            <w:r w:rsidRPr="009C3BAE">
              <w:rPr>
                <w:rFonts w:ascii="Times New Roman" w:hAnsi="Times New Roman" w:cs="Times New Roman"/>
                <w:color w:val="000000" w:themeColor="text1"/>
                <w:sz w:val="24"/>
                <w:szCs w:val="24"/>
                <w:lang w:val="zh-CN" w:eastAsia="zh-CN"/>
              </w:rPr>
              <w:br/>
              <w:t>Сұрақ-жауап: «Қолғап не үшін керек?»</w:t>
            </w:r>
          </w:p>
          <w:p w14:paraId="6B05D39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Киімдерді түстеріне қарай топтау</w:t>
            </w:r>
            <w:r w:rsidRPr="009C3BAE">
              <w:rPr>
                <w:rFonts w:ascii="Times New Roman" w:hAnsi="Times New Roman" w:cs="Times New Roman"/>
                <w:color w:val="000000" w:themeColor="text1"/>
                <w:sz w:val="24"/>
                <w:szCs w:val="24"/>
                <w:lang w:val="zh-CN" w:eastAsia="zh-CN"/>
              </w:rPr>
              <w:br/>
              <w:t>Санау: 2 қолғап, 1 пальто</w:t>
            </w:r>
          </w:p>
          <w:p w14:paraId="599373E4"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Денсаулықты сақтау үшін жылы киінудің маңызы</w:t>
            </w:r>
          </w:p>
          <w:p w14:paraId="08D1CD7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60" w:type="dxa"/>
            <w:tcBorders>
              <w:top w:val="single" w:sz="4" w:space="0" w:color="auto"/>
              <w:left w:val="single" w:sz="4" w:space="0" w:color="000000"/>
              <w:bottom w:val="single" w:sz="4" w:space="0" w:color="000000"/>
              <w:right w:val="single" w:sz="4" w:space="0" w:color="000000"/>
            </w:tcBorders>
          </w:tcPr>
          <w:p w14:paraId="73C42DB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Алтын күз мерекесі</w:t>
            </w:r>
          </w:p>
          <w:p w14:paraId="4819A28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«Алтын күз қандай мереке?»</w:t>
            </w:r>
            <w:r w:rsidRPr="009C3BAE">
              <w:rPr>
                <w:rFonts w:ascii="Times New Roman" w:hAnsi="Times New Roman" w:cs="Times New Roman"/>
                <w:color w:val="000000" w:themeColor="text1"/>
                <w:sz w:val="24"/>
                <w:szCs w:val="24"/>
                <w:lang w:val="zh-CN" w:eastAsia="zh-CN"/>
              </w:rPr>
              <w:br/>
              <w:t>Өлең: «Алтын күз»</w:t>
            </w:r>
            <w:r w:rsidRPr="009C3BAE">
              <w:rPr>
                <w:rFonts w:ascii="Times New Roman" w:hAnsi="Times New Roman" w:cs="Times New Roman"/>
                <w:color w:val="000000" w:themeColor="text1"/>
                <w:sz w:val="24"/>
                <w:szCs w:val="24"/>
                <w:lang w:val="zh-CN" w:eastAsia="zh-CN"/>
              </w:rPr>
              <w:br/>
              <w:t>Шығармашылық әңгіме: «Менің сүйікті күзім»</w:t>
            </w:r>
          </w:p>
          <w:p w14:paraId="1A7C52E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Мерекелік дастарқанды санау (жемістер, көкөністер)</w:t>
            </w:r>
            <w:r w:rsidRPr="009C3BAE">
              <w:rPr>
                <w:rFonts w:ascii="Times New Roman" w:hAnsi="Times New Roman" w:cs="Times New Roman"/>
                <w:color w:val="000000" w:themeColor="text1"/>
                <w:sz w:val="24"/>
                <w:szCs w:val="24"/>
                <w:lang w:val="zh-CN" w:eastAsia="zh-CN"/>
              </w:rPr>
              <w:br/>
              <w:t>Салыстыру: көп – аз</w:t>
            </w:r>
          </w:p>
          <w:p w14:paraId="2E84730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Ата-аналар еңбегін құрметтеу, ризашылық білдіру</w:t>
            </w:r>
          </w:p>
          <w:p w14:paraId="2A3DC5F6"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9C3BAE" w14:paraId="416B2A0B" w14:textId="77777777" w:rsidTr="00E8347F">
        <w:trPr>
          <w:trHeight w:val="373"/>
        </w:trPr>
        <w:tc>
          <w:tcPr>
            <w:tcW w:w="2847" w:type="dxa"/>
            <w:tcBorders>
              <w:top w:val="single" w:sz="4" w:space="0" w:color="000000"/>
              <w:left w:val="single" w:sz="4" w:space="0" w:color="000000"/>
              <w:bottom w:val="single" w:sz="4" w:space="0" w:color="000000"/>
              <w:right w:val="single" w:sz="4" w:space="0" w:color="000000"/>
            </w:tcBorders>
            <w:vAlign w:val="center"/>
          </w:tcPr>
          <w:p w14:paraId="1998B4F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«Адал азамат Біртұтас тәрбие»</w:t>
            </w:r>
          </w:p>
        </w:tc>
        <w:tc>
          <w:tcPr>
            <w:tcW w:w="12655" w:type="dxa"/>
            <w:gridSpan w:val="5"/>
            <w:tcBorders>
              <w:top w:val="single" w:sz="4" w:space="0" w:color="000000"/>
              <w:left w:val="single" w:sz="4" w:space="0" w:color="000000"/>
              <w:bottom w:val="single" w:sz="4" w:space="0" w:color="000000"/>
              <w:right w:val="single" w:sz="4" w:space="0" w:color="000000"/>
            </w:tcBorders>
          </w:tcPr>
          <w:p w14:paraId="1262F10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«Сұңқарлар мен Қарлығаштар» ойыны</w:t>
            </w:r>
            <w:r w:rsidRPr="009C3BAE">
              <w:rPr>
                <w:rFonts w:ascii="Times New Roman" w:hAnsi="Times New Roman" w:cs="Times New Roman"/>
                <w:color w:val="000000" w:themeColor="text1"/>
                <w:sz w:val="24"/>
                <w:szCs w:val="24"/>
                <w:lang w:val="kk-KZ" w:eastAsia="zh-CN"/>
              </w:rPr>
              <w:t xml:space="preserve">  </w:t>
            </w:r>
          </w:p>
          <w:p w14:paraId="78C53AB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Ойын шарты:</w:t>
            </w:r>
            <w:r w:rsidRPr="009C3BAE">
              <w:rPr>
                <w:rFonts w:ascii="Times New Roman" w:hAnsi="Times New Roman" w:cs="Times New Roman"/>
                <w:color w:val="000000" w:themeColor="text1"/>
                <w:sz w:val="24"/>
                <w:szCs w:val="24"/>
                <w:lang w:val="zh-CN" w:eastAsia="zh-CN"/>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tc>
      </w:tr>
      <w:tr w:rsidR="003F3D24" w:rsidRPr="00E33BE6" w14:paraId="41C4C087" w14:textId="77777777" w:rsidTr="00E8347F">
        <w:trPr>
          <w:trHeight w:val="275"/>
        </w:trPr>
        <w:tc>
          <w:tcPr>
            <w:tcW w:w="2847" w:type="dxa"/>
            <w:tcBorders>
              <w:top w:val="single" w:sz="4" w:space="0" w:color="000000"/>
              <w:left w:val="single" w:sz="4" w:space="0" w:color="000000"/>
              <w:bottom w:val="single" w:sz="4" w:space="0" w:color="000000"/>
              <w:right w:val="single" w:sz="4" w:space="0" w:color="000000"/>
            </w:tcBorders>
          </w:tcPr>
          <w:p w14:paraId="4738C9A1"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2655" w:type="dxa"/>
            <w:gridSpan w:val="5"/>
            <w:tcBorders>
              <w:top w:val="single" w:sz="4" w:space="0" w:color="000000"/>
              <w:left w:val="single" w:sz="4" w:space="0" w:color="000000"/>
              <w:bottom w:val="single" w:sz="4" w:space="0" w:color="000000"/>
              <w:right w:val="single" w:sz="4" w:space="0" w:color="000000"/>
            </w:tcBorders>
          </w:tcPr>
          <w:p w14:paraId="689BF2F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3F3D24" w:rsidRPr="009C3BAE" w14:paraId="7A3FBE63" w14:textId="77777777" w:rsidTr="00E8347F">
        <w:trPr>
          <w:trHeight w:val="723"/>
        </w:trPr>
        <w:tc>
          <w:tcPr>
            <w:tcW w:w="2847" w:type="dxa"/>
            <w:tcBorders>
              <w:top w:val="single" w:sz="4" w:space="0" w:color="000000"/>
              <w:left w:val="single" w:sz="4" w:space="0" w:color="000000"/>
              <w:bottom w:val="single" w:sz="4" w:space="0" w:color="000000"/>
              <w:right w:val="single" w:sz="4" w:space="0" w:color="000000"/>
            </w:tcBorders>
          </w:tcPr>
          <w:p w14:paraId="341AC9DE"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02BF26C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3F3D24" w:rsidRPr="00E33BE6" w14:paraId="14A4EC14" w14:textId="77777777" w:rsidTr="00E8347F">
        <w:trPr>
          <w:trHeight w:val="275"/>
        </w:trPr>
        <w:tc>
          <w:tcPr>
            <w:tcW w:w="2847" w:type="dxa"/>
            <w:tcBorders>
              <w:top w:val="single" w:sz="4" w:space="0" w:color="000000"/>
              <w:left w:val="single" w:sz="4" w:space="0" w:color="000000"/>
              <w:bottom w:val="single" w:sz="4" w:space="0" w:color="000000"/>
              <w:right w:val="single" w:sz="4" w:space="0" w:color="000000"/>
            </w:tcBorders>
          </w:tcPr>
          <w:p w14:paraId="7A77E63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55" w:type="dxa"/>
            <w:gridSpan w:val="5"/>
            <w:tcBorders>
              <w:top w:val="single" w:sz="4" w:space="0" w:color="000000"/>
              <w:left w:val="single" w:sz="4" w:space="0" w:color="000000"/>
              <w:bottom w:val="single" w:sz="4" w:space="0" w:color="000000"/>
              <w:right w:val="single" w:sz="4" w:space="0" w:color="000000"/>
            </w:tcBorders>
          </w:tcPr>
          <w:p w14:paraId="64C774F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2DF0F5B"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525CF7E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539FAE6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2FF1F8C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70E120C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07B3B7F5"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3F3D24" w:rsidRPr="009C3BAE" w14:paraId="2A4BBBA5" w14:textId="77777777" w:rsidTr="00E8347F">
        <w:trPr>
          <w:trHeight w:val="281"/>
        </w:trPr>
        <w:tc>
          <w:tcPr>
            <w:tcW w:w="2847" w:type="dxa"/>
            <w:tcBorders>
              <w:top w:val="single" w:sz="4" w:space="0" w:color="000000"/>
              <w:left w:val="single" w:sz="4" w:space="0" w:color="000000"/>
              <w:bottom w:val="single" w:sz="4" w:space="0" w:color="000000"/>
              <w:right w:val="single" w:sz="4" w:space="0" w:color="000000"/>
            </w:tcBorders>
          </w:tcPr>
          <w:p w14:paraId="160165F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Күндізгіұйқы</w:t>
            </w:r>
          </w:p>
        </w:tc>
        <w:tc>
          <w:tcPr>
            <w:tcW w:w="12655" w:type="dxa"/>
            <w:gridSpan w:val="5"/>
            <w:tcBorders>
              <w:top w:val="single" w:sz="4" w:space="0" w:color="000000"/>
              <w:left w:val="single" w:sz="4" w:space="0" w:color="000000"/>
              <w:bottom w:val="single" w:sz="4" w:space="0" w:color="000000"/>
              <w:right w:val="single" w:sz="4" w:space="0" w:color="000000"/>
            </w:tcBorders>
          </w:tcPr>
          <w:p w14:paraId="4EB1EFD3"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B4A60D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0F722D9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3F3D24" w:rsidRPr="009C3BAE" w14:paraId="59FAB392" w14:textId="77777777" w:rsidTr="00E8347F">
        <w:trPr>
          <w:trHeight w:val="829"/>
        </w:trPr>
        <w:tc>
          <w:tcPr>
            <w:tcW w:w="2847" w:type="dxa"/>
            <w:tcBorders>
              <w:top w:val="single" w:sz="4" w:space="0" w:color="000000"/>
              <w:left w:val="single" w:sz="4" w:space="0" w:color="000000"/>
              <w:bottom w:val="single" w:sz="4" w:space="0" w:color="000000"/>
              <w:right w:val="single" w:sz="4" w:space="0" w:color="000000"/>
            </w:tcBorders>
          </w:tcPr>
          <w:p w14:paraId="366A6EDA"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2C2B66BB"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55" w:type="dxa"/>
            <w:gridSpan w:val="5"/>
            <w:tcBorders>
              <w:top w:val="single" w:sz="4" w:space="0" w:color="000000"/>
              <w:left w:val="single" w:sz="4" w:space="0" w:color="000000"/>
              <w:bottom w:val="single" w:sz="4" w:space="0" w:color="auto"/>
              <w:right w:val="single" w:sz="4" w:space="0" w:color="000000"/>
            </w:tcBorders>
          </w:tcPr>
          <w:p w14:paraId="1810DCF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3F3D24" w:rsidRPr="00E33BE6" w14:paraId="74D4A4B1" w14:textId="77777777" w:rsidTr="00E8347F">
        <w:trPr>
          <w:trHeight w:val="275"/>
        </w:trPr>
        <w:tc>
          <w:tcPr>
            <w:tcW w:w="2847" w:type="dxa"/>
            <w:tcBorders>
              <w:top w:val="single" w:sz="4" w:space="0" w:color="000000"/>
              <w:left w:val="single" w:sz="4" w:space="0" w:color="000000"/>
              <w:bottom w:val="single" w:sz="4" w:space="0" w:color="000000"/>
              <w:right w:val="single" w:sz="4" w:space="0" w:color="000000"/>
            </w:tcBorders>
          </w:tcPr>
          <w:p w14:paraId="01C7C3D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2655" w:type="dxa"/>
            <w:gridSpan w:val="5"/>
            <w:tcBorders>
              <w:top w:val="single" w:sz="4" w:space="0" w:color="auto"/>
              <w:left w:val="single" w:sz="4" w:space="0" w:color="000000"/>
              <w:bottom w:val="single" w:sz="4" w:space="0" w:color="000000"/>
              <w:right w:val="single" w:sz="4" w:space="0" w:color="000000"/>
            </w:tcBorders>
          </w:tcPr>
          <w:p w14:paraId="67B0630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w:t>
            </w:r>
            <w:r w:rsidRPr="009C3BAE">
              <w:rPr>
                <w:rFonts w:ascii="Times New Roman" w:hAnsi="Times New Roman" w:cs="Times New Roman"/>
                <w:color w:val="000000" w:themeColor="text1"/>
                <w:sz w:val="24"/>
                <w:szCs w:val="24"/>
                <w:lang w:val="kk-KZ" w:eastAsia="zh-CN"/>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F3D24" w:rsidRPr="009C3BAE" w14:paraId="2A95B7B1" w14:textId="77777777" w:rsidTr="00E8347F">
        <w:trPr>
          <w:trHeight w:val="1655"/>
        </w:trPr>
        <w:tc>
          <w:tcPr>
            <w:tcW w:w="2847" w:type="dxa"/>
            <w:tcBorders>
              <w:top w:val="single" w:sz="4" w:space="0" w:color="000000"/>
              <w:left w:val="single" w:sz="4" w:space="0" w:color="000000"/>
              <w:bottom w:val="single" w:sz="4" w:space="0" w:color="000000"/>
              <w:right w:val="single" w:sz="4" w:space="0" w:color="000000"/>
            </w:tcBorders>
          </w:tcPr>
          <w:p w14:paraId="1CBF0946"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67D3765A"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«Ұшып бара жатқан құстар»</w:t>
            </w:r>
            <w:r w:rsidRPr="009C3BAE">
              <w:rPr>
                <w:rFonts w:ascii="Times New Roman" w:hAnsi="Times New Roman" w:cs="Times New Roman"/>
                <w:color w:val="000000" w:themeColor="text1"/>
                <w:sz w:val="24"/>
                <w:szCs w:val="24"/>
                <w:lang w:val="zh-CN" w:eastAsia="zh-CN"/>
              </w:rPr>
              <w:br/>
              <w:t>Құрастыру: «Құс ұясы»</w:t>
            </w:r>
            <w:r w:rsidRPr="009C3BAE">
              <w:rPr>
                <w:rFonts w:ascii="Times New Roman" w:hAnsi="Times New Roman" w:cs="Times New Roman"/>
                <w:color w:val="000000" w:themeColor="text1"/>
                <w:sz w:val="24"/>
                <w:szCs w:val="24"/>
                <w:lang w:val="zh-CN" w:eastAsia="zh-CN"/>
              </w:rPr>
              <w:br/>
              <w:t>Жапсыру: «Құстар тобы»</w:t>
            </w:r>
            <w:r w:rsidRPr="009C3BAE">
              <w:rPr>
                <w:rFonts w:ascii="Times New Roman" w:hAnsi="Times New Roman" w:cs="Times New Roman"/>
                <w:color w:val="000000" w:themeColor="text1"/>
                <w:sz w:val="24"/>
                <w:szCs w:val="24"/>
                <w:lang w:val="zh-CN" w:eastAsia="zh-CN"/>
              </w:rPr>
              <w:br/>
              <w:t>Мүсіндеу: «Торғай»</w:t>
            </w:r>
          </w:p>
          <w:p w14:paraId="3670562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Құстар атауларын қазақша айту</w:t>
            </w:r>
          </w:p>
          <w:p w14:paraId="0EA6E36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336DAA5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«Ауыл адамдары еңбекте»</w:t>
            </w:r>
            <w:r w:rsidRPr="009C3BAE">
              <w:rPr>
                <w:rFonts w:ascii="Times New Roman" w:hAnsi="Times New Roman" w:cs="Times New Roman"/>
                <w:color w:val="000000" w:themeColor="text1"/>
                <w:sz w:val="24"/>
                <w:szCs w:val="24"/>
                <w:lang w:val="zh-CN" w:eastAsia="zh-CN"/>
              </w:rPr>
              <w:br/>
              <w:t>Құрастыру: «Қамба»</w:t>
            </w:r>
            <w:r w:rsidRPr="009C3BAE">
              <w:rPr>
                <w:rFonts w:ascii="Times New Roman" w:hAnsi="Times New Roman" w:cs="Times New Roman"/>
                <w:color w:val="000000" w:themeColor="text1"/>
                <w:sz w:val="24"/>
                <w:szCs w:val="24"/>
                <w:lang w:val="zh-CN" w:eastAsia="zh-CN"/>
              </w:rPr>
              <w:br/>
              <w:t>Жапсыру: «Еңбек құралдары»</w:t>
            </w:r>
            <w:r w:rsidRPr="009C3BAE">
              <w:rPr>
                <w:rFonts w:ascii="Times New Roman" w:hAnsi="Times New Roman" w:cs="Times New Roman"/>
                <w:color w:val="000000" w:themeColor="text1"/>
                <w:sz w:val="24"/>
                <w:szCs w:val="24"/>
                <w:lang w:val="zh-CN" w:eastAsia="zh-CN"/>
              </w:rPr>
              <w:br/>
              <w:t>Мүсіндеу: «Дән қаптары»</w:t>
            </w:r>
          </w:p>
          <w:p w14:paraId="112CF55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«Еңбек», «береке» сөздерін қолдану</w:t>
            </w:r>
          </w:p>
        </w:tc>
        <w:tc>
          <w:tcPr>
            <w:tcW w:w="2412" w:type="dxa"/>
            <w:tcBorders>
              <w:top w:val="single" w:sz="4" w:space="0" w:color="000000"/>
              <w:left w:val="single" w:sz="4" w:space="0" w:color="000000"/>
              <w:bottom w:val="single" w:sz="4" w:space="0" w:color="000000"/>
              <w:right w:val="single" w:sz="4" w:space="0" w:color="000000"/>
            </w:tcBorders>
          </w:tcPr>
          <w:p w14:paraId="04CC0E3A" w14:textId="77777777" w:rsidR="003F3D24" w:rsidRPr="009C3BAE" w:rsidRDefault="003F3D24" w:rsidP="00E8347F">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234A8CD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«Жылы киімдер»</w:t>
            </w:r>
            <w:r w:rsidRPr="009C3BAE">
              <w:rPr>
                <w:rFonts w:ascii="Times New Roman" w:hAnsi="Times New Roman" w:cs="Times New Roman"/>
                <w:color w:val="000000" w:themeColor="text1"/>
                <w:sz w:val="24"/>
                <w:szCs w:val="24"/>
                <w:lang w:val="zh-CN" w:eastAsia="zh-CN"/>
              </w:rPr>
              <w:br/>
              <w:t>Құрастыру: «Шкаф»</w:t>
            </w:r>
            <w:r w:rsidRPr="009C3BAE">
              <w:rPr>
                <w:rFonts w:ascii="Times New Roman" w:hAnsi="Times New Roman" w:cs="Times New Roman"/>
                <w:color w:val="000000" w:themeColor="text1"/>
                <w:sz w:val="24"/>
                <w:szCs w:val="24"/>
                <w:lang w:val="zh-CN" w:eastAsia="zh-CN"/>
              </w:rPr>
              <w:br/>
              <w:t>Жапсыру: «Қолғаптар»</w:t>
            </w:r>
            <w:r w:rsidRPr="009C3BAE">
              <w:rPr>
                <w:rFonts w:ascii="Times New Roman" w:hAnsi="Times New Roman" w:cs="Times New Roman"/>
                <w:color w:val="000000" w:themeColor="text1"/>
                <w:sz w:val="24"/>
                <w:szCs w:val="24"/>
                <w:lang w:val="zh-CN" w:eastAsia="zh-CN"/>
              </w:rPr>
              <w:br/>
              <w:t>Мүсіндеу: «Етік»</w:t>
            </w:r>
          </w:p>
          <w:p w14:paraId="7E097EF9"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Киім атауларын қазақша айту</w:t>
            </w:r>
          </w:p>
          <w:p w14:paraId="4D590E1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6C7F71E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7040D4E6"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p w14:paraId="023467AE"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2F7A35E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«Алтын күз мерекесі»</w:t>
            </w:r>
            <w:r w:rsidRPr="009C3BAE">
              <w:rPr>
                <w:rFonts w:ascii="Times New Roman" w:hAnsi="Times New Roman" w:cs="Times New Roman"/>
                <w:color w:val="000000" w:themeColor="text1"/>
                <w:sz w:val="24"/>
                <w:szCs w:val="24"/>
                <w:lang w:val="zh-CN" w:eastAsia="zh-CN"/>
              </w:rPr>
              <w:br/>
              <w:t>Құрастыру: «Мерекелік дастарқан»</w:t>
            </w:r>
            <w:r w:rsidRPr="009C3BAE">
              <w:rPr>
                <w:rFonts w:ascii="Times New Roman" w:hAnsi="Times New Roman" w:cs="Times New Roman"/>
                <w:color w:val="000000" w:themeColor="text1"/>
                <w:sz w:val="24"/>
                <w:szCs w:val="24"/>
                <w:lang w:val="zh-CN" w:eastAsia="zh-CN"/>
              </w:rPr>
              <w:br/>
              <w:t>Жапсыру: «Күзгі әшекей»</w:t>
            </w:r>
            <w:r w:rsidRPr="009C3BAE">
              <w:rPr>
                <w:rFonts w:ascii="Times New Roman" w:hAnsi="Times New Roman" w:cs="Times New Roman"/>
                <w:color w:val="000000" w:themeColor="text1"/>
                <w:sz w:val="24"/>
                <w:szCs w:val="24"/>
                <w:lang w:val="zh-CN" w:eastAsia="zh-CN"/>
              </w:rPr>
              <w:br/>
              <w:t>Мүсіндеу: «Күзгі сыйлық»</w:t>
            </w:r>
          </w:p>
          <w:p w14:paraId="7E71F75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Күз туралы тақпақ жаттау, байланыстырып сөйлеуді дамыту</w:t>
            </w:r>
          </w:p>
          <w:p w14:paraId="752BC0F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3F3D24" w:rsidRPr="00E33BE6" w14:paraId="6BB7CDD1" w14:textId="77777777" w:rsidTr="00E8347F">
        <w:trPr>
          <w:trHeight w:val="1655"/>
        </w:trPr>
        <w:tc>
          <w:tcPr>
            <w:tcW w:w="2847" w:type="dxa"/>
            <w:tcBorders>
              <w:top w:val="single" w:sz="4" w:space="0" w:color="000000"/>
              <w:left w:val="single" w:sz="4" w:space="0" w:color="000000"/>
              <w:bottom w:val="single" w:sz="4" w:space="0" w:color="000000"/>
              <w:right w:val="single" w:sz="4" w:space="0" w:color="000000"/>
            </w:tcBorders>
          </w:tcPr>
          <w:p w14:paraId="4CB4C88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Вариативтік  компанент.</w:t>
            </w:r>
          </w:p>
        </w:tc>
        <w:tc>
          <w:tcPr>
            <w:tcW w:w="2858" w:type="dxa"/>
            <w:tcBorders>
              <w:top w:val="single" w:sz="4" w:space="0" w:color="000000"/>
              <w:left w:val="single" w:sz="4" w:space="0" w:color="000000"/>
              <w:bottom w:val="single" w:sz="4" w:space="0" w:color="000000"/>
              <w:right w:val="single" w:sz="4" w:space="0" w:color="000000"/>
            </w:tcBorders>
          </w:tcPr>
          <w:p w14:paraId="4E7EE5D2"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75439B41"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bCs/>
                <w:color w:val="000000" w:themeColor="text1"/>
                <w:sz w:val="24"/>
                <w:szCs w:val="24"/>
                <w:lang w:val="kk-KZ" w:eastAsia="zh-CN"/>
              </w:rPr>
              <w:t>Тақырыбы:</w:t>
            </w:r>
          </w:p>
          <w:p w14:paraId="3DA7F105"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«Тәрелкені әшекейлеу»</w:t>
            </w:r>
          </w:p>
          <w:p w14:paraId="6ED60F9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w:t>
            </w:r>
            <w:r w:rsidRPr="009C3BAE">
              <w:rPr>
                <w:rFonts w:ascii="Times New Roman" w:hAnsi="Times New Roman" w:cs="Times New Roman"/>
                <w:color w:val="000000" w:themeColor="text1"/>
                <w:sz w:val="24"/>
                <w:szCs w:val="24"/>
                <w:lang w:val="zh-CN" w:eastAsia="zh-CN"/>
              </w:rPr>
              <w:lastRenderedPageBreak/>
              <w:t>білу арқылы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2520748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923889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 </w:t>
            </w:r>
            <w:r w:rsidRPr="009C3BAE">
              <w:rPr>
                <w:rFonts w:ascii="Times New Roman" w:hAnsi="Times New Roman" w:cs="Times New Roman"/>
                <w:bCs/>
                <w:color w:val="000000" w:themeColor="text1"/>
                <w:sz w:val="24"/>
                <w:szCs w:val="24"/>
                <w:lang w:val="kk-KZ" w:eastAsia="zh-CN"/>
              </w:rPr>
              <w:t>Тақырыбы:</w:t>
            </w:r>
          </w:p>
          <w:p w14:paraId="133C7E2C" w14:textId="77777777" w:rsidR="003F3D24" w:rsidRPr="009C3BAE" w:rsidRDefault="003F3D24" w:rsidP="00E8347F">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«Тәрелкені әшекейлеу»</w:t>
            </w:r>
          </w:p>
          <w:p w14:paraId="12C12BFD"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17C13FC3"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3F3D24" w:rsidRPr="00E33BE6" w14:paraId="508D8E2F" w14:textId="77777777" w:rsidTr="00E8347F">
        <w:trPr>
          <w:trHeight w:val="1342"/>
        </w:trPr>
        <w:tc>
          <w:tcPr>
            <w:tcW w:w="2847" w:type="dxa"/>
            <w:tcBorders>
              <w:top w:val="single" w:sz="4" w:space="0" w:color="000000"/>
              <w:left w:val="single" w:sz="4" w:space="0" w:color="000000"/>
              <w:bottom w:val="single" w:sz="4" w:space="0" w:color="000000"/>
              <w:right w:val="single" w:sz="4" w:space="0" w:color="000000"/>
            </w:tcBorders>
          </w:tcPr>
          <w:p w14:paraId="055FAAB0"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Балаларменжекежұмыс</w:t>
            </w:r>
          </w:p>
        </w:tc>
        <w:tc>
          <w:tcPr>
            <w:tcW w:w="2858" w:type="dxa"/>
            <w:tcBorders>
              <w:top w:val="single" w:sz="4" w:space="0" w:color="000000"/>
              <w:left w:val="single" w:sz="4" w:space="0" w:color="000000"/>
              <w:bottom w:val="single" w:sz="4" w:space="0" w:color="000000"/>
              <w:right w:val="single" w:sz="4" w:space="0" w:color="000000"/>
            </w:tcBorders>
          </w:tcPr>
          <w:p w14:paraId="4223DAC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Асылым, Адина,Мүсілім.</w:t>
            </w:r>
          </w:p>
          <w:p w14:paraId="748E0BD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Нұр,Нұрислам,Имран.</w:t>
            </w:r>
          </w:p>
          <w:p w14:paraId="086A273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отбасының ересек мүшелерінің еңбегі туралы түсінік беру</w:t>
            </w:r>
          </w:p>
        </w:tc>
        <w:tc>
          <w:tcPr>
            <w:tcW w:w="1834" w:type="dxa"/>
            <w:tcBorders>
              <w:top w:val="single" w:sz="4" w:space="0" w:color="000000"/>
              <w:left w:val="single" w:sz="4" w:space="0" w:color="000000"/>
              <w:bottom w:val="single" w:sz="4" w:space="0" w:color="000000"/>
              <w:right w:val="single" w:sz="4" w:space="0" w:color="000000"/>
            </w:tcBorders>
          </w:tcPr>
          <w:p w14:paraId="6B6FC558"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Фариза,Ханифа,Айназым. мемлекеттік әнұранды жатқа айтқызып және оны кеудесінің сол жағына қолын қойып</w:t>
            </w:r>
          </w:p>
          <w:p w14:paraId="39F2A2A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2C579B4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37ED5AEC"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Айкөркем,Ханифа,Алихан.</w:t>
            </w:r>
          </w:p>
          <w:p w14:paraId="27C5DEE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6D06507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Айару,Айлин,Адина.</w:t>
            </w:r>
          </w:p>
          <w:p w14:paraId="2648BBD2"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көлік құралдарын атайды;</w:t>
            </w:r>
          </w:p>
          <w:p w14:paraId="4F5A26C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табиғат бұрышының тіршілік иелеріне қамқорлық танытады және атайды</w:t>
            </w:r>
          </w:p>
        </w:tc>
      </w:tr>
      <w:tr w:rsidR="003F3D24" w:rsidRPr="00E33BE6" w14:paraId="207E9958" w14:textId="77777777" w:rsidTr="00E8347F">
        <w:trPr>
          <w:trHeight w:val="450"/>
        </w:trPr>
        <w:tc>
          <w:tcPr>
            <w:tcW w:w="2847" w:type="dxa"/>
            <w:tcBorders>
              <w:top w:val="single" w:sz="4" w:space="0" w:color="000000"/>
              <w:left w:val="single" w:sz="4" w:space="0" w:color="000000"/>
              <w:bottom w:val="single" w:sz="4" w:space="0" w:color="000000"/>
              <w:right w:val="single" w:sz="4" w:space="0" w:color="000000"/>
            </w:tcBorders>
          </w:tcPr>
          <w:p w14:paraId="61947345"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171701E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AF9FC0"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34907D7D"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2AFE1A"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5A62EF2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17C274DC" w14:textId="77777777" w:rsidTr="00E8347F">
        <w:trPr>
          <w:trHeight w:val="275"/>
        </w:trPr>
        <w:tc>
          <w:tcPr>
            <w:tcW w:w="2847" w:type="dxa"/>
            <w:tcBorders>
              <w:top w:val="single" w:sz="4" w:space="0" w:color="000000"/>
              <w:left w:val="single" w:sz="4" w:space="0" w:color="000000"/>
              <w:bottom w:val="single" w:sz="4" w:space="0" w:color="000000"/>
              <w:right w:val="single" w:sz="4" w:space="0" w:color="000000"/>
            </w:tcBorders>
          </w:tcPr>
          <w:p w14:paraId="33CD9272"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858" w:type="dxa"/>
            <w:tcBorders>
              <w:top w:val="single" w:sz="4" w:space="0" w:color="000000"/>
              <w:left w:val="single" w:sz="4" w:space="0" w:color="000000"/>
              <w:bottom w:val="single" w:sz="4" w:space="0" w:color="000000"/>
              <w:right w:val="single" w:sz="4" w:space="0" w:color="000000"/>
            </w:tcBorders>
          </w:tcPr>
          <w:p w14:paraId="7077F235"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Күн мен жаңбыр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Зейін қоюға, қимылды тез өзгертуге үйрету.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Алаңдағы қоқысты жинау.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«Күн шықты» дегенде жүгіреді, «Жаңбыр» дегенде паналайды.</w:t>
            </w:r>
          </w:p>
          <w:p w14:paraId="4493D071"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75B05C2F"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Қояндар мен түлкі</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Шапшаңдық пен қырағылықты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Еңбек әрекеті:</w:t>
            </w:r>
            <w:r w:rsidRPr="009C3BAE">
              <w:rPr>
                <w:rFonts w:ascii="Times New Roman" w:hAnsi="Times New Roman" w:cs="Times New Roman"/>
                <w:color w:val="000000" w:themeColor="text1"/>
                <w:sz w:val="24"/>
                <w:szCs w:val="24"/>
                <w:lang w:val="kk-KZ" w:eastAsia="zh-CN"/>
              </w:rPr>
              <w:t> Ағаш түбін қопсыту.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09CD6ED0" w14:textId="77777777" w:rsidR="003F3D24" w:rsidRPr="009C3BAE" w:rsidRDefault="003F3D24" w:rsidP="00E8347F">
            <w:pPr>
              <w:spacing w:after="0" w:line="240" w:lineRule="auto"/>
              <w:rPr>
                <w:rFonts w:ascii="Times New Roman" w:hAnsi="Times New Roman" w:cs="Times New Roman"/>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2920DF3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Күншуақтар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Ұжыммен қимылдау, ұйымшылдыққа тәрбиелеу.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Құстарға жем шашу.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6D20A0B7"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Ормандағы аю</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Ептілікке, батылдыққа үйрету.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Гүлзарды тазалау.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Балалар ойнап жүреді, «Аю оянды!» дегенде қаша жөнеледі.</w:t>
            </w:r>
          </w:p>
        </w:tc>
      </w:tr>
      <w:tr w:rsidR="003F3D24" w:rsidRPr="00E33BE6" w14:paraId="69A45B6E" w14:textId="77777777" w:rsidTr="00E8347F">
        <w:trPr>
          <w:trHeight w:val="275"/>
        </w:trPr>
        <w:tc>
          <w:tcPr>
            <w:tcW w:w="2847" w:type="dxa"/>
            <w:tcBorders>
              <w:top w:val="single" w:sz="4" w:space="0" w:color="000000"/>
              <w:left w:val="single" w:sz="4" w:space="0" w:color="000000"/>
              <w:bottom w:val="single" w:sz="4" w:space="0" w:color="000000"/>
              <w:right w:val="single" w:sz="4" w:space="0" w:color="000000"/>
            </w:tcBorders>
          </w:tcPr>
          <w:p w14:paraId="1A09D07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eastAsia="zh-CN"/>
              </w:rPr>
            </w:pPr>
            <w:proofErr w:type="spellStart"/>
            <w:r w:rsidRPr="009C3BAE">
              <w:rPr>
                <w:rFonts w:ascii="Times New Roman" w:hAnsi="Times New Roman" w:cs="Times New Roman"/>
                <w:b/>
                <w:color w:val="000000" w:themeColor="text1"/>
                <w:sz w:val="24"/>
                <w:szCs w:val="24"/>
                <w:lang w:eastAsia="zh-CN"/>
              </w:rPr>
              <w:lastRenderedPageBreak/>
              <w:t>Серуеннен</w:t>
            </w:r>
            <w:proofErr w:type="spellEnd"/>
            <w:r w:rsidRPr="009C3BAE">
              <w:rPr>
                <w:rFonts w:ascii="Times New Roman" w:hAnsi="Times New Roman" w:cs="Times New Roman"/>
                <w:b/>
                <w:color w:val="000000" w:themeColor="text1"/>
                <w:sz w:val="24"/>
                <w:szCs w:val="24"/>
                <w:lang w:eastAsia="zh-CN"/>
              </w:rPr>
              <w:t xml:space="preserve"> 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058E8BEB"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p w14:paraId="489A7C6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3F3D24" w:rsidRPr="009C3BAE" w14:paraId="279A1FC6" w14:textId="77777777" w:rsidTr="00E8347F">
        <w:trPr>
          <w:trHeight w:val="280"/>
        </w:trPr>
        <w:tc>
          <w:tcPr>
            <w:tcW w:w="2847" w:type="dxa"/>
            <w:tcBorders>
              <w:top w:val="single" w:sz="4" w:space="0" w:color="000000"/>
              <w:left w:val="single" w:sz="4" w:space="0" w:color="000000"/>
              <w:bottom w:val="single" w:sz="4" w:space="0" w:color="000000"/>
              <w:right w:val="single" w:sz="4" w:space="0" w:color="000000"/>
            </w:tcBorders>
          </w:tcPr>
          <w:p w14:paraId="61547223" w14:textId="77777777" w:rsidR="003F3D24" w:rsidRPr="009C3BAE" w:rsidRDefault="003F3D24" w:rsidP="00E8347F">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55" w:type="dxa"/>
            <w:gridSpan w:val="5"/>
            <w:tcBorders>
              <w:top w:val="single" w:sz="8" w:space="0" w:color="000000"/>
              <w:left w:val="single" w:sz="8" w:space="0" w:color="000000"/>
              <w:bottom w:val="single" w:sz="8" w:space="0" w:color="000000"/>
              <w:right w:val="single" w:sz="8" w:space="0" w:color="000000"/>
            </w:tcBorders>
          </w:tcPr>
          <w:p w14:paraId="7FAB871F" w14:textId="77777777" w:rsidR="003F3D24" w:rsidRPr="009C3BAE" w:rsidRDefault="003F3D24" w:rsidP="00E8347F">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p w14:paraId="726BAB5E" w14:textId="77777777" w:rsidR="003F3D24" w:rsidRPr="009C3BAE" w:rsidRDefault="003F3D24" w:rsidP="00E8347F">
            <w:pPr>
              <w:widowControl/>
              <w:autoSpaceDE/>
              <w:autoSpaceDN/>
              <w:spacing w:after="0" w:line="240" w:lineRule="auto"/>
              <w:rPr>
                <w:rFonts w:ascii="Times New Roman" w:hAnsi="Times New Roman" w:cs="Times New Roman"/>
                <w:color w:val="000000" w:themeColor="text1"/>
                <w:sz w:val="24"/>
                <w:szCs w:val="24"/>
                <w:lang w:val="kk-KZ" w:eastAsia="zh-CN"/>
              </w:rPr>
            </w:pPr>
          </w:p>
        </w:tc>
      </w:tr>
    </w:tbl>
    <w:p w14:paraId="5EC1B4B0"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483DA1E6" w14:textId="77777777" w:rsidR="003F3D24" w:rsidRPr="009C3BAE" w:rsidRDefault="003F3D24" w:rsidP="003F3D24">
      <w:pPr>
        <w:spacing w:after="0" w:line="240" w:lineRule="auto"/>
        <w:rPr>
          <w:rFonts w:ascii="Times New Roman" w:hAnsi="Times New Roman" w:cs="Times New Roman"/>
          <w:color w:val="000000" w:themeColor="text1"/>
          <w:sz w:val="24"/>
          <w:szCs w:val="24"/>
          <w:lang w:val="kk-KZ" w:eastAsia="zh-CN"/>
        </w:rPr>
      </w:pPr>
    </w:p>
    <w:p w14:paraId="7F78C5D9" w14:textId="77777777" w:rsidR="003F3D24" w:rsidRPr="00647480" w:rsidRDefault="003F3D24" w:rsidP="003F3D24">
      <w:pPr>
        <w:spacing w:after="0" w:line="240" w:lineRule="auto"/>
        <w:rPr>
          <w:rFonts w:ascii="Times New Roman" w:hAnsi="Times New Roman" w:cs="Times New Roman"/>
          <w:color w:val="000000" w:themeColor="text1"/>
          <w:sz w:val="24"/>
          <w:szCs w:val="24"/>
          <w:lang w:val="kk-KZ" w:eastAsia="zh-CN"/>
        </w:rPr>
      </w:pPr>
    </w:p>
    <w:p w14:paraId="19AA3083" w14:textId="77777777" w:rsidR="00B15951" w:rsidRDefault="00B15951" w:rsidP="001C34A5">
      <w:pPr>
        <w:jc w:val="center"/>
        <w:rPr>
          <w:rFonts w:ascii="Times New Roman" w:hAnsi="Times New Roman" w:cs="Times New Roman"/>
          <w:b/>
          <w:color w:val="000000"/>
          <w:sz w:val="20"/>
          <w:szCs w:val="20"/>
          <w:lang w:val="kk-KZ"/>
        </w:rPr>
      </w:pPr>
    </w:p>
    <w:p w14:paraId="5DC9B6DD" w14:textId="37DC23EF" w:rsidR="00B15951" w:rsidRPr="003F3D24" w:rsidRDefault="00B15951" w:rsidP="001C34A5">
      <w:pPr>
        <w:jc w:val="center"/>
        <w:rPr>
          <w:rFonts w:ascii="Times New Roman" w:hAnsi="Times New Roman" w:cs="Times New Roman"/>
          <w:b/>
          <w:color w:val="000000"/>
          <w:sz w:val="20"/>
          <w:szCs w:val="20"/>
          <w:lang w:val="kk-KZ"/>
        </w:rPr>
      </w:pPr>
    </w:p>
    <w:p w14:paraId="61BF45F0" w14:textId="77777777" w:rsidR="001C34A5" w:rsidRPr="0004679E" w:rsidRDefault="001C34A5" w:rsidP="001C34A5">
      <w:pPr>
        <w:rPr>
          <w:rFonts w:ascii="Times New Roman" w:hAnsi="Times New Roman" w:cs="Times New Roman"/>
          <w:sz w:val="20"/>
          <w:szCs w:val="20"/>
        </w:rPr>
      </w:pPr>
    </w:p>
    <w:p w14:paraId="01EAF6F0" w14:textId="77777777" w:rsidR="001C34A5" w:rsidRPr="0004679E" w:rsidRDefault="001C34A5" w:rsidP="001C34A5">
      <w:pPr>
        <w:ind w:firstLine="709"/>
        <w:jc w:val="both"/>
        <w:rPr>
          <w:rFonts w:ascii="Times New Roman" w:hAnsi="Times New Roman" w:cs="Times New Roman"/>
          <w:sz w:val="20"/>
          <w:szCs w:val="20"/>
        </w:rPr>
      </w:pPr>
    </w:p>
    <w:p w14:paraId="2E0FF422" w14:textId="77777777" w:rsidR="001C34A5" w:rsidRPr="0004679E" w:rsidRDefault="001C34A5">
      <w:pPr>
        <w:spacing w:after="0" w:line="240" w:lineRule="auto"/>
        <w:rPr>
          <w:rFonts w:ascii="Times New Roman" w:hAnsi="Times New Roman" w:cs="Times New Roman"/>
          <w:color w:val="000000" w:themeColor="text1"/>
          <w:sz w:val="20"/>
          <w:szCs w:val="20"/>
          <w:lang w:eastAsia="zh-CN"/>
        </w:rPr>
      </w:pPr>
    </w:p>
    <w:p w14:paraId="351596DE"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18499D50"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5B24D7A8"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2F7240D1"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4D2D6446"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616C9CCE"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1EC880B3" w14:textId="77777777" w:rsidR="00EF03A5" w:rsidRPr="0004679E" w:rsidRDefault="00EF03A5">
      <w:pPr>
        <w:spacing w:after="0" w:line="240" w:lineRule="auto"/>
        <w:rPr>
          <w:rFonts w:ascii="Times New Roman" w:hAnsi="Times New Roman" w:cs="Times New Roman"/>
          <w:color w:val="000000" w:themeColor="text1"/>
          <w:sz w:val="20"/>
          <w:szCs w:val="20"/>
          <w:lang w:eastAsia="zh-CN"/>
        </w:rPr>
      </w:pPr>
    </w:p>
    <w:p w14:paraId="0CFE2228" w14:textId="77777777" w:rsidR="00EF03A5" w:rsidRPr="0004679E" w:rsidRDefault="00EF03A5">
      <w:pPr>
        <w:spacing w:after="0" w:line="240" w:lineRule="auto"/>
        <w:rPr>
          <w:rFonts w:ascii="Times New Roman" w:hAnsi="Times New Roman" w:cs="Times New Roman"/>
          <w:color w:val="000000" w:themeColor="text1"/>
          <w:sz w:val="20"/>
          <w:szCs w:val="20"/>
          <w:lang w:val="kk-KZ" w:eastAsia="zh-CN"/>
        </w:rPr>
      </w:pPr>
    </w:p>
    <w:sectPr w:rsidR="00EF03A5" w:rsidRPr="0004679E">
      <w:pgSz w:w="16838" w:h="11906" w:orient="landscape"/>
      <w:pgMar w:top="340" w:right="878" w:bottom="566"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0FB59" w14:textId="77777777" w:rsidR="00275629" w:rsidRDefault="00275629">
      <w:pPr>
        <w:spacing w:line="240" w:lineRule="auto"/>
      </w:pPr>
      <w:r>
        <w:separator/>
      </w:r>
    </w:p>
  </w:endnote>
  <w:endnote w:type="continuationSeparator" w:id="0">
    <w:p w14:paraId="73DF5C9E" w14:textId="77777777" w:rsidR="00275629" w:rsidRDefault="00275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6AF7" w14:textId="77777777" w:rsidR="00275629" w:rsidRDefault="00275629">
      <w:pPr>
        <w:spacing w:after="0"/>
      </w:pPr>
      <w:r>
        <w:separator/>
      </w:r>
    </w:p>
  </w:footnote>
  <w:footnote w:type="continuationSeparator" w:id="0">
    <w:p w14:paraId="6A3FF038" w14:textId="77777777" w:rsidR="00275629" w:rsidRDefault="0027562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C0"/>
    <w:rsid w:val="0004679E"/>
    <w:rsid w:val="00065B74"/>
    <w:rsid w:val="0007665E"/>
    <w:rsid w:val="0008652D"/>
    <w:rsid w:val="00087D16"/>
    <w:rsid w:val="000A70C4"/>
    <w:rsid w:val="00123B02"/>
    <w:rsid w:val="00137360"/>
    <w:rsid w:val="001B6820"/>
    <w:rsid w:val="001C34A5"/>
    <w:rsid w:val="00211131"/>
    <w:rsid w:val="002623C2"/>
    <w:rsid w:val="00275629"/>
    <w:rsid w:val="00294A46"/>
    <w:rsid w:val="002E1E3B"/>
    <w:rsid w:val="00316991"/>
    <w:rsid w:val="0031753D"/>
    <w:rsid w:val="00326098"/>
    <w:rsid w:val="003336C7"/>
    <w:rsid w:val="00345603"/>
    <w:rsid w:val="003F1C10"/>
    <w:rsid w:val="003F3D24"/>
    <w:rsid w:val="00422A4D"/>
    <w:rsid w:val="00467F08"/>
    <w:rsid w:val="00472003"/>
    <w:rsid w:val="004E4EB1"/>
    <w:rsid w:val="00566B58"/>
    <w:rsid w:val="005A4292"/>
    <w:rsid w:val="005C1A69"/>
    <w:rsid w:val="005E1EEC"/>
    <w:rsid w:val="005F3ACA"/>
    <w:rsid w:val="00625893"/>
    <w:rsid w:val="006C13C0"/>
    <w:rsid w:val="00720988"/>
    <w:rsid w:val="00801E5E"/>
    <w:rsid w:val="00842AF4"/>
    <w:rsid w:val="008510ED"/>
    <w:rsid w:val="00890055"/>
    <w:rsid w:val="00965C1B"/>
    <w:rsid w:val="00981EEB"/>
    <w:rsid w:val="00A00916"/>
    <w:rsid w:val="00A17F8D"/>
    <w:rsid w:val="00A47B4C"/>
    <w:rsid w:val="00A61849"/>
    <w:rsid w:val="00A83DAB"/>
    <w:rsid w:val="00AA1D5A"/>
    <w:rsid w:val="00AE0A3C"/>
    <w:rsid w:val="00AE4278"/>
    <w:rsid w:val="00B15951"/>
    <w:rsid w:val="00B178B0"/>
    <w:rsid w:val="00B44708"/>
    <w:rsid w:val="00B4722B"/>
    <w:rsid w:val="00B94B24"/>
    <w:rsid w:val="00C801CB"/>
    <w:rsid w:val="00C806C3"/>
    <w:rsid w:val="00CC682B"/>
    <w:rsid w:val="00CE09C6"/>
    <w:rsid w:val="00CE7F15"/>
    <w:rsid w:val="00D87146"/>
    <w:rsid w:val="00D97FB7"/>
    <w:rsid w:val="00DA50C7"/>
    <w:rsid w:val="00DE1E92"/>
    <w:rsid w:val="00DF1A90"/>
    <w:rsid w:val="00E16B20"/>
    <w:rsid w:val="00E22C98"/>
    <w:rsid w:val="00E50BB4"/>
    <w:rsid w:val="00E64205"/>
    <w:rsid w:val="00E72C0E"/>
    <w:rsid w:val="00EC0E23"/>
    <w:rsid w:val="00ED08B5"/>
    <w:rsid w:val="00ED76BE"/>
    <w:rsid w:val="00EF03A5"/>
    <w:rsid w:val="00FA23C9"/>
    <w:rsid w:val="02232515"/>
    <w:rsid w:val="0A7931C2"/>
    <w:rsid w:val="21E06F88"/>
    <w:rsid w:val="22937137"/>
    <w:rsid w:val="27BF0A8B"/>
    <w:rsid w:val="2893456D"/>
    <w:rsid w:val="34BD347D"/>
    <w:rsid w:val="3ECA74E8"/>
    <w:rsid w:val="3F025D11"/>
    <w:rsid w:val="46644C8A"/>
    <w:rsid w:val="4BA800B0"/>
    <w:rsid w:val="4DA335EF"/>
    <w:rsid w:val="4F1C423B"/>
    <w:rsid w:val="56622F1D"/>
    <w:rsid w:val="57A1551D"/>
    <w:rsid w:val="5B286D4F"/>
    <w:rsid w:val="5EE73DC1"/>
    <w:rsid w:val="60FA45BC"/>
    <w:rsid w:val="625A4286"/>
    <w:rsid w:val="68C15F66"/>
    <w:rsid w:val="6BA07801"/>
    <w:rsid w:val="6D2641EF"/>
    <w:rsid w:val="6DB8223D"/>
    <w:rsid w:val="75F552B1"/>
    <w:rsid w:val="7D74495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DB23"/>
  <w15:docId w15:val="{3F3E93A8-BAE5-47D6-8892-20BB2365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A4D"/>
    <w:pPr>
      <w:spacing w:after="200" w:line="276" w:lineRule="auto"/>
    </w:pPr>
    <w:rPr>
      <w:sz w:val="22"/>
      <w:szCs w:val="22"/>
      <w:lang w:val="ru-RU"/>
    </w:rPr>
  </w:style>
  <w:style w:type="paragraph" w:styleId="1">
    <w:name w:val="heading 1"/>
    <w:basedOn w:val="a"/>
    <w:next w:val="a"/>
    <w:link w:val="10"/>
    <w:uiPriority w:val="9"/>
    <w:qFormat/>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zh-CN"/>
      <w14:ligatures w14:val="standardContextual"/>
    </w:rPr>
  </w:style>
  <w:style w:type="paragraph" w:styleId="2">
    <w:name w:val="heading 2"/>
    <w:basedOn w:val="a"/>
    <w:next w:val="a"/>
    <w:link w:val="20"/>
    <w:uiPriority w:val="9"/>
    <w:unhideWhenUsed/>
    <w:qFormat/>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zh-CN"/>
      <w14:ligatures w14:val="standardContextual"/>
    </w:rPr>
  </w:style>
  <w:style w:type="paragraph" w:styleId="3">
    <w:name w:val="heading 3"/>
    <w:basedOn w:val="a"/>
    <w:next w:val="a"/>
    <w:link w:val="30"/>
    <w:uiPriority w:val="9"/>
    <w:unhideWhenUsed/>
    <w:qFormat/>
    <w:pPr>
      <w:keepNext/>
      <w:keepLines/>
      <w:spacing w:before="160" w:after="80" w:line="240" w:lineRule="auto"/>
      <w:outlineLvl w:val="2"/>
    </w:pPr>
    <w:rPr>
      <w:rFonts w:eastAsiaTheme="majorEastAsia" w:cstheme="majorBidi"/>
      <w:color w:val="2F5496" w:themeColor="accent1" w:themeShade="BF"/>
      <w:kern w:val="2"/>
      <w:sz w:val="28"/>
      <w:szCs w:val="28"/>
      <w:lang w:val="zh-CN"/>
      <w14:ligatures w14:val="standardContextual"/>
    </w:rPr>
  </w:style>
  <w:style w:type="paragraph" w:styleId="4">
    <w:name w:val="heading 4"/>
    <w:basedOn w:val="a"/>
    <w:next w:val="a"/>
    <w:link w:val="40"/>
    <w:uiPriority w:val="9"/>
    <w:semiHidden/>
    <w:unhideWhenUsed/>
    <w:qFormat/>
    <w:pPr>
      <w:keepNext/>
      <w:keepLines/>
      <w:spacing w:before="80" w:after="40" w:line="240" w:lineRule="auto"/>
      <w:outlineLvl w:val="3"/>
    </w:pPr>
    <w:rPr>
      <w:rFonts w:eastAsiaTheme="majorEastAsia" w:cstheme="majorBidi"/>
      <w:i/>
      <w:iCs/>
      <w:color w:val="2F5496" w:themeColor="accent1" w:themeShade="BF"/>
      <w:kern w:val="2"/>
      <w:sz w:val="24"/>
      <w:szCs w:val="24"/>
      <w:lang w:val="zh-CN"/>
      <w14:ligatures w14:val="standardContextual"/>
    </w:rPr>
  </w:style>
  <w:style w:type="paragraph" w:styleId="5">
    <w:name w:val="heading 5"/>
    <w:basedOn w:val="a"/>
    <w:next w:val="a"/>
    <w:link w:val="50"/>
    <w:uiPriority w:val="9"/>
    <w:semiHidden/>
    <w:unhideWhenUsed/>
    <w:qFormat/>
    <w:pPr>
      <w:keepNext/>
      <w:keepLines/>
      <w:spacing w:before="80" w:after="40" w:line="240" w:lineRule="auto"/>
      <w:outlineLvl w:val="4"/>
    </w:pPr>
    <w:rPr>
      <w:rFonts w:eastAsiaTheme="majorEastAsia" w:cstheme="majorBidi"/>
      <w:color w:val="2F5496" w:themeColor="accent1" w:themeShade="BF"/>
      <w:kern w:val="2"/>
      <w:sz w:val="24"/>
      <w:szCs w:val="24"/>
      <w:lang w:val="zh-CN"/>
      <w14:ligatures w14:val="standardContextual"/>
    </w:rPr>
  </w:style>
  <w:style w:type="paragraph" w:styleId="6">
    <w:name w:val="heading 6"/>
    <w:basedOn w:val="a"/>
    <w:next w:val="a"/>
    <w:link w:val="60"/>
    <w:uiPriority w:val="9"/>
    <w:semiHidden/>
    <w:unhideWhenUsed/>
    <w:qFormat/>
    <w:pPr>
      <w:keepNext/>
      <w:keepLines/>
      <w:spacing w:before="40" w:after="0" w:line="240" w:lineRule="auto"/>
      <w:outlineLvl w:val="5"/>
    </w:pPr>
    <w:rPr>
      <w:rFonts w:eastAsiaTheme="majorEastAsia" w:cstheme="majorBidi"/>
      <w:i/>
      <w:iCs/>
      <w:color w:val="595959" w:themeColor="text1" w:themeTint="A6"/>
      <w:kern w:val="2"/>
      <w:sz w:val="24"/>
      <w:szCs w:val="24"/>
      <w:lang w:val="zh-CN"/>
      <w14:ligatures w14:val="standardContextual"/>
    </w:rPr>
  </w:style>
  <w:style w:type="paragraph" w:styleId="7">
    <w:name w:val="heading 7"/>
    <w:basedOn w:val="a"/>
    <w:next w:val="a"/>
    <w:link w:val="70"/>
    <w:uiPriority w:val="9"/>
    <w:semiHidden/>
    <w:unhideWhenUsed/>
    <w:qFormat/>
    <w:pPr>
      <w:keepNext/>
      <w:keepLines/>
      <w:spacing w:before="40" w:after="0" w:line="240" w:lineRule="auto"/>
      <w:outlineLvl w:val="6"/>
    </w:pPr>
    <w:rPr>
      <w:rFonts w:eastAsiaTheme="majorEastAsia" w:cstheme="majorBidi"/>
      <w:color w:val="595959" w:themeColor="text1" w:themeTint="A6"/>
      <w:kern w:val="2"/>
      <w:sz w:val="24"/>
      <w:szCs w:val="24"/>
      <w:lang w:val="zh-CN"/>
      <w14:ligatures w14:val="standardContextual"/>
    </w:rPr>
  </w:style>
  <w:style w:type="paragraph" w:styleId="8">
    <w:name w:val="heading 8"/>
    <w:basedOn w:val="a"/>
    <w:next w:val="a"/>
    <w:link w:val="80"/>
    <w:uiPriority w:val="9"/>
    <w:semiHidden/>
    <w:unhideWhenUsed/>
    <w:qFormat/>
    <w:pPr>
      <w:keepNext/>
      <w:keepLines/>
      <w:spacing w:after="0" w:line="240" w:lineRule="auto"/>
      <w:outlineLvl w:val="7"/>
    </w:pPr>
    <w:rPr>
      <w:rFonts w:eastAsiaTheme="majorEastAsia" w:cstheme="majorBidi"/>
      <w:i/>
      <w:iCs/>
      <w:color w:val="262626" w:themeColor="text1" w:themeTint="D9"/>
      <w:kern w:val="2"/>
      <w:sz w:val="24"/>
      <w:szCs w:val="24"/>
      <w:lang w:val="zh-CN"/>
      <w14:ligatures w14:val="standardContextual"/>
    </w:rPr>
  </w:style>
  <w:style w:type="paragraph" w:styleId="9">
    <w:name w:val="heading 9"/>
    <w:basedOn w:val="a"/>
    <w:next w:val="a"/>
    <w:link w:val="90"/>
    <w:uiPriority w:val="9"/>
    <w:semiHidden/>
    <w:unhideWhenUsed/>
    <w:qFormat/>
    <w:pPr>
      <w:keepNext/>
      <w:keepLines/>
      <w:spacing w:after="0" w:line="240" w:lineRule="auto"/>
      <w:outlineLvl w:val="8"/>
    </w:pPr>
    <w:rPr>
      <w:rFonts w:eastAsiaTheme="majorEastAsia" w:cstheme="majorBidi"/>
      <w:color w:val="262626" w:themeColor="text1" w:themeTint="D9"/>
      <w:kern w:val="2"/>
      <w:sz w:val="24"/>
      <w:szCs w:val="24"/>
      <w:lang w:val="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styleId="a3">
    <w:name w:val="Emphasis"/>
    <w:basedOn w:val="a0"/>
    <w:qFormat/>
    <w:rPr>
      <w:i/>
      <w:iCs/>
    </w:rPr>
  </w:style>
  <w:style w:type="character" w:styleId="a4">
    <w:name w:val="Strong"/>
    <w:basedOn w:val="a0"/>
    <w:uiPriority w:val="22"/>
    <w:qFormat/>
    <w:rPr>
      <w:b/>
      <w:bCs/>
    </w:rPr>
  </w:style>
  <w:style w:type="paragraph" w:styleId="a5">
    <w:name w:val="Body Text"/>
    <w:basedOn w:val="a"/>
    <w:link w:val="a6"/>
    <w:uiPriority w:val="1"/>
    <w:qFormat/>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6">
    <w:name w:val="Основной текст Знак"/>
    <w:basedOn w:val="a0"/>
    <w:link w:val="a5"/>
    <w:uiPriority w:val="1"/>
    <w:qFormat/>
    <w:rsid w:val="00DA50C7"/>
    <w:rPr>
      <w:rFonts w:ascii="Times New Roman" w:eastAsia="Times New Roman" w:hAnsi="Times New Roman" w:cs="Times New Roman"/>
      <w:sz w:val="28"/>
      <w:szCs w:val="28"/>
      <w:lang w:val="kk-KZ"/>
    </w:rPr>
  </w:style>
  <w:style w:type="paragraph" w:styleId="a7">
    <w:name w:val="Title"/>
    <w:basedOn w:val="a"/>
    <w:next w:val="a"/>
    <w:link w:val="a8"/>
    <w:uiPriority w:val="10"/>
    <w:qFormat/>
    <w:pPr>
      <w:spacing w:after="80" w:line="240" w:lineRule="auto"/>
      <w:contextualSpacing/>
    </w:pPr>
    <w:rPr>
      <w:rFonts w:asciiTheme="majorHAnsi" w:eastAsiaTheme="majorEastAsia" w:hAnsiTheme="majorHAnsi" w:cstheme="majorBidi"/>
      <w:spacing w:val="-10"/>
      <w:kern w:val="28"/>
      <w:sz w:val="56"/>
      <w:szCs w:val="56"/>
      <w:lang w:val="zh-CN"/>
      <w14:ligatures w14:val="standardContextual"/>
    </w:rPr>
  </w:style>
  <w:style w:type="character" w:customStyle="1" w:styleId="a8">
    <w:name w:val="Заголовок Знак"/>
    <w:basedOn w:val="a0"/>
    <w:link w:val="a7"/>
    <w:uiPriority w:val="10"/>
    <w:qFormat/>
    <w:rPr>
      <w:rFonts w:asciiTheme="majorHAnsi" w:eastAsiaTheme="majorEastAsia" w:hAnsiTheme="majorHAnsi" w:cstheme="majorBidi"/>
      <w:spacing w:val="-10"/>
      <w:kern w:val="28"/>
      <w:sz w:val="56"/>
      <w:szCs w:val="56"/>
    </w:rPr>
  </w:style>
  <w:style w:type="paragraph" w:styleId="a9">
    <w:name w:val="footer"/>
    <w:basedOn w:val="a"/>
    <w:link w:val="aa"/>
    <w:uiPriority w:val="99"/>
    <w:unhideWhenUsed/>
    <w:qFormat/>
    <w:pPr>
      <w:tabs>
        <w:tab w:val="center" w:pos="4513"/>
        <w:tab w:val="right" w:pos="9026"/>
      </w:tabs>
      <w:spacing w:after="0" w:line="240" w:lineRule="auto"/>
    </w:pPr>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paragraph" w:styleId="ac">
    <w:name w:val="Subtitle"/>
    <w:basedOn w:val="a"/>
    <w:next w:val="a"/>
    <w:link w:val="ad"/>
    <w:uiPriority w:val="11"/>
    <w:qFormat/>
    <w:pPr>
      <w:spacing w:after="160" w:line="240" w:lineRule="auto"/>
    </w:pPr>
    <w:rPr>
      <w:rFonts w:eastAsiaTheme="majorEastAsia" w:cstheme="majorBidi"/>
      <w:color w:val="595959" w:themeColor="text1" w:themeTint="A6"/>
      <w:spacing w:val="15"/>
      <w:kern w:val="2"/>
      <w:sz w:val="28"/>
      <w:szCs w:val="28"/>
      <w:lang w:val="zh-CN"/>
      <w14:ligatures w14:val="standardContextual"/>
    </w:rPr>
  </w:style>
  <w:style w:type="character" w:customStyle="1" w:styleId="ad">
    <w:name w:val="Подзаголовок Знак"/>
    <w:basedOn w:val="a0"/>
    <w:link w:val="ac"/>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after="160" w:line="240" w:lineRule="auto"/>
      <w:jc w:val="center"/>
    </w:pPr>
    <w:rPr>
      <w:i/>
      <w:iCs/>
      <w:color w:val="404040" w:themeColor="text1" w:themeTint="BF"/>
      <w:kern w:val="2"/>
      <w:sz w:val="24"/>
      <w:szCs w:val="24"/>
      <w:lang w:val="zh-CN"/>
      <w14:ligatures w14:val="standardContextual"/>
    </w:rPr>
  </w:style>
  <w:style w:type="character" w:customStyle="1" w:styleId="22">
    <w:name w:val="Цитата 2 Знак"/>
    <w:basedOn w:val="a0"/>
    <w:link w:val="21"/>
    <w:uiPriority w:val="29"/>
    <w:qFormat/>
    <w:rPr>
      <w:i/>
      <w:iCs/>
      <w:color w:val="404040" w:themeColor="text1" w:themeTint="BF"/>
    </w:rPr>
  </w:style>
  <w:style w:type="paragraph" w:styleId="ae">
    <w:name w:val="List Paragraph"/>
    <w:basedOn w:val="a"/>
    <w:uiPriority w:val="34"/>
    <w:qFormat/>
    <w:pPr>
      <w:spacing w:after="0" w:line="240" w:lineRule="auto"/>
      <w:ind w:left="720"/>
      <w:contextualSpacing/>
    </w:pPr>
    <w:rPr>
      <w:kern w:val="2"/>
      <w:sz w:val="24"/>
      <w:szCs w:val="24"/>
      <w:lang w:val="zh-CN"/>
      <w14:ligatures w14:val="standardContextual"/>
    </w:rPr>
  </w:style>
  <w:style w:type="character" w:customStyle="1" w:styleId="11">
    <w:name w:val="Сильное выделение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lang w:val="zh-CN"/>
      <w14:ligatures w14:val="standardContextual"/>
    </w:rPr>
  </w:style>
  <w:style w:type="character" w:customStyle="1" w:styleId="af0">
    <w:name w:val="Выделенная цитата Знак"/>
    <w:basedOn w:val="a0"/>
    <w:link w:val="af"/>
    <w:uiPriority w:val="30"/>
    <w:qFormat/>
    <w:rPr>
      <w:i/>
      <w:iCs/>
      <w:color w:val="2F5496" w:themeColor="accent1" w:themeShade="BF"/>
    </w:rPr>
  </w:style>
  <w:style w:type="character" w:customStyle="1" w:styleId="12">
    <w:name w:val="Сильная ссылка1"/>
    <w:basedOn w:val="a0"/>
    <w:uiPriority w:val="32"/>
    <w:qFormat/>
    <w:rPr>
      <w:b/>
      <w:bCs/>
      <w:smallCaps/>
      <w:color w:val="2F5496" w:themeColor="accent1" w:themeShade="BF"/>
      <w:spacing w:val="5"/>
    </w:rPr>
  </w:style>
  <w:style w:type="paragraph" w:styleId="af1">
    <w:name w:val="No Spacing"/>
    <w:link w:val="af2"/>
    <w:uiPriority w:val="1"/>
    <w:qFormat/>
    <w:rPr>
      <w:rFonts w:ascii="Calibri" w:eastAsia="Calibri" w:hAnsi="Calibri" w:cs="Times New Roman"/>
      <w:sz w:val="22"/>
      <w:szCs w:val="22"/>
      <w:lang w:val="ru-RU"/>
    </w:rPr>
  </w:style>
  <w:style w:type="character" w:customStyle="1" w:styleId="af2">
    <w:name w:val="Без интервала Знак"/>
    <w:link w:val="af1"/>
    <w:uiPriority w:val="1"/>
    <w:qFormat/>
    <w:locked/>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pPr>
      <w:widowControl w:val="0"/>
      <w:autoSpaceDE w:val="0"/>
      <w:autoSpaceDN w:val="0"/>
    </w:pPr>
    <w:rPr>
      <w:sz w:val="22"/>
      <w:szCs w:val="22"/>
    </w:rPr>
    <w:tblPr>
      <w:tblCellMar>
        <w:top w:w="0" w:type="dxa"/>
        <w:left w:w="0" w:type="dxa"/>
        <w:bottom w:w="0" w:type="dxa"/>
        <w:right w:w="0" w:type="dxa"/>
      </w:tblCellMar>
    </w:tblPr>
  </w:style>
  <w:style w:type="character" w:customStyle="1" w:styleId="apple-converted-space">
    <w:name w:val="apple-converted-space"/>
    <w:basedOn w:val="a0"/>
    <w:qFormat/>
  </w:style>
  <w:style w:type="paragraph" w:customStyle="1" w:styleId="p1">
    <w:name w:val="p1"/>
    <w:basedOn w:val="a"/>
    <w:qFormat/>
    <w:pPr>
      <w:spacing w:after="0" w:line="240" w:lineRule="auto"/>
    </w:pPr>
    <w:rPr>
      <w:rFonts w:ascii="Times New Roman" w:eastAsia="Times New Roman" w:hAnsi="Times New Roman" w:cs="Times New Roman"/>
      <w:color w:val="000000"/>
      <w:sz w:val="21"/>
      <w:szCs w:val="21"/>
      <w:lang w:val="zh-CN" w:eastAsia="ru-RU"/>
    </w:rPr>
  </w:style>
  <w:style w:type="character" w:customStyle="1" w:styleId="s1">
    <w:name w:val="s1"/>
    <w:basedOn w:val="a0"/>
    <w:qFormat/>
    <w:rPr>
      <w:rFonts w:ascii="Times New Roman" w:hAnsi="Times New Roman" w:cs="Times New Roman" w:hint="default"/>
      <w:sz w:val="21"/>
      <w:szCs w:val="21"/>
    </w:rPr>
  </w:style>
  <w:style w:type="paragraph" w:customStyle="1" w:styleId="Default">
    <w:name w:val="Default"/>
    <w:autoRedefine/>
    <w:qFormat/>
    <w:pPr>
      <w:autoSpaceDE w:val="0"/>
      <w:autoSpaceDN w:val="0"/>
      <w:adjustRightInd w:val="0"/>
    </w:pPr>
    <w:rPr>
      <w:rFonts w:ascii="Times New Roman" w:hAnsi="Times New Roman" w:cs="Times New Roman"/>
      <w:color w:val="000000"/>
      <w:sz w:val="24"/>
      <w:szCs w:val="24"/>
      <w:lang w:val="ru-RU"/>
    </w:rPr>
  </w:style>
  <w:style w:type="paragraph" w:styleId="af3">
    <w:name w:val="header"/>
    <w:basedOn w:val="a"/>
    <w:link w:val="af4"/>
    <w:uiPriority w:val="99"/>
    <w:unhideWhenUsed/>
    <w:rsid w:val="005E1EEC"/>
    <w:pPr>
      <w:tabs>
        <w:tab w:val="center" w:pos="4844"/>
        <w:tab w:val="right" w:pos="9689"/>
      </w:tabs>
      <w:spacing w:after="0" w:line="240" w:lineRule="auto"/>
    </w:pPr>
  </w:style>
  <w:style w:type="character" w:customStyle="1" w:styleId="af4">
    <w:name w:val="Верхний колонтитул Знак"/>
    <w:basedOn w:val="a0"/>
    <w:link w:val="af3"/>
    <w:uiPriority w:val="99"/>
    <w:rsid w:val="005E1EEC"/>
    <w:rPr>
      <w:sz w:val="22"/>
      <w:szCs w:val="22"/>
      <w:lang w:val="ru-RU"/>
    </w:rPr>
  </w:style>
  <w:style w:type="character" w:customStyle="1" w:styleId="apple-tab-span">
    <w:name w:val="apple-tab-span"/>
    <w:basedOn w:val="a0"/>
    <w:qFormat/>
    <w:rsid w:val="00DA50C7"/>
  </w:style>
  <w:style w:type="paragraph" w:customStyle="1" w:styleId="p2">
    <w:name w:val="p2"/>
    <w:basedOn w:val="a"/>
    <w:qFormat/>
    <w:rsid w:val="00DA50C7"/>
    <w:pPr>
      <w:spacing w:before="180" w:after="0" w:line="240" w:lineRule="auto"/>
      <w:ind w:left="195" w:hanging="195"/>
    </w:pPr>
    <w:rPr>
      <w:rFonts w:ascii=".AppleSystemUIFont" w:eastAsia="Times New Roman" w:hAnsi=".AppleSystemUIFont" w:cs="Times New Roman"/>
      <w:color w:val="111111"/>
      <w:sz w:val="26"/>
      <w:szCs w:val="26"/>
      <w:lang w:val="zh-CN" w:eastAsia="ru-RU"/>
    </w:rPr>
  </w:style>
  <w:style w:type="paragraph" w:customStyle="1" w:styleId="p4">
    <w:name w:val="p4"/>
    <w:basedOn w:val="a"/>
    <w:qFormat/>
    <w:rsid w:val="00DA50C7"/>
    <w:pPr>
      <w:spacing w:before="180" w:after="0" w:line="240" w:lineRule="auto"/>
      <w:ind w:left="345" w:hanging="345"/>
    </w:pPr>
    <w:rPr>
      <w:rFonts w:ascii=".AppleSystemUIFont" w:eastAsia="Times New Roman" w:hAnsi=".AppleSystemUIFont" w:cs="Times New Roman"/>
      <w:color w:val="111111"/>
      <w:sz w:val="26"/>
      <w:szCs w:val="26"/>
      <w:lang w:val="zh-CN" w:eastAsia="ru-RU"/>
    </w:rPr>
  </w:style>
  <w:style w:type="character" w:styleId="af5">
    <w:name w:val="FollowedHyperlink"/>
    <w:basedOn w:val="a0"/>
    <w:uiPriority w:val="99"/>
    <w:semiHidden/>
    <w:unhideWhenUsed/>
    <w:qFormat/>
    <w:rsid w:val="003F1C10"/>
    <w:rPr>
      <w:color w:val="954F72" w:themeColor="followedHyperlink"/>
      <w:u w:val="single"/>
    </w:rPr>
  </w:style>
  <w:style w:type="character" w:styleId="af6">
    <w:name w:val="Hyperlink"/>
    <w:basedOn w:val="a0"/>
    <w:uiPriority w:val="99"/>
    <w:unhideWhenUsed/>
    <w:qFormat/>
    <w:rsid w:val="003F1C10"/>
    <w:rPr>
      <w:color w:val="0000FF"/>
      <w:u w:val="single"/>
    </w:rPr>
  </w:style>
  <w:style w:type="table" w:styleId="af7">
    <w:name w:val="Table Grid"/>
    <w:basedOn w:val="a1"/>
    <w:uiPriority w:val="39"/>
    <w:qFormat/>
    <w:rsid w:val="003F1C10"/>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qFormat/>
    <w:rsid w:val="003F1C10"/>
    <w:pPr>
      <w:spacing w:after="0" w:line="240" w:lineRule="auto"/>
    </w:pPr>
    <w:rPr>
      <w:rFonts w:ascii=".AppleSystemUIFont" w:eastAsia="Times New Roman" w:hAnsi=".AppleSystemUIFont" w:cs="Times New Roman"/>
      <w:color w:val="111111"/>
      <w:sz w:val="26"/>
      <w:szCs w:val="26"/>
      <w:lang w:val="zh-CN" w:eastAsia="ru-RU"/>
    </w:rPr>
  </w:style>
  <w:style w:type="character" w:customStyle="1" w:styleId="s2">
    <w:name w:val="s2"/>
    <w:basedOn w:val="a0"/>
    <w:qFormat/>
    <w:rsid w:val="003F1C10"/>
    <w:rPr>
      <w:rFonts w:ascii="UICTFontTextStyleBody" w:hAnsi="UICTFontTextStyleBody" w:hint="default"/>
      <w:b/>
      <w:bCs/>
      <w:sz w:val="26"/>
      <w:szCs w:val="26"/>
    </w:rPr>
  </w:style>
  <w:style w:type="character" w:customStyle="1" w:styleId="t286pc">
    <w:name w:val="t286pc"/>
    <w:basedOn w:val="a0"/>
    <w:qFormat/>
    <w:rsid w:val="003F1C10"/>
  </w:style>
  <w:style w:type="character" w:customStyle="1" w:styleId="TableParagraphChar">
    <w:name w:val="Table Paragraph Char"/>
    <w:link w:val="TableParagraph"/>
    <w:uiPriority w:val="1"/>
    <w:qFormat/>
    <w:rsid w:val="001C34A5"/>
    <w:rPr>
      <w:rFonts w:ascii="Times New Roman" w:eastAsia="Times New Roman" w:hAnsi="Times New Roman" w:cs="Times New Roman"/>
      <w:sz w:val="22"/>
      <w:szCs w:val="22"/>
      <w:lang w:val="kk-KZ"/>
    </w:rPr>
  </w:style>
  <w:style w:type="character" w:customStyle="1" w:styleId="aa">
    <w:name w:val="Нижний колонтитул Знак"/>
    <w:basedOn w:val="a0"/>
    <w:link w:val="a9"/>
    <w:uiPriority w:val="99"/>
    <w:rsid w:val="003F3D24"/>
    <w:rPr>
      <w:sz w:val="22"/>
      <w:szCs w:val="22"/>
      <w:lang w:val="ru-RU"/>
    </w:rPr>
  </w:style>
  <w:style w:type="paragraph" w:styleId="af8">
    <w:name w:val="Balloon Text"/>
    <w:basedOn w:val="a"/>
    <w:link w:val="af9"/>
    <w:uiPriority w:val="99"/>
    <w:semiHidden/>
    <w:unhideWhenUsed/>
    <w:rsid w:val="003F3D24"/>
    <w:pPr>
      <w:spacing w:after="0" w:line="240" w:lineRule="auto"/>
    </w:pPr>
    <w:rPr>
      <w:rFonts w:ascii="Tahoma" w:eastAsiaTheme="minorHAnsi" w:hAnsi="Tahoma" w:cs="Tahoma"/>
      <w:sz w:val="16"/>
      <w:szCs w:val="16"/>
    </w:rPr>
  </w:style>
  <w:style w:type="character" w:customStyle="1" w:styleId="af9">
    <w:name w:val="Текст выноски Знак"/>
    <w:basedOn w:val="a0"/>
    <w:link w:val="af8"/>
    <w:uiPriority w:val="99"/>
    <w:semiHidden/>
    <w:rsid w:val="003F3D24"/>
    <w:rPr>
      <w:rFonts w:ascii="Tahoma" w:eastAsiaTheme="minorHAnsi" w:hAnsi="Tahoma" w:cs="Tahoma"/>
      <w:sz w:val="16"/>
      <w:szCs w:val="16"/>
      <w:lang w:val="ru-RU"/>
    </w:rPr>
  </w:style>
  <w:style w:type="numbering" w:customStyle="1" w:styleId="13">
    <w:name w:val="Нет списка1"/>
    <w:next w:val="a2"/>
    <w:uiPriority w:val="99"/>
    <w:semiHidden/>
    <w:unhideWhenUsed/>
    <w:rsid w:val="003F3D24"/>
  </w:style>
  <w:style w:type="table" w:customStyle="1" w:styleId="TableNormal1">
    <w:name w:val="Table Normal1"/>
    <w:uiPriority w:val="2"/>
    <w:semiHidden/>
    <w:qFormat/>
    <w:rsid w:val="003F3D24"/>
    <w:pPr>
      <w:widowControl w:val="0"/>
      <w:autoSpaceDE w:val="0"/>
      <w:autoSpaceDN w:val="0"/>
    </w:pPr>
    <w:rPr>
      <w:rFonts w:eastAsiaTheme="minorHAnsi"/>
      <w:sz w:val="22"/>
      <w:szCs w:val="22"/>
      <w:lang w:eastAsia="ru-RU"/>
    </w:rPr>
    <w:tblPr>
      <w:tblCellMar>
        <w:top w:w="0" w:type="dxa"/>
        <w:left w:w="0" w:type="dxa"/>
        <w:bottom w:w="0" w:type="dxa"/>
        <w:right w:w="0" w:type="dxa"/>
      </w:tblCellMar>
    </w:tblPr>
  </w:style>
  <w:style w:type="numbering" w:customStyle="1" w:styleId="23">
    <w:name w:val="Нет списка2"/>
    <w:next w:val="a2"/>
    <w:uiPriority w:val="99"/>
    <w:semiHidden/>
    <w:unhideWhenUsed/>
    <w:rsid w:val="003F3D24"/>
  </w:style>
  <w:style w:type="table" w:customStyle="1" w:styleId="14">
    <w:name w:val="Сетка таблицы1"/>
    <w:basedOn w:val="a1"/>
    <w:next w:val="af7"/>
    <w:uiPriority w:val="39"/>
    <w:qFormat/>
    <w:rsid w:val="003F3D24"/>
    <w:rPr>
      <w:rFonts w:eastAsiaTheme="minorEastAsia"/>
      <w:kern w:val="2"/>
      <w:lang w:val="ru-RU"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3F3D24"/>
    <w:pPr>
      <w:widowControl w:val="0"/>
      <w:autoSpaceDE w:val="0"/>
      <w:autoSpaceDN w:val="0"/>
    </w:pPr>
    <w:rPr>
      <w:rFonts w:eastAsiaTheme="minorHAnsi"/>
      <w:sz w:val="22"/>
      <w:szCs w:val="22"/>
      <w:lang w:eastAsia="ru-RU"/>
    </w:rPr>
    <w:tblPr>
      <w:tblCellMar>
        <w:top w:w="0" w:type="dxa"/>
        <w:left w:w="0" w:type="dxa"/>
        <w:bottom w:w="0" w:type="dxa"/>
        <w:right w:w="0" w:type="dxa"/>
      </w:tblCellMar>
    </w:tblPr>
  </w:style>
  <w:style w:type="numbering" w:customStyle="1" w:styleId="31">
    <w:name w:val="Нет списка3"/>
    <w:next w:val="a2"/>
    <w:uiPriority w:val="99"/>
    <w:semiHidden/>
    <w:unhideWhenUsed/>
    <w:rsid w:val="003F3D24"/>
  </w:style>
  <w:style w:type="table" w:customStyle="1" w:styleId="24">
    <w:name w:val="Сетка таблицы2"/>
    <w:basedOn w:val="a1"/>
    <w:next w:val="af7"/>
    <w:uiPriority w:val="59"/>
    <w:qFormat/>
    <w:rsid w:val="003F3D24"/>
    <w:rPr>
      <w:rFonts w:eastAsiaTheme="minorEastAsia"/>
      <w:kern w:val="2"/>
      <w:lang w:val="ru-RU"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0"/>
    <w:qFormat/>
    <w:rsid w:val="003F3D24"/>
    <w:rPr>
      <w:rFonts w:ascii="Century Schoolbook" w:hAnsi="Century Schoolbook" w:cs="Century Schoolbook" w:hint="default"/>
      <w:i/>
      <w:iCs/>
      <w:sz w:val="18"/>
      <w:szCs w:val="18"/>
    </w:rPr>
  </w:style>
  <w:style w:type="character" w:customStyle="1" w:styleId="FontStyle119">
    <w:name w:val="Font Style119"/>
    <w:basedOn w:val="a0"/>
    <w:qFormat/>
    <w:rsid w:val="003F3D24"/>
    <w:rPr>
      <w:rFonts w:ascii="Century Schoolbook" w:hAnsi="Century Schoolbook" w:cs="Century Schoolbook" w:hint="default"/>
      <w:sz w:val="18"/>
      <w:szCs w:val="18"/>
    </w:rPr>
  </w:style>
  <w:style w:type="character" w:customStyle="1" w:styleId="FontStyle93">
    <w:name w:val="Font Style93"/>
    <w:basedOn w:val="a0"/>
    <w:qFormat/>
    <w:rsid w:val="003F3D24"/>
    <w:rPr>
      <w:rFonts w:ascii="Century Schoolbook" w:hAnsi="Century Schoolbook" w:cs="Century Schoolbook"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vyki.com/song/48788144/Asylbek_Ensepov_-_SHal_yma/" TargetMode="External"/><Relationship Id="rId21" Type="http://schemas.openxmlformats.org/officeDocument/2006/relationships/hyperlink" Target="https://zvyki.com/song/40417546/rman_azy_-_Bal_ajma/" TargetMode="External"/><Relationship Id="rId42" Type="http://schemas.openxmlformats.org/officeDocument/2006/relationships/image" Target="media/image11.png"/><Relationship Id="rId47" Type="http://schemas.openxmlformats.org/officeDocument/2006/relationships/hyperlink" Target="https://lmusic.kz/mp3/bauyrzhan-makaev-samgau/19003" TargetMode="External"/><Relationship Id="rId63" Type="http://schemas.openxmlformats.org/officeDocument/2006/relationships/image" Target="media/image21.png"/><Relationship Id="rId68" Type="http://schemas.openxmlformats.org/officeDocument/2006/relationships/image" Target="media/image26.png"/><Relationship Id="rId16" Type="http://schemas.openxmlformats.org/officeDocument/2006/relationships/hyperlink" Target="https://zvyki.com/song/84918686/rman_azy_-_Saryar_a_k_j/" TargetMode="External"/><Relationship Id="rId11" Type="http://schemas.openxmlformats.org/officeDocument/2006/relationships/hyperlink" Target="https://zvyki.com/song/154328185/Sazgen_sazy_-_ZHezki_k/" TargetMode="External"/><Relationship Id="rId24" Type="http://schemas.openxmlformats.org/officeDocument/2006/relationships/hyperlink" Target="https://zvyki.com/song/70145592/Elemes_Talasbaj_-_Boz_ngen/" TargetMode="External"/><Relationship Id="rId32" Type="http://schemas.openxmlformats.org/officeDocument/2006/relationships/hyperlink" Target="https://www.google.com/search?q=%D0%A8%D0%B0%D0%B1%D0%B0%D1%82%D1%8B%D0%BD+%D0%BA%D3%A9%D0%BB%D1%96%D0%BA+%D0%BA%D2%AF%D0%B9+%D1%82%D1%96%D0%BB%D0%B5%D0%B9%D0%B4%D1%96&amp;client=safari&amp;hs=kdEp&amp;sca_esv=292c8ab72c42bfbf&amp;rls=en&amp;ei=Q0t3aeS7FOSP9u8PruWp-Ak&amp;ved=2ahUKEwj1iqP7iKmSAxWnhf0HHUrcBJMQgK4QegQIAxAB&amp;uact=5&amp;oq=%D0%BA%D3%A9%D0%BB%D1%96%D0%BA%D1%82%D0%B5%D1%80+%C2%A0%D0%BC%D0%B0%D2%9B%D0%B0%D0%BB&amp;gs_lp=Egxnd3Mtd2l6LXNlcnAiHdC606nQu9GW0LrRgtC10YAgwqDQvNCw0pvQsNC7MgYQABgHGB4yBhAAGAUYHjIGEAAYBRgeMgUQABjvBTIFEAAY7wUyCBAAGKIEGIkFMgUQABjvBUinKVAAWPgkcAF4AJABAJgBsgGgAfcMqgEEMC4xMrgBA8gBAPgBAZgCC6AC0QvCAggQABiABBiiBMICDRAAGIAEGLEDGEMYigXCAggQIRigARjDBMICCBAAGAUYBxgemAMAkgcEMS4xMKAH6lOyBwQwLjEwuAfJC8IHBTItNS42yAdRgAgA&amp;sclient=gws-wiz-serp&amp;mstk=AUtExfDY1tWUDrQyinQq6gdkM4l3vaAt03YA7ZpzHCQebNQsYfHqdJ7pYDfleqI-lDkTCAZbbV1Hmlaj_mxTF6f9BPVWuMxg47CoYRs1GyympIdKdxXVAnHR9dsZ49stP2bsDeo&amp;csui=3" TargetMode="External"/><Relationship Id="rId37" Type="http://schemas.openxmlformats.org/officeDocument/2006/relationships/hyperlink" Target="https://zvyki.com/song/167838905/aza_k_j_-_yl_obyz/" TargetMode="External"/><Relationship Id="rId40" Type="http://schemas.openxmlformats.org/officeDocument/2006/relationships/image" Target="media/image9.jpeg"/><Relationship Id="rId45" Type="http://schemas.openxmlformats.org/officeDocument/2006/relationships/hyperlink" Target="https://lmusic.kz/mp3/bauyrzhan-makaev-samgau/19003" TargetMode="External"/><Relationship Id="rId53" Type="http://schemas.openxmlformats.org/officeDocument/2006/relationships/image" Target="media/image16.jpeg"/><Relationship Id="rId58" Type="http://schemas.openxmlformats.org/officeDocument/2006/relationships/hyperlink" Target="https://lmusic.kz/mp3/ajbek-bekbosyn-konil-ashar/23318" TargetMode="External"/><Relationship Id="rId66" Type="http://schemas.openxmlformats.org/officeDocument/2006/relationships/image" Target="media/image24.png"/><Relationship Id="rId74" Type="http://schemas.openxmlformats.org/officeDocument/2006/relationships/hyperlink" Target="https://lmusic.kz/mp3/asylbek-ensepov-yly-zhibek-zholy-balbyrauyn/16477"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lmusic.kz/mp3/ajbek-bekbosyn-konil-ashar/23318" TargetMode="External"/><Relationship Id="rId19" Type="http://schemas.openxmlformats.org/officeDocument/2006/relationships/image" Target="media/image3.jpeg"/><Relationship Id="rId14" Type="http://schemas.openxmlformats.org/officeDocument/2006/relationships/hyperlink" Target="https://lmusic.kz/mp3/asylbek-ensepov-adaj-adaj/16461" TargetMode="External"/><Relationship Id="rId22" Type="http://schemas.openxmlformats.org/officeDocument/2006/relationships/image" Target="media/image4.jpeg"/><Relationship Id="rId27" Type="http://schemas.openxmlformats.org/officeDocument/2006/relationships/image" Target="media/image6.jpeg"/><Relationship Id="rId30" Type="http://schemas.openxmlformats.org/officeDocument/2006/relationships/hyperlink" Target="https://zvyki.com/song/66420995/Dina_-_sem_o_yr/" TargetMode="External"/><Relationship Id="rId35" Type="http://schemas.openxmlformats.org/officeDocument/2006/relationships/hyperlink" Target="https://zvyki.com/song/167838905/aza_k_j_-_yl_obyz/" TargetMode="External"/><Relationship Id="rId43" Type="http://schemas.openxmlformats.org/officeDocument/2006/relationships/image" Target="media/image12.png"/><Relationship Id="rId48" Type="http://schemas.openxmlformats.org/officeDocument/2006/relationships/hyperlink" Target="https://lmusic.kz/mp3/bauyrzhan-makaev-samgau/19003" TargetMode="External"/><Relationship Id="rId56" Type="http://schemas.openxmlformats.org/officeDocument/2006/relationships/image" Target="media/image19.png"/><Relationship Id="rId64" Type="http://schemas.openxmlformats.org/officeDocument/2006/relationships/image" Target="media/image22.png"/><Relationship Id="rId69" Type="http://schemas.openxmlformats.org/officeDocument/2006/relationships/image" Target="media/image27.png"/><Relationship Id="rId77" Type="http://schemas.openxmlformats.org/officeDocument/2006/relationships/hyperlink" Target="https://zvyki.com/song/175240038/Dombyra_-_tabi_at_k_j/" TargetMode="External"/><Relationship Id="rId8" Type="http://schemas.openxmlformats.org/officeDocument/2006/relationships/hyperlink" Target="https://zvyki.com/song/188839023/os_al_a_-_D_uletkerej_-_os_al_a/" TargetMode="External"/><Relationship Id="rId51" Type="http://schemas.openxmlformats.org/officeDocument/2006/relationships/image" Target="media/image14.png"/><Relationship Id="rId72"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hyperlink" Target="https://zvyki.com/song/175240038/Dombyra_-_tabi_at_k_j/" TargetMode="External"/><Relationship Id="rId17" Type="http://schemas.openxmlformats.org/officeDocument/2006/relationships/image" Target="media/image2.jpeg"/><Relationship Id="rId25" Type="http://schemas.openxmlformats.org/officeDocument/2006/relationships/image" Target="media/image5.jpeg"/><Relationship Id="rId33" Type="http://schemas.openxmlformats.org/officeDocument/2006/relationships/hyperlink" Target="https://zvyki.com/song/61248912/N_r_isa_T_lendiev_-_Ata_tol_au/" TargetMode="External"/><Relationship Id="rId38" Type="http://schemas.openxmlformats.org/officeDocument/2006/relationships/hyperlink" Target="https://zvyki.com/song/167838905/aza_k_j_-_yl_obyz/" TargetMode="External"/><Relationship Id="rId46" Type="http://schemas.openxmlformats.org/officeDocument/2006/relationships/hyperlink" Target="https://lmusic.kz/mp3/bauyrzhan-makaev-samgau/19003" TargetMode="External"/><Relationship Id="rId59" Type="http://schemas.openxmlformats.org/officeDocument/2006/relationships/hyperlink" Target="https://lmusic.kz/mp3/ajbek-bekbosyn-konil-ashar/23318" TargetMode="External"/><Relationship Id="rId67" Type="http://schemas.openxmlformats.org/officeDocument/2006/relationships/image" Target="media/image25.png"/><Relationship Id="rId20" Type="http://schemas.openxmlformats.org/officeDocument/2006/relationships/hyperlink" Target="https://zvyki.com/song/52459476/rman_azy_-_K_shkentaj/" TargetMode="External"/><Relationship Id="rId41" Type="http://schemas.openxmlformats.org/officeDocument/2006/relationships/image" Target="media/image10.png"/><Relationship Id="rId54" Type="http://schemas.openxmlformats.org/officeDocument/2006/relationships/image" Target="media/image17.png"/><Relationship Id="rId62" Type="http://schemas.openxmlformats.org/officeDocument/2006/relationships/hyperlink" Target="https://lmusic.kz/mp3/ajbek-bekbosyn-konil-ashar/23318" TargetMode="External"/><Relationship Id="rId70" Type="http://schemas.openxmlformats.org/officeDocument/2006/relationships/image" Target="media/image28.png"/><Relationship Id="rId75" Type="http://schemas.openxmlformats.org/officeDocument/2006/relationships/hyperlink" Target="https://zvyki.com/song/182209311/Sarzhajlau_Tetimbet_-_Track_2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music.kz/mp3/ajbek-bekbosyn-konil-ashar/23318" TargetMode="External"/><Relationship Id="rId23" Type="http://schemas.openxmlformats.org/officeDocument/2006/relationships/hyperlink" Target="https://zvyki.com/song/40417546/rman_azy_-_Bal_ajma/" TargetMode="External"/><Relationship Id="rId28" Type="http://schemas.openxmlformats.org/officeDocument/2006/relationships/image" Target="media/image7.jpeg"/><Relationship Id="rId36" Type="http://schemas.openxmlformats.org/officeDocument/2006/relationships/hyperlink" Target="https://zvyki.com/song/167838905/aza_k_j_-_yl_obyz/" TargetMode="External"/><Relationship Id="rId49" Type="http://schemas.openxmlformats.org/officeDocument/2006/relationships/hyperlink" Target="https://lmusic.kz/mp3/bauyrzhan-makaev-samgau/19003" TargetMode="External"/><Relationship Id="rId57" Type="http://schemas.openxmlformats.org/officeDocument/2006/relationships/image" Target="media/image20.png"/><Relationship Id="rId10" Type="http://schemas.openxmlformats.org/officeDocument/2006/relationships/hyperlink" Target="https://zvyki.com/song/182209311/Sarzhajlau_Tetimbet_-_Track_23/" TargetMode="External"/><Relationship Id="rId31" Type="http://schemas.openxmlformats.org/officeDocument/2006/relationships/hyperlink" Target="https://zvyki.com/song/34795558/rman_azy_-_Serper/" TargetMode="External"/><Relationship Id="rId44" Type="http://schemas.microsoft.com/office/2007/relationships/hdphoto" Target="media/hdphoto1.wdp"/><Relationship Id="rId52" Type="http://schemas.openxmlformats.org/officeDocument/2006/relationships/image" Target="media/image15.png"/><Relationship Id="rId60" Type="http://schemas.openxmlformats.org/officeDocument/2006/relationships/hyperlink" Target="https://lmusic.kz/mp3/ajbek-bekbosyn-konil-ashar/23318" TargetMode="External"/><Relationship Id="rId65" Type="http://schemas.openxmlformats.org/officeDocument/2006/relationships/image" Target="media/image23.png"/><Relationship Id="rId73" Type="http://schemas.openxmlformats.org/officeDocument/2006/relationships/image" Target="media/image31.jpe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music.kz/mp3/asylbek-ensepov-yly-zhibek-zholy-balbyrauyn/16477" TargetMode="External"/><Relationship Id="rId13" Type="http://schemas.openxmlformats.org/officeDocument/2006/relationships/hyperlink" Target="https://zvyki.com/song/125157914/B_lb_l_-_11_Dina/" TargetMode="External"/><Relationship Id="rId18" Type="http://schemas.openxmlformats.org/officeDocument/2006/relationships/hyperlink" Target="https://zvyki.com/song/10056931/Kurmangazy_-_Alatau/" TargetMode="External"/><Relationship Id="rId39" Type="http://schemas.openxmlformats.org/officeDocument/2006/relationships/image" Target="media/image8.png"/><Relationship Id="rId34" Type="http://schemas.openxmlformats.org/officeDocument/2006/relationships/hyperlink" Target="https://zvyki.com/song/167838905/aza_k_j_-_yl_obyz/"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hyperlink" Target="https://zvyki.com/song/154328185/Sazgen_sazy_-_ZHezki_k/" TargetMode="External"/><Relationship Id="rId7" Type="http://schemas.openxmlformats.org/officeDocument/2006/relationships/image" Target="media/image1.jpeg"/><Relationship Id="rId71" Type="http://schemas.openxmlformats.org/officeDocument/2006/relationships/image" Target="media/image29.png"/><Relationship Id="rId2" Type="http://schemas.openxmlformats.org/officeDocument/2006/relationships/styles" Target="styles.xml"/><Relationship Id="rId29" Type="http://schemas.openxmlformats.org/officeDocument/2006/relationships/hyperlink" Target="https://zvyki.com/song/31419845/D_uletkerej_-_Kero_ly_Asylbek_Ahatov_domby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77A62-155F-4A89-A1C7-5B671909F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298</Pages>
  <Words>92638</Words>
  <Characters>528042</Characters>
  <Application>Microsoft Office Word</Application>
  <DocSecurity>0</DocSecurity>
  <Lines>4400</Lines>
  <Paragraphs>1238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32</cp:revision>
  <cp:lastPrinted>2025-09-02T16:56:00Z</cp:lastPrinted>
  <dcterms:created xsi:type="dcterms:W3CDTF">2025-08-15T12:45:00Z</dcterms:created>
  <dcterms:modified xsi:type="dcterms:W3CDTF">2026-06-19T05:46:00Z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7CDD8D8163CF4DE98F61B1EE52B7B0BE_12</vt:lpwstr>
  </property>
</Properties>
</file>