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BE63" w14:textId="77777777" w:rsidR="00D5712B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Балаларды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қалыптастыру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жұмысы</w:t>
      </w:r>
      <w:proofErr w:type="spellEnd"/>
      <w:r>
        <w:rPr>
          <w:rStyle w:val="StrongEmphasis"/>
          <w:rFonts w:ascii="Times New Roman" w:hAnsi="Times New Roman"/>
        </w:rPr>
        <w:t xml:space="preserve">: </w:t>
      </w:r>
      <w:proofErr w:type="spellStart"/>
      <w:r>
        <w:rPr>
          <w:rStyle w:val="StrongEmphasis"/>
          <w:rFonts w:ascii="Times New Roman" w:hAnsi="Times New Roman"/>
        </w:rPr>
        <w:t>Жаттығу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тақырыбындағы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хаттама</w:t>
      </w:r>
      <w:proofErr w:type="spellEnd"/>
    </w:p>
    <w:p w14:paraId="46F9CD68" w14:textId="77777777" w:rsidR="00D5712B" w:rsidRDefault="00000000">
      <w:pPr>
        <w:pStyle w:val="4"/>
        <w:jc w:val="both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7849E8EB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психоэмоционалды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интеллектуалды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мінез-құлқын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сондай-ақ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моторикасын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жақсарту</w:t>
      </w:r>
      <w:proofErr w:type="spellEnd"/>
      <w:r>
        <w:rPr>
          <w:rFonts w:ascii="Times New Roman" w:hAnsi="Times New Roman"/>
        </w:rPr>
        <w:t>.</w:t>
      </w:r>
    </w:p>
    <w:p w14:paraId="46796CEB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Қолданылу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саласы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хаттама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дейінгі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мекемелерінде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балабақша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дейінгі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топтар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бастауыш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мектеп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кезеңінде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жүзеге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асырылатын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арналған</w:t>
      </w:r>
      <w:proofErr w:type="spellEnd"/>
      <w:r>
        <w:rPr>
          <w:rFonts w:ascii="Times New Roman" w:hAnsi="Times New Roman"/>
        </w:rPr>
        <w:t>.</w:t>
      </w:r>
    </w:p>
    <w:p w14:paraId="3B543C6D" w14:textId="77777777" w:rsidR="00D5712B" w:rsidRDefault="00000000">
      <w:pPr>
        <w:pStyle w:val="4"/>
        <w:jc w:val="both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Жаттығу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ойындарының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сипаттамасы</w:t>
      </w:r>
      <w:proofErr w:type="spellEnd"/>
    </w:p>
    <w:p w14:paraId="299EFF42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Жаттығу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ойындары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психоэмоционалдық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интеллектуалды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атқаратын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іс-шаралар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моторикасын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сондай-ақ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бағытталған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өздеріне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деген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сенімділік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қоршаған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орнату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жақсарады</w:t>
      </w:r>
      <w:proofErr w:type="spellEnd"/>
      <w:r>
        <w:rPr>
          <w:rFonts w:ascii="Times New Roman" w:hAnsi="Times New Roman"/>
        </w:rPr>
        <w:t>.</w:t>
      </w:r>
    </w:p>
    <w:p w14:paraId="53B362C3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негізгі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</w:t>
      </w:r>
      <w:proofErr w:type="spellEnd"/>
      <w:r>
        <w:rPr>
          <w:rFonts w:ascii="Times New Roman" w:hAnsi="Times New Roman"/>
        </w:rPr>
        <w:t>:</w:t>
      </w:r>
    </w:p>
    <w:p w14:paraId="23E0C03D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даму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бірлескен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ұйымдастыруға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білуіне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ынтымақтастықта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003B9F22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Эмоционалды</w:t>
      </w:r>
      <w:proofErr w:type="spellEnd"/>
      <w:r>
        <w:rPr>
          <w:rStyle w:val="StrongEmphasis"/>
          <w:rFonts w:ascii="Times New Roman" w:hAnsi="Times New Roman"/>
        </w:rPr>
        <w:t xml:space="preserve"> даму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тануды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басқаларға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деген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эмпатияны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алады</w:t>
      </w:r>
      <w:proofErr w:type="spellEnd"/>
      <w:r>
        <w:rPr>
          <w:rFonts w:ascii="Times New Roman" w:hAnsi="Times New Roman"/>
        </w:rPr>
        <w:t>.</w:t>
      </w:r>
    </w:p>
    <w:p w14:paraId="0A548CF5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Физикалық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моторлық</w:t>
      </w:r>
      <w:proofErr w:type="spellEnd"/>
      <w:r>
        <w:rPr>
          <w:rStyle w:val="StrongEmphasis"/>
          <w:rFonts w:ascii="Times New Roman" w:hAnsi="Times New Roman"/>
        </w:rPr>
        <w:t xml:space="preserve"> даму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Әртүрлі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қозғалыс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қозғалыс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координациясын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жақсартуға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>.</w:t>
      </w:r>
    </w:p>
    <w:p w14:paraId="68B04FEB" w14:textId="77777777" w:rsidR="00D5712B" w:rsidRDefault="00000000">
      <w:pPr>
        <w:pStyle w:val="4"/>
        <w:jc w:val="both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Жаттығу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ойындарының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түрлері</w:t>
      </w:r>
      <w:proofErr w:type="spellEnd"/>
    </w:p>
    <w:p w14:paraId="4EF6EC70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Физикалық</w:t>
      </w:r>
      <w:proofErr w:type="spellEnd"/>
      <w:r>
        <w:rPr>
          <w:rStyle w:val="StrongEmphasis"/>
          <w:rFonts w:ascii="Times New Roman" w:hAnsi="Times New Roman"/>
        </w:rPr>
        <w:t xml:space="preserve"> даму </w:t>
      </w:r>
      <w:proofErr w:type="spellStart"/>
      <w:r>
        <w:rPr>
          <w:rStyle w:val="StrongEmphasis"/>
          <w:rFonts w:ascii="Times New Roman" w:hAnsi="Times New Roman"/>
        </w:rPr>
        <w:t>ойындары</w:t>
      </w:r>
      <w:proofErr w:type="spellEnd"/>
      <w:r>
        <w:rPr>
          <w:rFonts w:ascii="Times New Roman" w:hAnsi="Times New Roman"/>
        </w:rPr>
        <w:t>:</w:t>
      </w:r>
    </w:p>
    <w:p w14:paraId="71D95BD4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Кедергілер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жолы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кедергілерден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күш</w:t>
      </w:r>
      <w:proofErr w:type="spellEnd"/>
      <w:r>
        <w:rPr>
          <w:rFonts w:ascii="Times New Roman" w:hAnsi="Times New Roman"/>
        </w:rPr>
        <w:t xml:space="preserve"> пен </w:t>
      </w:r>
      <w:proofErr w:type="spellStart"/>
      <w:r>
        <w:rPr>
          <w:rFonts w:ascii="Times New Roman" w:hAnsi="Times New Roman"/>
        </w:rPr>
        <w:t>жылдамдықты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пайдаланып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қозғалыс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икемділігін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сергектігін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дамытады</w:t>
      </w:r>
      <w:proofErr w:type="spellEnd"/>
      <w:r>
        <w:rPr>
          <w:rFonts w:ascii="Times New Roman" w:hAnsi="Times New Roman"/>
        </w:rPr>
        <w:t>.</w:t>
      </w:r>
    </w:p>
    <w:p w14:paraId="3AA4B75F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Жүгіру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жарысы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жүгіреді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қозғалыс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координациясын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5C1B8BF4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Қолмен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ұстап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алу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бала </w:t>
      </w:r>
      <w:proofErr w:type="spellStart"/>
      <w:r>
        <w:rPr>
          <w:rFonts w:ascii="Times New Roman" w:hAnsi="Times New Roman"/>
        </w:rPr>
        <w:t>қашып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кетеді</w:t>
      </w:r>
      <w:proofErr w:type="spellEnd"/>
      <w:r>
        <w:rPr>
          <w:rFonts w:ascii="Times New Roman" w:hAnsi="Times New Roman"/>
        </w:rPr>
        <w:t xml:space="preserve">, ал </w:t>
      </w:r>
      <w:proofErr w:type="spellStart"/>
      <w:r>
        <w:rPr>
          <w:rFonts w:ascii="Times New Roman" w:hAnsi="Times New Roman"/>
        </w:rPr>
        <w:t>қалған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оны </w:t>
      </w:r>
      <w:proofErr w:type="spellStart"/>
      <w:r>
        <w:rPr>
          <w:rFonts w:ascii="Times New Roman" w:hAnsi="Times New Roman"/>
        </w:rPr>
        <w:t>ұстап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тырысады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үйлесімділігі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сергектігін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арттырады</w:t>
      </w:r>
      <w:proofErr w:type="spellEnd"/>
      <w:r>
        <w:rPr>
          <w:rFonts w:ascii="Times New Roman" w:hAnsi="Times New Roman"/>
        </w:rPr>
        <w:t>.</w:t>
      </w:r>
    </w:p>
    <w:p w14:paraId="27D504AE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ойындары</w:t>
      </w:r>
      <w:proofErr w:type="spellEnd"/>
      <w:r>
        <w:rPr>
          <w:rFonts w:ascii="Times New Roman" w:hAnsi="Times New Roman"/>
        </w:rPr>
        <w:t>:</w:t>
      </w:r>
    </w:p>
    <w:p w14:paraId="32215669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Достық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сақинасы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бір-бірімен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ұстасып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шеңбер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мінезі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ортақ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шешім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қабылдайтын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беріледі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ынтымақтастықты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адамдардың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пікірін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сыйлауды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үйретеді</w:t>
      </w:r>
      <w:proofErr w:type="spellEnd"/>
      <w:r>
        <w:rPr>
          <w:rFonts w:ascii="Times New Roman" w:hAnsi="Times New Roman"/>
        </w:rPr>
        <w:t>.</w:t>
      </w:r>
    </w:p>
    <w:p w14:paraId="43FCD3C2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lastRenderedPageBreak/>
        <w:t>«</w:t>
      </w:r>
      <w:proofErr w:type="spellStart"/>
      <w:r>
        <w:rPr>
          <w:rStyle w:val="StrongEmphasis"/>
          <w:rFonts w:ascii="Times New Roman" w:hAnsi="Times New Roman"/>
        </w:rPr>
        <w:t>Топтық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тапсырма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мысалы</w:t>
      </w:r>
      <w:proofErr w:type="spellEnd"/>
      <w:r>
        <w:rPr>
          <w:rFonts w:ascii="Times New Roman" w:hAnsi="Times New Roman"/>
        </w:rPr>
        <w:t xml:space="preserve">, конструкция </w:t>
      </w:r>
      <w:proofErr w:type="spellStart"/>
      <w:r>
        <w:rPr>
          <w:rFonts w:ascii="Times New Roman" w:hAnsi="Times New Roman"/>
        </w:rPr>
        <w:t>жасау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үйлесімді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55549C9B" w14:textId="77777777" w:rsidR="00D5712B" w:rsidRDefault="00000000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Эмоционалды</w:t>
      </w:r>
      <w:proofErr w:type="spellEnd"/>
      <w:r>
        <w:rPr>
          <w:rStyle w:val="StrongEmphasis"/>
          <w:rFonts w:ascii="Times New Roman" w:hAnsi="Times New Roman"/>
        </w:rPr>
        <w:t xml:space="preserve"> даму </w:t>
      </w:r>
      <w:proofErr w:type="spellStart"/>
      <w:r>
        <w:rPr>
          <w:rStyle w:val="StrongEmphasis"/>
          <w:rFonts w:ascii="Times New Roman" w:hAnsi="Times New Roman"/>
        </w:rPr>
        <w:t>ойындары</w:t>
      </w:r>
      <w:proofErr w:type="spellEnd"/>
      <w:r>
        <w:rPr>
          <w:rFonts w:ascii="Times New Roman" w:hAnsi="Times New Roman"/>
        </w:rPr>
        <w:t>:</w:t>
      </w:r>
    </w:p>
    <w:p w14:paraId="2A08CC10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Эмоцияларды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тану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картиналар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фигуралар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көрсетеді</w:t>
      </w:r>
      <w:proofErr w:type="spellEnd"/>
      <w:r>
        <w:rPr>
          <w:rFonts w:ascii="Times New Roman" w:hAnsi="Times New Roman"/>
        </w:rPr>
        <w:t xml:space="preserve">, ал </w:t>
      </w:r>
      <w:proofErr w:type="spellStart"/>
      <w:r>
        <w:rPr>
          <w:rFonts w:ascii="Times New Roman" w:hAnsi="Times New Roman"/>
        </w:rPr>
        <w:t>қалған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тырысады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дамытады</w:t>
      </w:r>
      <w:proofErr w:type="spellEnd"/>
      <w:r>
        <w:rPr>
          <w:rFonts w:ascii="Times New Roman" w:hAnsi="Times New Roman"/>
        </w:rPr>
        <w:t>.</w:t>
      </w:r>
    </w:p>
    <w:p w14:paraId="2E894EEA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Тыныс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алу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жаттығулары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ашық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алаңда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тыныш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бөлмеде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тыныс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стресс </w:t>
      </w:r>
      <w:proofErr w:type="spellStart"/>
      <w:r>
        <w:rPr>
          <w:rFonts w:ascii="Times New Roman" w:hAnsi="Times New Roman"/>
        </w:rPr>
        <w:t>деңгейін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төмендетуге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тыныштандыруға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64A53D53" w14:textId="77777777" w:rsidR="00D5712B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Шығармашылық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>:</w:t>
      </w:r>
    </w:p>
    <w:p w14:paraId="322E7C95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Өнерлі</w:t>
      </w:r>
      <w:proofErr w:type="spellEnd"/>
      <w:r>
        <w:rPr>
          <w:rStyle w:val="StrongEmphasis"/>
          <w:rFonts w:ascii="Times New Roman" w:hAnsi="Times New Roman"/>
        </w:rPr>
        <w:t xml:space="preserve"> топ»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тақырыпқа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қатысты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жасайды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мысалы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бейнелеу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өнері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айту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білдіруіне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3C6E3B64" w14:textId="77777777" w:rsidR="00D5712B" w:rsidRDefault="00000000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Қиял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әлемі</w:t>
      </w:r>
      <w:proofErr w:type="spellEnd"/>
      <w:r>
        <w:rPr>
          <w:rStyle w:val="StrongEmphasis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қиялдары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ертегілер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тауып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рөлдерге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бөліп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ойнайды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қиялын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тілін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дамытады</w:t>
      </w:r>
      <w:proofErr w:type="spellEnd"/>
      <w:r>
        <w:rPr>
          <w:rFonts w:ascii="Times New Roman" w:hAnsi="Times New Roman"/>
        </w:rPr>
        <w:t>.</w:t>
      </w:r>
    </w:p>
    <w:p w14:paraId="6BE94E4E" w14:textId="77777777" w:rsidR="00D5712B" w:rsidRDefault="00000000">
      <w:pPr>
        <w:pStyle w:val="4"/>
        <w:jc w:val="both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Жаттығу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ойындарының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нәтижелері</w:t>
      </w:r>
      <w:proofErr w:type="spellEnd"/>
    </w:p>
    <w:p w14:paraId="706E0483" w14:textId="77777777" w:rsidR="00D5712B" w:rsidRDefault="00000000">
      <w:pPr>
        <w:pStyle w:val="Textbody"/>
        <w:numPr>
          <w:ilvl w:val="0"/>
          <w:numId w:val="2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Физикалық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моторлық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:</w:t>
      </w:r>
    </w:p>
    <w:p w14:paraId="47B0114C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үйлесімділігін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шынықтыруды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үлкен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жетістіктерге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жетті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қозғалыс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үйлесімділігі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денсаулық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жағдайы</w:t>
      </w:r>
      <w:proofErr w:type="spellEnd"/>
      <w:r>
        <w:rPr>
          <w:rFonts w:ascii="Times New Roman" w:hAnsi="Times New Roman"/>
        </w:rPr>
        <w:t xml:space="preserve"> да </w:t>
      </w:r>
      <w:proofErr w:type="spellStart"/>
      <w:r>
        <w:rPr>
          <w:rFonts w:ascii="Times New Roman" w:hAnsi="Times New Roman"/>
        </w:rPr>
        <w:t>жақсарды</w:t>
      </w:r>
      <w:proofErr w:type="spellEnd"/>
      <w:r>
        <w:rPr>
          <w:rFonts w:ascii="Times New Roman" w:hAnsi="Times New Roman"/>
        </w:rPr>
        <w:t>.</w:t>
      </w:r>
    </w:p>
    <w:p w14:paraId="48946641" w14:textId="77777777" w:rsidR="00D5712B" w:rsidRDefault="00000000">
      <w:pPr>
        <w:pStyle w:val="Textbody"/>
        <w:numPr>
          <w:ilvl w:val="0"/>
          <w:numId w:val="2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:</w:t>
      </w:r>
    </w:p>
    <w:p w14:paraId="002396B2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бірлесіп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бір-біріне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ортақ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етті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ынтымақтастықта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үйренді</w:t>
      </w:r>
      <w:proofErr w:type="spellEnd"/>
      <w:r>
        <w:rPr>
          <w:rFonts w:ascii="Times New Roman" w:hAnsi="Times New Roman"/>
        </w:rPr>
        <w:t>.</w:t>
      </w:r>
    </w:p>
    <w:p w14:paraId="7058DE49" w14:textId="77777777" w:rsidR="00D5712B" w:rsidRDefault="00000000">
      <w:pPr>
        <w:pStyle w:val="Textbody"/>
        <w:numPr>
          <w:ilvl w:val="0"/>
          <w:numId w:val="2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Эмоционалды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психологиялық</w:t>
      </w:r>
      <w:proofErr w:type="spellEnd"/>
      <w:r>
        <w:rPr>
          <w:rStyle w:val="StrongEmphasis"/>
          <w:rFonts w:ascii="Times New Roman" w:hAnsi="Times New Roman"/>
        </w:rPr>
        <w:t xml:space="preserve"> даму</w:t>
      </w:r>
      <w:r>
        <w:rPr>
          <w:rFonts w:ascii="Times New Roman" w:hAnsi="Times New Roman"/>
        </w:rPr>
        <w:t>:</w:t>
      </w:r>
    </w:p>
    <w:p w14:paraId="1C549C7F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үйренді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интеллект </w:t>
      </w:r>
      <w:proofErr w:type="spellStart"/>
      <w:r>
        <w:rPr>
          <w:rFonts w:ascii="Times New Roman" w:hAnsi="Times New Roman"/>
        </w:rPr>
        <w:t>дамып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стрессті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жеңуге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қиындықтарды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шешуге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дағдыланды</w:t>
      </w:r>
      <w:proofErr w:type="spellEnd"/>
      <w:r>
        <w:rPr>
          <w:rFonts w:ascii="Times New Roman" w:hAnsi="Times New Roman"/>
        </w:rPr>
        <w:t>.</w:t>
      </w:r>
    </w:p>
    <w:p w14:paraId="75046D4E" w14:textId="77777777" w:rsidR="00D5712B" w:rsidRDefault="00000000">
      <w:pPr>
        <w:pStyle w:val="Textbody"/>
        <w:numPr>
          <w:ilvl w:val="0"/>
          <w:numId w:val="2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Шығармашылық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қабілеттерді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:</w:t>
      </w:r>
    </w:p>
    <w:p w14:paraId="45E239E1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қиялы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тақырыптар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өнер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туындыларын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өзін-өзі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білдіру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жетілдірді</w:t>
      </w:r>
      <w:proofErr w:type="spellEnd"/>
      <w:r>
        <w:rPr>
          <w:rFonts w:ascii="Times New Roman" w:hAnsi="Times New Roman"/>
        </w:rPr>
        <w:t>.</w:t>
      </w:r>
    </w:p>
    <w:p w14:paraId="12D33FFD" w14:textId="77777777" w:rsidR="00D5712B" w:rsidRDefault="00000000">
      <w:pPr>
        <w:pStyle w:val="4"/>
        <w:jc w:val="both"/>
        <w:rPr>
          <w:rFonts w:hint="eastAsia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</w:p>
    <w:p w14:paraId="4D4A78D1" w14:textId="77777777" w:rsidR="00D5712B" w:rsidRDefault="00000000">
      <w:pPr>
        <w:pStyle w:val="Textbody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>:</w:t>
      </w:r>
    </w:p>
    <w:p w14:paraId="3D09D4B3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Жаттығу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психоэмоционалдық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табылады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</w:t>
      </w:r>
      <w:proofErr w:type="spellEnd"/>
      <w:r>
        <w:rPr>
          <w:rFonts w:ascii="Times New Roman" w:hAnsi="Times New Roman"/>
        </w:rPr>
        <w:t>.</w:t>
      </w:r>
    </w:p>
    <w:p w14:paraId="3D31AAA6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белсенділікті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өз-өзіне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сенімділік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меңгерді</w:t>
      </w:r>
      <w:proofErr w:type="spellEnd"/>
      <w:r>
        <w:rPr>
          <w:rFonts w:ascii="Times New Roman" w:hAnsi="Times New Roman"/>
        </w:rPr>
        <w:t>.</w:t>
      </w:r>
    </w:p>
    <w:p w14:paraId="356C710E" w14:textId="77777777" w:rsidR="00D5712B" w:rsidRDefault="00000000">
      <w:pPr>
        <w:pStyle w:val="Textbody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>:</w:t>
      </w:r>
    </w:p>
    <w:p w14:paraId="1C39FC42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Жаттығу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бағдарламасына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жүйелі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енгізу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қасиеттерін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білуін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табылады</w:t>
      </w:r>
      <w:proofErr w:type="spellEnd"/>
      <w:r>
        <w:rPr>
          <w:rFonts w:ascii="Times New Roman" w:hAnsi="Times New Roman"/>
        </w:rPr>
        <w:t>.</w:t>
      </w:r>
    </w:p>
    <w:p w14:paraId="778F1F1A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соңында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байланыс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орнатып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тәжірибелері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қарайғы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</w:t>
      </w:r>
      <w:proofErr w:type="spellEnd"/>
      <w:r>
        <w:rPr>
          <w:rFonts w:ascii="Times New Roman" w:hAnsi="Times New Roman"/>
        </w:rPr>
        <w:t>.</w:t>
      </w:r>
    </w:p>
    <w:p w14:paraId="48A93250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Жаттығу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ескере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таңдауға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тырысу</w:t>
      </w:r>
      <w:proofErr w:type="spellEnd"/>
      <w:r>
        <w:rPr>
          <w:rFonts w:ascii="Times New Roman" w:hAnsi="Times New Roman"/>
        </w:rPr>
        <w:t xml:space="preserve"> керек.</w:t>
      </w:r>
    </w:p>
    <w:p w14:paraId="1DFC094C" w14:textId="77777777" w:rsidR="00D5712B" w:rsidRDefault="00000000">
      <w:pPr>
        <w:pStyle w:val="Textbody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хаттама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ойындарының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Балаларды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қалыптастыру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жүйелі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қолданылатын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табылады</w:t>
      </w:r>
      <w:proofErr w:type="spellEnd"/>
      <w:r>
        <w:rPr>
          <w:rFonts w:ascii="Times New Roman" w:hAnsi="Times New Roman"/>
        </w:rPr>
        <w:t>.</w:t>
      </w:r>
    </w:p>
    <w:p w14:paraId="68FD611A" w14:textId="77777777" w:rsidR="00D5712B" w:rsidRDefault="00D5712B">
      <w:pPr>
        <w:pStyle w:val="Standard"/>
        <w:jc w:val="both"/>
        <w:rPr>
          <w:rFonts w:ascii="Times New Roman" w:hAnsi="Times New Roman"/>
        </w:rPr>
      </w:pPr>
    </w:p>
    <w:sectPr w:rsidR="00D5712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12F8" w14:textId="77777777" w:rsidR="00D70758" w:rsidRDefault="00D70758">
      <w:pPr>
        <w:rPr>
          <w:rFonts w:hint="eastAsia"/>
        </w:rPr>
      </w:pPr>
      <w:r>
        <w:separator/>
      </w:r>
    </w:p>
  </w:endnote>
  <w:endnote w:type="continuationSeparator" w:id="0">
    <w:p w14:paraId="11245CFF" w14:textId="77777777" w:rsidR="00D70758" w:rsidRDefault="00D707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EB78" w14:textId="77777777" w:rsidR="00D70758" w:rsidRDefault="00D707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660950" w14:textId="77777777" w:rsidR="00D70758" w:rsidRDefault="00D707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4401"/>
    <w:multiLevelType w:val="multilevel"/>
    <w:tmpl w:val="558C6550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67E5BD4"/>
    <w:multiLevelType w:val="multilevel"/>
    <w:tmpl w:val="479ECF84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54D19CF"/>
    <w:multiLevelType w:val="multilevel"/>
    <w:tmpl w:val="BC02184A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39083291">
    <w:abstractNumId w:val="2"/>
  </w:num>
  <w:num w:numId="2" w16cid:durableId="1525634370">
    <w:abstractNumId w:val="1"/>
  </w:num>
  <w:num w:numId="3" w16cid:durableId="34039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712B"/>
    <w:rsid w:val="007B0CF6"/>
    <w:rsid w:val="00915432"/>
    <w:rsid w:val="00D5712B"/>
    <w:rsid w:val="00D7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4A5E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2026-03-31T19:57:00Z</dcterms:created>
  <dcterms:modified xsi:type="dcterms:W3CDTF">2026-03-31T19:57:00Z</dcterms:modified>
</cp:coreProperties>
</file>